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BB" w:rsidRDefault="00CE3FBB" w:rsidP="00CE3FBB">
      <w:pPr>
        <w:tabs>
          <w:tab w:val="left" w:pos="9639"/>
          <w:tab w:val="left" w:pos="9923"/>
        </w:tabs>
        <w:ind w:left="-851" w:right="-284"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Направления тем итогового сочинения на 2017-2018 учебный год</w:t>
      </w:r>
    </w:p>
    <w:p w:rsidR="00CE3FBB" w:rsidRDefault="00CE3FBB" w:rsidP="00CE3FBB">
      <w:pPr>
        <w:tabs>
          <w:tab w:val="left" w:pos="9639"/>
          <w:tab w:val="left" w:pos="9923"/>
        </w:tabs>
        <w:ind w:left="-851" w:right="-284" w:firstLine="567"/>
        <w:jc w:val="both"/>
        <w:rPr>
          <w:bCs/>
          <w:sz w:val="28"/>
          <w:szCs w:val="28"/>
        </w:rPr>
      </w:pPr>
    </w:p>
    <w:p w:rsidR="00CE3FBB" w:rsidRDefault="00CE3FBB" w:rsidP="00CE3FBB">
      <w:pPr>
        <w:tabs>
          <w:tab w:val="left" w:pos="9639"/>
          <w:tab w:val="left" w:pos="9923"/>
        </w:tabs>
        <w:ind w:left="-851" w:right="-284" w:firstLine="567"/>
        <w:jc w:val="both"/>
        <w:rPr>
          <w:sz w:val="28"/>
          <w:szCs w:val="28"/>
        </w:rPr>
      </w:pPr>
      <w:r w:rsidRPr="007F2EF0">
        <w:rPr>
          <w:bCs/>
          <w:sz w:val="28"/>
          <w:szCs w:val="28"/>
        </w:rPr>
        <w:t>ФГБНУ «ФИПИ»</w:t>
      </w:r>
      <w:r w:rsidRPr="00A87B19">
        <w:rPr>
          <w:sz w:val="28"/>
          <w:szCs w:val="28"/>
        </w:rPr>
        <w:t xml:space="preserve"> </w:t>
      </w:r>
      <w:r w:rsidRPr="000D7331">
        <w:rPr>
          <w:b/>
          <w:sz w:val="28"/>
          <w:szCs w:val="28"/>
        </w:rPr>
        <w:t>опубликовал открытые направления тем итогового сочинения, которые Советом по вопросам проведения итогового сочинения в выпускных классах были определены на 2017/18 учебный год</w:t>
      </w:r>
      <w:r>
        <w:rPr>
          <w:sz w:val="28"/>
          <w:szCs w:val="28"/>
        </w:rPr>
        <w:t>:</w:t>
      </w:r>
    </w:p>
    <w:p w:rsidR="00CE3FBB" w:rsidRPr="000D7331" w:rsidRDefault="00CE3FBB" w:rsidP="00CE3FB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9639"/>
          <w:tab w:val="left" w:pos="9923"/>
        </w:tabs>
        <w:spacing w:line="252" w:lineRule="atLeast"/>
        <w:ind w:left="-851" w:right="-284" w:firstLine="567"/>
        <w:jc w:val="both"/>
        <w:rPr>
          <w:b/>
          <w:sz w:val="28"/>
          <w:szCs w:val="28"/>
        </w:rPr>
      </w:pPr>
      <w:r w:rsidRPr="000D7331">
        <w:rPr>
          <w:b/>
          <w:sz w:val="28"/>
          <w:szCs w:val="28"/>
        </w:rPr>
        <w:t>«</w:t>
      </w:r>
      <w:r w:rsidRPr="000D7331">
        <w:rPr>
          <w:b/>
          <w:bCs/>
          <w:sz w:val="28"/>
          <w:szCs w:val="28"/>
        </w:rPr>
        <w:t>Верность и измена</w:t>
      </w:r>
      <w:r w:rsidRPr="000D7331">
        <w:rPr>
          <w:b/>
          <w:sz w:val="28"/>
          <w:szCs w:val="28"/>
        </w:rPr>
        <w:t>»;</w:t>
      </w:r>
    </w:p>
    <w:p w:rsidR="00CE3FBB" w:rsidRPr="000D7331" w:rsidRDefault="00CE3FBB" w:rsidP="00CE3FB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9639"/>
          <w:tab w:val="left" w:pos="9923"/>
        </w:tabs>
        <w:spacing w:line="252" w:lineRule="atLeast"/>
        <w:ind w:left="-851" w:right="-284" w:firstLine="567"/>
        <w:jc w:val="both"/>
        <w:rPr>
          <w:b/>
          <w:sz w:val="28"/>
          <w:szCs w:val="28"/>
        </w:rPr>
      </w:pPr>
      <w:r w:rsidRPr="000D7331">
        <w:rPr>
          <w:b/>
          <w:sz w:val="28"/>
          <w:szCs w:val="28"/>
        </w:rPr>
        <w:t>«</w:t>
      </w:r>
      <w:r w:rsidRPr="000D7331">
        <w:rPr>
          <w:b/>
          <w:bCs/>
          <w:sz w:val="28"/>
          <w:szCs w:val="28"/>
        </w:rPr>
        <w:t>Равнодушие и отзывчивость</w:t>
      </w:r>
      <w:r w:rsidRPr="000D7331">
        <w:rPr>
          <w:b/>
          <w:sz w:val="28"/>
          <w:szCs w:val="28"/>
        </w:rPr>
        <w:t>»;</w:t>
      </w:r>
    </w:p>
    <w:p w:rsidR="00CE3FBB" w:rsidRPr="000D7331" w:rsidRDefault="00CE3FBB" w:rsidP="00CE3FB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9639"/>
          <w:tab w:val="left" w:pos="9923"/>
        </w:tabs>
        <w:spacing w:line="252" w:lineRule="atLeast"/>
        <w:ind w:left="-851" w:right="-284" w:firstLine="567"/>
        <w:jc w:val="both"/>
        <w:rPr>
          <w:b/>
          <w:sz w:val="28"/>
          <w:szCs w:val="28"/>
        </w:rPr>
      </w:pPr>
      <w:r w:rsidRPr="000D7331">
        <w:rPr>
          <w:b/>
          <w:sz w:val="28"/>
          <w:szCs w:val="28"/>
        </w:rPr>
        <w:t>«</w:t>
      </w:r>
      <w:r w:rsidRPr="000D7331">
        <w:rPr>
          <w:b/>
          <w:bCs/>
          <w:sz w:val="28"/>
          <w:szCs w:val="28"/>
        </w:rPr>
        <w:t>Цели и средства</w:t>
      </w:r>
      <w:r w:rsidRPr="000D7331">
        <w:rPr>
          <w:b/>
          <w:sz w:val="28"/>
          <w:szCs w:val="28"/>
        </w:rPr>
        <w:t>»;</w:t>
      </w:r>
    </w:p>
    <w:p w:rsidR="00CE3FBB" w:rsidRPr="000D7331" w:rsidRDefault="00CE3FBB" w:rsidP="00CE3FB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9639"/>
          <w:tab w:val="left" w:pos="9923"/>
        </w:tabs>
        <w:spacing w:line="252" w:lineRule="atLeast"/>
        <w:ind w:left="-851" w:right="-284" w:firstLine="567"/>
        <w:jc w:val="both"/>
        <w:rPr>
          <w:b/>
          <w:sz w:val="28"/>
          <w:szCs w:val="28"/>
        </w:rPr>
      </w:pPr>
      <w:r w:rsidRPr="000D7331">
        <w:rPr>
          <w:b/>
          <w:sz w:val="28"/>
          <w:szCs w:val="28"/>
        </w:rPr>
        <w:t>«</w:t>
      </w:r>
      <w:r w:rsidRPr="000D7331">
        <w:rPr>
          <w:b/>
          <w:bCs/>
          <w:sz w:val="28"/>
          <w:szCs w:val="28"/>
        </w:rPr>
        <w:t>Смелость и трусость</w:t>
      </w:r>
      <w:r w:rsidRPr="000D7331">
        <w:rPr>
          <w:b/>
          <w:sz w:val="28"/>
          <w:szCs w:val="28"/>
        </w:rPr>
        <w:t>»;</w:t>
      </w:r>
    </w:p>
    <w:p w:rsidR="00CE3FBB" w:rsidRPr="000D7331" w:rsidRDefault="00CE3FBB" w:rsidP="00CE3FB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9639"/>
          <w:tab w:val="left" w:pos="9923"/>
        </w:tabs>
        <w:spacing w:line="252" w:lineRule="atLeast"/>
        <w:ind w:left="-851" w:right="-284" w:firstLine="567"/>
        <w:jc w:val="both"/>
        <w:rPr>
          <w:b/>
          <w:sz w:val="28"/>
          <w:szCs w:val="28"/>
        </w:rPr>
      </w:pPr>
      <w:r w:rsidRPr="000D7331">
        <w:rPr>
          <w:b/>
          <w:sz w:val="28"/>
          <w:szCs w:val="28"/>
        </w:rPr>
        <w:t>«</w:t>
      </w:r>
      <w:r w:rsidRPr="000D7331">
        <w:rPr>
          <w:b/>
          <w:bCs/>
          <w:sz w:val="28"/>
          <w:szCs w:val="28"/>
        </w:rPr>
        <w:t>Человек и общество</w:t>
      </w:r>
      <w:r w:rsidRPr="000D7331">
        <w:rPr>
          <w:b/>
          <w:sz w:val="28"/>
          <w:szCs w:val="28"/>
        </w:rPr>
        <w:t>».</w:t>
      </w:r>
    </w:p>
    <w:p w:rsidR="00CE3FBB" w:rsidRDefault="00CE3FBB" w:rsidP="00CE3FBB">
      <w:pPr>
        <w:tabs>
          <w:tab w:val="left" w:pos="9639"/>
          <w:tab w:val="left" w:pos="9923"/>
        </w:tabs>
        <w:ind w:left="-851" w:right="-284" w:firstLine="567"/>
        <w:jc w:val="both"/>
        <w:rPr>
          <w:sz w:val="28"/>
          <w:szCs w:val="28"/>
        </w:rPr>
      </w:pPr>
      <w:proofErr w:type="gramStart"/>
      <w:r w:rsidRPr="00A87B19">
        <w:rPr>
          <w:sz w:val="28"/>
          <w:szCs w:val="28"/>
        </w:rPr>
        <w:t>Итоговое сочинение в выпускных классах введено с 2014/15 учебного года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 </w:t>
      </w:r>
      <w:proofErr w:type="gramEnd"/>
    </w:p>
    <w:p w:rsidR="00CE3FBB" w:rsidRDefault="00CE3FBB" w:rsidP="00CE3FBB">
      <w:pPr>
        <w:tabs>
          <w:tab w:val="left" w:pos="9639"/>
          <w:tab w:val="left" w:pos="9923"/>
        </w:tabs>
        <w:ind w:left="-851" w:right="-284" w:firstLine="567"/>
        <w:jc w:val="both"/>
        <w:rPr>
          <w:sz w:val="28"/>
          <w:szCs w:val="28"/>
        </w:rPr>
      </w:pPr>
      <w:r w:rsidRPr="00A87B19">
        <w:rPr>
          <w:sz w:val="28"/>
          <w:szCs w:val="28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вместо итогового сочинения вправе выбрать написание изложения. Итоговое сочинение по желанию могут писать и выпускники прошлых лет для представления его результатов при поступлении в вузы. </w:t>
      </w:r>
    </w:p>
    <w:p w:rsidR="00CE3FBB" w:rsidRPr="0099043E" w:rsidRDefault="00CE3FBB" w:rsidP="00CE3FBB">
      <w:pPr>
        <w:tabs>
          <w:tab w:val="left" w:pos="9639"/>
          <w:tab w:val="left" w:pos="9923"/>
        </w:tabs>
        <w:ind w:left="-851" w:right="-284" w:firstLine="567"/>
        <w:jc w:val="both"/>
        <w:rPr>
          <w:b/>
          <w:sz w:val="28"/>
          <w:szCs w:val="28"/>
        </w:rPr>
      </w:pPr>
      <w:r w:rsidRPr="0099043E">
        <w:rPr>
          <w:b/>
          <w:bCs/>
          <w:sz w:val="28"/>
          <w:szCs w:val="28"/>
        </w:rPr>
        <w:t>Комментарий к открытым тематическим направлениям 2017/18 учебного года, подготовленный специалистами ФГБНУ «ФИПИ»</w:t>
      </w:r>
      <w:r>
        <w:rPr>
          <w:b/>
          <w:bCs/>
          <w:sz w:val="28"/>
          <w:szCs w:val="28"/>
        </w:rPr>
        <w:t>.</w:t>
      </w:r>
    </w:p>
    <w:p w:rsidR="00CE3FBB" w:rsidRDefault="00CE3FBB" w:rsidP="00CE3FBB">
      <w:pPr>
        <w:tabs>
          <w:tab w:val="left" w:pos="9639"/>
          <w:tab w:val="left" w:pos="9923"/>
        </w:tabs>
        <w:ind w:left="-851" w:right="-284" w:firstLine="567"/>
        <w:jc w:val="both"/>
        <w:rPr>
          <w:b/>
          <w:bCs/>
          <w:sz w:val="28"/>
          <w:szCs w:val="28"/>
        </w:rPr>
      </w:pPr>
      <w:r w:rsidRPr="00FD0660">
        <w:rPr>
          <w:b/>
          <w:bCs/>
          <w:sz w:val="28"/>
          <w:szCs w:val="28"/>
        </w:rPr>
        <w:t>1. «Верность и измена». </w:t>
      </w:r>
    </w:p>
    <w:p w:rsidR="00CE3FBB" w:rsidRDefault="00CE3FBB" w:rsidP="00CE3FBB">
      <w:pPr>
        <w:tabs>
          <w:tab w:val="left" w:pos="9639"/>
          <w:tab w:val="left" w:pos="9923"/>
        </w:tabs>
        <w:ind w:left="-851" w:right="-284" w:firstLine="567"/>
        <w:jc w:val="both"/>
        <w:rPr>
          <w:sz w:val="28"/>
          <w:szCs w:val="28"/>
        </w:rPr>
      </w:pPr>
      <w:proofErr w:type="gramStart"/>
      <w:r w:rsidRPr="00FD0660">
        <w:rPr>
          <w:sz w:val="28"/>
          <w:szCs w:val="28"/>
        </w:rPr>
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</w:r>
      <w:proofErr w:type="gramEnd"/>
    </w:p>
    <w:p w:rsidR="00CE3FBB" w:rsidRPr="00FD0660" w:rsidRDefault="00CE3FBB" w:rsidP="00CE3FBB">
      <w:pPr>
        <w:tabs>
          <w:tab w:val="left" w:pos="9639"/>
          <w:tab w:val="left" w:pos="9923"/>
        </w:tabs>
        <w:ind w:left="-851" w:right="-284" w:firstLine="567"/>
        <w:jc w:val="both"/>
        <w:rPr>
          <w:sz w:val="28"/>
          <w:szCs w:val="28"/>
        </w:rPr>
      </w:pPr>
      <w:r w:rsidRPr="00FD0660">
        <w:rPr>
          <w:sz w:val="28"/>
          <w:szCs w:val="28"/>
        </w:rPr>
        <w:t xml:space="preserve">Понятия «верность» и «измена» оказываются в центре сюжетов многих произведений разных эпох и характеризуют поступки героев в ситуации нравственного </w:t>
      </w:r>
      <w:proofErr w:type="gramStart"/>
      <w:r w:rsidRPr="00FD0660">
        <w:rPr>
          <w:sz w:val="28"/>
          <w:szCs w:val="28"/>
        </w:rPr>
        <w:t>выбора</w:t>
      </w:r>
      <w:proofErr w:type="gramEnd"/>
      <w:r w:rsidRPr="00FD0660">
        <w:rPr>
          <w:sz w:val="28"/>
          <w:szCs w:val="28"/>
        </w:rPr>
        <w:t xml:space="preserve"> как в личностных взаимоотношениях, так и в социальном контексте.</w:t>
      </w:r>
    </w:p>
    <w:p w:rsidR="00CE3FBB" w:rsidRDefault="00CE3FBB" w:rsidP="00CE3FBB">
      <w:pPr>
        <w:tabs>
          <w:tab w:val="left" w:pos="9639"/>
          <w:tab w:val="left" w:pos="9923"/>
        </w:tabs>
        <w:ind w:left="-851" w:right="-284" w:firstLine="567"/>
        <w:jc w:val="both"/>
        <w:rPr>
          <w:b/>
          <w:bCs/>
          <w:sz w:val="28"/>
          <w:szCs w:val="28"/>
        </w:rPr>
      </w:pPr>
      <w:r w:rsidRPr="00FD0660">
        <w:rPr>
          <w:b/>
          <w:bCs/>
          <w:sz w:val="28"/>
          <w:szCs w:val="28"/>
        </w:rPr>
        <w:t> 2. «Равнодушие и отзывчивость»</w:t>
      </w:r>
      <w:r>
        <w:rPr>
          <w:b/>
          <w:bCs/>
          <w:sz w:val="28"/>
          <w:szCs w:val="28"/>
        </w:rPr>
        <w:t>.</w:t>
      </w:r>
    </w:p>
    <w:p w:rsidR="00CE3FBB" w:rsidRDefault="00CE3FBB" w:rsidP="00CE3FBB">
      <w:pPr>
        <w:tabs>
          <w:tab w:val="left" w:pos="9639"/>
          <w:tab w:val="left" w:pos="9923"/>
        </w:tabs>
        <w:ind w:left="-851" w:right="-284" w:firstLine="567"/>
        <w:jc w:val="both"/>
        <w:rPr>
          <w:sz w:val="28"/>
          <w:szCs w:val="28"/>
        </w:rPr>
      </w:pPr>
      <w:proofErr w:type="gramStart"/>
      <w:r w:rsidRPr="00FD0660">
        <w:rPr>
          <w:sz w:val="28"/>
          <w:szCs w:val="28"/>
        </w:rPr>
        <w:t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</w:t>
      </w:r>
      <w:proofErr w:type="gramEnd"/>
    </w:p>
    <w:p w:rsidR="00CE3FBB" w:rsidRPr="00FD0660" w:rsidRDefault="00CE3FBB" w:rsidP="00CE3FBB">
      <w:pPr>
        <w:tabs>
          <w:tab w:val="left" w:pos="9639"/>
          <w:tab w:val="left" w:pos="9923"/>
        </w:tabs>
        <w:ind w:left="-851" w:right="-284" w:firstLine="567"/>
        <w:jc w:val="both"/>
        <w:rPr>
          <w:sz w:val="28"/>
          <w:szCs w:val="28"/>
        </w:rPr>
      </w:pPr>
      <w:r w:rsidRPr="00FD0660">
        <w:rPr>
          <w:sz w:val="28"/>
          <w:szCs w:val="28"/>
        </w:rPr>
        <w:t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</w:t>
      </w:r>
    </w:p>
    <w:p w:rsidR="00CE3FBB" w:rsidRDefault="00CE3FBB" w:rsidP="00CE3FBB">
      <w:pPr>
        <w:tabs>
          <w:tab w:val="left" w:pos="9639"/>
          <w:tab w:val="left" w:pos="9923"/>
        </w:tabs>
        <w:ind w:left="-851" w:right="-284" w:firstLine="567"/>
        <w:jc w:val="both"/>
        <w:rPr>
          <w:b/>
          <w:bCs/>
          <w:sz w:val="28"/>
          <w:szCs w:val="28"/>
        </w:rPr>
      </w:pPr>
      <w:r w:rsidRPr="00FD0660">
        <w:rPr>
          <w:b/>
          <w:bCs/>
          <w:sz w:val="28"/>
          <w:szCs w:val="28"/>
        </w:rPr>
        <w:t>3. «Цели и средства»</w:t>
      </w:r>
      <w:r>
        <w:rPr>
          <w:b/>
          <w:bCs/>
          <w:sz w:val="28"/>
          <w:szCs w:val="28"/>
        </w:rPr>
        <w:t>.</w:t>
      </w:r>
      <w:r w:rsidRPr="00FD0660">
        <w:rPr>
          <w:b/>
          <w:bCs/>
          <w:sz w:val="28"/>
          <w:szCs w:val="28"/>
        </w:rPr>
        <w:t> </w:t>
      </w:r>
    </w:p>
    <w:p w:rsidR="00CE3FBB" w:rsidRDefault="00CE3FBB" w:rsidP="00CE3FBB">
      <w:pPr>
        <w:tabs>
          <w:tab w:val="left" w:pos="9639"/>
          <w:tab w:val="left" w:pos="9923"/>
        </w:tabs>
        <w:ind w:left="-851" w:right="-284" w:firstLine="567"/>
        <w:jc w:val="both"/>
        <w:rPr>
          <w:sz w:val="28"/>
          <w:szCs w:val="28"/>
        </w:rPr>
      </w:pPr>
      <w:r w:rsidRPr="00FD0660">
        <w:rPr>
          <w:sz w:val="28"/>
          <w:szCs w:val="28"/>
        </w:rPr>
        <w:t xml:space="preserve">Понятия данного направления взаимосвязаны и позволяют задуматься о жизненных устремлениях человека, важности осмысленного </w:t>
      </w:r>
      <w:proofErr w:type="spellStart"/>
      <w:r w:rsidRPr="00FD0660">
        <w:rPr>
          <w:sz w:val="28"/>
          <w:szCs w:val="28"/>
        </w:rPr>
        <w:t>целеполагания</w:t>
      </w:r>
      <w:proofErr w:type="spellEnd"/>
      <w:r w:rsidRPr="00FD0660">
        <w:rPr>
          <w:sz w:val="28"/>
          <w:szCs w:val="28"/>
        </w:rPr>
        <w:t>, умении правильно соотносить цель и средства ее достижения, а также об этической оценке действий человека.</w:t>
      </w:r>
    </w:p>
    <w:p w:rsidR="00CE3FBB" w:rsidRPr="00FD0660" w:rsidRDefault="00CE3FBB" w:rsidP="00CE3FBB">
      <w:pPr>
        <w:tabs>
          <w:tab w:val="left" w:pos="9639"/>
          <w:tab w:val="left" w:pos="9923"/>
        </w:tabs>
        <w:ind w:left="-851" w:right="-284" w:firstLine="567"/>
        <w:jc w:val="both"/>
        <w:rPr>
          <w:sz w:val="28"/>
          <w:szCs w:val="28"/>
        </w:rPr>
      </w:pPr>
      <w:r w:rsidRPr="00FD0660">
        <w:rPr>
          <w:sz w:val="28"/>
          <w:szCs w:val="28"/>
        </w:rPr>
        <w:t xml:space="preserve"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</w:t>
      </w:r>
      <w:r w:rsidRPr="00FD0660">
        <w:rPr>
          <w:sz w:val="28"/>
          <w:szCs w:val="28"/>
        </w:rPr>
        <w:lastRenderedPageBreak/>
        <w:t>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</w:r>
    </w:p>
    <w:p w:rsidR="00CE3FBB" w:rsidRDefault="00CE3FBB" w:rsidP="00CE3FBB">
      <w:pPr>
        <w:tabs>
          <w:tab w:val="left" w:pos="9639"/>
          <w:tab w:val="left" w:pos="9923"/>
        </w:tabs>
        <w:ind w:left="-851" w:right="-284" w:firstLine="567"/>
        <w:jc w:val="both"/>
        <w:rPr>
          <w:b/>
          <w:bCs/>
          <w:sz w:val="28"/>
          <w:szCs w:val="28"/>
        </w:rPr>
      </w:pPr>
      <w:r w:rsidRPr="00FD0660">
        <w:rPr>
          <w:b/>
          <w:bCs/>
          <w:sz w:val="28"/>
          <w:szCs w:val="28"/>
        </w:rPr>
        <w:t>4. «Смелость и трусость»</w:t>
      </w:r>
      <w:r>
        <w:rPr>
          <w:b/>
          <w:bCs/>
          <w:sz w:val="28"/>
          <w:szCs w:val="28"/>
        </w:rPr>
        <w:t>.</w:t>
      </w:r>
      <w:r w:rsidRPr="00FD0660">
        <w:rPr>
          <w:b/>
          <w:bCs/>
          <w:sz w:val="28"/>
          <w:szCs w:val="28"/>
        </w:rPr>
        <w:t> </w:t>
      </w:r>
    </w:p>
    <w:p w:rsidR="00CE3FBB" w:rsidRDefault="00CE3FBB" w:rsidP="00CE3FBB">
      <w:pPr>
        <w:tabs>
          <w:tab w:val="left" w:pos="9639"/>
          <w:tab w:val="left" w:pos="9923"/>
        </w:tabs>
        <w:ind w:left="-851" w:right="-284" w:firstLine="567"/>
        <w:jc w:val="both"/>
        <w:rPr>
          <w:sz w:val="28"/>
          <w:szCs w:val="28"/>
        </w:rPr>
      </w:pPr>
      <w:r w:rsidRPr="00FD0660">
        <w:rPr>
          <w:sz w:val="28"/>
          <w:szCs w:val="28"/>
        </w:rPr>
        <w:t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</w:t>
      </w:r>
    </w:p>
    <w:p w:rsidR="00CE3FBB" w:rsidRPr="00FD0660" w:rsidRDefault="00CE3FBB" w:rsidP="00CE3FBB">
      <w:pPr>
        <w:tabs>
          <w:tab w:val="left" w:pos="9639"/>
          <w:tab w:val="left" w:pos="9923"/>
        </w:tabs>
        <w:ind w:left="-851" w:right="-284" w:firstLine="567"/>
        <w:jc w:val="both"/>
        <w:rPr>
          <w:sz w:val="28"/>
          <w:szCs w:val="28"/>
        </w:rPr>
      </w:pPr>
      <w:r w:rsidRPr="00FD0660">
        <w:rPr>
          <w:sz w:val="28"/>
          <w:szCs w:val="28"/>
        </w:rPr>
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</w:r>
    </w:p>
    <w:p w:rsidR="00CE3FBB" w:rsidRDefault="00CE3FBB" w:rsidP="00CE3FBB">
      <w:pPr>
        <w:tabs>
          <w:tab w:val="left" w:pos="9639"/>
          <w:tab w:val="left" w:pos="9923"/>
        </w:tabs>
        <w:ind w:left="-851" w:right="-284" w:firstLine="567"/>
        <w:jc w:val="both"/>
        <w:rPr>
          <w:b/>
          <w:bCs/>
          <w:sz w:val="28"/>
          <w:szCs w:val="28"/>
        </w:rPr>
      </w:pPr>
      <w:r w:rsidRPr="00FD0660">
        <w:rPr>
          <w:b/>
          <w:bCs/>
          <w:sz w:val="28"/>
          <w:szCs w:val="28"/>
        </w:rPr>
        <w:t>5. «Человек и общество»</w:t>
      </w:r>
      <w:r>
        <w:rPr>
          <w:b/>
          <w:bCs/>
          <w:sz w:val="28"/>
          <w:szCs w:val="28"/>
        </w:rPr>
        <w:t>.</w:t>
      </w:r>
      <w:r w:rsidRPr="00FD0660">
        <w:rPr>
          <w:b/>
          <w:bCs/>
          <w:sz w:val="28"/>
          <w:szCs w:val="28"/>
        </w:rPr>
        <w:t> </w:t>
      </w:r>
    </w:p>
    <w:p w:rsidR="00CE3FBB" w:rsidRDefault="00CE3FBB" w:rsidP="00CE3FBB">
      <w:pPr>
        <w:tabs>
          <w:tab w:val="left" w:pos="9639"/>
          <w:tab w:val="left" w:pos="9923"/>
        </w:tabs>
        <w:ind w:left="-851" w:right="-284" w:firstLine="567"/>
        <w:jc w:val="both"/>
        <w:rPr>
          <w:sz w:val="28"/>
          <w:szCs w:val="28"/>
        </w:rPr>
      </w:pPr>
      <w:r w:rsidRPr="00FD0660">
        <w:rPr>
          <w:sz w:val="28"/>
          <w:szCs w:val="28"/>
        </w:rPr>
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</w:p>
    <w:p w:rsidR="00016E75" w:rsidRDefault="00016E75"/>
    <w:sectPr w:rsidR="00016E75" w:rsidSect="00016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F2D62"/>
    <w:multiLevelType w:val="multilevel"/>
    <w:tmpl w:val="AB76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E3FBB"/>
    <w:rsid w:val="0000127E"/>
    <w:rsid w:val="00016E75"/>
    <w:rsid w:val="000F60D0"/>
    <w:rsid w:val="0018346A"/>
    <w:rsid w:val="00207684"/>
    <w:rsid w:val="0044363B"/>
    <w:rsid w:val="004B2E7D"/>
    <w:rsid w:val="005C728F"/>
    <w:rsid w:val="00600E35"/>
    <w:rsid w:val="008637B9"/>
    <w:rsid w:val="008F4D9C"/>
    <w:rsid w:val="009A0FF4"/>
    <w:rsid w:val="00A60939"/>
    <w:rsid w:val="00A853CE"/>
    <w:rsid w:val="00B178CD"/>
    <w:rsid w:val="00C17028"/>
    <w:rsid w:val="00C20999"/>
    <w:rsid w:val="00CE3FBB"/>
    <w:rsid w:val="00CF3D4A"/>
    <w:rsid w:val="00DC4315"/>
    <w:rsid w:val="00DF13A4"/>
    <w:rsid w:val="00E37680"/>
    <w:rsid w:val="00E41C7B"/>
    <w:rsid w:val="00E641C6"/>
    <w:rsid w:val="00EA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B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E3F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2017-09-06T13:34:00Z</dcterms:created>
  <dcterms:modified xsi:type="dcterms:W3CDTF">2017-09-06T13:36:00Z</dcterms:modified>
</cp:coreProperties>
</file>