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30" w:rsidRDefault="005D6C38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AC2630" w:rsidRDefault="005D6C38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AC2630" w:rsidRDefault="005D6C38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AC2630" w:rsidRDefault="005D6C38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июнь 2021 года</w:t>
      </w:r>
    </w:p>
    <w:p w:rsidR="00AC2630" w:rsidRDefault="00AC2630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2630" w:rsidRDefault="005D6C38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СВЯЗИ С ОРГАНИЗАЦИЕЙ ДЕЯТЕЛЬНОСТИ В УСЛОВИЯХ СОХРАНЕНИЯ РИСКОВ РАСПРОСТРАНЕНИЯ КОРОНАВИРУСНОЙ ИНФЕКЦИИ В ПЛАНЕ РАБОТЫ КОМИТЕТА ОБРАЗОВАНИЯ ВОЗМОЖНЫ ИЗМЕНЕНИЯ.</w:t>
      </w:r>
    </w:p>
    <w:p w:rsidR="00AC2630" w:rsidRDefault="00AC2630">
      <w:pPr>
        <w:spacing w:line="0" w:lineRule="atLeast"/>
        <w:rPr>
          <w:rFonts w:ascii="Times New Roman" w:hAnsi="Times New Roman"/>
          <w:sz w:val="16"/>
          <w:szCs w:val="16"/>
        </w:rPr>
      </w:pPr>
    </w:p>
    <w:tbl>
      <w:tblPr>
        <w:tblW w:w="156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081"/>
        <w:gridCol w:w="4111"/>
        <w:gridCol w:w="2693"/>
        <w:gridCol w:w="7"/>
      </w:tblGrid>
      <w:tr w:rsidR="00AC2630" w:rsidTr="00615207">
        <w:trPr>
          <w:gridAfter w:val="1"/>
          <w:wAfter w:w="7" w:type="dxa"/>
        </w:trPr>
        <w:tc>
          <w:tcPr>
            <w:tcW w:w="708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081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111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AC2630" w:rsidTr="00615207">
        <w:tc>
          <w:tcPr>
            <w:tcW w:w="15600" w:type="dxa"/>
            <w:gridSpan w:val="5"/>
          </w:tcPr>
          <w:p w:rsidR="00AC2630" w:rsidRDefault="005D6C38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  <w:p w:rsidR="00AC2630" w:rsidRDefault="00AC2630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AC2630" w:rsidTr="00615207">
        <w:trPr>
          <w:gridAfter w:val="1"/>
          <w:wAfter w:w="7" w:type="dxa"/>
          <w:trHeight w:val="1148"/>
        </w:trPr>
        <w:tc>
          <w:tcPr>
            <w:tcW w:w="708" w:type="dxa"/>
          </w:tcPr>
          <w:p w:rsidR="00AC2630" w:rsidRDefault="00AC2630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C2630" w:rsidRPr="00701FC1" w:rsidRDefault="005D6C38">
            <w:pPr>
              <w:spacing w:line="0" w:lineRule="atLeast"/>
              <w:rPr>
                <w:rStyle w:val="a5"/>
                <w:b w:val="0"/>
              </w:rPr>
            </w:pPr>
            <w:r w:rsidRPr="00701FC1">
              <w:rPr>
                <w:rStyle w:val="a5"/>
                <w:b w:val="0"/>
              </w:rPr>
              <w:t xml:space="preserve">Заседание конфликтной комиссии по решению спорных вопросов при приёме обучающихся в  общеобразовательные организации. </w:t>
            </w:r>
            <w:r w:rsidRPr="00701FC1">
              <w:rPr>
                <w:rStyle w:val="a5"/>
                <w:b w:val="0"/>
              </w:rPr>
              <w:tab/>
            </w:r>
          </w:p>
          <w:p w:rsidR="00AC2630" w:rsidRPr="00701FC1" w:rsidRDefault="005D6C38">
            <w:pPr>
              <w:spacing w:line="0" w:lineRule="atLeast"/>
              <w:rPr>
                <w:rStyle w:val="a5"/>
                <w:b w:val="0"/>
              </w:rPr>
            </w:pPr>
            <w:r w:rsidRPr="00701FC1">
              <w:rPr>
                <w:rStyle w:val="a5"/>
                <w:b w:val="0"/>
              </w:rPr>
              <w:tab/>
            </w:r>
          </w:p>
          <w:p w:rsidR="00AC2630" w:rsidRPr="00701FC1" w:rsidRDefault="00AC2630">
            <w:pPr>
              <w:spacing w:line="0" w:lineRule="atLeast"/>
              <w:rPr>
                <w:rStyle w:val="a5"/>
                <w:b w:val="0"/>
              </w:rPr>
            </w:pPr>
          </w:p>
        </w:tc>
        <w:tc>
          <w:tcPr>
            <w:tcW w:w="4111" w:type="dxa"/>
          </w:tcPr>
          <w:p w:rsidR="00AC2630" w:rsidRPr="00701FC1" w:rsidRDefault="00701F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28.06.2021</w:t>
            </w:r>
          </w:p>
          <w:p w:rsidR="00AC2630" w:rsidRPr="00701FC1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16.00</w:t>
            </w:r>
          </w:p>
          <w:p w:rsidR="00AC2630" w:rsidRPr="00701FC1" w:rsidRDefault="00701FC1" w:rsidP="00701F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комитет образования</w:t>
            </w:r>
          </w:p>
          <w:p w:rsidR="00701FC1" w:rsidRPr="00701FC1" w:rsidRDefault="00701FC1" w:rsidP="00701F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г.Выборг, ул.Выборгская, д.30</w:t>
            </w:r>
          </w:p>
          <w:p w:rsidR="00701FC1" w:rsidRPr="00701FC1" w:rsidRDefault="00701FC1" w:rsidP="00701FC1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2630" w:rsidRPr="00701FC1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Комитет образования</w:t>
            </w:r>
          </w:p>
          <w:p w:rsidR="00AC2630" w:rsidRPr="00701FC1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C2630" w:rsidRPr="00701FC1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01FC1">
              <w:rPr>
                <w:rFonts w:ascii="Times New Roman" w:hAnsi="Times New Roman"/>
              </w:rPr>
              <w:t>Гусарова Е.В.</w:t>
            </w:r>
          </w:p>
        </w:tc>
      </w:tr>
      <w:tr w:rsidR="00AC2630" w:rsidTr="00615207">
        <w:trPr>
          <w:gridAfter w:val="1"/>
          <w:wAfter w:w="7" w:type="dxa"/>
          <w:trHeight w:val="416"/>
        </w:trPr>
        <w:tc>
          <w:tcPr>
            <w:tcW w:w="708" w:type="dxa"/>
          </w:tcPr>
          <w:p w:rsidR="00AC2630" w:rsidRDefault="00AC2630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1" w:type="dxa"/>
          </w:tcPr>
          <w:p w:rsidR="00AC2630" w:rsidRDefault="005D6C38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4111" w:type="dxa"/>
          </w:tcPr>
          <w:p w:rsidR="00AC2630" w:rsidRDefault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23.06.2021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AC2630" w:rsidRDefault="005D6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AC2630" w:rsidRDefault="005D6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кадровой работы</w:t>
            </w:r>
          </w:p>
          <w:p w:rsidR="00AC2630" w:rsidRDefault="005D6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Е.А.</w:t>
            </w:r>
          </w:p>
        </w:tc>
      </w:tr>
      <w:tr w:rsidR="00AC2630" w:rsidTr="00615207">
        <w:trPr>
          <w:gridAfter w:val="1"/>
          <w:wAfter w:w="7" w:type="dxa"/>
          <w:trHeight w:val="416"/>
        </w:trPr>
        <w:tc>
          <w:tcPr>
            <w:tcW w:w="708" w:type="dxa"/>
          </w:tcPr>
          <w:p w:rsidR="00AC2630" w:rsidRDefault="00AC2630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1" w:type="dxa"/>
            <w:vAlign w:val="center"/>
          </w:tcPr>
          <w:p w:rsidR="00AC2630" w:rsidRDefault="005D6C3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Заседание муниципальной аттестационной комиссии руководителей образовательных организаций:</w:t>
            </w:r>
            <w:r>
              <w:rPr>
                <w:b w:val="0"/>
                <w:bCs w:val="0"/>
                <w:sz w:val="22"/>
                <w:szCs w:val="22"/>
              </w:rPr>
              <w:br/>
              <w:t>- МБОУ «СОШ №</w:t>
            </w:r>
            <w:r>
              <w:rPr>
                <w:b w:val="0"/>
              </w:rPr>
              <w:t>12</w:t>
            </w:r>
            <w:r>
              <w:rPr>
                <w:b w:val="0"/>
                <w:bCs w:val="0"/>
                <w:sz w:val="22"/>
                <w:szCs w:val="22"/>
              </w:rPr>
              <w:t xml:space="preserve">» </w:t>
            </w:r>
          </w:p>
        </w:tc>
        <w:tc>
          <w:tcPr>
            <w:tcW w:w="4111" w:type="dxa"/>
            <w:vAlign w:val="center"/>
          </w:tcPr>
          <w:p w:rsidR="00701FC1" w:rsidRDefault="0070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24.06.2021</w:t>
            </w:r>
            <w:r>
              <w:rPr>
                <w:rFonts w:ascii="Times New Roman" w:hAnsi="Times New Roman"/>
              </w:rPr>
              <w:br/>
              <w:t>16.00.</w:t>
            </w:r>
          </w:p>
          <w:p w:rsidR="00AC2630" w:rsidRDefault="0070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  <w:r w:rsidR="005D6C38">
              <w:rPr>
                <w:rFonts w:ascii="Times New Roman" w:hAnsi="Times New Roman"/>
              </w:rPr>
              <w:br/>
              <w:t xml:space="preserve">г. Выборг, Выборгская, д.30 </w:t>
            </w:r>
            <w:r w:rsidR="005D6C38">
              <w:rPr>
                <w:rFonts w:ascii="Times New Roman" w:hAnsi="Times New Roman"/>
              </w:rPr>
              <w:br/>
              <w:t xml:space="preserve">(зал заседаний) </w:t>
            </w:r>
          </w:p>
        </w:tc>
        <w:tc>
          <w:tcPr>
            <w:tcW w:w="2693" w:type="dxa"/>
            <w:vAlign w:val="center"/>
          </w:tcPr>
          <w:p w:rsidR="00AC2630" w:rsidRDefault="005D6C38">
            <w:pPr>
              <w:autoSpaceDE w:val="0"/>
              <w:snapToGrid w:val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Комитет образования</w:t>
            </w:r>
          </w:p>
          <w:p w:rsidR="00AC2630" w:rsidRDefault="005D6C38">
            <w:pPr>
              <w:autoSpaceDE w:val="0"/>
              <w:snapToGrid w:val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Сектор кадровой работы</w:t>
            </w:r>
          </w:p>
          <w:p w:rsidR="00AC2630" w:rsidRDefault="005D6C38">
            <w:pPr>
              <w:jc w:val="center"/>
            </w:pPr>
            <w:r>
              <w:rPr>
                <w:rStyle w:val="a5"/>
                <w:b w:val="0"/>
              </w:rPr>
              <w:t>Петрова Е.А.</w:t>
            </w:r>
          </w:p>
        </w:tc>
      </w:tr>
      <w:tr w:rsidR="00AC2630" w:rsidTr="00615207">
        <w:trPr>
          <w:gridAfter w:val="1"/>
          <w:wAfter w:w="7" w:type="dxa"/>
          <w:trHeight w:val="976"/>
        </w:trPr>
        <w:tc>
          <w:tcPr>
            <w:tcW w:w="708" w:type="dxa"/>
          </w:tcPr>
          <w:p w:rsidR="00AC2630" w:rsidRDefault="00AC2630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  <w:vAlign w:val="center"/>
          </w:tcPr>
          <w:p w:rsidR="00AC2630" w:rsidRDefault="005D6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муниципальной комиссии по экспертной оценке </w:t>
            </w:r>
            <w:proofErr w:type="gramStart"/>
            <w:r>
              <w:rPr>
                <w:rFonts w:ascii="Times New Roman" w:hAnsi="Times New Roman"/>
              </w:rPr>
              <w:t>последствий заключения договоров аренды/безвозмездного пользования  помещений образовательных организаций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AC2630" w:rsidRDefault="005D6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подача документов на комиссию от ОО;</w:t>
            </w:r>
          </w:p>
          <w:p w:rsidR="00AC2630" w:rsidRDefault="005D6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заседание комиссии.</w:t>
            </w:r>
          </w:p>
          <w:p w:rsidR="00AC2630" w:rsidRDefault="00AC2630">
            <w:pPr>
              <w:rPr>
                <w:rFonts w:ascii="Times New Roman" w:hAnsi="Times New Roman"/>
              </w:rPr>
            </w:pPr>
          </w:p>
          <w:p w:rsidR="00AC2630" w:rsidRDefault="00AC2630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«Выборгский район» 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Ленинградской области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г.Выборг, ул. Советская, д.12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 17.06.2021 (до 16.00)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24.06.2021  по 28.06.2021</w:t>
            </w:r>
          </w:p>
        </w:tc>
        <w:tc>
          <w:tcPr>
            <w:tcW w:w="2693" w:type="dxa"/>
            <w:vAlign w:val="center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«ВРИМЦ»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Отмашкина И.Г.</w:t>
            </w:r>
          </w:p>
          <w:p w:rsidR="00AC2630" w:rsidRDefault="00AC263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ОО  </w:t>
            </w:r>
          </w:p>
        </w:tc>
      </w:tr>
      <w:tr w:rsidR="00AC2630" w:rsidTr="00615207">
        <w:tc>
          <w:tcPr>
            <w:tcW w:w="15600" w:type="dxa"/>
            <w:gridSpan w:val="5"/>
            <w:vAlign w:val="center"/>
          </w:tcPr>
          <w:p w:rsidR="00AC2630" w:rsidRPr="003D5EB4" w:rsidRDefault="005D6C38">
            <w:pPr>
              <w:rPr>
                <w:rFonts w:ascii="Times New Roman" w:hAnsi="Times New Roman"/>
                <w:b/>
              </w:rPr>
            </w:pPr>
            <w:r w:rsidRPr="003D5EB4"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AC2630" w:rsidTr="00615207">
        <w:trPr>
          <w:gridAfter w:val="1"/>
          <w:wAfter w:w="7" w:type="dxa"/>
        </w:trPr>
        <w:tc>
          <w:tcPr>
            <w:tcW w:w="708" w:type="dxa"/>
            <w:vAlign w:val="center"/>
          </w:tcPr>
          <w:p w:rsidR="00AC2630" w:rsidRDefault="005D6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vAlign w:val="center"/>
          </w:tcPr>
          <w:p w:rsidR="00AC2630" w:rsidRPr="003D5EB4" w:rsidRDefault="003D5EB4">
            <w:pPr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Собеседование с руководителями общеобразовательных организаций по теме</w:t>
            </w:r>
          </w:p>
          <w:p w:rsidR="003D5EB4" w:rsidRPr="003D5EB4" w:rsidRDefault="003D5EB4">
            <w:pPr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«Организация дальнейшего образовательного маршрута обучающихся 9 классов, имеющих интеллектуальные нарушения.</w:t>
            </w:r>
          </w:p>
          <w:p w:rsidR="00AC2630" w:rsidRPr="003D5EB4" w:rsidRDefault="00AC2630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AC2630" w:rsidRPr="003D5EB4" w:rsidRDefault="003D5EB4" w:rsidP="003D5EB4">
            <w:pPr>
              <w:pStyle w:val="aa"/>
              <w:jc w:val="center"/>
            </w:pPr>
            <w:r w:rsidRPr="003D5EB4">
              <w:t>30.06.2021</w:t>
            </w:r>
          </w:p>
          <w:p w:rsidR="00AC2630" w:rsidRPr="003D5EB4" w:rsidRDefault="003D5EB4">
            <w:pPr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15</w:t>
            </w:r>
            <w:r w:rsidR="005D6C38" w:rsidRPr="003D5EB4">
              <w:rPr>
                <w:rFonts w:ascii="Times New Roman" w:hAnsi="Times New Roman"/>
              </w:rPr>
              <w:t>.00</w:t>
            </w:r>
          </w:p>
          <w:p w:rsidR="00AC2630" w:rsidRPr="003D5EB4" w:rsidRDefault="005D6C38">
            <w:pPr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  <w:vAlign w:val="center"/>
          </w:tcPr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Комитет образования</w:t>
            </w:r>
          </w:p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Гусарова Е.В.</w:t>
            </w:r>
          </w:p>
        </w:tc>
      </w:tr>
      <w:tr w:rsidR="00AC2630" w:rsidTr="00615207">
        <w:tc>
          <w:tcPr>
            <w:tcW w:w="15600" w:type="dxa"/>
            <w:gridSpan w:val="5"/>
          </w:tcPr>
          <w:p w:rsidR="00AC2630" w:rsidRDefault="005D6C38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Директорский четверг. День руководителя дошкольных образовательных организаций.</w:t>
            </w:r>
          </w:p>
        </w:tc>
      </w:tr>
      <w:tr w:rsidR="00AC2630" w:rsidTr="00615207">
        <w:trPr>
          <w:gridAfter w:val="1"/>
          <w:wAfter w:w="7" w:type="dxa"/>
          <w:trHeight w:val="337"/>
        </w:trPr>
        <w:tc>
          <w:tcPr>
            <w:tcW w:w="708" w:type="dxa"/>
          </w:tcPr>
          <w:p w:rsidR="00AC2630" w:rsidRDefault="005D6C38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AC2630" w:rsidRDefault="005D6C38">
            <w:pPr>
              <w:spacing w:line="0" w:lineRule="atLeast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Публичный отчет о деятельности дошкольных образовательных организаций по итогам 2020/2021 учебного года</w:t>
            </w:r>
          </w:p>
        </w:tc>
        <w:tc>
          <w:tcPr>
            <w:tcW w:w="4111" w:type="dxa"/>
          </w:tcPr>
          <w:p w:rsidR="00AC2630" w:rsidRDefault="0098426D">
            <w:pPr>
              <w:spacing w:line="0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24.06.2021</w:t>
            </w:r>
          </w:p>
          <w:p w:rsidR="00AC2630" w:rsidRDefault="005D6C38">
            <w:pPr>
              <w:spacing w:line="0" w:lineRule="atLeast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11.00</w:t>
            </w:r>
          </w:p>
          <w:p w:rsidR="00AC2630" w:rsidRDefault="003D5EB4">
            <w:pPr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a5"/>
                <w:b w:val="0"/>
              </w:rPr>
              <w:t xml:space="preserve"> ВКС</w:t>
            </w:r>
          </w:p>
        </w:tc>
        <w:tc>
          <w:tcPr>
            <w:tcW w:w="2693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AC2630" w:rsidTr="00615207">
        <w:tc>
          <w:tcPr>
            <w:tcW w:w="15600" w:type="dxa"/>
            <w:gridSpan w:val="5"/>
          </w:tcPr>
          <w:p w:rsidR="00AC2630" w:rsidRDefault="005D6C38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заместителя директора общеобразовательной организации</w:t>
            </w:r>
          </w:p>
        </w:tc>
      </w:tr>
      <w:tr w:rsidR="00AC2630" w:rsidTr="00615207">
        <w:trPr>
          <w:gridAfter w:val="1"/>
          <w:wAfter w:w="7" w:type="dxa"/>
        </w:trPr>
        <w:tc>
          <w:tcPr>
            <w:tcW w:w="708" w:type="dxa"/>
          </w:tcPr>
          <w:p w:rsidR="00AC2630" w:rsidRDefault="003D5EB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D6C38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C2630" w:rsidRPr="005D6C38" w:rsidRDefault="00ED4787" w:rsidP="005D6C38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Pr="00ED4787">
              <w:rPr>
                <w:b w:val="0"/>
                <w:sz w:val="22"/>
                <w:szCs w:val="22"/>
              </w:rPr>
              <w:t>овещание</w:t>
            </w:r>
            <w:proofErr w:type="spellEnd"/>
            <w:r w:rsidR="005D6C38" w:rsidRPr="005D6C38">
              <w:rPr>
                <w:b w:val="0"/>
                <w:sz w:val="22"/>
                <w:szCs w:val="22"/>
              </w:rPr>
              <w:t xml:space="preserve"> с  начальниками ДОЛ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5D6C38" w:rsidRPr="005D6C38">
              <w:rPr>
                <w:b w:val="0"/>
                <w:sz w:val="22"/>
                <w:szCs w:val="22"/>
              </w:rPr>
              <w:t xml:space="preserve">с дневным пребыванием на базе </w:t>
            </w:r>
            <w:r>
              <w:rPr>
                <w:b w:val="0"/>
                <w:bCs w:val="0"/>
                <w:sz w:val="22"/>
                <w:szCs w:val="22"/>
              </w:rPr>
              <w:t xml:space="preserve"> образовательных  организаций:</w:t>
            </w:r>
          </w:p>
          <w:p w:rsidR="005D6C38" w:rsidRPr="005D6C38" w:rsidRDefault="005D6C38" w:rsidP="005D6C38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5D6C38">
              <w:rPr>
                <w:b w:val="0"/>
                <w:bCs w:val="0"/>
                <w:sz w:val="22"/>
                <w:szCs w:val="22"/>
              </w:rPr>
              <w:t>-</w:t>
            </w:r>
            <w:r w:rsidR="00ED478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D6C38">
              <w:rPr>
                <w:b w:val="0"/>
                <w:bCs w:val="0"/>
                <w:sz w:val="22"/>
                <w:szCs w:val="22"/>
              </w:rPr>
              <w:t>О соблюдении СП 3.1/2.4.3598-20</w:t>
            </w:r>
          </w:p>
          <w:p w:rsidR="005D6C38" w:rsidRPr="005D6C38" w:rsidRDefault="005D6C38" w:rsidP="005D6C38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C2630" w:rsidRPr="005D6C38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08.06.2021</w:t>
            </w:r>
          </w:p>
          <w:p w:rsidR="00AC2630" w:rsidRPr="005D6C38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ВКС- по графику</w:t>
            </w:r>
          </w:p>
          <w:p w:rsidR="00AC2630" w:rsidRPr="005D6C38" w:rsidRDefault="00AC2630">
            <w:pPr>
              <w:suppressAutoHyphens/>
              <w:spacing w:line="0" w:lineRule="atLeast"/>
              <w:rPr>
                <w:rFonts w:ascii="Times New Roman" w:hAnsi="Times New Roman"/>
              </w:rPr>
            </w:pPr>
          </w:p>
          <w:p w:rsidR="00AC2630" w:rsidRPr="005D6C38" w:rsidRDefault="00AC2630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2630" w:rsidRPr="005D6C38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Комитет образования</w:t>
            </w:r>
          </w:p>
          <w:p w:rsidR="00AC2630" w:rsidRPr="005D6C38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AC2630" w:rsidRPr="005D6C38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Генералова О.С.</w:t>
            </w:r>
          </w:p>
        </w:tc>
      </w:tr>
      <w:tr w:rsidR="00AC2630" w:rsidTr="00615207">
        <w:trPr>
          <w:trHeight w:val="352"/>
        </w:trPr>
        <w:tc>
          <w:tcPr>
            <w:tcW w:w="15600" w:type="dxa"/>
            <w:gridSpan w:val="5"/>
          </w:tcPr>
          <w:p w:rsidR="00AC2630" w:rsidRDefault="005D6C38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Районный методический совет для председателей РМО учителей - предметников</w:t>
            </w:r>
          </w:p>
        </w:tc>
      </w:tr>
      <w:tr w:rsidR="00AC2630" w:rsidTr="00615207">
        <w:trPr>
          <w:gridAfter w:val="1"/>
          <w:wAfter w:w="7" w:type="dxa"/>
        </w:trPr>
        <w:tc>
          <w:tcPr>
            <w:tcW w:w="708" w:type="dxa"/>
          </w:tcPr>
          <w:p w:rsidR="00AC2630" w:rsidRDefault="005D6C3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AC2630" w:rsidRPr="003D5EB4" w:rsidRDefault="005D6C38" w:rsidP="003D5EB4">
            <w:pPr>
              <w:ind w:left="34" w:right="-30"/>
              <w:rPr>
                <w:rFonts w:ascii="Times New Roman" w:hAnsi="Times New Roman"/>
                <w:sz w:val="24"/>
              </w:rPr>
            </w:pPr>
            <w:r w:rsidRPr="003D5EB4">
              <w:rPr>
                <w:rFonts w:ascii="Times New Roman" w:hAnsi="Times New Roman"/>
                <w:sz w:val="24"/>
              </w:rPr>
              <w:t xml:space="preserve">Анализ итогов учебно </w:t>
            </w:r>
            <w:proofErr w:type="gramStart"/>
            <w:r w:rsidRPr="003D5EB4">
              <w:rPr>
                <w:rFonts w:ascii="Times New Roman" w:hAnsi="Times New Roman"/>
                <w:sz w:val="24"/>
              </w:rPr>
              <w:t>-в</w:t>
            </w:r>
            <w:proofErr w:type="gramEnd"/>
            <w:r w:rsidRPr="003D5EB4">
              <w:rPr>
                <w:rFonts w:ascii="Times New Roman" w:hAnsi="Times New Roman"/>
                <w:sz w:val="24"/>
              </w:rPr>
              <w:t>оспитательной работы в 2019-2020 учебном</w:t>
            </w:r>
            <w:r w:rsidR="003D5EB4" w:rsidRPr="003D5EB4">
              <w:rPr>
                <w:rFonts w:ascii="Times New Roman" w:hAnsi="Times New Roman"/>
                <w:sz w:val="24"/>
              </w:rPr>
              <w:t xml:space="preserve"> </w:t>
            </w:r>
            <w:r w:rsidRPr="003D5EB4">
              <w:rPr>
                <w:rFonts w:ascii="Times New Roman" w:hAnsi="Times New Roman"/>
                <w:sz w:val="24"/>
              </w:rPr>
              <w:t xml:space="preserve"> году. Планирование </w:t>
            </w:r>
            <w:r w:rsidR="003D5EB4" w:rsidRPr="003D5EB4">
              <w:rPr>
                <w:rFonts w:ascii="Times New Roman" w:hAnsi="Times New Roman"/>
                <w:sz w:val="24"/>
              </w:rPr>
              <w:t xml:space="preserve">работы </w:t>
            </w:r>
            <w:r w:rsidRPr="003D5EB4">
              <w:rPr>
                <w:rFonts w:ascii="Times New Roman" w:hAnsi="Times New Roman"/>
                <w:sz w:val="24"/>
              </w:rPr>
              <w:t xml:space="preserve">на </w:t>
            </w:r>
            <w:r w:rsidR="003D5EB4" w:rsidRPr="003D5EB4">
              <w:rPr>
                <w:rFonts w:ascii="Times New Roman" w:hAnsi="Times New Roman"/>
                <w:sz w:val="24"/>
              </w:rPr>
              <w:t xml:space="preserve">следующий </w:t>
            </w:r>
            <w:r w:rsidRPr="003D5EB4">
              <w:rPr>
                <w:rFonts w:ascii="Times New Roman" w:hAnsi="Times New Roman"/>
                <w:sz w:val="24"/>
              </w:rPr>
              <w:t>учебный год.</w:t>
            </w:r>
          </w:p>
        </w:tc>
        <w:tc>
          <w:tcPr>
            <w:tcW w:w="4111" w:type="dxa"/>
          </w:tcPr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09.06.2020</w:t>
            </w:r>
          </w:p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11.00</w:t>
            </w:r>
          </w:p>
          <w:p w:rsidR="003D5EB4" w:rsidRPr="003D5EB4" w:rsidRDefault="003D5EB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>МБУ «ВРИМЦ»</w:t>
            </w:r>
          </w:p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</w:rPr>
              <w:t xml:space="preserve"> Методический отдел </w:t>
            </w:r>
          </w:p>
          <w:p w:rsidR="00AC2630" w:rsidRPr="003D5EB4" w:rsidRDefault="005D6C3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D5EB4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AC2630" w:rsidTr="00615207">
        <w:tc>
          <w:tcPr>
            <w:tcW w:w="15600" w:type="dxa"/>
            <w:gridSpan w:val="5"/>
          </w:tcPr>
          <w:p w:rsidR="00AC2630" w:rsidRPr="0098426D" w:rsidRDefault="005D6C38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98426D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98426D" w:rsidTr="00615207">
        <w:trPr>
          <w:gridAfter w:val="1"/>
          <w:wAfter w:w="7" w:type="dxa"/>
          <w:trHeight w:val="1560"/>
        </w:trPr>
        <w:tc>
          <w:tcPr>
            <w:tcW w:w="708" w:type="dxa"/>
          </w:tcPr>
          <w:p w:rsidR="0098426D" w:rsidRDefault="0098426D" w:rsidP="0098426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98426D" w:rsidRPr="005D6C38" w:rsidRDefault="0098426D" w:rsidP="0098426D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5D6C38">
              <w:rPr>
                <w:sz w:val="22"/>
                <w:szCs w:val="22"/>
              </w:rPr>
              <w:t>О ходе летней оздоровительной кампании 2021 года.</w:t>
            </w:r>
          </w:p>
        </w:tc>
        <w:tc>
          <w:tcPr>
            <w:tcW w:w="4111" w:type="dxa"/>
          </w:tcPr>
          <w:p w:rsidR="0098426D" w:rsidRPr="005D6C38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07.06.2021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11.00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3D5EB4" w:rsidRPr="005D6C38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г.Выборг, ул.Выборгская, д.30</w:t>
            </w:r>
          </w:p>
          <w:p w:rsidR="0098426D" w:rsidRPr="005D6C38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Pr="005D6C38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Комитет образования</w:t>
            </w:r>
          </w:p>
          <w:p w:rsidR="0098426D" w:rsidRPr="005D6C38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98426D" w:rsidRPr="005D6C38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6C38">
              <w:rPr>
                <w:rFonts w:ascii="Times New Roman" w:hAnsi="Times New Roman"/>
              </w:rPr>
              <w:t>Генералова О.С</w:t>
            </w:r>
          </w:p>
        </w:tc>
      </w:tr>
      <w:tr w:rsidR="0098426D" w:rsidTr="00615207">
        <w:trPr>
          <w:gridAfter w:val="1"/>
          <w:wAfter w:w="7" w:type="dxa"/>
          <w:trHeight w:val="1560"/>
        </w:trPr>
        <w:tc>
          <w:tcPr>
            <w:tcW w:w="708" w:type="dxa"/>
          </w:tcPr>
          <w:p w:rsidR="0098426D" w:rsidRDefault="0098426D" w:rsidP="0098426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Промежуточные итоги реализации про</w:t>
            </w:r>
            <w:r w:rsidR="00491A8D">
              <w:rPr>
                <w:rFonts w:ascii="Times New Roman" w:hAnsi="Times New Roman"/>
              </w:rPr>
              <w:t>граммы по укреплению МТБ на 2021</w:t>
            </w:r>
            <w:r>
              <w:rPr>
                <w:rFonts w:ascii="Times New Roman" w:hAnsi="Times New Roman"/>
              </w:rPr>
              <w:t xml:space="preserve"> год: 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рамках Государственной  программы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соответствии с предложениями депутатов ЗАКС ЛО;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рамках национальных проектов.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</w:rPr>
              <w:t>кобразования</w:t>
            </w:r>
            <w:proofErr w:type="spellEnd"/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г.Выборг, ул.Выборгская, д.30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«ВРИМЦ»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Отмашкина И.Г.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5EB4" w:rsidTr="00615207">
        <w:trPr>
          <w:gridAfter w:val="1"/>
          <w:wAfter w:w="7" w:type="dxa"/>
          <w:trHeight w:val="1560"/>
        </w:trPr>
        <w:tc>
          <w:tcPr>
            <w:tcW w:w="708" w:type="dxa"/>
          </w:tcPr>
          <w:p w:rsidR="003D5EB4" w:rsidRDefault="003D5EB4" w:rsidP="0098426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3D5EB4" w:rsidRDefault="003D5EB4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ходе проведения государственной итоговой аттестации выпускников 9, 11(12) классов</w:t>
            </w:r>
          </w:p>
        </w:tc>
        <w:tc>
          <w:tcPr>
            <w:tcW w:w="4111" w:type="dxa"/>
          </w:tcPr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21.06.2021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11.00.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г.Выборг, ул.Выборгская, д.30</w:t>
            </w:r>
          </w:p>
        </w:tc>
        <w:tc>
          <w:tcPr>
            <w:tcW w:w="2693" w:type="dxa"/>
          </w:tcPr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общего и </w:t>
            </w:r>
            <w:proofErr w:type="spellStart"/>
            <w:r>
              <w:rPr>
                <w:rFonts w:ascii="Times New Roman" w:hAnsi="Times New Roman"/>
              </w:rPr>
              <w:t>дошкольног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ообразования</w:t>
            </w:r>
            <w:proofErr w:type="spellEnd"/>
          </w:p>
          <w:p w:rsidR="003A3FAA" w:rsidRDefault="003A3FAA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98426D" w:rsidRDefault="0098426D" w:rsidP="0098426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98426D" w:rsidRPr="005D6C38" w:rsidRDefault="003A3FAA" w:rsidP="0098426D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публичному отчету комитета </w:t>
            </w:r>
            <w:proofErr w:type="spellStart"/>
            <w:r>
              <w:rPr>
                <w:sz w:val="22"/>
                <w:szCs w:val="22"/>
              </w:rPr>
              <w:t>образованя</w:t>
            </w:r>
            <w:proofErr w:type="spellEnd"/>
          </w:p>
        </w:tc>
        <w:tc>
          <w:tcPr>
            <w:tcW w:w="4111" w:type="dxa"/>
          </w:tcPr>
          <w:p w:rsidR="0098426D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</w:t>
            </w:r>
          </w:p>
          <w:p w:rsidR="003D5EB4" w:rsidRDefault="003D5EB4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11.00.</w:t>
            </w:r>
          </w:p>
          <w:p w:rsidR="00F920EB" w:rsidRDefault="00F920EB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20EB" w:rsidRPr="005D6C38" w:rsidRDefault="00F920EB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г.Выборг, ул.Выборгская, д.30</w:t>
            </w:r>
          </w:p>
        </w:tc>
        <w:tc>
          <w:tcPr>
            <w:tcW w:w="2693" w:type="dxa"/>
          </w:tcPr>
          <w:p w:rsidR="00F920EB" w:rsidRDefault="00F920EB" w:rsidP="00F920E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20EB" w:rsidRDefault="00F920EB" w:rsidP="00F920E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</w:t>
            </w:r>
          </w:p>
          <w:p w:rsidR="00F920EB" w:rsidRPr="005D6C38" w:rsidRDefault="00F920EB" w:rsidP="00F920E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Самченко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</w:tr>
      <w:tr w:rsidR="0098426D" w:rsidTr="00615207">
        <w:tc>
          <w:tcPr>
            <w:tcW w:w="15600" w:type="dxa"/>
            <w:gridSpan w:val="5"/>
          </w:tcPr>
          <w:p w:rsidR="0098426D" w:rsidRPr="00F920EB" w:rsidRDefault="0098426D" w:rsidP="00F920EB">
            <w:pPr>
              <w:tabs>
                <w:tab w:val="left" w:pos="4088"/>
              </w:tabs>
              <w:spacing w:before="360" w:after="120"/>
              <w:rPr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Проведение государственной итоговой аттестации для </w:t>
            </w:r>
            <w:r w:rsidR="00F920EB">
              <w:rPr>
                <w:rFonts w:ascii="Times New Roman" w:hAnsi="Times New Roman"/>
                <w:b/>
              </w:rPr>
              <w:t xml:space="preserve">обучающихся 9 </w:t>
            </w:r>
            <w:r>
              <w:rPr>
                <w:rFonts w:ascii="Times New Roman" w:hAnsi="Times New Roman"/>
                <w:b/>
              </w:rPr>
              <w:t>классов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F920EB" w:rsidRDefault="00F920E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  <w:p w:rsidR="0098426D" w:rsidRPr="00F920EB" w:rsidRDefault="00F920EB" w:rsidP="00F92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ОГЭ (резервный срок)</w:t>
            </w:r>
          </w:p>
          <w:p w:rsidR="0098426D" w:rsidRDefault="0098426D" w:rsidP="0098426D">
            <w:pPr>
              <w:pStyle w:val="a9"/>
              <w:snapToGrid w:val="0"/>
              <w:jc w:val="both"/>
              <w:rPr>
                <w:color w:val="FF0000"/>
                <w:sz w:val="22"/>
                <w:szCs w:val="22"/>
              </w:rPr>
            </w:pPr>
            <w:r>
              <w:t>Русский язык. ГВЭ (резервный срок)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Общеобразовательные организации – пункты проведения экзаменов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F920EB" w:rsidRDefault="00F920E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</w:p>
          <w:p w:rsidR="0098426D" w:rsidRPr="00F920EB" w:rsidRDefault="00F920EB" w:rsidP="00F92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ОГЭ (резервный срок)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ГВЭ (резервный срок)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– пункты проведения экзаменов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F920EB" w:rsidRDefault="00F920E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</w:p>
          <w:p w:rsidR="0098426D" w:rsidRPr="00F920EB" w:rsidRDefault="00F920EB" w:rsidP="00F92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ОГЭ (резервный срок)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ГВЭ (резервный срок)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– пункты проведения экзаменов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F920EB" w:rsidTr="007B6F5C">
        <w:trPr>
          <w:gridAfter w:val="1"/>
          <w:wAfter w:w="7" w:type="dxa"/>
        </w:trPr>
        <w:tc>
          <w:tcPr>
            <w:tcW w:w="15593" w:type="dxa"/>
            <w:gridSpan w:val="4"/>
          </w:tcPr>
          <w:p w:rsidR="00F920EB" w:rsidRPr="00F920EB" w:rsidRDefault="00F920EB" w:rsidP="00F920EB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Проведение государственной итоговой аттестации для </w:t>
            </w:r>
            <w:proofErr w:type="spellStart"/>
            <w:r>
              <w:rPr>
                <w:rFonts w:ascii="Times New Roman" w:hAnsi="Times New Roman"/>
                <w:b/>
              </w:rPr>
              <w:t>обчающихся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 11(12) классов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6F6C6B" w:rsidRDefault="006F6C6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</w:p>
          <w:p w:rsidR="0098426D" w:rsidRPr="006F6C6B" w:rsidRDefault="006F6C6B" w:rsidP="006F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98426D" w:rsidRDefault="006F6C6B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ППЭ-11 (МБОУ «СОШ №13»)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6F6C6B" w:rsidRDefault="006F6C6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  <w:p w:rsidR="0098426D" w:rsidRPr="006F6C6B" w:rsidRDefault="006F6C6B" w:rsidP="006F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</w:tcPr>
          <w:p w:rsidR="006F6C6B" w:rsidRDefault="006F6C6B" w:rsidP="006F6C6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6F6C6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ППЭ-11 (МБОУ «СОШ №13»)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ППЭ-12 (МБОУ «СОШ №14»)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ППЭ-13 (МБОУ «СОШ г. Светогорска»)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ППЭ-14 (МБОУ «Первомайский ЦО»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6F6C6B" w:rsidRDefault="006F6C6B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</w:p>
          <w:p w:rsidR="0098426D" w:rsidRPr="006F6C6B" w:rsidRDefault="006F6C6B" w:rsidP="006F6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1" w:type="dxa"/>
          </w:tcPr>
          <w:p w:rsidR="0098426D" w:rsidRDefault="006F6C6B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Профильный уровень.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ППЭ-11 (МБОУ «СОШ №13»)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ППЭ-12 (МБОУ «СОШ №14»)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ППЭ-13 (МБОУ «СОШ г. Светогорска»)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ППЭ-14 (МБОУ «Первомайский ЦО»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Истоия</w:t>
            </w:r>
            <w:proofErr w:type="spellEnd"/>
            <w:r>
              <w:rPr>
                <w:rFonts w:ascii="Times New Roman" w:hAnsi="Times New Roman"/>
              </w:rPr>
              <w:t xml:space="preserve"> - ППЭ-11 (МБОУ «СОШ №13»)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- ППЭ-12 (МБОУ «СОШ №14»)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ППЭ-12 (МБОУ «СОШ №14»)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(письменная часть)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ППЭ-11 (МБОУ «СОШ №13»)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(устная часть)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ППЭ-11 (МБОУ «СОШ №13»)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ППЭ-12 (МБОУ «СОШ №14»)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19441D" w:rsidRDefault="0019441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9</w:t>
            </w: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 (география, литература, иностранные языки («Говорение»), биология, история, русский язык)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19441D" w:rsidRDefault="0019441D" w:rsidP="0098426D">
            <w:pPr>
              <w:spacing w:line="0" w:lineRule="atLeast"/>
              <w:ind w:left="644"/>
              <w:rPr>
                <w:rFonts w:ascii="Times New Roman" w:hAnsi="Times New Roman"/>
                <w:color w:val="FF0000"/>
              </w:rPr>
            </w:pPr>
          </w:p>
          <w:p w:rsidR="0098426D" w:rsidRPr="0019441D" w:rsidRDefault="0019441D" w:rsidP="00194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81" w:type="dxa"/>
          </w:tcPr>
          <w:p w:rsidR="0098426D" w:rsidRDefault="0019441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 (обществознание, химия, физика, иностранные языки (письменная часть), математика ПУ, информатика и ИКТ)</w:t>
            </w:r>
          </w:p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29.06.2021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ППЭ-10 (МБОУ СОШ №8 г. Выборга») 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c>
          <w:tcPr>
            <w:tcW w:w="15600" w:type="dxa"/>
            <w:gridSpan w:val="5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98426D" w:rsidTr="00615207">
        <w:trPr>
          <w:gridAfter w:val="1"/>
          <w:wAfter w:w="7" w:type="dxa"/>
          <w:trHeight w:val="779"/>
        </w:trPr>
        <w:tc>
          <w:tcPr>
            <w:tcW w:w="708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Ежемесячный отчет комитета образования по дошкольным организациям (ТО Управления Роспотребнадзора по ЛО в Выборгском районе )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01.06.2021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779"/>
        </w:trPr>
        <w:tc>
          <w:tcPr>
            <w:tcW w:w="708" w:type="dxa"/>
          </w:tcPr>
          <w:p w:rsidR="0098426D" w:rsidRDefault="0019441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98426D" w:rsidRDefault="0098426D" w:rsidP="0098426D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Предоставление сведений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4111" w:type="dxa"/>
            <w:vAlign w:val="center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10.06.2021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779"/>
        </w:trPr>
        <w:tc>
          <w:tcPr>
            <w:tcW w:w="708" w:type="dxa"/>
          </w:tcPr>
          <w:p w:rsidR="0098426D" w:rsidRDefault="0019441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Предоставление сведений образовательными организациями для внесения в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98426D" w:rsidRDefault="0098426D" w:rsidP="0098426D">
            <w:pPr>
              <w:pStyle w:val="a9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15.06.2021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779"/>
        </w:trPr>
        <w:tc>
          <w:tcPr>
            <w:tcW w:w="708" w:type="dxa"/>
          </w:tcPr>
          <w:p w:rsidR="0098426D" w:rsidRDefault="0019441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98426D" w:rsidRPr="0019441D" w:rsidRDefault="0098426D" w:rsidP="0098426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19441D">
              <w:rPr>
                <w:rFonts w:ascii="Times New Roman" w:hAnsi="Times New Roman"/>
              </w:rPr>
              <w:t>Итоги успеваемости и качества обучения в общеобра</w:t>
            </w:r>
            <w:r w:rsidR="0019441D" w:rsidRPr="0019441D">
              <w:rPr>
                <w:rFonts w:ascii="Times New Roman" w:hAnsi="Times New Roman"/>
              </w:rPr>
              <w:t>зовательных организациях за 2020/2021</w:t>
            </w:r>
            <w:r w:rsidRPr="0019441D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4111" w:type="dxa"/>
            <w:vAlign w:val="center"/>
          </w:tcPr>
          <w:p w:rsidR="0098426D" w:rsidRPr="0019441D" w:rsidRDefault="0019441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9441D">
              <w:rPr>
                <w:rFonts w:ascii="Times New Roman" w:hAnsi="Times New Roman"/>
              </w:rPr>
              <w:t>до 30.06.2021</w:t>
            </w:r>
          </w:p>
        </w:tc>
        <w:tc>
          <w:tcPr>
            <w:tcW w:w="2693" w:type="dxa"/>
          </w:tcPr>
          <w:p w:rsidR="0098426D" w:rsidRPr="0019441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9441D">
              <w:rPr>
                <w:rFonts w:ascii="Times New Roman" w:hAnsi="Times New Roman"/>
              </w:rPr>
              <w:t>Комитет образования</w:t>
            </w:r>
          </w:p>
          <w:p w:rsidR="0098426D" w:rsidRPr="0019441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9441D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Pr="0019441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9441D"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779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98426D" w:rsidRPr="007F32D2" w:rsidRDefault="0019441D" w:rsidP="0098426D">
            <w:pPr>
              <w:spacing w:line="0" w:lineRule="atLeast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7F32D2">
              <w:rPr>
                <w:rFonts w:ascii="Times New Roman" w:hAnsi="Times New Roman"/>
                <w:shd w:val="clear" w:color="auto" w:fill="FFFFFF"/>
              </w:rPr>
              <w:t xml:space="preserve">Размещение </w:t>
            </w:r>
            <w:r w:rsidR="0098426D" w:rsidRPr="007F32D2">
              <w:rPr>
                <w:rFonts w:ascii="Times New Roman" w:hAnsi="Times New Roman"/>
                <w:shd w:val="clear" w:color="auto" w:fill="FFFFFF"/>
              </w:rPr>
              <w:t>общеобразовательными организациями информации о выдаче аттестатов об основном общем и среднем общем образовании</w:t>
            </w:r>
            <w:r w:rsidR="007F32D2" w:rsidRPr="007F32D2">
              <w:rPr>
                <w:rFonts w:ascii="Times New Roman" w:hAnsi="Times New Roman"/>
                <w:shd w:val="clear" w:color="auto" w:fill="FFFFFF"/>
              </w:rPr>
              <w:t>, свидетельств об обучении по итогам 2020/2021 учебного года</w:t>
            </w:r>
            <w:r w:rsidR="0098426D" w:rsidRPr="007F32D2">
              <w:rPr>
                <w:rFonts w:ascii="Times New Roman" w:hAnsi="Times New Roman"/>
                <w:shd w:val="clear" w:color="auto" w:fill="FFFFFF"/>
              </w:rPr>
              <w:t xml:space="preserve"> в ФИС ФРДО</w:t>
            </w:r>
          </w:p>
        </w:tc>
        <w:tc>
          <w:tcPr>
            <w:tcW w:w="4111" w:type="dxa"/>
            <w:vAlign w:val="center"/>
          </w:tcPr>
          <w:p w:rsidR="0098426D" w:rsidRPr="007F32D2" w:rsidRDefault="007F32D2" w:rsidP="007F32D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F32D2">
              <w:rPr>
                <w:rFonts w:ascii="Times New Roman" w:hAnsi="Times New Roman"/>
              </w:rPr>
              <w:t>до 30.06.2021</w:t>
            </w:r>
          </w:p>
          <w:p w:rsidR="0098426D" w:rsidRPr="007F32D2" w:rsidRDefault="0098426D" w:rsidP="007F32D2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8426D" w:rsidRPr="007F32D2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F32D2">
              <w:rPr>
                <w:rFonts w:ascii="Times New Roman" w:hAnsi="Times New Roman"/>
              </w:rPr>
              <w:t>Комитет образования</w:t>
            </w:r>
          </w:p>
          <w:p w:rsidR="0098426D" w:rsidRPr="007F32D2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F32D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98426D" w:rsidRPr="007F32D2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F32D2">
              <w:rPr>
                <w:rFonts w:ascii="Times New Roman" w:hAnsi="Times New Roman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707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98426D" w:rsidRDefault="0098426D" w:rsidP="0098426D">
            <w:pPr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Подготовка распоряжения администрации МО «Выборгский район» ЛО  по проверке готовности образовательных организаций к новому 2020-2021 учебному году.</w:t>
            </w:r>
          </w:p>
        </w:tc>
        <w:tc>
          <w:tcPr>
            <w:tcW w:w="4111" w:type="dxa"/>
          </w:tcPr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до 25.06.2021</w:t>
            </w:r>
          </w:p>
        </w:tc>
        <w:tc>
          <w:tcPr>
            <w:tcW w:w="2693" w:type="dxa"/>
          </w:tcPr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Дыбенко Н.А.</w:t>
            </w:r>
          </w:p>
        </w:tc>
      </w:tr>
      <w:tr w:rsidR="0098426D" w:rsidTr="00615207">
        <w:trPr>
          <w:gridAfter w:val="1"/>
          <w:wAfter w:w="7" w:type="dxa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КОиПО информации об организации закупок товаров для внедрения целевой модели цифровой образовательной среды в Выборгском районе Ленинградской области</w:t>
            </w:r>
          </w:p>
        </w:tc>
        <w:tc>
          <w:tcPr>
            <w:tcW w:w="4111" w:type="dxa"/>
            <w:vAlign w:val="center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Информационно-технический отдел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Агеенко В.С.</w:t>
            </w:r>
          </w:p>
        </w:tc>
      </w:tr>
      <w:tr w:rsidR="0098426D" w:rsidTr="00615207">
        <w:trPr>
          <w:gridAfter w:val="1"/>
          <w:wAfter w:w="7" w:type="dxa"/>
          <w:trHeight w:val="862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98426D" w:rsidRDefault="0098426D" w:rsidP="0098426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 образовательными организациями информации для  подготовки отчётов в администрацию по реализации средств:</w:t>
            </w:r>
          </w:p>
          <w:p w:rsidR="0098426D" w:rsidRDefault="0098426D" w:rsidP="0098426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в рамках Государственной  программы «Современное образование </w:t>
            </w: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lastRenderedPageBreak/>
              <w:t>Ленинградской области»  по укреплению материально—технической базы образовательных организаций;</w:t>
            </w:r>
          </w:p>
          <w:p w:rsidR="0098426D" w:rsidRDefault="0098426D" w:rsidP="0098426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  <w:p w:rsidR="0098426D" w:rsidRDefault="0098426D" w:rsidP="0098426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b w:val="0"/>
              </w:rPr>
              <w:t>- в рамках национальных проектов.</w:t>
            </w:r>
          </w:p>
        </w:tc>
        <w:tc>
          <w:tcPr>
            <w:tcW w:w="4111" w:type="dxa"/>
          </w:tcPr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04.06.2021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11.06.2021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lastRenderedPageBreak/>
              <w:t>18.06.2021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25.06.2021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693" w:type="dxa"/>
          </w:tcPr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98426D" w:rsidRDefault="0098426D" w:rsidP="0098426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Дыбенко Н.А.</w:t>
            </w:r>
          </w:p>
        </w:tc>
      </w:tr>
      <w:tr w:rsidR="0098426D" w:rsidTr="00615207">
        <w:trPr>
          <w:gridAfter w:val="1"/>
          <w:wAfter w:w="7" w:type="dxa"/>
          <w:trHeight w:val="402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98426D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сводного отчета в КОиПО о ходе заключения контрактов\договоров в рамках Национального проекта «Образование» в Выборгском районе Ленинградской области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Дыбенко Н.А.</w:t>
            </w:r>
          </w:p>
        </w:tc>
      </w:tr>
      <w:tr w:rsidR="0098426D" w:rsidTr="00615207">
        <w:trPr>
          <w:gridAfter w:val="1"/>
          <w:wAfter w:w="7" w:type="dxa"/>
          <w:trHeight w:val="975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98426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081" w:type="dxa"/>
          </w:tcPr>
          <w:p w:rsidR="0098426D" w:rsidRDefault="0098426D" w:rsidP="00984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образовательными организациями отчета об исполнении ИПРА: </w:t>
            </w:r>
          </w:p>
          <w:p w:rsidR="0098426D" w:rsidRDefault="0098426D" w:rsidP="00984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«Средняя общеобразовательная организация № 8 г. Выборга»</w:t>
            </w:r>
          </w:p>
        </w:tc>
        <w:tc>
          <w:tcPr>
            <w:tcW w:w="4111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98426D" w:rsidRDefault="0098426D" w:rsidP="0098426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Гусарова Е.В.</w:t>
            </w:r>
          </w:p>
        </w:tc>
      </w:tr>
      <w:tr w:rsidR="0098426D" w:rsidTr="00615207">
        <w:trPr>
          <w:gridAfter w:val="1"/>
          <w:wAfter w:w="7" w:type="dxa"/>
          <w:trHeight w:val="975"/>
        </w:trPr>
        <w:tc>
          <w:tcPr>
            <w:tcW w:w="708" w:type="dxa"/>
          </w:tcPr>
          <w:p w:rsidR="0098426D" w:rsidRDefault="007F32D2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8081" w:type="dxa"/>
          </w:tcPr>
          <w:p w:rsidR="0098426D" w:rsidRDefault="0098426D" w:rsidP="0098426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отчетов за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квартал в системе РГИС «Энергосбережение»</w:t>
            </w:r>
          </w:p>
        </w:tc>
        <w:tc>
          <w:tcPr>
            <w:tcW w:w="4111" w:type="dxa"/>
          </w:tcPr>
          <w:p w:rsidR="0098426D" w:rsidRDefault="0098426D" w:rsidP="0098426D">
            <w:pPr>
              <w:jc w:val="center"/>
              <w:rPr>
                <w:rFonts w:ascii="Times New Roman" w:hAnsi="Times New Roman"/>
              </w:rPr>
            </w:pPr>
          </w:p>
          <w:p w:rsidR="0098426D" w:rsidRDefault="0098426D" w:rsidP="009842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20.06.2021</w:t>
            </w:r>
          </w:p>
        </w:tc>
        <w:tc>
          <w:tcPr>
            <w:tcW w:w="2693" w:type="dxa"/>
          </w:tcPr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98426D" w:rsidRDefault="0098426D" w:rsidP="0098426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98426D" w:rsidRDefault="0098426D" w:rsidP="0098426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Дыбенко Н.А.</w:t>
            </w:r>
          </w:p>
        </w:tc>
      </w:tr>
      <w:tr w:rsidR="00047573" w:rsidTr="00615207">
        <w:trPr>
          <w:gridAfter w:val="1"/>
          <w:wAfter w:w="7" w:type="dxa"/>
          <w:trHeight w:val="975"/>
        </w:trPr>
        <w:tc>
          <w:tcPr>
            <w:tcW w:w="708" w:type="dxa"/>
          </w:tcPr>
          <w:p w:rsidR="00047573" w:rsidRDefault="007F32D2" w:rsidP="00047573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8081" w:type="dxa"/>
          </w:tcPr>
          <w:p w:rsidR="00047573" w:rsidRPr="0085496B" w:rsidRDefault="007F32D2" w:rsidP="00047573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общеобразовательных организаций о проведении мероприятий</w:t>
            </w:r>
            <w:r w:rsidR="00047573">
              <w:rPr>
                <w:rFonts w:ascii="Times New Roman" w:hAnsi="Times New Roman"/>
              </w:rPr>
              <w:t xml:space="preserve"> в рамках Месячника антинаркотической направленности и популяризации здорового образа жизни, приуроченный к Международному дню борьбы с наркоманией</w:t>
            </w:r>
          </w:p>
        </w:tc>
        <w:tc>
          <w:tcPr>
            <w:tcW w:w="4111" w:type="dxa"/>
          </w:tcPr>
          <w:p w:rsidR="00047573" w:rsidRPr="00A11B41" w:rsidRDefault="007F32D2" w:rsidP="000475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47573">
              <w:rPr>
                <w:rFonts w:ascii="Times New Roman" w:hAnsi="Times New Roman"/>
              </w:rPr>
              <w:t>о  29.06.2021</w:t>
            </w:r>
          </w:p>
        </w:tc>
        <w:tc>
          <w:tcPr>
            <w:tcW w:w="2693" w:type="dxa"/>
          </w:tcPr>
          <w:p w:rsidR="00047573" w:rsidRDefault="007F32D2" w:rsidP="000475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7F32D2" w:rsidRDefault="007F32D2" w:rsidP="000475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7F32D2" w:rsidRPr="003F0F23" w:rsidRDefault="007F32D2" w:rsidP="000475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Генералова О.С.</w:t>
            </w:r>
          </w:p>
        </w:tc>
      </w:tr>
      <w:tr w:rsidR="00047573" w:rsidTr="007B6F5C">
        <w:trPr>
          <w:trHeight w:val="453"/>
        </w:trPr>
        <w:tc>
          <w:tcPr>
            <w:tcW w:w="15600" w:type="dxa"/>
            <w:gridSpan w:val="5"/>
          </w:tcPr>
          <w:p w:rsidR="00047573" w:rsidRDefault="00047573" w:rsidP="00047573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55172D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55172D" w:rsidRDefault="0055172D" w:rsidP="0055172D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902C6B" w:rsidRDefault="0055172D" w:rsidP="0055172D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505CB8">
              <w:rPr>
                <w:rFonts w:ascii="Times New Roman" w:hAnsi="Times New Roman"/>
                <w:color w:val="000000" w:themeColor="text1"/>
              </w:rPr>
              <w:t xml:space="preserve">Мониторинг летней оздоровительной кампании 2021 </w:t>
            </w:r>
            <w:proofErr w:type="gramStart"/>
            <w:r w:rsidRPr="00505CB8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505CB8">
              <w:rPr>
                <w:rFonts w:ascii="Times New Roman" w:hAnsi="Times New Roman"/>
                <w:color w:val="000000" w:themeColor="text1"/>
              </w:rPr>
              <w:t>I смена)</w:t>
            </w:r>
          </w:p>
          <w:p w:rsidR="00902C6B" w:rsidRPr="00902C6B" w:rsidRDefault="00902C6B" w:rsidP="00902C6B">
            <w:pPr>
              <w:rPr>
                <w:rFonts w:ascii="Times New Roman" w:hAnsi="Times New Roman"/>
              </w:rPr>
            </w:pPr>
          </w:p>
          <w:p w:rsidR="00902C6B" w:rsidRDefault="00902C6B" w:rsidP="00902C6B">
            <w:pPr>
              <w:rPr>
                <w:rFonts w:ascii="Times New Roman" w:hAnsi="Times New Roman"/>
              </w:rPr>
            </w:pPr>
          </w:p>
          <w:p w:rsidR="0055172D" w:rsidRPr="00902C6B" w:rsidRDefault="00902C6B" w:rsidP="00902C6B">
            <w:pPr>
              <w:tabs>
                <w:tab w:val="left" w:pos="3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111" w:type="dxa"/>
          </w:tcPr>
          <w:p w:rsidR="0055172D" w:rsidRPr="00505CB8" w:rsidRDefault="0055172D" w:rsidP="00505C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CB8">
              <w:rPr>
                <w:rFonts w:ascii="Times New Roman" w:hAnsi="Times New Roman"/>
                <w:color w:val="000000" w:themeColor="text1"/>
              </w:rPr>
              <w:t>До 30.0</w:t>
            </w:r>
            <w:r w:rsidR="00505CB8" w:rsidRPr="00505CB8">
              <w:rPr>
                <w:rFonts w:ascii="Times New Roman" w:hAnsi="Times New Roman"/>
                <w:color w:val="000000" w:themeColor="text1"/>
              </w:rPr>
              <w:t>6</w:t>
            </w:r>
            <w:r w:rsidRPr="00505CB8">
              <w:rPr>
                <w:rFonts w:ascii="Times New Roman" w:hAnsi="Times New Roman"/>
                <w:color w:val="000000" w:themeColor="text1"/>
              </w:rPr>
              <w:t xml:space="preserve">.2021 </w:t>
            </w:r>
          </w:p>
        </w:tc>
        <w:tc>
          <w:tcPr>
            <w:tcW w:w="2693" w:type="dxa"/>
          </w:tcPr>
          <w:p w:rsidR="0055172D" w:rsidRPr="007F32D2" w:rsidRDefault="0055172D" w:rsidP="0055172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образования</w:t>
            </w:r>
          </w:p>
          <w:p w:rsidR="0055172D" w:rsidRPr="007F32D2" w:rsidRDefault="0055172D" w:rsidP="0055172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воспитания и дополнительного образования</w:t>
            </w:r>
          </w:p>
          <w:p w:rsidR="0055172D" w:rsidRPr="00505CB8" w:rsidRDefault="0055172D" w:rsidP="0055172D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 О.С.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1" w:rsidRPr="00761761" w:rsidRDefault="007B6F5C" w:rsidP="0076176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1761" w:rsidRPr="00761761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1" w:rsidRPr="00761761" w:rsidRDefault="00761761" w:rsidP="0076176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1761">
              <w:rPr>
                <w:rFonts w:ascii="Times New Roman" w:hAnsi="Times New Roman"/>
              </w:rPr>
              <w:t>Ежемесячный мониторинг участия обучающихся в мероприятиях Перечня всероссийских конкурсов и проектов, реализуемых ФГБУ «</w:t>
            </w:r>
            <w:proofErr w:type="spellStart"/>
            <w:r w:rsidRPr="00761761">
              <w:rPr>
                <w:rFonts w:ascii="Times New Roman" w:hAnsi="Times New Roman"/>
              </w:rPr>
              <w:t>Роспатриотцентр</w:t>
            </w:r>
            <w:proofErr w:type="spellEnd"/>
            <w:r w:rsidRPr="00761761">
              <w:rPr>
                <w:rFonts w:ascii="Times New Roman" w:hAnsi="Times New Roman"/>
              </w:rPr>
              <w:t>» в 2021 году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  <w:p w:rsidR="00761761" w:rsidRPr="00761761" w:rsidRDefault="00761761" w:rsidP="0076176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1" w:rsidRPr="00761761" w:rsidRDefault="00761761" w:rsidP="0076176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61761">
              <w:rPr>
                <w:rFonts w:ascii="Times New Roman" w:hAnsi="Times New Roman"/>
              </w:rPr>
              <w:t xml:space="preserve">Ежемесячно  </w:t>
            </w:r>
          </w:p>
          <w:p w:rsidR="00761761" w:rsidRPr="00761761" w:rsidRDefault="007B6F5C" w:rsidP="00761761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 25 ч</w:t>
            </w:r>
            <w:r w:rsidR="005A5E54">
              <w:rPr>
                <w:rFonts w:ascii="Times New Roman" w:hAnsi="Times New Roman"/>
              </w:rPr>
              <w:t>ис</w:t>
            </w:r>
            <w:r w:rsidR="00761761" w:rsidRPr="00761761">
              <w:rPr>
                <w:rFonts w:ascii="Times New Roman" w:hAnsi="Times New Roman"/>
              </w:rPr>
              <w:t>ла каждого месяца</w:t>
            </w:r>
            <w:r w:rsidR="00761761" w:rsidRPr="0076176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D2" w:rsidRPr="007F32D2" w:rsidRDefault="007F32D2" w:rsidP="007F32D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образования</w:t>
            </w:r>
          </w:p>
          <w:p w:rsidR="007F32D2" w:rsidRPr="007F32D2" w:rsidRDefault="007F32D2" w:rsidP="007F32D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воспитания и дополнительного образования</w:t>
            </w:r>
          </w:p>
          <w:p w:rsidR="00761761" w:rsidRPr="00761761" w:rsidRDefault="007F32D2" w:rsidP="007F32D2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 О.С.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15593" w:type="dxa"/>
            <w:gridSpan w:val="4"/>
          </w:tcPr>
          <w:p w:rsidR="00761761" w:rsidRPr="007902F9" w:rsidRDefault="00761761" w:rsidP="00761761">
            <w:pPr>
              <w:suppressAutoHyphens/>
              <w:spacing w:line="0" w:lineRule="atLeast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7902F9">
              <w:rPr>
                <w:rFonts w:ascii="Times New Roman" w:hAnsi="Times New Roman"/>
                <w:b/>
                <w:color w:val="000000" w:themeColor="text1"/>
              </w:rPr>
              <w:t xml:space="preserve">Проект « Патриотическое воспитание граждан </w:t>
            </w:r>
            <w:proofErr w:type="spellStart"/>
            <w:r w:rsidRPr="007902F9">
              <w:rPr>
                <w:rFonts w:ascii="Times New Roman" w:hAnsi="Times New Roman"/>
                <w:b/>
                <w:color w:val="000000" w:themeColor="text1"/>
              </w:rPr>
              <w:t>Росийской</w:t>
            </w:r>
            <w:proofErr w:type="spellEnd"/>
            <w:r w:rsidRPr="007902F9">
              <w:rPr>
                <w:rFonts w:ascii="Times New Roman" w:hAnsi="Times New Roman"/>
                <w:b/>
                <w:color w:val="000000" w:themeColor="text1"/>
              </w:rPr>
              <w:t xml:space="preserve"> Федерации» национального проекта «Образование» 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Всероссийский дистанционный конкурс  социально – значимых проектов «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Проекториум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 w:rsidRPr="007902F9">
              <w:rPr>
                <w:rFonts w:ascii="Times New Roman" w:hAnsi="Times New Roman"/>
                <w:color w:val="000000" w:themeColor="text1"/>
              </w:rPr>
              <w:t>обучающиеся</w:t>
            </w:r>
            <w:proofErr w:type="gramEnd"/>
            <w:r w:rsidRPr="007902F9">
              <w:rPr>
                <w:rFonts w:ascii="Times New Roman" w:hAnsi="Times New Roman"/>
                <w:color w:val="000000" w:themeColor="text1"/>
              </w:rPr>
              <w:t xml:space="preserve"> 8-11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декабрь 2021 года</w:t>
            </w:r>
          </w:p>
          <w:p w:rsidR="00761761" w:rsidRDefault="005176F5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761761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761761" w:rsidRPr="007902F9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761761" w:rsidRPr="007902F9" w:rsidRDefault="00761761" w:rsidP="00761761">
            <w:pPr>
              <w:jc w:val="center"/>
              <w:rPr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Всероссийский творческий конкурс  «Вокруг родного света за одно лето»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 w:rsidRPr="007902F9">
              <w:rPr>
                <w:rFonts w:ascii="Times New Roman" w:hAnsi="Times New Roman"/>
                <w:color w:val="000000" w:themeColor="text1"/>
              </w:rPr>
              <w:t>обучающиеся</w:t>
            </w:r>
            <w:proofErr w:type="gramEnd"/>
            <w:r w:rsidRPr="007902F9">
              <w:rPr>
                <w:rFonts w:ascii="Times New Roman" w:hAnsi="Times New Roman"/>
                <w:color w:val="000000" w:themeColor="text1"/>
              </w:rPr>
              <w:t xml:space="preserve"> 5-7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октябрь  2021 года</w:t>
            </w:r>
          </w:p>
          <w:p w:rsidR="00761761" w:rsidRDefault="005176F5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761761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761761" w:rsidRPr="007902F9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761761" w:rsidRDefault="00761761" w:rsidP="00761761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Всеросийский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конкурс «Путешествуй –</w:t>
            </w:r>
            <w:r w:rsidRPr="007902F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r w:rsidRPr="007902F9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ноябрь  2021 года</w:t>
            </w:r>
          </w:p>
          <w:p w:rsidR="00761761" w:rsidRDefault="005176F5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761761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761761" w:rsidRPr="007902F9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761761" w:rsidRDefault="00761761" w:rsidP="00761761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конкурс городских проектов 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проектов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«Город детей»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lastRenderedPageBreak/>
              <w:t>(</w:t>
            </w:r>
            <w:proofErr w:type="gramStart"/>
            <w:r w:rsidRPr="007902F9">
              <w:rPr>
                <w:rFonts w:ascii="Times New Roman" w:hAnsi="Times New Roman"/>
                <w:color w:val="000000" w:themeColor="text1"/>
              </w:rPr>
              <w:t>обучающиеся</w:t>
            </w:r>
            <w:proofErr w:type="gramEnd"/>
            <w:r w:rsidRPr="007902F9">
              <w:rPr>
                <w:rFonts w:ascii="Times New Roman" w:hAnsi="Times New Roman"/>
                <w:color w:val="000000" w:themeColor="text1"/>
              </w:rPr>
              <w:t xml:space="preserve"> 9-11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581F">
              <w:rPr>
                <w:rFonts w:ascii="Times New Roman" w:hAnsi="Times New Roman"/>
                <w:color w:val="000000" w:themeColor="text1"/>
              </w:rPr>
              <w:lastRenderedPageBreak/>
              <w:t xml:space="preserve">Июнь – </w:t>
            </w:r>
            <w:r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  <w:r w:rsidRPr="0044581F">
              <w:rPr>
                <w:rFonts w:ascii="Times New Roman" w:hAnsi="Times New Roman"/>
                <w:color w:val="000000" w:themeColor="text1"/>
              </w:rPr>
              <w:t xml:space="preserve"> 2021 года</w:t>
            </w:r>
          </w:p>
          <w:p w:rsidR="00761761" w:rsidRDefault="005176F5" w:rsidP="00761761">
            <w:pPr>
              <w:jc w:val="center"/>
            </w:pPr>
            <w:hyperlink r:id="rId9" w:history="1">
              <w:r w:rsidR="00761761" w:rsidRPr="005F36AA">
                <w:rPr>
                  <w:rStyle w:val="ac"/>
                </w:rPr>
                <w:t>https://rospatriotcentr.ru/</w:t>
              </w:r>
            </w:hyperlink>
          </w:p>
          <w:p w:rsidR="00761761" w:rsidRDefault="00761761" w:rsidP="00761761">
            <w:pPr>
              <w:jc w:val="center"/>
            </w:pPr>
          </w:p>
        </w:tc>
        <w:tc>
          <w:tcPr>
            <w:tcW w:w="2693" w:type="dxa"/>
          </w:tcPr>
          <w:p w:rsidR="00761761" w:rsidRDefault="00761761" w:rsidP="00761761">
            <w:pPr>
              <w:jc w:val="center"/>
            </w:pPr>
            <w:r w:rsidRPr="00613E50">
              <w:rPr>
                <w:rFonts w:ascii="Times New Roman" w:hAnsi="Times New Roman"/>
              </w:rPr>
              <w:lastRenderedPageBreak/>
              <w:t>Руководители ОО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Всероссийский конкурс проектов «Семейная дистанция»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581F">
              <w:rPr>
                <w:rFonts w:ascii="Times New Roman" w:hAnsi="Times New Roman"/>
                <w:color w:val="000000" w:themeColor="text1"/>
              </w:rPr>
              <w:t xml:space="preserve">Июнь – </w:t>
            </w: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  <w:r w:rsidRPr="0044581F">
              <w:rPr>
                <w:rFonts w:ascii="Times New Roman" w:hAnsi="Times New Roman"/>
                <w:color w:val="000000" w:themeColor="text1"/>
              </w:rPr>
              <w:t xml:space="preserve"> 2021 года</w:t>
            </w:r>
          </w:p>
          <w:p w:rsidR="00761761" w:rsidRDefault="005176F5" w:rsidP="00761761">
            <w:pPr>
              <w:jc w:val="center"/>
            </w:pPr>
            <w:hyperlink r:id="rId10" w:history="1">
              <w:r w:rsidR="00761761" w:rsidRPr="005F36AA">
                <w:rPr>
                  <w:rStyle w:val="ac"/>
                </w:rPr>
                <w:t>https://rospatriotcentr.ru/</w:t>
              </w:r>
            </w:hyperlink>
          </w:p>
          <w:p w:rsidR="00761761" w:rsidRDefault="00761761" w:rsidP="00761761">
            <w:pPr>
              <w:jc w:val="center"/>
            </w:pPr>
          </w:p>
        </w:tc>
        <w:tc>
          <w:tcPr>
            <w:tcW w:w="2693" w:type="dxa"/>
          </w:tcPr>
          <w:p w:rsidR="00761761" w:rsidRDefault="00761761" w:rsidP="00761761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Pr="007902F9" w:rsidRDefault="00761761" w:rsidP="00761761">
            <w:pPr>
              <w:pStyle w:val="a8"/>
              <w:numPr>
                <w:ilvl w:val="0"/>
                <w:numId w:val="46"/>
              </w:num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81" w:type="dxa"/>
          </w:tcPr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конкурс 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творчеких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проектов «Поехали» </w:t>
            </w:r>
          </w:p>
          <w:p w:rsidR="00761761" w:rsidRPr="007902F9" w:rsidRDefault="00761761" w:rsidP="00761761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4111" w:type="dxa"/>
          </w:tcPr>
          <w:p w:rsidR="00761761" w:rsidRDefault="00761761" w:rsidP="007617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октябрь 2021 года</w:t>
            </w:r>
          </w:p>
          <w:p w:rsidR="00761761" w:rsidRDefault="005176F5" w:rsidP="00761761">
            <w:pPr>
              <w:jc w:val="center"/>
              <w:rPr>
                <w:color w:val="000000" w:themeColor="text1"/>
              </w:rPr>
            </w:pPr>
            <w:hyperlink r:id="rId11" w:history="1">
              <w:r w:rsidR="00761761" w:rsidRPr="005F36AA">
                <w:rPr>
                  <w:rStyle w:val="ac"/>
                </w:rPr>
                <w:t>https://rospatriotcentr.ru/</w:t>
              </w:r>
            </w:hyperlink>
          </w:p>
          <w:p w:rsidR="00761761" w:rsidRPr="007902F9" w:rsidRDefault="00761761" w:rsidP="007617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61761" w:rsidRDefault="00761761" w:rsidP="00761761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761761" w:rsidTr="00615207">
        <w:trPr>
          <w:trHeight w:val="301"/>
        </w:trPr>
        <w:tc>
          <w:tcPr>
            <w:tcW w:w="15600" w:type="dxa"/>
            <w:gridSpan w:val="5"/>
          </w:tcPr>
          <w:p w:rsidR="00761761" w:rsidRPr="00FE1E9A" w:rsidRDefault="00761761" w:rsidP="00761761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FE1E9A">
              <w:rPr>
                <w:rFonts w:ascii="Times New Roman" w:hAnsi="Times New Roman"/>
                <w:b/>
              </w:rPr>
              <w:t>Культурно-массовые и спортивные мероприятия</w:t>
            </w:r>
          </w:p>
        </w:tc>
      </w:tr>
      <w:tr w:rsidR="00761761" w:rsidTr="00615207">
        <w:trPr>
          <w:gridAfter w:val="1"/>
          <w:wAfter w:w="7" w:type="dxa"/>
          <w:trHeight w:val="301"/>
        </w:trPr>
        <w:tc>
          <w:tcPr>
            <w:tcW w:w="708" w:type="dxa"/>
          </w:tcPr>
          <w:p w:rsidR="00761761" w:rsidRDefault="00761761" w:rsidP="00761761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761761" w:rsidRPr="00FE1E9A" w:rsidRDefault="00761761" w:rsidP="00761761">
            <w:pPr>
              <w:spacing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 урок Арктики</w:t>
            </w:r>
          </w:p>
        </w:tc>
        <w:tc>
          <w:tcPr>
            <w:tcW w:w="4111" w:type="dxa"/>
          </w:tcPr>
          <w:p w:rsidR="00761761" w:rsidRPr="00FE1E9A" w:rsidRDefault="00761761" w:rsidP="0076176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9A">
              <w:rPr>
                <w:rFonts w:ascii="Times New Roman" w:hAnsi="Times New Roman"/>
                <w:sz w:val="24"/>
                <w:szCs w:val="24"/>
              </w:rPr>
              <w:t xml:space="preserve">Май –октябрь </w:t>
            </w:r>
          </w:p>
          <w:p w:rsidR="00761761" w:rsidRPr="00FE1E9A" w:rsidRDefault="005176F5" w:rsidP="0076176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arctic</w:t>
              </w:r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fedcdo</w:t>
              </w:r>
              <w:proofErr w:type="spellEnd"/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61761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61761" w:rsidRPr="00FE1E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1" w:rsidRPr="00FE1E9A" w:rsidRDefault="00761761" w:rsidP="0076176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E1E9A">
              <w:rPr>
                <w:rFonts w:ascii="Times New Roman" w:hAnsi="Times New Roman"/>
              </w:rPr>
              <w:t>Руководители ОО</w:t>
            </w:r>
          </w:p>
        </w:tc>
      </w:tr>
      <w:tr w:rsidR="00761761" w:rsidTr="006965F3">
        <w:trPr>
          <w:gridAfter w:val="1"/>
          <w:wAfter w:w="7" w:type="dxa"/>
          <w:trHeight w:val="694"/>
        </w:trPr>
        <w:tc>
          <w:tcPr>
            <w:tcW w:w="708" w:type="dxa"/>
          </w:tcPr>
          <w:p w:rsidR="00761761" w:rsidRDefault="00761761" w:rsidP="00761761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761761" w:rsidRPr="00FE1E9A" w:rsidRDefault="00761761" w:rsidP="00761761">
            <w:pPr>
              <w:spacing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Всероссийский  Петровский урок </w:t>
            </w:r>
            <w:proofErr w:type="gramStart"/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формате Дня единых действий)</w:t>
            </w:r>
          </w:p>
        </w:tc>
        <w:tc>
          <w:tcPr>
            <w:tcW w:w="4111" w:type="dxa"/>
          </w:tcPr>
          <w:p w:rsidR="00761761" w:rsidRPr="00FE1E9A" w:rsidRDefault="00761761" w:rsidP="00761761">
            <w:pPr>
              <w:suppressAutoHyphens/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01.06.2021</w:t>
            </w:r>
          </w:p>
          <w:p w:rsidR="00761761" w:rsidRPr="00FE1E9A" w:rsidRDefault="005176F5" w:rsidP="00761761">
            <w:pPr>
              <w:suppressAutoHyphens/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hyperlink r:id="rId13" w:history="1">
              <w:r w:rsidR="00761761" w:rsidRPr="00FE1E9A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lang w:val="en-US" w:eastAsia="en-US"/>
                </w:rPr>
                <w:t>https</w:t>
              </w:r>
              <w:r w:rsidR="00761761" w:rsidRPr="00FE1E9A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://</w:t>
              </w:r>
              <w:r w:rsidR="00761761" w:rsidRPr="00FE1E9A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lang w:val="en-US" w:eastAsia="en-US"/>
                </w:rPr>
                <w:t>ecobiocentre.ru/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1" w:rsidRPr="00FE1E9A" w:rsidRDefault="00761761" w:rsidP="0076176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E1E9A">
              <w:rPr>
                <w:rFonts w:ascii="Times New Roman" w:hAnsi="Times New Roman"/>
              </w:rPr>
              <w:t>Руководители ОО</w:t>
            </w:r>
          </w:p>
          <w:p w:rsidR="00761761" w:rsidRPr="00FE1E9A" w:rsidRDefault="00761761" w:rsidP="00761761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E1E9A" w:rsidRDefault="00FE1E9A"/>
    <w:tbl>
      <w:tblPr>
        <w:tblW w:w="156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081"/>
        <w:gridCol w:w="4111"/>
        <w:gridCol w:w="2693"/>
        <w:gridCol w:w="7"/>
      </w:tblGrid>
      <w:tr w:rsidR="004908EC">
        <w:trPr>
          <w:gridAfter w:val="1"/>
          <w:wAfter w:w="7" w:type="dxa"/>
          <w:trHeight w:val="301"/>
        </w:trPr>
        <w:tc>
          <w:tcPr>
            <w:tcW w:w="708" w:type="dxa"/>
          </w:tcPr>
          <w:p w:rsidR="004908EC" w:rsidRDefault="004908EC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4908EC" w:rsidRPr="00EB426D" w:rsidRDefault="004908EC" w:rsidP="0098426D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Лучший педагог по организации работы по воспитанию культуры энергосбережения среди учащихся государственных и муниципальных образовательных учреждений Ленинградской области</w:t>
            </w:r>
          </w:p>
        </w:tc>
        <w:tc>
          <w:tcPr>
            <w:tcW w:w="4111" w:type="dxa"/>
          </w:tcPr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 xml:space="preserve">01.03.-01.07.2021 </w:t>
            </w:r>
          </w:p>
        </w:tc>
        <w:tc>
          <w:tcPr>
            <w:tcW w:w="2693" w:type="dxa"/>
          </w:tcPr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 w:rsidRPr="00EB426D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4908EC">
        <w:trPr>
          <w:gridAfter w:val="1"/>
          <w:wAfter w:w="7" w:type="dxa"/>
          <w:trHeight w:val="301"/>
        </w:trPr>
        <w:tc>
          <w:tcPr>
            <w:tcW w:w="708" w:type="dxa"/>
          </w:tcPr>
          <w:p w:rsidR="004908EC" w:rsidRDefault="004908EC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4908EC" w:rsidRPr="00EB426D" w:rsidRDefault="004908EC" w:rsidP="0098426D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 xml:space="preserve">Конкурс по созданию лучшего видеоролика на тему </w:t>
            </w:r>
          </w:p>
          <w:p w:rsidR="004908EC" w:rsidRPr="001F753F" w:rsidRDefault="004908EC" w:rsidP="0098426D">
            <w:pPr>
              <w:spacing w:line="0" w:lineRule="atLeast"/>
              <w:ind w:right="-108"/>
              <w:rPr>
                <w:rFonts w:ascii="Times New Roman" w:hAnsi="Times New Roman"/>
                <w:color w:val="FF0000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EB426D">
              <w:rPr>
                <w:rFonts w:ascii="Times New Roman" w:hAnsi="Times New Roman"/>
                <w:color w:val="000000" w:themeColor="text1"/>
              </w:rPr>
              <w:t>Энерго-лайфхаки</w:t>
            </w:r>
            <w:proofErr w:type="spellEnd"/>
            <w:r w:rsidRPr="00EB426D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4111" w:type="dxa"/>
          </w:tcPr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01.03.-31.07.2021</w:t>
            </w:r>
          </w:p>
        </w:tc>
        <w:tc>
          <w:tcPr>
            <w:tcW w:w="2693" w:type="dxa"/>
          </w:tcPr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4908EC" w:rsidRPr="00EB426D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4908EC" w:rsidRPr="001F753F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4908EC">
        <w:trPr>
          <w:gridAfter w:val="1"/>
          <w:wAfter w:w="7" w:type="dxa"/>
          <w:trHeight w:val="301"/>
        </w:trPr>
        <w:tc>
          <w:tcPr>
            <w:tcW w:w="708" w:type="dxa"/>
          </w:tcPr>
          <w:p w:rsidR="004908EC" w:rsidRDefault="004908EC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4908EC" w:rsidRPr="00027908" w:rsidRDefault="00426945" w:rsidP="0098426D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Районный ко</w:t>
            </w:r>
            <w:r w:rsidR="004908EC" w:rsidRPr="00027908">
              <w:rPr>
                <w:rFonts w:ascii="Times New Roman" w:hAnsi="Times New Roman"/>
                <w:color w:val="000000" w:themeColor="text1"/>
              </w:rPr>
              <w:t>нкурс рисунков и плакатов</w:t>
            </w:r>
            <w:r w:rsidR="004908EC">
              <w:rPr>
                <w:rFonts w:ascii="Times New Roman" w:hAnsi="Times New Roman"/>
                <w:color w:val="000000" w:themeColor="text1"/>
              </w:rPr>
              <w:t xml:space="preserve"> между детскими оздоровительными лагерями</w:t>
            </w:r>
            <w:r w:rsidR="004908EC" w:rsidRPr="00027908">
              <w:rPr>
                <w:rFonts w:ascii="Times New Roman" w:hAnsi="Times New Roman"/>
                <w:color w:val="000000" w:themeColor="text1"/>
              </w:rPr>
              <w:t xml:space="preserve"> «Лето без ДТП»</w:t>
            </w:r>
          </w:p>
        </w:tc>
        <w:tc>
          <w:tcPr>
            <w:tcW w:w="4111" w:type="dxa"/>
          </w:tcPr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07.06.-28.06.2021</w:t>
            </w:r>
          </w:p>
        </w:tc>
        <w:tc>
          <w:tcPr>
            <w:tcW w:w="2693" w:type="dxa"/>
          </w:tcPr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4908EC" w:rsidRPr="001F753F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4908EC">
        <w:trPr>
          <w:gridAfter w:val="1"/>
          <w:wAfter w:w="7" w:type="dxa"/>
          <w:trHeight w:val="301"/>
        </w:trPr>
        <w:tc>
          <w:tcPr>
            <w:tcW w:w="708" w:type="dxa"/>
          </w:tcPr>
          <w:p w:rsidR="004908EC" w:rsidRDefault="004908EC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4908EC" w:rsidRPr="00027908" w:rsidRDefault="004908EC" w:rsidP="0098426D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Муниципальный этап</w:t>
            </w:r>
            <w:r w:rsidRPr="00473C7A">
              <w:rPr>
                <w:rFonts w:ascii="Times New Roman" w:hAnsi="Times New Roman"/>
                <w:color w:val="000000" w:themeColor="text1"/>
              </w:rPr>
              <w:t xml:space="preserve">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 в 2020/2021 учебном году</w:t>
            </w:r>
          </w:p>
        </w:tc>
        <w:tc>
          <w:tcPr>
            <w:tcW w:w="4111" w:type="dxa"/>
          </w:tcPr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24.05.2021-07.07.2021</w:t>
            </w:r>
          </w:p>
        </w:tc>
        <w:tc>
          <w:tcPr>
            <w:tcW w:w="2693" w:type="dxa"/>
          </w:tcPr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4908EC" w:rsidRPr="00027908" w:rsidRDefault="004908EC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0A27F5">
        <w:trPr>
          <w:gridAfter w:val="1"/>
          <w:wAfter w:w="7" w:type="dxa"/>
          <w:trHeight w:val="301"/>
        </w:trPr>
        <w:tc>
          <w:tcPr>
            <w:tcW w:w="708" w:type="dxa"/>
          </w:tcPr>
          <w:p w:rsidR="000A27F5" w:rsidRDefault="000A27F5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0A27F5" w:rsidRPr="00EB426D" w:rsidRDefault="000A27F5" w:rsidP="0098426D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творческих,проектныхи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исследовательских   работ учащихся </w:t>
            </w:r>
            <w:r w:rsidRPr="000A27F5">
              <w:rPr>
                <w:rFonts w:ascii="Times New Roman" w:hAnsi="Times New Roman"/>
                <w:sz w:val="24"/>
                <w:szCs w:val="24"/>
              </w:rPr>
              <w:t>«#ВМЕСТЕЯРЧЕ» 2021 года</w:t>
            </w:r>
          </w:p>
        </w:tc>
        <w:tc>
          <w:tcPr>
            <w:tcW w:w="4111" w:type="dxa"/>
          </w:tcPr>
          <w:p w:rsidR="000A27F5" w:rsidRPr="00EB426D" w:rsidRDefault="000A27F5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Июнь-декабрь</w:t>
            </w:r>
          </w:p>
        </w:tc>
        <w:tc>
          <w:tcPr>
            <w:tcW w:w="2693" w:type="dxa"/>
          </w:tcPr>
          <w:p w:rsidR="000A27F5" w:rsidRPr="00FE1E9A" w:rsidRDefault="000A27F5" w:rsidP="000A27F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E1E9A">
              <w:rPr>
                <w:rFonts w:ascii="Times New Roman" w:hAnsi="Times New Roman"/>
              </w:rPr>
              <w:t>Руководители ОО</w:t>
            </w:r>
          </w:p>
          <w:p w:rsidR="000A27F5" w:rsidRPr="00EB426D" w:rsidRDefault="000A27F5" w:rsidP="0098426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7473" w:rsidTr="00F53CEA">
        <w:trPr>
          <w:gridAfter w:val="1"/>
          <w:wAfter w:w="7" w:type="dxa"/>
          <w:trHeight w:val="301"/>
        </w:trPr>
        <w:tc>
          <w:tcPr>
            <w:tcW w:w="15593" w:type="dxa"/>
            <w:gridSpan w:val="4"/>
          </w:tcPr>
          <w:p w:rsidR="00FB7473" w:rsidRDefault="00FB7473" w:rsidP="00FB7473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методического отдела МБУ «ВРИМЦ»</w:t>
            </w:r>
          </w:p>
        </w:tc>
      </w:tr>
      <w:tr w:rsidR="00FB7473" w:rsidTr="00F53CEA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73" w:rsidRPr="00C056EB" w:rsidRDefault="00FB7473" w:rsidP="007F32D2">
            <w:pPr>
              <w:rPr>
                <w:rFonts w:ascii="Times New Roman" w:hAnsi="Times New Roman"/>
                <w:sz w:val="24"/>
                <w:szCs w:val="24"/>
              </w:rPr>
            </w:pPr>
            <w:r w:rsidRPr="00C056EB">
              <w:rPr>
                <w:rFonts w:ascii="Times New Roman" w:hAnsi="Times New Roman"/>
                <w:sz w:val="24"/>
                <w:szCs w:val="24"/>
              </w:rPr>
              <w:t>Методический совет. Реализация поставленных задач. Проблемы. Пути решения.  Для председателей районных методических объединений учителей - предметников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73" w:rsidRDefault="00FB7473" w:rsidP="00FB7473">
            <w:pPr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Дата и в</w:t>
            </w:r>
            <w:r w:rsidR="0072016B">
              <w:rPr>
                <w:rFonts w:ascii="Times New Roman" w:hAnsi="Times New Roman"/>
              </w:rPr>
              <w:t>ремя по согласованию</w:t>
            </w:r>
          </w:p>
          <w:p w:rsidR="0072016B" w:rsidRPr="00FB7473" w:rsidRDefault="0072016B" w:rsidP="00FB74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  <w:p w:rsidR="00FB7473" w:rsidRDefault="00FB7473" w:rsidP="00FB7473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FB7473" w:rsidRP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FB7473" w:rsidRP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 xml:space="preserve"> Методический отдел </w:t>
            </w:r>
          </w:p>
          <w:p w:rsidR="00FB7473" w:rsidRDefault="00FB7473" w:rsidP="00FB747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FB7473">
        <w:trPr>
          <w:trHeight w:val="225"/>
        </w:trPr>
        <w:tc>
          <w:tcPr>
            <w:tcW w:w="15600" w:type="dxa"/>
            <w:gridSpan w:val="5"/>
          </w:tcPr>
          <w:p w:rsidR="00FB7473" w:rsidRPr="00FB7473" w:rsidRDefault="00FB7473" w:rsidP="00FB747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B7473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</w:p>
        </w:tc>
      </w:tr>
      <w:tr w:rsidR="00FB7473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1.</w:t>
            </w:r>
          </w:p>
        </w:tc>
        <w:tc>
          <w:tcPr>
            <w:tcW w:w="8081" w:type="dxa"/>
          </w:tcPr>
          <w:p w:rsidR="00FB7473" w:rsidRPr="00D3433A" w:rsidRDefault="00FB7473" w:rsidP="00FB7473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A73DB">
              <w:rPr>
                <w:rFonts w:ascii="Times New Roman" w:hAnsi="Times New Roman"/>
              </w:rPr>
              <w:t>Курсы переподготовки «Педагогическое образование. Профиль: безопасность жизнедеятельности»</w:t>
            </w:r>
          </w:p>
        </w:tc>
        <w:tc>
          <w:tcPr>
            <w:tcW w:w="4111" w:type="dxa"/>
          </w:tcPr>
          <w:p w:rsidR="00FB7473" w:rsidRDefault="00FB7473" w:rsidP="00FB747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по согласованию</w:t>
            </w:r>
          </w:p>
          <w:p w:rsidR="0072016B" w:rsidRPr="00BB1EF0" w:rsidRDefault="0072016B" w:rsidP="00FB747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  <w:p w:rsidR="00FB7473" w:rsidRPr="00BB1EF0" w:rsidRDefault="00FB7473" w:rsidP="00FB7473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</w:tcPr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 xml:space="preserve"> Методический отдел </w:t>
            </w:r>
          </w:p>
          <w:p w:rsidR="00FB7473" w:rsidRPr="00BB1EF0" w:rsidRDefault="0072016B" w:rsidP="0072016B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FB7473">
        <w:trPr>
          <w:trHeight w:val="475"/>
        </w:trPr>
        <w:tc>
          <w:tcPr>
            <w:tcW w:w="15600" w:type="dxa"/>
            <w:gridSpan w:val="5"/>
          </w:tcPr>
          <w:p w:rsidR="00FB7473" w:rsidRDefault="00FB7473" w:rsidP="00FB7473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  <w:t>КОНКУРСЫ</w:t>
            </w:r>
          </w:p>
        </w:tc>
      </w:tr>
      <w:tr w:rsidR="00FB7473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FB7473" w:rsidRDefault="00FB7473" w:rsidP="00FB7473">
            <w:pPr>
              <w:ind w:right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Педагогические чтения </w:t>
            </w:r>
            <w:r>
              <w:rPr>
                <w:rFonts w:ascii="Times New Roman" w:hAnsi="Times New Roman"/>
                <w:color w:val="000000"/>
              </w:rPr>
              <w:t xml:space="preserve">«Образование </w:t>
            </w:r>
            <w:r>
              <w:rPr>
                <w:rFonts w:ascii="Times New Roman" w:hAnsi="Times New Roman"/>
                <w:color w:val="000000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</w:rPr>
              <w:t xml:space="preserve">  века: взгляд современного педагога» </w:t>
            </w: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Кунаевские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 xml:space="preserve"> чтения) </w:t>
            </w:r>
          </w:p>
        </w:tc>
        <w:tc>
          <w:tcPr>
            <w:tcW w:w="4111" w:type="dxa"/>
          </w:tcPr>
          <w:p w:rsidR="00FB7473" w:rsidRDefault="00FB7473" w:rsidP="00FB7473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заявок и работ</w:t>
            </w:r>
          </w:p>
        </w:tc>
        <w:tc>
          <w:tcPr>
            <w:tcW w:w="2693" w:type="dxa"/>
          </w:tcPr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Методический отдел</w:t>
            </w:r>
          </w:p>
          <w:p w:rsidR="00FB7473" w:rsidRDefault="0072016B" w:rsidP="00720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FB7473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7473" w:rsidTr="00F53CEA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Pr="00E67174" w:rsidRDefault="00FB7473" w:rsidP="0072016B">
            <w:pPr>
              <w:ind w:right="-28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Pr="00E67174">
              <w:rPr>
                <w:rFonts w:ascii="Times New Roman" w:hAnsi="Times New Roman"/>
                <w:color w:val="000000"/>
              </w:rPr>
              <w:t>этап регионального конкурса</w:t>
            </w:r>
          </w:p>
          <w:p w:rsidR="00FB7473" w:rsidRPr="00E67174" w:rsidRDefault="00FB7473" w:rsidP="00FB7473">
            <w:pPr>
              <w:ind w:right="-284"/>
              <w:jc w:val="center"/>
              <w:rPr>
                <w:rFonts w:ascii="Times New Roman" w:hAnsi="Times New Roman"/>
                <w:color w:val="000000"/>
              </w:rPr>
            </w:pPr>
            <w:r w:rsidRPr="00E67174">
              <w:rPr>
                <w:rFonts w:ascii="Times New Roman" w:hAnsi="Times New Roman"/>
                <w:color w:val="000000"/>
              </w:rPr>
              <w:t>любителей русской словесности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Pr="00E67174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6EB">
              <w:rPr>
                <w:rFonts w:ascii="Times New Roman" w:hAnsi="Times New Roman"/>
                <w:color w:val="000000"/>
              </w:rPr>
              <w:t>Прием заявок и работ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Методический отдел</w:t>
            </w:r>
          </w:p>
          <w:p w:rsidR="00FB7473" w:rsidRPr="00113CDA" w:rsidRDefault="0072016B" w:rsidP="0072016B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FB7473">
        <w:trPr>
          <w:trHeight w:val="225"/>
        </w:trPr>
        <w:tc>
          <w:tcPr>
            <w:tcW w:w="15600" w:type="dxa"/>
            <w:gridSpan w:val="5"/>
          </w:tcPr>
          <w:p w:rsidR="00FB7473" w:rsidRDefault="00FB7473" w:rsidP="00FB7473">
            <w:pPr>
              <w:spacing w:line="0" w:lineRule="atLeas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7473">
              <w:rPr>
                <w:rFonts w:ascii="Times New Roman" w:hAnsi="Times New Roman"/>
                <w:b/>
              </w:rPr>
              <w:t>ПРОФИЛЬНЫЕ СЕССИИ В ЦЕНТРЕ «ИНТЕЛЛЕКТ»</w:t>
            </w:r>
          </w:p>
        </w:tc>
      </w:tr>
      <w:tr w:rsidR="00FB7473" w:rsidTr="00F53CEA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Pr="00E67174" w:rsidRDefault="00FB7473" w:rsidP="0072016B">
            <w:pPr>
              <w:tabs>
                <w:tab w:val="left" w:pos="8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творчество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Default="00FB7473" w:rsidP="00FB7473">
            <w:pPr>
              <w:tabs>
                <w:tab w:val="left" w:pos="8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</w:t>
            </w:r>
            <w:r w:rsidRPr="008B68EB">
              <w:rPr>
                <w:rFonts w:ascii="Times New Roman" w:hAnsi="Times New Roman"/>
              </w:rPr>
              <w:t xml:space="preserve"> – 26.06.2021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7473">
              <w:rPr>
                <w:rFonts w:ascii="Times New Roman" w:hAnsi="Times New Roman"/>
                <w:color w:val="000000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73">
              <w:rPr>
                <w:rFonts w:ascii="Times New Roman" w:hAnsi="Times New Roman"/>
                <w:sz w:val="24"/>
                <w:szCs w:val="24"/>
              </w:rPr>
              <w:t xml:space="preserve">г. Санкт-Петербург, пос. Лисий Нос, 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74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Новоцентральная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>, д. 21/7</w:t>
            </w:r>
          </w:p>
          <w:p w:rsidR="00FB7473" w:rsidRPr="008B68EB" w:rsidRDefault="00FB7473" w:rsidP="00FB7473">
            <w:pPr>
              <w:tabs>
                <w:tab w:val="left" w:pos="8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 xml:space="preserve"> Методический отдел </w:t>
            </w:r>
          </w:p>
          <w:p w:rsidR="00FB7473" w:rsidRPr="001440BE" w:rsidRDefault="0072016B" w:rsidP="00720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FB7473" w:rsidTr="00F53CEA">
        <w:trPr>
          <w:gridAfter w:val="1"/>
          <w:wAfter w:w="7" w:type="dxa"/>
          <w:trHeight w:val="225"/>
        </w:trPr>
        <w:tc>
          <w:tcPr>
            <w:tcW w:w="708" w:type="dxa"/>
          </w:tcPr>
          <w:p w:rsidR="00FB7473" w:rsidRDefault="00FB7473" w:rsidP="00FB747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Default="00FB7473" w:rsidP="0072016B">
            <w:pPr>
              <w:tabs>
                <w:tab w:val="left" w:pos="8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МХК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B7473" w:rsidRDefault="00FB7473" w:rsidP="00FB7473">
            <w:pPr>
              <w:tabs>
                <w:tab w:val="left" w:pos="8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</w:t>
            </w:r>
            <w:r w:rsidRPr="008B68EB">
              <w:rPr>
                <w:rFonts w:ascii="Times New Roman" w:hAnsi="Times New Roman"/>
              </w:rPr>
              <w:t xml:space="preserve"> – 26.06.2021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7473">
              <w:rPr>
                <w:rFonts w:ascii="Times New Roman" w:hAnsi="Times New Roman"/>
                <w:color w:val="000000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73">
              <w:rPr>
                <w:rFonts w:ascii="Times New Roman" w:hAnsi="Times New Roman"/>
                <w:sz w:val="24"/>
                <w:szCs w:val="24"/>
              </w:rPr>
              <w:t xml:space="preserve">г. Санкт-Петербург, пос. Лисий Нос, </w:t>
            </w:r>
          </w:p>
          <w:p w:rsidR="00FB7473" w:rsidRPr="00FB7473" w:rsidRDefault="00FB7473" w:rsidP="00FB74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74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Новоцентральная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>, д. 21/7</w:t>
            </w:r>
          </w:p>
          <w:p w:rsidR="00FB7473" w:rsidRDefault="00FB7473" w:rsidP="00FB7473">
            <w:pPr>
              <w:tabs>
                <w:tab w:val="left" w:pos="8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>МБУ «ВРИМЦ»</w:t>
            </w:r>
          </w:p>
          <w:p w:rsidR="0072016B" w:rsidRPr="00FB7473" w:rsidRDefault="0072016B" w:rsidP="0072016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B7473">
              <w:rPr>
                <w:rFonts w:ascii="Times New Roman" w:hAnsi="Times New Roman"/>
              </w:rPr>
              <w:t xml:space="preserve"> Методический отдел </w:t>
            </w:r>
          </w:p>
          <w:p w:rsidR="00FB7473" w:rsidRPr="00E67174" w:rsidRDefault="0072016B" w:rsidP="0072016B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B7473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FB747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</w:tbl>
    <w:p w:rsidR="00AC2630" w:rsidRDefault="00AC2630">
      <w:pPr>
        <w:rPr>
          <w:rFonts w:ascii="Times New Roman" w:hAnsi="Times New Roman"/>
          <w:sz w:val="24"/>
          <w:szCs w:val="24"/>
        </w:rPr>
      </w:pPr>
    </w:p>
    <w:p w:rsidR="00AC2630" w:rsidRDefault="00AC2630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AC2630" w:rsidRDefault="005D6C38" w:rsidP="0072016B">
      <w:pPr>
        <w:ind w:left="-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комитета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2016B">
        <w:rPr>
          <w:rFonts w:ascii="Times New Roman" w:hAnsi="Times New Roman"/>
          <w:sz w:val="24"/>
          <w:szCs w:val="24"/>
        </w:rPr>
        <w:t>Л.В.Самченко</w:t>
      </w:r>
      <w:proofErr w:type="spellEnd"/>
    </w:p>
    <w:sectPr w:rsidR="00AC2630" w:rsidSect="00AC2630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F560F"/>
    <w:multiLevelType w:val="hybridMultilevel"/>
    <w:tmpl w:val="1BB2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A607B"/>
    <w:multiLevelType w:val="hybridMultilevel"/>
    <w:tmpl w:val="3D8A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5"/>
  </w:num>
  <w:num w:numId="4">
    <w:abstractNumId w:val="23"/>
  </w:num>
  <w:num w:numId="5">
    <w:abstractNumId w:val="25"/>
  </w:num>
  <w:num w:numId="6">
    <w:abstractNumId w:val="14"/>
  </w:num>
  <w:num w:numId="7">
    <w:abstractNumId w:val="11"/>
  </w:num>
  <w:num w:numId="8">
    <w:abstractNumId w:val="3"/>
  </w:num>
  <w:num w:numId="9">
    <w:abstractNumId w:val="43"/>
  </w:num>
  <w:num w:numId="10">
    <w:abstractNumId w:val="21"/>
  </w:num>
  <w:num w:numId="11">
    <w:abstractNumId w:val="44"/>
  </w:num>
  <w:num w:numId="12">
    <w:abstractNumId w:val="39"/>
  </w:num>
  <w:num w:numId="13">
    <w:abstractNumId w:val="24"/>
  </w:num>
  <w:num w:numId="14">
    <w:abstractNumId w:val="16"/>
  </w:num>
  <w:num w:numId="15">
    <w:abstractNumId w:val="30"/>
  </w:num>
  <w:num w:numId="16">
    <w:abstractNumId w:val="45"/>
  </w:num>
  <w:num w:numId="17">
    <w:abstractNumId w:val="18"/>
  </w:num>
  <w:num w:numId="18">
    <w:abstractNumId w:val="0"/>
  </w:num>
  <w:num w:numId="19">
    <w:abstractNumId w:val="22"/>
  </w:num>
  <w:num w:numId="20">
    <w:abstractNumId w:val="40"/>
  </w:num>
  <w:num w:numId="21">
    <w:abstractNumId w:val="35"/>
  </w:num>
  <w:num w:numId="22">
    <w:abstractNumId w:val="33"/>
  </w:num>
  <w:num w:numId="23">
    <w:abstractNumId w:val="10"/>
  </w:num>
  <w:num w:numId="24">
    <w:abstractNumId w:val="37"/>
  </w:num>
  <w:num w:numId="25">
    <w:abstractNumId w:val="19"/>
  </w:num>
  <w:num w:numId="26">
    <w:abstractNumId w:val="36"/>
  </w:num>
  <w:num w:numId="27">
    <w:abstractNumId w:val="27"/>
  </w:num>
  <w:num w:numId="28">
    <w:abstractNumId w:val="4"/>
  </w:num>
  <w:num w:numId="29">
    <w:abstractNumId w:val="9"/>
  </w:num>
  <w:num w:numId="30">
    <w:abstractNumId w:val="38"/>
  </w:num>
  <w:num w:numId="31">
    <w:abstractNumId w:val="12"/>
  </w:num>
  <w:num w:numId="32">
    <w:abstractNumId w:val="41"/>
  </w:num>
  <w:num w:numId="33">
    <w:abstractNumId w:val="8"/>
  </w:num>
  <w:num w:numId="34">
    <w:abstractNumId w:val="17"/>
  </w:num>
  <w:num w:numId="35">
    <w:abstractNumId w:val="6"/>
  </w:num>
  <w:num w:numId="36">
    <w:abstractNumId w:val="32"/>
  </w:num>
  <w:num w:numId="37">
    <w:abstractNumId w:val="20"/>
  </w:num>
  <w:num w:numId="38">
    <w:abstractNumId w:val="2"/>
  </w:num>
  <w:num w:numId="39">
    <w:abstractNumId w:val="26"/>
  </w:num>
  <w:num w:numId="40">
    <w:abstractNumId w:val="15"/>
  </w:num>
  <w:num w:numId="41">
    <w:abstractNumId w:val="7"/>
  </w:num>
  <w:num w:numId="42">
    <w:abstractNumId w:val="29"/>
  </w:num>
  <w:num w:numId="43">
    <w:abstractNumId w:val="13"/>
  </w:num>
  <w:num w:numId="44">
    <w:abstractNumId w:val="31"/>
  </w:num>
  <w:num w:numId="45">
    <w:abstractNumId w:val="28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C2630"/>
    <w:rsid w:val="00047573"/>
    <w:rsid w:val="000A27F5"/>
    <w:rsid w:val="0019441D"/>
    <w:rsid w:val="003A3FAA"/>
    <w:rsid w:val="003D5EB4"/>
    <w:rsid w:val="00426945"/>
    <w:rsid w:val="004908EC"/>
    <w:rsid w:val="00491A8D"/>
    <w:rsid w:val="004D40E0"/>
    <w:rsid w:val="00505CB8"/>
    <w:rsid w:val="005176F5"/>
    <w:rsid w:val="0055172D"/>
    <w:rsid w:val="005558E9"/>
    <w:rsid w:val="005A5E54"/>
    <w:rsid w:val="005D6C38"/>
    <w:rsid w:val="00615207"/>
    <w:rsid w:val="006505BA"/>
    <w:rsid w:val="00674DD7"/>
    <w:rsid w:val="006965F3"/>
    <w:rsid w:val="006F6C6B"/>
    <w:rsid w:val="00701FC1"/>
    <w:rsid w:val="0072016B"/>
    <w:rsid w:val="00761761"/>
    <w:rsid w:val="007902F9"/>
    <w:rsid w:val="007B6F5C"/>
    <w:rsid w:val="007F32D2"/>
    <w:rsid w:val="00841241"/>
    <w:rsid w:val="00902C6B"/>
    <w:rsid w:val="00947268"/>
    <w:rsid w:val="00951560"/>
    <w:rsid w:val="0098426D"/>
    <w:rsid w:val="00A35621"/>
    <w:rsid w:val="00AC2630"/>
    <w:rsid w:val="00AD2B13"/>
    <w:rsid w:val="00AE2D76"/>
    <w:rsid w:val="00C54B44"/>
    <w:rsid w:val="00C7374A"/>
    <w:rsid w:val="00D8747C"/>
    <w:rsid w:val="00ED4787"/>
    <w:rsid w:val="00F53CEA"/>
    <w:rsid w:val="00F920EB"/>
    <w:rsid w:val="00FB7473"/>
    <w:rsid w:val="00FE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6B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AC2630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AC26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C2630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26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uiPriority w:val="22"/>
    <w:qFormat/>
    <w:rsid w:val="00AC2630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6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630"/>
    <w:pPr>
      <w:ind w:left="720"/>
      <w:contextualSpacing/>
    </w:pPr>
  </w:style>
  <w:style w:type="character" w:customStyle="1" w:styleId="WW8Num4z0">
    <w:name w:val="WW8Num4z0"/>
    <w:rsid w:val="00AC2630"/>
    <w:rPr>
      <w:rFonts w:ascii="Symbol" w:hAnsi="Symbol"/>
    </w:rPr>
  </w:style>
  <w:style w:type="paragraph" w:customStyle="1" w:styleId="a9">
    <w:name w:val="Содержимое таблицы"/>
    <w:basedOn w:val="a"/>
    <w:rsid w:val="00AC2630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C263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AC2630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AC2630"/>
    <w:rPr>
      <w:sz w:val="22"/>
      <w:szCs w:val="22"/>
    </w:rPr>
  </w:style>
  <w:style w:type="character" w:styleId="ac">
    <w:name w:val="Hyperlink"/>
    <w:basedOn w:val="a0"/>
    <w:uiPriority w:val="99"/>
    <w:unhideWhenUsed/>
    <w:rsid w:val="00AC263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C2630"/>
    <w:rPr>
      <w:color w:val="800080" w:themeColor="followedHyperlink"/>
      <w:u w:val="single"/>
    </w:rPr>
  </w:style>
  <w:style w:type="character" w:customStyle="1" w:styleId="block">
    <w:name w:val="block"/>
    <w:basedOn w:val="a0"/>
    <w:rsid w:val="0084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atriotcentr.ru/" TargetMode="External"/><Relationship Id="rId13" Type="http://schemas.openxmlformats.org/officeDocument/2006/relationships/hyperlink" Target="https://ecobiocentr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patriotcentr.ru/" TargetMode="External"/><Relationship Id="rId12" Type="http://schemas.openxmlformats.org/officeDocument/2006/relationships/hyperlink" Target="http://arctic.fedc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atriotcentr.ru/" TargetMode="External"/><Relationship Id="rId11" Type="http://schemas.openxmlformats.org/officeDocument/2006/relationships/hyperlink" Target="https://rospatriotcen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patriotcen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atriotcen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B995-765F-456F-8551-31592588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4466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297</cp:revision>
  <cp:lastPrinted>2021-07-06T07:27:00Z</cp:lastPrinted>
  <dcterms:created xsi:type="dcterms:W3CDTF">2017-03-17T07:26:00Z</dcterms:created>
  <dcterms:modified xsi:type="dcterms:W3CDTF">2021-07-06T07:29:00Z</dcterms:modified>
</cp:coreProperties>
</file>