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01" w:rsidRPr="001A7001" w:rsidRDefault="001A7001" w:rsidP="001A7001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7001">
        <w:rPr>
          <w:rFonts w:ascii="Times New Roman" w:hAnsi="Times New Roman"/>
          <w:b/>
          <w:sz w:val="24"/>
          <w:szCs w:val="24"/>
        </w:rPr>
        <w:t>План работы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комитета  образования администрации 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«Выборгский район» Ленинградской области </w:t>
      </w:r>
    </w:p>
    <w:p w:rsidR="00B538C5" w:rsidRDefault="00A032B7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554E29">
        <w:rPr>
          <w:rFonts w:ascii="Times New Roman" w:hAnsi="Times New Roman"/>
          <w:b/>
          <w:bCs/>
          <w:sz w:val="24"/>
          <w:szCs w:val="24"/>
        </w:rPr>
        <w:t>апрель</w:t>
      </w:r>
      <w:r w:rsidR="00A45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2823">
        <w:rPr>
          <w:rFonts w:ascii="Times New Roman" w:hAnsi="Times New Roman"/>
          <w:b/>
          <w:bCs/>
          <w:sz w:val="24"/>
          <w:szCs w:val="24"/>
        </w:rPr>
        <w:t>2020</w:t>
      </w:r>
      <w:r w:rsidR="007E34FF" w:rsidRPr="001A700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40B9B" w:rsidRDefault="00140B9B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B9B" w:rsidRDefault="00140B9B" w:rsidP="009359F3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СВЯЗИ С </w:t>
      </w:r>
      <w:r w:rsidR="00023986">
        <w:rPr>
          <w:rFonts w:ascii="Times New Roman" w:hAnsi="Times New Roman"/>
          <w:b/>
          <w:bCs/>
          <w:sz w:val="24"/>
          <w:szCs w:val="24"/>
        </w:rPr>
        <w:t xml:space="preserve">ВВЕДЕНИЕМ НА ТЕРРИТОРИИ ЛЕНИНГРАДСКОЙ ОБЛАСТИ НЕКОТОРЫХ МЕР ПО ПРЕДОТВРАЩЕНИЮ РАСПРОСТРАНЕНИЯ НОВОЙ КОРОНАВИРУСНОЙ ИНФЕКЦИИ В ПЛАНЕ РАБОТЫ </w:t>
      </w:r>
      <w:r w:rsidR="00631FBB">
        <w:rPr>
          <w:rFonts w:ascii="Times New Roman" w:hAnsi="Times New Roman"/>
          <w:b/>
          <w:bCs/>
          <w:sz w:val="24"/>
          <w:szCs w:val="24"/>
        </w:rPr>
        <w:t xml:space="preserve">КОМИТЕТА ОБРАЗОВАНИЯ </w:t>
      </w:r>
      <w:r w:rsidR="00023986">
        <w:rPr>
          <w:rFonts w:ascii="Times New Roman" w:hAnsi="Times New Roman"/>
          <w:b/>
          <w:bCs/>
          <w:sz w:val="24"/>
          <w:szCs w:val="24"/>
        </w:rPr>
        <w:t>ВОЗМОЖНЫ ИЗМЕНЕНИЯ.</w:t>
      </w:r>
    </w:p>
    <w:p w:rsidR="007E34FF" w:rsidRPr="00D76F37" w:rsidRDefault="007E34FF" w:rsidP="00B469C0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364"/>
        <w:gridCol w:w="3686"/>
        <w:gridCol w:w="2693"/>
      </w:tblGrid>
      <w:tr w:rsidR="007E34FF" w:rsidRPr="009B7FC0" w:rsidTr="009B2AD6">
        <w:tc>
          <w:tcPr>
            <w:tcW w:w="708" w:type="dxa"/>
          </w:tcPr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 xml:space="preserve">№ </w:t>
            </w:r>
          </w:p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п/п</w:t>
            </w:r>
          </w:p>
        </w:tc>
        <w:tc>
          <w:tcPr>
            <w:tcW w:w="8364" w:type="dxa"/>
          </w:tcPr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686" w:type="dxa"/>
          </w:tcPr>
          <w:p w:rsidR="00D24E67" w:rsidRPr="00026015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Дата, время</w:t>
            </w:r>
          </w:p>
          <w:p w:rsidR="007E34FF" w:rsidRPr="00026015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и место проведения</w:t>
            </w:r>
          </w:p>
        </w:tc>
        <w:tc>
          <w:tcPr>
            <w:tcW w:w="2693" w:type="dxa"/>
          </w:tcPr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Ответственный</w:t>
            </w:r>
          </w:p>
        </w:tc>
      </w:tr>
      <w:tr w:rsidR="007E34FF" w:rsidRPr="001F68E2" w:rsidTr="001D7DA1">
        <w:tc>
          <w:tcPr>
            <w:tcW w:w="15451" w:type="dxa"/>
            <w:gridSpan w:val="4"/>
          </w:tcPr>
          <w:p w:rsidR="007E34FF" w:rsidRPr="001F68E2" w:rsidRDefault="007E34FF" w:rsidP="00D24E67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  <w:b/>
              </w:rPr>
              <w:t>Совещания, заседания, конференции и другие мероприятия</w:t>
            </w:r>
          </w:p>
        </w:tc>
      </w:tr>
      <w:tr w:rsidR="0055432D" w:rsidRPr="001F68E2" w:rsidTr="009B2AD6">
        <w:trPr>
          <w:trHeight w:val="337"/>
        </w:trPr>
        <w:tc>
          <w:tcPr>
            <w:tcW w:w="708" w:type="dxa"/>
          </w:tcPr>
          <w:p w:rsidR="0055432D" w:rsidRPr="006327C3" w:rsidRDefault="0055432D" w:rsidP="0055432D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Align w:val="center"/>
          </w:tcPr>
          <w:p w:rsidR="0055432D" w:rsidRPr="001F68E2" w:rsidRDefault="0055432D" w:rsidP="0055432D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 xml:space="preserve">Совещание с начальниками детских оздоровительных лагерей с дневным пребыванием детей </w:t>
            </w:r>
          </w:p>
          <w:p w:rsidR="0055432D" w:rsidRPr="001F68E2" w:rsidRDefault="0055432D" w:rsidP="0055432D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- Подготовка к летней оздоровительной кампании 2020 года</w:t>
            </w:r>
          </w:p>
        </w:tc>
        <w:tc>
          <w:tcPr>
            <w:tcW w:w="3686" w:type="dxa"/>
            <w:vAlign w:val="center"/>
          </w:tcPr>
          <w:p w:rsidR="0055432D" w:rsidRPr="001F68E2" w:rsidRDefault="0055432D" w:rsidP="0055432D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01.04.2020</w:t>
            </w:r>
          </w:p>
          <w:p w:rsidR="0055432D" w:rsidRPr="001F68E2" w:rsidRDefault="0055432D" w:rsidP="0055432D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15.00</w:t>
            </w:r>
          </w:p>
          <w:p w:rsidR="0055432D" w:rsidRPr="001F68E2" w:rsidRDefault="0055432D" w:rsidP="0055432D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СОШ № 1</w:t>
            </w:r>
          </w:p>
          <w:p w:rsidR="0055432D" w:rsidRPr="001F68E2" w:rsidRDefault="0055432D" w:rsidP="0055432D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д.34</w:t>
            </w:r>
          </w:p>
        </w:tc>
        <w:tc>
          <w:tcPr>
            <w:tcW w:w="2693" w:type="dxa"/>
            <w:vAlign w:val="center"/>
          </w:tcPr>
          <w:p w:rsidR="0055432D" w:rsidRPr="001F68E2" w:rsidRDefault="0055432D" w:rsidP="0055432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55432D" w:rsidRPr="001F68E2" w:rsidRDefault="0055432D" w:rsidP="0055432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55432D" w:rsidRPr="001F68E2" w:rsidRDefault="0055432D" w:rsidP="005543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EB08F6" w:rsidRPr="001F68E2" w:rsidTr="009B2AD6">
        <w:trPr>
          <w:trHeight w:val="337"/>
        </w:trPr>
        <w:tc>
          <w:tcPr>
            <w:tcW w:w="708" w:type="dxa"/>
          </w:tcPr>
          <w:p w:rsidR="00EB08F6" w:rsidRPr="006327C3" w:rsidRDefault="00EB08F6" w:rsidP="00EB08F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EB08F6" w:rsidRPr="001F68E2" w:rsidRDefault="00EB08F6" w:rsidP="00EB08F6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Заседание конфликтной комиссии по реш</w:t>
            </w:r>
            <w:r w:rsidR="006F3A92" w:rsidRPr="001F68E2">
              <w:rPr>
                <w:rStyle w:val="a5"/>
                <w:b w:val="0"/>
              </w:rPr>
              <w:t>ению спорных вопросов при приёме</w:t>
            </w:r>
            <w:r w:rsidRPr="001F68E2">
              <w:rPr>
                <w:rStyle w:val="a5"/>
                <w:b w:val="0"/>
              </w:rPr>
              <w:t xml:space="preserve"> обучающихся </w:t>
            </w:r>
            <w:proofErr w:type="gramStart"/>
            <w:r w:rsidRPr="001F68E2">
              <w:rPr>
                <w:rStyle w:val="a5"/>
                <w:b w:val="0"/>
              </w:rPr>
              <w:t>в  общеобразовательные</w:t>
            </w:r>
            <w:proofErr w:type="gramEnd"/>
            <w:r w:rsidRPr="001F68E2">
              <w:rPr>
                <w:rStyle w:val="a5"/>
                <w:b w:val="0"/>
              </w:rPr>
              <w:t xml:space="preserve"> организации. </w:t>
            </w:r>
            <w:r w:rsidRPr="001F68E2">
              <w:rPr>
                <w:rStyle w:val="a5"/>
                <w:b w:val="0"/>
              </w:rPr>
              <w:tab/>
            </w:r>
          </w:p>
          <w:p w:rsidR="00EB08F6" w:rsidRPr="001F68E2" w:rsidRDefault="00EB08F6" w:rsidP="00EB08F6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ab/>
            </w:r>
          </w:p>
          <w:p w:rsidR="00EB08F6" w:rsidRPr="001F68E2" w:rsidRDefault="00EB08F6" w:rsidP="00EB08F6">
            <w:pPr>
              <w:spacing w:line="0" w:lineRule="atLeast"/>
              <w:rPr>
                <w:rStyle w:val="a5"/>
                <w:b w:val="0"/>
              </w:rPr>
            </w:pPr>
          </w:p>
        </w:tc>
        <w:tc>
          <w:tcPr>
            <w:tcW w:w="3686" w:type="dxa"/>
          </w:tcPr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06.04.2020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16.00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образования,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EB08F6" w:rsidRPr="001F68E2" w:rsidTr="009B2AD6">
        <w:trPr>
          <w:trHeight w:val="337"/>
        </w:trPr>
        <w:tc>
          <w:tcPr>
            <w:tcW w:w="708" w:type="dxa"/>
          </w:tcPr>
          <w:p w:rsidR="00EB08F6" w:rsidRPr="006327C3" w:rsidRDefault="00EB08F6" w:rsidP="00EB08F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EB08F6" w:rsidRPr="001F68E2" w:rsidRDefault="00EB08F6" w:rsidP="00EB08F6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Контрольно-педагогические измерения по русскому языку для обучающихся 9 классов. Региональный уровень.</w:t>
            </w:r>
          </w:p>
        </w:tc>
        <w:tc>
          <w:tcPr>
            <w:tcW w:w="3686" w:type="dxa"/>
          </w:tcPr>
          <w:p w:rsidR="00EB08F6" w:rsidRPr="001F68E2" w:rsidRDefault="00023986" w:rsidP="0002398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 соответствии с распоряжением КОПО ЛО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Общеобразовательные организации – пункты проведения экзаменов</w:t>
            </w:r>
          </w:p>
        </w:tc>
        <w:tc>
          <w:tcPr>
            <w:tcW w:w="2693" w:type="dxa"/>
          </w:tcPr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EB08F6" w:rsidRPr="001F68E2" w:rsidTr="009B2AD6">
        <w:trPr>
          <w:trHeight w:val="337"/>
        </w:trPr>
        <w:tc>
          <w:tcPr>
            <w:tcW w:w="708" w:type="dxa"/>
          </w:tcPr>
          <w:p w:rsidR="00EB08F6" w:rsidRPr="0021364B" w:rsidRDefault="00EB08F6" w:rsidP="00EB08F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EB08F6" w:rsidRPr="001F68E2" w:rsidRDefault="00EB08F6" w:rsidP="00EB08F6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Конкурс на замещение вакантной должности директора муниципального бюджетного общеобразовательного учреждения «Семиозерская основная общеобразовательная школа» </w:t>
            </w:r>
          </w:p>
        </w:tc>
        <w:tc>
          <w:tcPr>
            <w:tcW w:w="3686" w:type="dxa"/>
            <w:vAlign w:val="center"/>
          </w:tcPr>
          <w:p w:rsidR="00EB08F6" w:rsidRPr="001F68E2" w:rsidRDefault="00EB08F6" w:rsidP="00EB08F6">
            <w:pPr>
              <w:pStyle w:val="a3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1F68E2">
              <w:rPr>
                <w:b w:val="0"/>
                <w:sz w:val="22"/>
                <w:szCs w:val="22"/>
                <w:lang w:eastAsia="en-US"/>
              </w:rPr>
              <w:t>10.04.2020</w:t>
            </w:r>
            <w:r w:rsidRPr="001F68E2">
              <w:rPr>
                <w:b w:val="0"/>
                <w:sz w:val="22"/>
                <w:szCs w:val="22"/>
                <w:lang w:eastAsia="en-US"/>
              </w:rPr>
              <w:br/>
              <w:t>11.00</w:t>
            </w:r>
            <w:r w:rsidRPr="001F68E2">
              <w:rPr>
                <w:b w:val="0"/>
                <w:sz w:val="22"/>
                <w:szCs w:val="22"/>
                <w:lang w:eastAsia="en-US"/>
              </w:rPr>
              <w:br/>
              <w:t xml:space="preserve">комитет образования, </w:t>
            </w:r>
          </w:p>
          <w:p w:rsidR="00EB08F6" w:rsidRPr="001F68E2" w:rsidRDefault="00EB08F6" w:rsidP="00EB08F6">
            <w:pPr>
              <w:pStyle w:val="a3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1F68E2">
              <w:rPr>
                <w:b w:val="0"/>
                <w:sz w:val="22"/>
                <w:szCs w:val="22"/>
                <w:lang w:eastAsia="en-US"/>
              </w:rPr>
              <w:t>г.Выборг, ул. Выборгская, д.30</w:t>
            </w:r>
          </w:p>
        </w:tc>
        <w:tc>
          <w:tcPr>
            <w:tcW w:w="2693" w:type="dxa"/>
            <w:vAlign w:val="center"/>
          </w:tcPr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Сектор кадровой работы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Петрова Е.А.</w:t>
            </w:r>
          </w:p>
        </w:tc>
      </w:tr>
      <w:tr w:rsidR="00EB08F6" w:rsidRPr="001F68E2" w:rsidTr="009B2AD6">
        <w:trPr>
          <w:trHeight w:val="1148"/>
        </w:trPr>
        <w:tc>
          <w:tcPr>
            <w:tcW w:w="708" w:type="dxa"/>
          </w:tcPr>
          <w:p w:rsidR="00EB08F6" w:rsidRPr="006468AF" w:rsidRDefault="00EB08F6" w:rsidP="00EB08F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EB08F6" w:rsidRPr="001F68E2" w:rsidRDefault="00EB08F6" w:rsidP="00EB08F6">
            <w:pPr>
              <w:spacing w:line="0" w:lineRule="atLeast"/>
              <w:ind w:firstLine="34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  <w:bCs/>
              </w:rPr>
              <w:t>Заседание комиссии по материальному стимулированию руководителей муниципальных организаций, подведомственных комитету образования.</w:t>
            </w:r>
          </w:p>
        </w:tc>
        <w:tc>
          <w:tcPr>
            <w:tcW w:w="3686" w:type="dxa"/>
          </w:tcPr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15.04.2020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12.00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комитет образования, </w:t>
            </w:r>
          </w:p>
          <w:p w:rsidR="00EB08F6" w:rsidRPr="001F68E2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EB08F6" w:rsidRPr="001F68E2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EB08F6" w:rsidRPr="001F68E2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Сектор кадровой работы</w:t>
            </w:r>
          </w:p>
          <w:p w:rsidR="00EB08F6" w:rsidRPr="001F68E2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Петрова Е.А.</w:t>
            </w:r>
          </w:p>
        </w:tc>
      </w:tr>
      <w:tr w:rsidR="00EB08F6" w:rsidRPr="001F68E2" w:rsidTr="001F68E2">
        <w:trPr>
          <w:trHeight w:val="416"/>
        </w:trPr>
        <w:tc>
          <w:tcPr>
            <w:tcW w:w="708" w:type="dxa"/>
          </w:tcPr>
          <w:p w:rsidR="00EB08F6" w:rsidRPr="006327C3" w:rsidRDefault="00EB08F6" w:rsidP="00EB08F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EB08F6" w:rsidRPr="001F68E2" w:rsidRDefault="00EB08F6" w:rsidP="00EB08F6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>Совет руководителей образовательных организаций:</w:t>
            </w:r>
          </w:p>
          <w:p w:rsidR="00EB08F6" w:rsidRPr="001F68E2" w:rsidRDefault="008A69A2" w:rsidP="008A69A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 xml:space="preserve">- </w:t>
            </w:r>
            <w:r w:rsidR="00EB08F6" w:rsidRPr="001F68E2">
              <w:rPr>
                <w:rFonts w:ascii="Times New Roman" w:hAnsi="Times New Roman"/>
                <w:bCs/>
              </w:rPr>
              <w:t>Итоги расстановки руководящих кадров (вторая волна) на 2020/2021 учебный год. Отчет руководителей образовательных округов.</w:t>
            </w:r>
          </w:p>
          <w:p w:rsidR="00EB08F6" w:rsidRPr="001F68E2" w:rsidRDefault="00EB08F6" w:rsidP="006F3A9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 xml:space="preserve">- </w:t>
            </w:r>
            <w:r w:rsidR="008A69A2" w:rsidRPr="001F68E2">
              <w:rPr>
                <w:rFonts w:ascii="Times New Roman" w:hAnsi="Times New Roman"/>
                <w:bCs/>
              </w:rPr>
              <w:t xml:space="preserve"> </w:t>
            </w:r>
            <w:r w:rsidR="006F3A92" w:rsidRPr="001F68E2">
              <w:rPr>
                <w:rFonts w:ascii="Times New Roman" w:hAnsi="Times New Roman"/>
                <w:bCs/>
              </w:rPr>
              <w:t>Введение новой системы оплаты труда</w:t>
            </w:r>
          </w:p>
          <w:p w:rsidR="006F3A92" w:rsidRPr="001F68E2" w:rsidRDefault="008A69A2" w:rsidP="006F3A9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>-  Проведение независи</w:t>
            </w:r>
            <w:r w:rsidR="006F3A92" w:rsidRPr="001F68E2">
              <w:rPr>
                <w:rFonts w:ascii="Times New Roman" w:hAnsi="Times New Roman"/>
                <w:bCs/>
              </w:rPr>
              <w:t>мой оценки качества условий образовательной деятельности (НОК УОД) в 2020г.</w:t>
            </w:r>
          </w:p>
          <w:p w:rsidR="00EB08F6" w:rsidRPr="001F68E2" w:rsidRDefault="00EB08F6" w:rsidP="00EB08F6">
            <w:pPr>
              <w:spacing w:line="0" w:lineRule="atLeast"/>
              <w:ind w:firstLine="34"/>
              <w:rPr>
                <w:rFonts w:ascii="Times New Roman" w:hAnsi="Times New Roman"/>
                <w:bCs/>
                <w:u w:val="single"/>
              </w:rPr>
            </w:pPr>
            <w:r w:rsidRPr="001F68E2">
              <w:rPr>
                <w:rFonts w:ascii="Times New Roman" w:hAnsi="Times New Roman"/>
                <w:bCs/>
                <w:u w:val="single"/>
              </w:rPr>
              <w:t>Общеобразовательные организации</w:t>
            </w:r>
          </w:p>
          <w:p w:rsidR="00023986" w:rsidRPr="001F68E2" w:rsidRDefault="00023986" w:rsidP="00EB08F6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 xml:space="preserve">- </w:t>
            </w:r>
          </w:p>
          <w:p w:rsidR="00EB08F6" w:rsidRPr="001F68E2" w:rsidRDefault="00EB08F6" w:rsidP="00EB08F6">
            <w:pPr>
              <w:spacing w:line="0" w:lineRule="atLeast"/>
              <w:ind w:firstLine="34"/>
              <w:rPr>
                <w:rFonts w:ascii="Times New Roman" w:hAnsi="Times New Roman"/>
                <w:bCs/>
                <w:u w:val="single"/>
              </w:rPr>
            </w:pPr>
            <w:r w:rsidRPr="001F68E2">
              <w:rPr>
                <w:rFonts w:ascii="Times New Roman" w:hAnsi="Times New Roman"/>
                <w:bCs/>
                <w:u w:val="single"/>
              </w:rPr>
              <w:t>Дошкольные образовательные организации</w:t>
            </w:r>
          </w:p>
          <w:p w:rsidR="00EB08F6" w:rsidRPr="001F68E2" w:rsidRDefault="00EB08F6" w:rsidP="00EB08F6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>- об исполнении Плана мероприятий по комплектованию ДОО на 20</w:t>
            </w:r>
            <w:r w:rsidR="00CC4677" w:rsidRPr="001F68E2">
              <w:rPr>
                <w:rFonts w:ascii="Times New Roman" w:hAnsi="Times New Roman"/>
                <w:bCs/>
              </w:rPr>
              <w:t>20</w:t>
            </w:r>
            <w:r w:rsidRPr="001F68E2">
              <w:rPr>
                <w:rFonts w:ascii="Times New Roman" w:hAnsi="Times New Roman"/>
                <w:bCs/>
              </w:rPr>
              <w:t>-202</w:t>
            </w:r>
            <w:r w:rsidR="00CC4677" w:rsidRPr="001F68E2">
              <w:rPr>
                <w:rFonts w:ascii="Times New Roman" w:hAnsi="Times New Roman"/>
                <w:bCs/>
              </w:rPr>
              <w:t>1</w:t>
            </w:r>
            <w:r w:rsidRPr="001F68E2">
              <w:rPr>
                <w:rFonts w:ascii="Times New Roman" w:hAnsi="Times New Roman"/>
                <w:bCs/>
              </w:rPr>
              <w:t>гг.;</w:t>
            </w:r>
          </w:p>
          <w:p w:rsidR="00CC4677" w:rsidRPr="001F68E2" w:rsidRDefault="00EB08F6" w:rsidP="00CC4677">
            <w:pPr>
              <w:spacing w:line="0" w:lineRule="atLeast"/>
              <w:ind w:firstLine="34"/>
              <w:rPr>
                <w:rFonts w:ascii="Times New Roman" w:hAnsi="Times New Roman"/>
                <w:bCs/>
                <w:color w:val="FF0000"/>
              </w:rPr>
            </w:pPr>
            <w:r w:rsidRPr="001F68E2">
              <w:rPr>
                <w:rFonts w:ascii="Times New Roman" w:hAnsi="Times New Roman"/>
                <w:bCs/>
              </w:rPr>
              <w:lastRenderedPageBreak/>
              <w:t>- об участии ДОО в областном фестивале «</w:t>
            </w:r>
            <w:r w:rsidRPr="001F68E2">
              <w:rPr>
                <w:rFonts w:ascii="Times New Roman" w:hAnsi="Times New Roman"/>
                <w:bCs/>
                <w:lang w:val="en-US"/>
              </w:rPr>
              <w:t>Baby</w:t>
            </w:r>
            <w:r w:rsidRPr="001F68E2">
              <w:rPr>
                <w:rFonts w:ascii="Times New Roman" w:hAnsi="Times New Roman"/>
                <w:bCs/>
              </w:rPr>
              <w:t xml:space="preserve"> </w:t>
            </w:r>
            <w:r w:rsidRPr="001F68E2">
              <w:rPr>
                <w:rFonts w:ascii="Times New Roman" w:hAnsi="Times New Roman"/>
                <w:bCs/>
                <w:lang w:val="en-US"/>
              </w:rPr>
              <w:t>Skills</w:t>
            </w:r>
            <w:r w:rsidR="00CC4677" w:rsidRPr="001F68E2"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3686" w:type="dxa"/>
          </w:tcPr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lastRenderedPageBreak/>
              <w:t>15.04.2020</w:t>
            </w:r>
          </w:p>
          <w:p w:rsidR="00EB08F6" w:rsidRPr="001F68E2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15.00</w:t>
            </w:r>
          </w:p>
          <w:p w:rsidR="00EB08F6" w:rsidRPr="001F68E2" w:rsidRDefault="008A69A2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СОШ № 6</w:t>
            </w:r>
            <w:r w:rsidR="00EB08F6" w:rsidRPr="001F68E2">
              <w:rPr>
                <w:rFonts w:ascii="Times New Roman" w:hAnsi="Times New Roman"/>
              </w:rPr>
              <w:br/>
            </w:r>
            <w:proofErr w:type="spellStart"/>
            <w:r w:rsidR="00EB08F6" w:rsidRPr="001F68E2">
              <w:rPr>
                <w:rFonts w:ascii="Times New Roman" w:hAnsi="Times New Roman"/>
              </w:rPr>
              <w:t>г.Выбо</w:t>
            </w:r>
            <w:r w:rsidRPr="001F68E2">
              <w:rPr>
                <w:rFonts w:ascii="Times New Roman" w:hAnsi="Times New Roman"/>
              </w:rPr>
              <w:t>рг</w:t>
            </w:r>
            <w:proofErr w:type="spellEnd"/>
            <w:r w:rsidRPr="001F68E2">
              <w:rPr>
                <w:rFonts w:ascii="Times New Roman" w:hAnsi="Times New Roman"/>
              </w:rPr>
              <w:t xml:space="preserve">, ул. </w:t>
            </w:r>
            <w:proofErr w:type="spellStart"/>
            <w:r w:rsidRPr="001F68E2">
              <w:rPr>
                <w:rFonts w:ascii="Times New Roman" w:hAnsi="Times New Roman"/>
              </w:rPr>
              <w:t>Первоиайская</w:t>
            </w:r>
            <w:proofErr w:type="spellEnd"/>
            <w:r w:rsidRPr="001F68E2">
              <w:rPr>
                <w:rFonts w:ascii="Times New Roman" w:hAnsi="Times New Roman"/>
              </w:rPr>
              <w:t>, д.12</w:t>
            </w:r>
          </w:p>
        </w:tc>
        <w:tc>
          <w:tcPr>
            <w:tcW w:w="2693" w:type="dxa"/>
          </w:tcPr>
          <w:p w:rsidR="00EB08F6" w:rsidRPr="001F68E2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EB08F6" w:rsidRPr="001F68E2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Сектор кадровой работы</w:t>
            </w:r>
          </w:p>
          <w:p w:rsidR="00EB08F6" w:rsidRPr="001F68E2" w:rsidRDefault="00EB08F6" w:rsidP="00EB08F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Петрова Е.А.</w:t>
            </w:r>
          </w:p>
        </w:tc>
      </w:tr>
      <w:tr w:rsidR="006F3A92" w:rsidRPr="001F68E2" w:rsidTr="009B2AD6">
        <w:trPr>
          <w:trHeight w:val="1148"/>
        </w:trPr>
        <w:tc>
          <w:tcPr>
            <w:tcW w:w="708" w:type="dxa"/>
          </w:tcPr>
          <w:p w:rsidR="006F3A92" w:rsidRPr="006327C3" w:rsidRDefault="006F3A92" w:rsidP="006F3A9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6F3A92" w:rsidRPr="001F68E2" w:rsidRDefault="006F3A92" w:rsidP="006F3A92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Проведение репетиционного экзамена по физике в форме ОГЭ. 9 класс. Муниципальный уровень.</w:t>
            </w:r>
          </w:p>
        </w:tc>
        <w:tc>
          <w:tcPr>
            <w:tcW w:w="3686" w:type="dxa"/>
          </w:tcPr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24.04.2020</w:t>
            </w:r>
          </w:p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ППЭ </w:t>
            </w:r>
          </w:p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«СОШ №10»</w:t>
            </w:r>
          </w:p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1F68E2">
              <w:rPr>
                <w:rFonts w:ascii="Times New Roman" w:hAnsi="Times New Roman"/>
              </w:rPr>
              <w:t>г.Светогорска</w:t>
            </w:r>
            <w:proofErr w:type="spellEnd"/>
            <w:r w:rsidRPr="001F68E2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F3A92" w:rsidRPr="001F68E2" w:rsidRDefault="006F3A92" w:rsidP="006F3A9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9B2AD6">
        <w:trPr>
          <w:trHeight w:val="1148"/>
        </w:trPr>
        <w:tc>
          <w:tcPr>
            <w:tcW w:w="708" w:type="dxa"/>
          </w:tcPr>
          <w:p w:rsidR="008A69A2" w:rsidRPr="006327C3" w:rsidRDefault="008A69A2" w:rsidP="008A69A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8A69A2" w:rsidRPr="001F68E2" w:rsidRDefault="008A69A2" w:rsidP="008A69A2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Проведение репетиционного экзамена по литературе в форме ОГЭ. 9 класс. Муниципальный уровень.</w:t>
            </w:r>
          </w:p>
        </w:tc>
        <w:tc>
          <w:tcPr>
            <w:tcW w:w="3686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24.04.2020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ППЭ 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«Гимназия №11»</w:t>
            </w:r>
          </w:p>
        </w:tc>
        <w:tc>
          <w:tcPr>
            <w:tcW w:w="2693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9B2AD6">
        <w:trPr>
          <w:trHeight w:val="976"/>
        </w:trPr>
        <w:tc>
          <w:tcPr>
            <w:tcW w:w="708" w:type="dxa"/>
          </w:tcPr>
          <w:p w:rsidR="008A69A2" w:rsidRPr="006327C3" w:rsidRDefault="008A69A2" w:rsidP="008A69A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  <w:vAlign w:val="center"/>
          </w:tcPr>
          <w:p w:rsidR="008A69A2" w:rsidRPr="001F68E2" w:rsidRDefault="008A69A2" w:rsidP="008A69A2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Заседание муниципальной комиссии по экспертной оценке последствий заключения договоров аренды/безвозмездного </w:t>
            </w:r>
            <w:proofErr w:type="gramStart"/>
            <w:r w:rsidRPr="001F68E2">
              <w:rPr>
                <w:rFonts w:ascii="Times New Roman" w:hAnsi="Times New Roman"/>
              </w:rPr>
              <w:t>пользования  помещений</w:t>
            </w:r>
            <w:proofErr w:type="gramEnd"/>
            <w:r w:rsidRPr="001F68E2">
              <w:rPr>
                <w:rFonts w:ascii="Times New Roman" w:hAnsi="Times New Roman"/>
              </w:rPr>
              <w:t xml:space="preserve"> образовательных организаций:</w:t>
            </w:r>
          </w:p>
          <w:p w:rsidR="008A69A2" w:rsidRPr="001F68E2" w:rsidRDefault="008A69A2" w:rsidP="008A69A2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- подача документов на комиссию от ОО;</w:t>
            </w:r>
          </w:p>
          <w:p w:rsidR="008A69A2" w:rsidRPr="001F68E2" w:rsidRDefault="008A69A2" w:rsidP="008A69A2">
            <w:pPr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- заседание комиссии.</w:t>
            </w:r>
          </w:p>
        </w:tc>
        <w:tc>
          <w:tcPr>
            <w:tcW w:w="3686" w:type="dxa"/>
            <w:vAlign w:val="center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Администрация 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МО «Выборгский район» 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Ленинградской области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Советская, д.12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- до 23.04.2020 (до 16.00)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 xml:space="preserve"> с 27.04.2020  по 30.04.2020</w:t>
            </w:r>
          </w:p>
        </w:tc>
        <w:tc>
          <w:tcPr>
            <w:tcW w:w="2693" w:type="dxa"/>
            <w:vAlign w:val="center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Директор 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Отмашкина</w:t>
            </w:r>
            <w:proofErr w:type="spellEnd"/>
            <w:r w:rsidRPr="001F68E2">
              <w:rPr>
                <w:rFonts w:ascii="Times New Roman" w:hAnsi="Times New Roman"/>
              </w:rPr>
              <w:t xml:space="preserve"> И.Г.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 xml:space="preserve">Руководители ОО  </w:t>
            </w:r>
          </w:p>
        </w:tc>
      </w:tr>
      <w:tr w:rsidR="008A69A2" w:rsidRPr="001F68E2" w:rsidTr="001D7DA1">
        <w:trPr>
          <w:trHeight w:val="267"/>
        </w:trPr>
        <w:tc>
          <w:tcPr>
            <w:tcW w:w="15451" w:type="dxa"/>
            <w:gridSpan w:val="4"/>
          </w:tcPr>
          <w:p w:rsidR="008A69A2" w:rsidRPr="001F68E2" w:rsidRDefault="008A69A2" w:rsidP="008A69A2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Проведение  Всероссийских проверочных работ</w:t>
            </w:r>
          </w:p>
        </w:tc>
      </w:tr>
      <w:tr w:rsidR="008A69A2" w:rsidRPr="001F68E2" w:rsidTr="009B2AD6">
        <w:trPr>
          <w:trHeight w:val="976"/>
        </w:trPr>
        <w:tc>
          <w:tcPr>
            <w:tcW w:w="708" w:type="dxa"/>
          </w:tcPr>
          <w:p w:rsidR="008A69A2" w:rsidRPr="006327C3" w:rsidRDefault="008A69A2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</w:tcPr>
          <w:p w:rsidR="008A69A2" w:rsidRPr="001F68E2" w:rsidRDefault="008A69A2" w:rsidP="008A69A2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1F68E2">
              <w:rPr>
                <w:b w:val="0"/>
                <w:bCs w:val="0"/>
                <w:sz w:val="22"/>
                <w:szCs w:val="22"/>
              </w:rPr>
              <w:t>4  класс</w:t>
            </w:r>
            <w:proofErr w:type="gramEnd"/>
          </w:p>
          <w:p w:rsidR="008A69A2" w:rsidRPr="001F68E2" w:rsidRDefault="008A69A2" w:rsidP="008A69A2">
            <w:pPr>
              <w:pStyle w:val="a3"/>
              <w:numPr>
                <w:ilvl w:val="0"/>
                <w:numId w:val="33"/>
              </w:numPr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3"/>
              </w:numPr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Окружающий мир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3"/>
              </w:numPr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Все общеобразовательные организации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693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9B2AD6">
        <w:trPr>
          <w:trHeight w:val="976"/>
        </w:trPr>
        <w:tc>
          <w:tcPr>
            <w:tcW w:w="708" w:type="dxa"/>
          </w:tcPr>
          <w:p w:rsidR="008A69A2" w:rsidRPr="006327C3" w:rsidRDefault="008A69A2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t>2</w:t>
            </w:r>
          </w:p>
        </w:tc>
        <w:tc>
          <w:tcPr>
            <w:tcW w:w="8364" w:type="dxa"/>
          </w:tcPr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5 класс</w:t>
            </w:r>
          </w:p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A69A2" w:rsidRPr="001F68E2" w:rsidRDefault="008A69A2" w:rsidP="008A69A2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Биология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Математика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Все общеобразовательные организации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693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9B2AD6">
        <w:trPr>
          <w:trHeight w:val="976"/>
        </w:trPr>
        <w:tc>
          <w:tcPr>
            <w:tcW w:w="708" w:type="dxa"/>
          </w:tcPr>
          <w:p w:rsidR="008A69A2" w:rsidRPr="006327C3" w:rsidRDefault="008A69A2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t>3</w:t>
            </w:r>
          </w:p>
        </w:tc>
        <w:tc>
          <w:tcPr>
            <w:tcW w:w="8364" w:type="dxa"/>
          </w:tcPr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6 класс</w:t>
            </w:r>
          </w:p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A69A2" w:rsidRPr="001F68E2" w:rsidRDefault="008A69A2" w:rsidP="008A69A2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История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Биология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Математика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Все общеобразовательные организации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693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9B2AD6">
        <w:trPr>
          <w:trHeight w:val="976"/>
        </w:trPr>
        <w:tc>
          <w:tcPr>
            <w:tcW w:w="708" w:type="dxa"/>
          </w:tcPr>
          <w:p w:rsidR="008A69A2" w:rsidRPr="006327C3" w:rsidRDefault="008A69A2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t>4</w:t>
            </w:r>
          </w:p>
        </w:tc>
        <w:tc>
          <w:tcPr>
            <w:tcW w:w="8364" w:type="dxa"/>
          </w:tcPr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7 класс</w:t>
            </w:r>
          </w:p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Биология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Иностранный язык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География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 xml:space="preserve">История 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Физика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Общеобразовательные организации 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 соответствии с выборкой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693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9B2AD6">
        <w:trPr>
          <w:trHeight w:val="782"/>
        </w:trPr>
        <w:tc>
          <w:tcPr>
            <w:tcW w:w="708" w:type="dxa"/>
          </w:tcPr>
          <w:p w:rsidR="008A69A2" w:rsidRPr="006327C3" w:rsidRDefault="008A69A2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364" w:type="dxa"/>
          </w:tcPr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8 класс</w:t>
            </w:r>
          </w:p>
          <w:p w:rsidR="008A69A2" w:rsidRPr="001F68E2" w:rsidRDefault="008A69A2" w:rsidP="008A69A2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A69A2" w:rsidRPr="001F68E2" w:rsidRDefault="008A69A2" w:rsidP="008A69A2">
            <w:pPr>
              <w:pStyle w:val="a3"/>
              <w:numPr>
                <w:ilvl w:val="0"/>
                <w:numId w:val="3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Биология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Физика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География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Математика</w:t>
            </w:r>
          </w:p>
          <w:p w:rsidR="008A69A2" w:rsidRPr="001F68E2" w:rsidRDefault="008A69A2" w:rsidP="008A69A2">
            <w:pPr>
              <w:pStyle w:val="a3"/>
              <w:numPr>
                <w:ilvl w:val="0"/>
                <w:numId w:val="3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Общеобразовательные организации 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 соответствии с выборкой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16.04.2020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21.04.2020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23.04.2020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28.04.2020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30.04.2020</w:t>
            </w:r>
          </w:p>
        </w:tc>
        <w:tc>
          <w:tcPr>
            <w:tcW w:w="2693" w:type="dxa"/>
          </w:tcPr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8A69A2" w:rsidRPr="001F68E2" w:rsidRDefault="008A69A2" w:rsidP="008A69A2">
            <w:pPr>
              <w:spacing w:line="0" w:lineRule="atLeast"/>
              <w:jc w:val="center"/>
              <w:rPr>
                <w:rFonts w:ascii="Times New Roman" w:hAnsi="Times New Roman"/>
                <w:color w:val="548DD4" w:themeColor="text2" w:themeTint="99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8A69A2" w:rsidRPr="001F68E2" w:rsidTr="001D7DA1">
        <w:tc>
          <w:tcPr>
            <w:tcW w:w="15451" w:type="dxa"/>
            <w:gridSpan w:val="4"/>
            <w:vAlign w:val="center"/>
          </w:tcPr>
          <w:p w:rsidR="008A69A2" w:rsidRPr="001F68E2" w:rsidRDefault="008A69A2" w:rsidP="008A69A2">
            <w:pPr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Директорская среда. День руководителя общеобразовательных организаций</w:t>
            </w:r>
          </w:p>
        </w:tc>
      </w:tr>
      <w:tr w:rsidR="008A69A2" w:rsidRPr="001F68E2" w:rsidTr="009B2AD6">
        <w:tc>
          <w:tcPr>
            <w:tcW w:w="708" w:type="dxa"/>
            <w:vAlign w:val="center"/>
          </w:tcPr>
          <w:p w:rsidR="008A69A2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vAlign w:val="center"/>
          </w:tcPr>
          <w:p w:rsidR="008A69A2" w:rsidRPr="001F68E2" w:rsidRDefault="008A69A2" w:rsidP="008A69A2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Совещание с руководителями общеобразовательных организаций по теме:</w:t>
            </w:r>
          </w:p>
          <w:p w:rsidR="008A69A2" w:rsidRPr="001F68E2" w:rsidRDefault="008A69A2" w:rsidP="008A69A2">
            <w:pPr>
              <w:rPr>
                <w:rFonts w:ascii="Times New Roman" w:hAnsi="Times New Roman"/>
                <w:highlight w:val="yellow"/>
              </w:rPr>
            </w:pPr>
            <w:r w:rsidRPr="001F68E2">
              <w:rPr>
                <w:rFonts w:ascii="Times New Roman" w:hAnsi="Times New Roman"/>
              </w:rPr>
              <w:t xml:space="preserve">«Организация взаимодействия общеобразовательных организаций с МКУ «Единое управление муниципальными заказами» и МБУ «Служба заказчика»  </w:t>
            </w:r>
          </w:p>
        </w:tc>
        <w:tc>
          <w:tcPr>
            <w:tcW w:w="3686" w:type="dxa"/>
            <w:vAlign w:val="center"/>
          </w:tcPr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01.04.2020</w:t>
            </w:r>
          </w:p>
          <w:p w:rsidR="008A69A2" w:rsidRPr="001F68E2" w:rsidRDefault="001F68E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12.00</w:t>
            </w:r>
          </w:p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СОШ №1</w:t>
            </w:r>
          </w:p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г.Выборг</w:t>
            </w:r>
            <w:proofErr w:type="spellEnd"/>
            <w:r w:rsidRPr="001F68E2">
              <w:rPr>
                <w:rFonts w:ascii="Times New Roman" w:hAnsi="Times New Roman"/>
              </w:rPr>
              <w:t xml:space="preserve">, </w:t>
            </w:r>
            <w:proofErr w:type="spellStart"/>
            <w:r w:rsidRPr="001F68E2">
              <w:rPr>
                <w:rFonts w:ascii="Times New Roman" w:hAnsi="Times New Roman"/>
              </w:rPr>
              <w:t>ул.Выборгская</w:t>
            </w:r>
            <w:proofErr w:type="spellEnd"/>
            <w:r w:rsidRPr="001F68E2">
              <w:rPr>
                <w:rFonts w:ascii="Times New Roman" w:hAnsi="Times New Roman"/>
              </w:rPr>
              <w:t>, д.34</w:t>
            </w:r>
          </w:p>
        </w:tc>
        <w:tc>
          <w:tcPr>
            <w:tcW w:w="2693" w:type="dxa"/>
            <w:vAlign w:val="center"/>
          </w:tcPr>
          <w:p w:rsidR="008A69A2" w:rsidRPr="001F68E2" w:rsidRDefault="008A69A2" w:rsidP="008A69A2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8A69A2" w:rsidRPr="001F68E2" w:rsidRDefault="008A69A2" w:rsidP="008A69A2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8A69A2" w:rsidRPr="001F68E2" w:rsidRDefault="008A69A2" w:rsidP="008A69A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8A69A2" w:rsidRPr="001F68E2" w:rsidTr="006F3A92">
        <w:tc>
          <w:tcPr>
            <w:tcW w:w="708" w:type="dxa"/>
            <w:vAlign w:val="center"/>
          </w:tcPr>
          <w:p w:rsidR="008A69A2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8A69A2" w:rsidRPr="001F68E2" w:rsidRDefault="008A69A2" w:rsidP="008A69A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>Рассмотрение отчета по исполнению плана повышения эффективности управления качеством образования (по итогам плановой проверки отдела надзора и контроля в сфере образования КОПО ЛО):</w:t>
            </w:r>
          </w:p>
          <w:p w:rsidR="008A69A2" w:rsidRPr="001F68E2" w:rsidRDefault="008A69A2" w:rsidP="008A69A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>- МБОУ «Полянская СОШ»</w:t>
            </w:r>
          </w:p>
          <w:p w:rsidR="008A69A2" w:rsidRPr="001F68E2" w:rsidRDefault="008A69A2" w:rsidP="008A69A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>- МБОУ «СОШ №37»</w:t>
            </w:r>
          </w:p>
        </w:tc>
        <w:tc>
          <w:tcPr>
            <w:tcW w:w="3686" w:type="dxa"/>
            <w:vAlign w:val="center"/>
          </w:tcPr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01.04.2020</w:t>
            </w:r>
          </w:p>
          <w:p w:rsidR="00140B9B" w:rsidRPr="001F68E2" w:rsidRDefault="001F68E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14.00</w:t>
            </w:r>
          </w:p>
          <w:p w:rsidR="00140B9B" w:rsidRPr="001F68E2" w:rsidRDefault="001F68E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14.30</w:t>
            </w:r>
          </w:p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образования,</w:t>
            </w:r>
          </w:p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г.Выборг</w:t>
            </w:r>
            <w:proofErr w:type="spellEnd"/>
            <w:r w:rsidRPr="001F68E2">
              <w:rPr>
                <w:rFonts w:ascii="Times New Roman" w:hAnsi="Times New Roman"/>
              </w:rPr>
              <w:t>, ул. Выборгская, д.30</w:t>
            </w:r>
          </w:p>
          <w:p w:rsidR="008A69A2" w:rsidRPr="001F68E2" w:rsidRDefault="008A69A2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зал заседаний </w:t>
            </w:r>
          </w:p>
        </w:tc>
        <w:tc>
          <w:tcPr>
            <w:tcW w:w="2693" w:type="dxa"/>
            <w:vAlign w:val="center"/>
          </w:tcPr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8A69A2" w:rsidRPr="001F68E2" w:rsidRDefault="008A69A2" w:rsidP="008A69A2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Заместитель председателя</w:t>
            </w:r>
          </w:p>
          <w:p w:rsidR="008A69A2" w:rsidRPr="001F68E2" w:rsidRDefault="008A69A2" w:rsidP="008A69A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Хазипова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С.Н.</w:t>
            </w:r>
          </w:p>
        </w:tc>
      </w:tr>
      <w:tr w:rsidR="00140B9B" w:rsidRPr="001F68E2" w:rsidTr="008A69A2">
        <w:tc>
          <w:tcPr>
            <w:tcW w:w="708" w:type="dxa"/>
            <w:vAlign w:val="center"/>
          </w:tcPr>
          <w:p w:rsidR="00140B9B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Собеседование с руководителями общеобразовательных организаций «Обеспечение объективности проведения процедур внешней и внутренней оценки образовательных результатов» </w:t>
            </w:r>
          </w:p>
          <w:p w:rsidR="00140B9B" w:rsidRPr="001F68E2" w:rsidRDefault="00140B9B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- МБОУ «Каменская СОШ»/ МБОУ «Возрожденская СОШ»</w:t>
            </w:r>
          </w:p>
          <w:p w:rsidR="00140B9B" w:rsidRPr="001F68E2" w:rsidRDefault="00140B9B" w:rsidP="00140B9B">
            <w:pPr>
              <w:rPr>
                <w:rFonts w:ascii="Times New Roman" w:hAnsi="Times New Roman"/>
                <w:highlight w:val="yellow"/>
              </w:rPr>
            </w:pPr>
            <w:r w:rsidRPr="001F68E2">
              <w:rPr>
                <w:rFonts w:ascii="Times New Roman" w:hAnsi="Times New Roman"/>
              </w:rPr>
              <w:t>- МБОУ «Житковская СОШ»/МБОУ «Вещевская ООШ»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01.04.2020</w:t>
            </w:r>
          </w:p>
          <w:p w:rsidR="00140B9B" w:rsidRPr="001F68E2" w:rsidRDefault="001F68E2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15.30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  <w:vAlign w:val="center"/>
          </w:tcPr>
          <w:p w:rsidR="00140B9B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День открытого урока. Реализация образовательных программ в дистанционной форме.</w:t>
            </w:r>
          </w:p>
        </w:tc>
        <w:tc>
          <w:tcPr>
            <w:tcW w:w="3686" w:type="dxa"/>
            <w:vAlign w:val="center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08.04.2020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C14D65" w:rsidRPr="001F68E2" w:rsidTr="009B2AD6">
        <w:tc>
          <w:tcPr>
            <w:tcW w:w="708" w:type="dxa"/>
            <w:vAlign w:val="center"/>
          </w:tcPr>
          <w:p w:rsidR="00C14D65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vAlign w:val="center"/>
          </w:tcPr>
          <w:p w:rsidR="00C14D65" w:rsidRPr="001F68E2" w:rsidRDefault="00C14D65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Собеседование с руководителями общеобразовательных </w:t>
            </w:r>
            <w:proofErr w:type="gramStart"/>
            <w:r w:rsidRPr="001F68E2">
              <w:rPr>
                <w:rFonts w:ascii="Times New Roman" w:hAnsi="Times New Roman"/>
              </w:rPr>
              <w:t>организаций  по</w:t>
            </w:r>
            <w:proofErr w:type="gramEnd"/>
            <w:r w:rsidRPr="001F68E2">
              <w:rPr>
                <w:rFonts w:ascii="Times New Roman" w:hAnsi="Times New Roman"/>
              </w:rPr>
              <w:t xml:space="preserve"> теме  «Итоги репетиционных экзаменов в 9 классах. Работа с обучающимися «группы риска»</w:t>
            </w:r>
          </w:p>
        </w:tc>
        <w:tc>
          <w:tcPr>
            <w:tcW w:w="3686" w:type="dxa"/>
            <w:vAlign w:val="center"/>
          </w:tcPr>
          <w:p w:rsidR="00C14D65" w:rsidRPr="001F68E2" w:rsidRDefault="00C14D65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08.04.2020</w:t>
            </w:r>
          </w:p>
          <w:p w:rsidR="00C14D65" w:rsidRPr="001F68E2" w:rsidRDefault="00C14D65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графику</w:t>
            </w:r>
          </w:p>
          <w:p w:rsidR="00C14D65" w:rsidRPr="001F68E2" w:rsidRDefault="00C14D65" w:rsidP="00C14D65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образования,</w:t>
            </w:r>
          </w:p>
          <w:p w:rsidR="00C14D65" w:rsidRPr="001F68E2" w:rsidRDefault="00C14D65" w:rsidP="00C14D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г.Выборг</w:t>
            </w:r>
            <w:proofErr w:type="spellEnd"/>
            <w:r w:rsidRPr="001F68E2">
              <w:rPr>
                <w:rFonts w:ascii="Times New Roman" w:hAnsi="Times New Roman"/>
              </w:rPr>
              <w:t>, ул. Выборгская, д.30</w:t>
            </w:r>
          </w:p>
        </w:tc>
        <w:tc>
          <w:tcPr>
            <w:tcW w:w="2693" w:type="dxa"/>
            <w:vAlign w:val="center"/>
          </w:tcPr>
          <w:p w:rsidR="00C14D65" w:rsidRPr="001F68E2" w:rsidRDefault="00C14D65" w:rsidP="00C14D6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C14D65" w:rsidRPr="001F68E2" w:rsidRDefault="00C14D65" w:rsidP="00C14D6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C14D65" w:rsidRPr="001F68E2" w:rsidRDefault="00C14D65" w:rsidP="00C14D6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  <w:vAlign w:val="center"/>
          </w:tcPr>
          <w:p w:rsidR="00140B9B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rPr>
                <w:rFonts w:ascii="Times New Roman" w:hAnsi="Times New Roman"/>
                <w:highlight w:val="yellow"/>
              </w:rPr>
            </w:pPr>
            <w:r w:rsidRPr="001F68E2">
              <w:rPr>
                <w:rFonts w:ascii="Times New Roman" w:hAnsi="Times New Roman"/>
              </w:rPr>
              <w:t>Собеседование с руководителями общеобразовательных организаций по теме «Организация индивидуальной профилактической работы с несовершеннолетними «группы риска»</w:t>
            </w:r>
          </w:p>
        </w:tc>
        <w:tc>
          <w:tcPr>
            <w:tcW w:w="3686" w:type="dxa"/>
            <w:vAlign w:val="center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15.04.2020</w:t>
            </w:r>
          </w:p>
          <w:p w:rsidR="00C14D65" w:rsidRPr="001F68E2" w:rsidRDefault="00C14D65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графику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образования,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c>
          <w:tcPr>
            <w:tcW w:w="708" w:type="dxa"/>
            <w:vAlign w:val="center"/>
          </w:tcPr>
          <w:p w:rsidR="00140B9B" w:rsidRPr="009359F3" w:rsidRDefault="009359F3" w:rsidP="009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Совещание с руководителями общеобразовательных организаций по теме «Готовность системы образования к проведению государственной итоговой аттестации выпускников 9, 11(12) классов»</w:t>
            </w:r>
          </w:p>
        </w:tc>
        <w:tc>
          <w:tcPr>
            <w:tcW w:w="3686" w:type="dxa"/>
            <w:vAlign w:val="center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29.04.2020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12.00.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«Приморский ЦО»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Выборгский район, </w:t>
            </w:r>
            <w:proofErr w:type="spellStart"/>
            <w:r w:rsidRPr="001F68E2">
              <w:rPr>
                <w:rFonts w:ascii="Times New Roman" w:hAnsi="Times New Roman"/>
              </w:rPr>
              <w:t>г.Приморск</w:t>
            </w:r>
            <w:proofErr w:type="spellEnd"/>
            <w:r w:rsidRPr="001F68E2">
              <w:rPr>
                <w:rFonts w:ascii="Times New Roman" w:hAnsi="Times New Roman"/>
              </w:rPr>
              <w:t xml:space="preserve">, </w:t>
            </w:r>
            <w:proofErr w:type="spellStart"/>
            <w:r w:rsidRPr="001F68E2">
              <w:rPr>
                <w:rFonts w:ascii="Times New Roman" w:hAnsi="Times New Roman"/>
              </w:rPr>
              <w:t>ул.Школьная</w:t>
            </w:r>
            <w:proofErr w:type="spellEnd"/>
            <w:r w:rsidRPr="001F68E2">
              <w:rPr>
                <w:rFonts w:ascii="Times New Roman" w:hAnsi="Times New Roman"/>
              </w:rPr>
              <w:t>, д.16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1D7DA1">
        <w:tc>
          <w:tcPr>
            <w:tcW w:w="15451" w:type="dxa"/>
            <w:gridSpan w:val="4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Директорский четверг. День руководителя дошкольных образовательных организаций.</w:t>
            </w:r>
          </w:p>
        </w:tc>
      </w:tr>
      <w:tr w:rsidR="00140B9B" w:rsidRPr="001F68E2" w:rsidTr="009B2AD6">
        <w:trPr>
          <w:trHeight w:val="337"/>
        </w:trPr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 xml:space="preserve">Собеседование с руководителями образовательных организаций по работе КЦ в условиях ДОУ: достижение показателей, перспективы (для руководителей </w:t>
            </w:r>
            <w:r w:rsidRPr="001F68E2">
              <w:rPr>
                <w:rStyle w:val="a5"/>
                <w:b w:val="0"/>
              </w:rPr>
              <w:lastRenderedPageBreak/>
              <w:t>муниципальных площадок КЦ)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lastRenderedPageBreak/>
              <w:t>02.04.2020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образования,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lastRenderedPageBreak/>
              <w:t>г.Выборг</w:t>
            </w:r>
            <w:proofErr w:type="spellEnd"/>
            <w:r w:rsidRPr="001F68E2">
              <w:rPr>
                <w:rFonts w:ascii="Times New Roman" w:hAnsi="Times New Roman"/>
              </w:rPr>
              <w:t>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lastRenderedPageBreak/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Отдел общего и </w:t>
            </w:r>
            <w:r w:rsidRPr="001F68E2">
              <w:rPr>
                <w:rFonts w:ascii="Times New Roman" w:hAnsi="Times New Roman"/>
              </w:rPr>
              <w:lastRenderedPageBreak/>
              <w:t>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rPr>
          <w:trHeight w:val="337"/>
        </w:trPr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День открытого занятия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09.04.2020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rPr>
          <w:trHeight w:val="337"/>
        </w:trPr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Мониторинг совместной деятельности, проводимой в дошкольных отделениях общеобразовательных школ (формат проведения: видео запись):</w:t>
            </w:r>
          </w:p>
          <w:p w:rsidR="00140B9B" w:rsidRPr="001F68E2" w:rsidRDefault="00140B9B" w:rsidP="00140B9B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 xml:space="preserve">- МБОУ «СОШ </w:t>
            </w:r>
            <w:proofErr w:type="spellStart"/>
            <w:r w:rsidRPr="001F68E2">
              <w:rPr>
                <w:rStyle w:val="a5"/>
                <w:b w:val="0"/>
              </w:rPr>
              <w:t>гп</w:t>
            </w:r>
            <w:proofErr w:type="spellEnd"/>
            <w:r w:rsidRPr="001F68E2">
              <w:rPr>
                <w:rStyle w:val="a5"/>
                <w:b w:val="0"/>
              </w:rPr>
              <w:t xml:space="preserve"> Советский» (</w:t>
            </w:r>
            <w:proofErr w:type="spellStart"/>
            <w:r w:rsidRPr="001F68E2">
              <w:rPr>
                <w:rStyle w:val="a5"/>
                <w:b w:val="0"/>
              </w:rPr>
              <w:t>гп</w:t>
            </w:r>
            <w:proofErr w:type="spellEnd"/>
            <w:r w:rsidRPr="001F68E2">
              <w:rPr>
                <w:rStyle w:val="a5"/>
                <w:b w:val="0"/>
              </w:rPr>
              <w:t xml:space="preserve"> Советский, п.Токарево (11.00);</w:t>
            </w:r>
          </w:p>
          <w:p w:rsidR="00140B9B" w:rsidRPr="001F68E2" w:rsidRDefault="00140B9B" w:rsidP="00140B9B">
            <w:pPr>
              <w:spacing w:line="0" w:lineRule="atLeast"/>
              <w:rPr>
                <w:rStyle w:val="a5"/>
                <w:b w:val="0"/>
              </w:rPr>
            </w:pPr>
            <w:r w:rsidRPr="001F68E2">
              <w:rPr>
                <w:rStyle w:val="a5"/>
                <w:b w:val="0"/>
              </w:rPr>
              <w:t>- МБОУ «</w:t>
            </w:r>
            <w:proofErr w:type="spellStart"/>
            <w:r w:rsidRPr="001F68E2">
              <w:rPr>
                <w:rStyle w:val="a5"/>
                <w:b w:val="0"/>
              </w:rPr>
              <w:t>Каменногорский</w:t>
            </w:r>
            <w:proofErr w:type="spellEnd"/>
            <w:r w:rsidRPr="001F68E2">
              <w:rPr>
                <w:rStyle w:val="a5"/>
                <w:b w:val="0"/>
              </w:rPr>
              <w:t xml:space="preserve"> ЦО» (</w:t>
            </w:r>
            <w:proofErr w:type="spellStart"/>
            <w:r w:rsidRPr="001F68E2">
              <w:rPr>
                <w:rStyle w:val="a5"/>
                <w:b w:val="0"/>
              </w:rPr>
              <w:t>г.Каменногорск</w:t>
            </w:r>
            <w:proofErr w:type="spellEnd"/>
            <w:r w:rsidRPr="001F68E2">
              <w:rPr>
                <w:rStyle w:val="a5"/>
                <w:b w:val="0"/>
              </w:rPr>
              <w:t xml:space="preserve">, </w:t>
            </w:r>
            <w:proofErr w:type="spellStart"/>
            <w:r w:rsidRPr="001F68E2">
              <w:rPr>
                <w:rStyle w:val="a5"/>
                <w:b w:val="0"/>
              </w:rPr>
              <w:t>п.Пруды</w:t>
            </w:r>
            <w:proofErr w:type="spellEnd"/>
            <w:r w:rsidRPr="001F68E2">
              <w:rPr>
                <w:rStyle w:val="a5"/>
                <w:b w:val="0"/>
              </w:rPr>
              <w:t xml:space="preserve"> (14.30)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16.04.2020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5F7FA5"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ind w:righ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9359F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</w:rPr>
              <w:t>Совещание руководителей дошкольных образовательных организаций: «О профилактике детского травматизма в условиях ДОУ»</w:t>
            </w:r>
          </w:p>
        </w:tc>
        <w:tc>
          <w:tcPr>
            <w:tcW w:w="3686" w:type="dxa"/>
            <w:shd w:val="clear" w:color="auto" w:fill="FFFFFF" w:themeFill="background1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30.04.2020</w:t>
            </w:r>
          </w:p>
          <w:p w:rsidR="00631FBB" w:rsidRPr="001F68E2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140B9B" w:rsidRPr="001F68E2" w:rsidRDefault="005F7FA5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МБДОУ «Детский сад №16 </w:t>
            </w:r>
            <w:proofErr w:type="spellStart"/>
            <w:r w:rsidRPr="001F68E2">
              <w:rPr>
                <w:rFonts w:ascii="Times New Roman" w:hAnsi="Times New Roman"/>
              </w:rPr>
              <w:t>г.Выборга</w:t>
            </w:r>
            <w:proofErr w:type="spellEnd"/>
            <w:r w:rsidRPr="001F68E2">
              <w:rPr>
                <w:rFonts w:ascii="Times New Roman" w:hAnsi="Times New Roman"/>
              </w:rPr>
              <w:t>»</w:t>
            </w:r>
          </w:p>
          <w:p w:rsidR="005F7FA5" w:rsidRPr="001F68E2" w:rsidRDefault="005F7FA5" w:rsidP="00140B9B">
            <w:pPr>
              <w:spacing w:line="0" w:lineRule="atLeast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1F68E2">
              <w:rPr>
                <w:rFonts w:ascii="Times New Roman" w:hAnsi="Times New Roman"/>
              </w:rPr>
              <w:t>г.Выборг</w:t>
            </w:r>
            <w:proofErr w:type="spellEnd"/>
            <w:r w:rsidRPr="001F68E2">
              <w:rPr>
                <w:rFonts w:ascii="Times New Roman" w:hAnsi="Times New Roman"/>
              </w:rPr>
              <w:t xml:space="preserve">, </w:t>
            </w:r>
            <w:proofErr w:type="spellStart"/>
            <w:r w:rsidRPr="001F68E2">
              <w:rPr>
                <w:rFonts w:ascii="Times New Roman" w:hAnsi="Times New Roman"/>
              </w:rPr>
              <w:t>ул.Рубежная</w:t>
            </w:r>
            <w:proofErr w:type="spellEnd"/>
            <w:r w:rsidRPr="001F68E2">
              <w:rPr>
                <w:rFonts w:ascii="Times New Roman" w:hAnsi="Times New Roman"/>
              </w:rPr>
              <w:t xml:space="preserve"> 23а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1D7DA1">
        <w:tc>
          <w:tcPr>
            <w:tcW w:w="15451" w:type="dxa"/>
            <w:gridSpan w:val="4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День заместителя директора общеобразовательной организации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rPr>
                <w:rFonts w:ascii="Times New Roman" w:hAnsi="Times New Roman"/>
                <w:highlight w:val="yellow"/>
              </w:rPr>
            </w:pPr>
            <w:r w:rsidRPr="001F68E2">
              <w:rPr>
                <w:rFonts w:ascii="Times New Roman" w:hAnsi="Times New Roman"/>
              </w:rPr>
              <w:t xml:space="preserve">Собеседование с заместителями директоров по учебно-воспитательной работе по </w:t>
            </w:r>
            <w:proofErr w:type="gramStart"/>
            <w:r w:rsidRPr="001F68E2">
              <w:rPr>
                <w:rFonts w:ascii="Times New Roman" w:hAnsi="Times New Roman"/>
              </w:rPr>
              <w:t>теме  «</w:t>
            </w:r>
            <w:proofErr w:type="gramEnd"/>
            <w:r w:rsidRPr="001F68E2">
              <w:rPr>
                <w:rFonts w:ascii="Times New Roman" w:hAnsi="Times New Roman"/>
              </w:rPr>
              <w:t>Итоги репетиционных экзаменов в 11 классах. Работа с обучающимися «группы риска». Мероприятия по повышению среднего тестового балла»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07.04.2020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</w:tcPr>
          <w:p w:rsidR="00140B9B" w:rsidRPr="001F68E2" w:rsidRDefault="001F68E2" w:rsidP="00140B9B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 xml:space="preserve"> Собеседование </w:t>
            </w:r>
            <w:proofErr w:type="gramStart"/>
            <w:r w:rsidRPr="001F68E2">
              <w:rPr>
                <w:b w:val="0"/>
                <w:sz w:val="22"/>
                <w:szCs w:val="22"/>
              </w:rPr>
              <w:t xml:space="preserve">с </w:t>
            </w:r>
            <w:r w:rsidR="00140B9B" w:rsidRPr="001F68E2">
              <w:rPr>
                <w:b w:val="0"/>
                <w:sz w:val="22"/>
                <w:szCs w:val="22"/>
              </w:rPr>
              <w:t xml:space="preserve"> з</w:t>
            </w:r>
            <w:r w:rsidRPr="001F68E2">
              <w:rPr>
                <w:b w:val="0"/>
                <w:bCs w:val="0"/>
                <w:sz w:val="22"/>
                <w:szCs w:val="22"/>
              </w:rPr>
              <w:t>аместителями</w:t>
            </w:r>
            <w:proofErr w:type="gramEnd"/>
            <w:r w:rsidR="00140B9B" w:rsidRPr="001F68E2">
              <w:rPr>
                <w:b w:val="0"/>
                <w:bCs w:val="0"/>
                <w:sz w:val="22"/>
                <w:szCs w:val="22"/>
              </w:rPr>
              <w:t xml:space="preserve"> директоров общеобразовательных организаций по воспитательной работе:</w:t>
            </w:r>
          </w:p>
          <w:p w:rsidR="001F68E2" w:rsidRPr="001F68E2" w:rsidRDefault="001F68E2" w:rsidP="001F68E2">
            <w:pPr>
              <w:ind w:left="34" w:right="-30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</w:rPr>
              <w:t xml:space="preserve"> - </w:t>
            </w:r>
            <w:proofErr w:type="gramStart"/>
            <w:r w:rsidRPr="001F68E2">
              <w:rPr>
                <w:rFonts w:ascii="Times New Roman" w:hAnsi="Times New Roman"/>
              </w:rPr>
              <w:t>Итоги</w:t>
            </w:r>
            <w:r w:rsidR="00B10754">
              <w:rPr>
                <w:rFonts w:ascii="Times New Roman" w:hAnsi="Times New Roman"/>
              </w:rPr>
              <w:t xml:space="preserve">  </w:t>
            </w:r>
            <w:r w:rsidR="00140B9B" w:rsidRPr="001F68E2">
              <w:rPr>
                <w:rFonts w:ascii="Times New Roman" w:hAnsi="Times New Roman"/>
              </w:rPr>
              <w:t>2019</w:t>
            </w:r>
            <w:proofErr w:type="gramEnd"/>
            <w:r w:rsidR="00140B9B" w:rsidRPr="001F68E2">
              <w:rPr>
                <w:rFonts w:ascii="Times New Roman" w:hAnsi="Times New Roman"/>
              </w:rPr>
              <w:t xml:space="preserve">-2020 </w:t>
            </w:r>
            <w:proofErr w:type="spellStart"/>
            <w:r w:rsidR="00140B9B" w:rsidRPr="001F68E2">
              <w:rPr>
                <w:rFonts w:ascii="Times New Roman" w:hAnsi="Times New Roman"/>
              </w:rPr>
              <w:t>уч.г</w:t>
            </w:r>
            <w:proofErr w:type="spellEnd"/>
            <w:r w:rsidR="00140B9B" w:rsidRPr="001F68E2">
              <w:rPr>
                <w:rFonts w:ascii="Times New Roman" w:hAnsi="Times New Roman"/>
              </w:rPr>
              <w:t xml:space="preserve">. </w:t>
            </w:r>
          </w:p>
          <w:p w:rsidR="00140B9B" w:rsidRPr="001F68E2" w:rsidRDefault="00140B9B" w:rsidP="00140B9B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14.04.2020</w:t>
            </w:r>
          </w:p>
          <w:p w:rsidR="00140B9B" w:rsidRPr="001F68E2" w:rsidRDefault="001F68E2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По графику</w:t>
            </w:r>
          </w:p>
          <w:p w:rsidR="001F68E2" w:rsidRPr="001F68E2" w:rsidRDefault="001F68E2" w:rsidP="001F68E2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образования,</w:t>
            </w:r>
          </w:p>
          <w:p w:rsidR="00140B9B" w:rsidRPr="001F68E2" w:rsidRDefault="001F68E2" w:rsidP="001F68E2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г.Выборг</w:t>
            </w:r>
            <w:proofErr w:type="spellEnd"/>
            <w:r w:rsidRPr="001F68E2">
              <w:rPr>
                <w:rFonts w:ascii="Times New Roman" w:hAnsi="Times New Roman"/>
              </w:rPr>
              <w:t>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Совещание заместителей директоров по учебно-воспитательной работе:</w:t>
            </w:r>
          </w:p>
          <w:p w:rsidR="00140B9B" w:rsidRPr="001F68E2" w:rsidRDefault="00140B9B" w:rsidP="00140B9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- Использование методики расчета уровня объективности оценки образовательных результатов</w:t>
            </w:r>
          </w:p>
          <w:p w:rsidR="00140B9B" w:rsidRPr="001F68E2" w:rsidRDefault="00140B9B" w:rsidP="00140B9B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bCs w:val="0"/>
                <w:sz w:val="22"/>
                <w:szCs w:val="22"/>
              </w:rPr>
              <w:t>- Об аттестации педагогических работников на соответствие занимаемой должности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28.04.2020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12.00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«СОШ № 1-школа отечественной культуры»</w:t>
            </w:r>
            <w:r w:rsidRPr="001F68E2">
              <w:rPr>
                <w:rFonts w:ascii="Times New Roman" w:hAnsi="Times New Roman"/>
              </w:rPr>
              <w:br/>
              <w:t>г.Выборг, ул. Выборгская, д.34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9359F3" w:rsidRDefault="009359F3" w:rsidP="009359F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4.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Совещание руководителей пунктов проведения ГИА-9 ОГЭ и ГВЭ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28.04.2020</w:t>
            </w:r>
          </w:p>
          <w:p w:rsidR="00140B9B" w:rsidRPr="001F68E2" w:rsidRDefault="001F68E2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комитет образования, 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1D7DA1">
        <w:tc>
          <w:tcPr>
            <w:tcW w:w="15451" w:type="dxa"/>
            <w:gridSpan w:val="4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Аппаратные совещания</w:t>
            </w:r>
          </w:p>
        </w:tc>
      </w:tr>
      <w:tr w:rsidR="00140B9B" w:rsidRPr="001F68E2" w:rsidTr="009B2AD6">
        <w:trPr>
          <w:trHeight w:val="77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Готовность к комплектованию дошкольных образовательных организаций на 2019-2020гг. учебный год. Открытие новых мест в ДОУ.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06.04.2020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rPr>
          <w:trHeight w:val="77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Промежуточные итоги реализации программы по укреплению МТБ на 2020 год: </w:t>
            </w:r>
          </w:p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- в рамках </w:t>
            </w:r>
            <w:proofErr w:type="gramStart"/>
            <w:r w:rsidRPr="001F68E2">
              <w:rPr>
                <w:rFonts w:ascii="Times New Roman" w:hAnsi="Times New Roman"/>
              </w:rPr>
              <w:t>Государственной  программы</w:t>
            </w:r>
            <w:proofErr w:type="gramEnd"/>
            <w:r w:rsidRPr="001F68E2">
              <w:rPr>
                <w:rFonts w:ascii="Times New Roman" w:hAnsi="Times New Roman"/>
              </w:rPr>
              <w:t xml:space="preserve"> «Современное образование Ленинградской области»  по укреплению материально-технической базы образовательных организаций;</w:t>
            </w:r>
          </w:p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- в соответствии с предложениями депутатов ЗАКС ЛО.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13.04.2020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Директор 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Отмашкина</w:t>
            </w:r>
            <w:proofErr w:type="spellEnd"/>
            <w:r w:rsidRPr="001F68E2">
              <w:rPr>
                <w:rFonts w:ascii="Times New Roman" w:hAnsi="Times New Roman"/>
              </w:rPr>
              <w:t xml:space="preserve"> И.Г.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40B9B" w:rsidRPr="001F68E2" w:rsidTr="009B2AD6">
        <w:trPr>
          <w:trHeight w:val="1560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Готовность системы образования к проведению Общероссийского голосования по поправкам в Конституцию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20.04.2020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Председатель комитета 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Карвелис О.В.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1F68E2">
              <w:rPr>
                <w:sz w:val="22"/>
                <w:szCs w:val="22"/>
              </w:rPr>
              <w:t xml:space="preserve">О ходе подготовки образовательных организаций </w:t>
            </w:r>
            <w:proofErr w:type="gramStart"/>
            <w:r w:rsidRPr="001F68E2">
              <w:rPr>
                <w:sz w:val="22"/>
                <w:szCs w:val="22"/>
              </w:rPr>
              <w:t>к  празднованию</w:t>
            </w:r>
            <w:proofErr w:type="gramEnd"/>
          </w:p>
          <w:p w:rsidR="00140B9B" w:rsidRPr="001F68E2" w:rsidRDefault="00140B9B" w:rsidP="00140B9B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1F68E2">
              <w:rPr>
                <w:sz w:val="22"/>
                <w:szCs w:val="22"/>
              </w:rPr>
              <w:t xml:space="preserve"> Дня Победы 9 мая.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27.04.2020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11.00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1D7DA1">
        <w:tc>
          <w:tcPr>
            <w:tcW w:w="15451" w:type="dxa"/>
            <w:gridSpan w:val="4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Отчеты, предоставление информации</w:t>
            </w:r>
          </w:p>
        </w:tc>
      </w:tr>
      <w:tr w:rsidR="00140B9B" w:rsidRPr="001F68E2" w:rsidTr="009B2AD6">
        <w:trPr>
          <w:trHeight w:val="779"/>
        </w:trPr>
        <w:tc>
          <w:tcPr>
            <w:tcW w:w="708" w:type="dxa"/>
          </w:tcPr>
          <w:p w:rsidR="00140B9B" w:rsidRPr="006327C3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</w:rPr>
              <w:t xml:space="preserve">Квартальный отчет комитета образования по дошкольным организациям (ТО Управления </w:t>
            </w:r>
            <w:proofErr w:type="spellStart"/>
            <w:r w:rsidRPr="001F68E2">
              <w:rPr>
                <w:rFonts w:ascii="Times New Roman" w:hAnsi="Times New Roman"/>
              </w:rPr>
              <w:t>Роспотребнадзора</w:t>
            </w:r>
            <w:proofErr w:type="spellEnd"/>
            <w:r w:rsidRPr="001F68E2">
              <w:rPr>
                <w:rFonts w:ascii="Times New Roman" w:hAnsi="Times New Roman"/>
              </w:rPr>
              <w:t xml:space="preserve"> по ЛО в Выборгском районе )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</w:rPr>
              <w:t>01.04.2020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rPr>
          <w:trHeight w:val="779"/>
        </w:trPr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Отчет комитета образования по доступности дошкольного образования и услуг по присмотру и уходу за 1 квартал 2020 года (</w:t>
            </w:r>
            <w:proofErr w:type="spellStart"/>
            <w:r w:rsidRPr="001F68E2">
              <w:rPr>
                <w:rFonts w:ascii="Times New Roman" w:hAnsi="Times New Roman"/>
              </w:rPr>
              <w:t>КОиПО</w:t>
            </w:r>
            <w:proofErr w:type="spellEnd"/>
            <w:r w:rsidRPr="001F68E2">
              <w:rPr>
                <w:rFonts w:ascii="Times New Roman" w:hAnsi="Times New Roman"/>
              </w:rPr>
              <w:t>)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06.04.2020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pStyle w:val="a9"/>
              <w:snapToGrid w:val="0"/>
              <w:rPr>
                <w:sz w:val="22"/>
                <w:szCs w:val="22"/>
              </w:rPr>
            </w:pPr>
            <w:r w:rsidRPr="001F68E2">
              <w:rPr>
                <w:sz w:val="22"/>
                <w:szCs w:val="22"/>
              </w:rPr>
              <w:t xml:space="preserve">Предоставление образовательными организациями информации для обновления </w:t>
            </w:r>
            <w:proofErr w:type="spellStart"/>
            <w:r w:rsidRPr="001F68E2">
              <w:rPr>
                <w:sz w:val="22"/>
                <w:szCs w:val="22"/>
              </w:rPr>
              <w:t>рееста</w:t>
            </w:r>
            <w:proofErr w:type="spellEnd"/>
            <w:r w:rsidRPr="001F68E2">
              <w:rPr>
                <w:sz w:val="22"/>
                <w:szCs w:val="22"/>
              </w:rPr>
              <w:t xml:space="preserve"> сведений по недвижимому имуществу образовательных организаций</w:t>
            </w:r>
          </w:p>
        </w:tc>
        <w:tc>
          <w:tcPr>
            <w:tcW w:w="3686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до 10.04.2020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140B9B" w:rsidRPr="001F68E2" w:rsidTr="00260E9B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pStyle w:val="a9"/>
              <w:snapToGrid w:val="0"/>
              <w:rPr>
                <w:sz w:val="22"/>
                <w:szCs w:val="22"/>
              </w:rPr>
            </w:pPr>
            <w:r w:rsidRPr="001F68E2">
              <w:rPr>
                <w:sz w:val="22"/>
                <w:szCs w:val="22"/>
                <w:shd w:val="clear" w:color="auto" w:fill="FFFFFF"/>
              </w:rPr>
              <w:t>Предоставление сведений дошкольными образовательными организациями для внесения в ЕГИССО в отношении граждан, получающих такие меры социальной поддержки, как льготы по родительской плате, предоставляемые отдельным категориям родителей (законным представителям), а также в отношении детей, </w:t>
            </w:r>
            <w:r w:rsidRPr="001F68E2">
              <w:rPr>
                <w:sz w:val="22"/>
                <w:szCs w:val="22"/>
              </w:rPr>
              <w:br/>
            </w:r>
            <w:r w:rsidRPr="001F68E2">
              <w:rPr>
                <w:sz w:val="22"/>
                <w:szCs w:val="22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</w:tc>
        <w:tc>
          <w:tcPr>
            <w:tcW w:w="3686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до 10.04.2020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pStyle w:val="a9"/>
              <w:snapToGrid w:val="0"/>
              <w:rPr>
                <w:sz w:val="22"/>
                <w:szCs w:val="22"/>
              </w:rPr>
            </w:pPr>
            <w:r w:rsidRPr="001F68E2">
              <w:rPr>
                <w:sz w:val="22"/>
                <w:szCs w:val="22"/>
              </w:rPr>
              <w:t>Предоставление общеобразовательными организациями информации о кандидатурах общественных наблюдателей при проведении ГИА-9</w:t>
            </w:r>
          </w:p>
        </w:tc>
        <w:tc>
          <w:tcPr>
            <w:tcW w:w="3686" w:type="dxa"/>
            <w:vAlign w:val="center"/>
          </w:tcPr>
          <w:p w:rsidR="00140B9B" w:rsidRPr="001F68E2" w:rsidRDefault="001F68E2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40B9B" w:rsidRPr="001F68E2">
              <w:rPr>
                <w:rFonts w:ascii="Times New Roman" w:hAnsi="Times New Roman"/>
              </w:rPr>
              <w:t>о 11.04.2020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260E9B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364" w:type="dxa"/>
            <w:vAlign w:val="center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1F68E2">
              <w:rPr>
                <w:rFonts w:ascii="Times New Roman" w:hAnsi="Times New Roman"/>
                <w:shd w:val="clear" w:color="auto" w:fill="FFFFFF"/>
              </w:rPr>
              <w:t>Предоставление сведений для ЕГИССО в отношении граждан, получающих такие меры социальной поддержки, как компенсация части родительской платы, предоставляемые отдельным категориям родителей (законным представителям), а также в отношении детей, </w:t>
            </w:r>
            <w:r w:rsidRPr="001F68E2">
              <w:rPr>
                <w:rFonts w:ascii="Times New Roman" w:hAnsi="Times New Roman"/>
              </w:rPr>
              <w:br/>
            </w:r>
            <w:r w:rsidRPr="001F68E2">
              <w:rPr>
                <w:rFonts w:ascii="Times New Roman" w:hAnsi="Times New Roman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  <w:p w:rsidR="00140B9B" w:rsidRPr="001F68E2" w:rsidRDefault="00140B9B" w:rsidP="00140B9B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140B9B" w:rsidRPr="001F68E2" w:rsidRDefault="001F68E2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40B9B" w:rsidRPr="001F68E2">
              <w:rPr>
                <w:rFonts w:ascii="Times New Roman" w:hAnsi="Times New Roman"/>
              </w:rPr>
              <w:t>о 15.03.2020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Формирование комитетом образования форм годового федерального статистического наблюдения №ОО-2 (ФСН №ОО-2) и предоставление в КОПО</w:t>
            </w:r>
          </w:p>
        </w:tc>
        <w:tc>
          <w:tcPr>
            <w:tcW w:w="3686" w:type="dxa"/>
          </w:tcPr>
          <w:p w:rsidR="00140B9B" w:rsidRPr="001F68E2" w:rsidRDefault="001F68E2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40B9B" w:rsidRPr="001F68E2">
              <w:rPr>
                <w:rFonts w:ascii="Times New Roman" w:hAnsi="Times New Roman"/>
              </w:rPr>
              <w:t>о 14.03.2020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Агеенко В.С.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proofErr w:type="spell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Предоставлениеобразовательными</w:t>
            </w:r>
            <w:proofErr w:type="spell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организациями информации </w:t>
            </w:r>
            <w:proofErr w:type="gram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для  подготовки</w:t>
            </w:r>
            <w:proofErr w:type="gram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сводных отчётов:</w:t>
            </w:r>
          </w:p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- о проведении весенних санитарных уборок территорий, </w:t>
            </w:r>
            <w:proofErr w:type="gram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закреплённых  за</w:t>
            </w:r>
            <w:proofErr w:type="gram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образовательными организациями;</w:t>
            </w:r>
          </w:p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- об ответственных лицах в </w:t>
            </w:r>
            <w:proofErr w:type="spell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образователььных</w:t>
            </w:r>
            <w:proofErr w:type="spell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организациях  в период майских </w:t>
            </w:r>
            <w:proofErr w:type="spell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прадников</w:t>
            </w:r>
            <w:proofErr w:type="spell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до 20.04.2020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до 24.04.2020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color w:val="FF0000"/>
                <w:kern w:val="2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B10754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bookmarkStart w:id="0" w:name="_GoBack"/>
            <w:r w:rsidRPr="00B10754">
              <w:rPr>
                <w:rFonts w:ascii="Times New Roman" w:hAnsi="Times New Roman"/>
              </w:rPr>
              <w:t>9.</w:t>
            </w:r>
            <w:bookmarkEnd w:id="0"/>
          </w:p>
        </w:tc>
        <w:tc>
          <w:tcPr>
            <w:tcW w:w="8364" w:type="dxa"/>
          </w:tcPr>
          <w:p w:rsidR="00140B9B" w:rsidRPr="001F68E2" w:rsidRDefault="00140B9B" w:rsidP="00140B9B">
            <w:pPr>
              <w:snapToGrid w:val="0"/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Мониторинг состояния муниципальной системы образования.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Отчет комитета образования в КОПО 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  <w:lang w:eastAsia="ar-SA"/>
              </w:rPr>
              <w:t>еженедельно по пятницам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140B9B" w:rsidRPr="001F68E2" w:rsidTr="009B2AD6"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Предоставление общеобразовательными организациями информации </w:t>
            </w:r>
            <w:proofErr w:type="gram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для  </w:t>
            </w:r>
            <w:proofErr w:type="spell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подгтовки</w:t>
            </w:r>
            <w:proofErr w:type="spellEnd"/>
            <w:proofErr w:type="gram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сводного отчёта  в КОПО:</w:t>
            </w:r>
          </w:p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- о «Школьных автобусах», осуществляющих </w:t>
            </w:r>
            <w:proofErr w:type="gram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систематический  подвоз</w:t>
            </w:r>
            <w:proofErr w:type="gram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обучающихся;</w:t>
            </w:r>
          </w:p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о потребности  и необходимости замены «Школьных  автобусов» для подвоза обучающихся на 2021-2022 гг.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1F68E2">
              <w:rPr>
                <w:rFonts w:ascii="Times New Roman" w:hAnsi="Times New Roman"/>
              </w:rPr>
              <w:t>до 27.04.2020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color w:val="FF0000"/>
                <w:kern w:val="2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140B9B" w:rsidRPr="001F68E2" w:rsidTr="009B2AD6">
        <w:trPr>
          <w:trHeight w:val="862"/>
        </w:trPr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Предоставление образовательными организациями информации </w:t>
            </w:r>
            <w:proofErr w:type="gram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для  подготовки</w:t>
            </w:r>
            <w:proofErr w:type="gram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отчётов в администрацию по реализации средств:</w:t>
            </w:r>
          </w:p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- в рамках </w:t>
            </w:r>
            <w:proofErr w:type="gramStart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Государственной  программы</w:t>
            </w:r>
            <w:proofErr w:type="gramEnd"/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«Современное образование Ленинградской области»  по укреплению материально—технической базы образовательных организаций;</w:t>
            </w:r>
          </w:p>
          <w:p w:rsidR="00140B9B" w:rsidRPr="001F68E2" w:rsidRDefault="00140B9B" w:rsidP="00140B9B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1F68E2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согласно предложениям депутатов ЗАКС ЛО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1F68E2">
              <w:rPr>
                <w:rFonts w:ascii="Times New Roman" w:eastAsia="Andale Sans UI" w:hAnsi="Times New Roman"/>
                <w:kern w:val="2"/>
              </w:rPr>
              <w:t>03.04.2020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1F68E2">
              <w:rPr>
                <w:rFonts w:ascii="Times New Roman" w:eastAsia="Andale Sans UI" w:hAnsi="Times New Roman"/>
                <w:kern w:val="2"/>
              </w:rPr>
              <w:t>10.04.2020</w:t>
            </w:r>
          </w:p>
          <w:p w:rsidR="00140B9B" w:rsidRPr="001F68E2" w:rsidRDefault="001F68E2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17.04.2020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1F68E2">
              <w:rPr>
                <w:rFonts w:ascii="Times New Roman" w:eastAsia="Andale Sans UI" w:hAnsi="Times New Roman"/>
                <w:kern w:val="2"/>
              </w:rPr>
              <w:t>24.04.2020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1F68E2">
              <w:rPr>
                <w:rFonts w:ascii="Times New Roman" w:eastAsia="Andale Sans UI" w:hAnsi="Times New Roman"/>
                <w:kern w:val="2"/>
              </w:rPr>
              <w:t>30.04.2020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jc w:val="center"/>
              <w:rPr>
                <w:rFonts w:ascii="Times New Roman" w:eastAsia="Andale Sans UI" w:hAnsi="Times New Roman"/>
                <w:color w:val="FF0000"/>
                <w:kern w:val="2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140B9B" w:rsidRPr="001F68E2" w:rsidTr="009B2AD6">
        <w:trPr>
          <w:trHeight w:val="402"/>
        </w:trPr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Заполнение общеобразовательными организациями декларации о потреблении энергетических ресурсов в форме электронных таблиц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до 30.04.2020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мониторинга МТБ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F68E2">
              <w:rPr>
                <w:rFonts w:ascii="Times New Roman" w:hAnsi="Times New Roman"/>
              </w:rPr>
              <w:t>Абрамова Е.А.</w:t>
            </w:r>
          </w:p>
        </w:tc>
      </w:tr>
      <w:tr w:rsidR="00140B9B" w:rsidRPr="001F68E2" w:rsidTr="009B2AD6">
        <w:trPr>
          <w:trHeight w:val="975"/>
        </w:trPr>
        <w:tc>
          <w:tcPr>
            <w:tcW w:w="708" w:type="dxa"/>
          </w:tcPr>
          <w:p w:rsidR="00140B9B" w:rsidRPr="006327C3" w:rsidRDefault="009359F3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364" w:type="dxa"/>
          </w:tcPr>
          <w:p w:rsidR="00140B9B" w:rsidRPr="001F68E2" w:rsidRDefault="00140B9B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Предоставление образовательными организациями отчета об исполнении ИПРА: </w:t>
            </w:r>
          </w:p>
          <w:p w:rsidR="00140B9B" w:rsidRPr="001F68E2" w:rsidRDefault="00140B9B" w:rsidP="00140B9B">
            <w:pPr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- МБОУ «Каменская СОШ»-  1чел.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 соответствии со сроками окончания ИПРА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1D7DA1">
        <w:tc>
          <w:tcPr>
            <w:tcW w:w="15451" w:type="dxa"/>
            <w:gridSpan w:val="4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68E2">
              <w:rPr>
                <w:rFonts w:ascii="Times New Roman" w:hAnsi="Times New Roman" w:cs="Times New Roman"/>
                <w:sz w:val="22"/>
                <w:szCs w:val="22"/>
              </w:rPr>
              <w:t xml:space="preserve">Выборочный мониторинг организации проведения ВПР, направленный на обеспечение объективности результатов 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в </w:t>
            </w:r>
            <w:proofErr w:type="spellStart"/>
            <w:r w:rsidRPr="001F68E2">
              <w:rPr>
                <w:rFonts w:ascii="Times New Roman" w:hAnsi="Times New Roman"/>
              </w:rPr>
              <w:t>соответсвии</w:t>
            </w:r>
            <w:proofErr w:type="spellEnd"/>
            <w:r w:rsidRPr="001F68E2">
              <w:rPr>
                <w:rFonts w:ascii="Times New Roman" w:hAnsi="Times New Roman"/>
              </w:rPr>
              <w:t xml:space="preserve"> с расписанием проведения ВПР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1F68E2">
              <w:rPr>
                <w:rFonts w:ascii="Times New Roman" w:hAnsi="Times New Roman"/>
              </w:rPr>
              <w:t>Гусарова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Е.В.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uppressAutoHyphens/>
              <w:spacing w:line="0" w:lineRule="atLeast"/>
              <w:ind w:left="33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Летняя занятость несовершеннолетних детей, состоящих на профилактическом учете</w:t>
            </w:r>
          </w:p>
          <w:p w:rsidR="00140B9B" w:rsidRPr="001F68E2" w:rsidRDefault="00140B9B" w:rsidP="00140B9B">
            <w:pPr>
              <w:suppressAutoHyphens/>
              <w:spacing w:line="0" w:lineRule="atLeast"/>
              <w:ind w:left="3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86" w:type="dxa"/>
          </w:tcPr>
          <w:p w:rsidR="00140B9B" w:rsidRPr="001F68E2" w:rsidRDefault="001F68E2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01-15.04.2020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1F68E2">
              <w:rPr>
                <w:rFonts w:ascii="Times New Roman" w:hAnsi="Times New Roman"/>
                <w:bCs/>
              </w:rPr>
              <w:t xml:space="preserve">О запланированных перевозках групп </w:t>
            </w:r>
            <w:proofErr w:type="gramStart"/>
            <w:r w:rsidRPr="001F68E2">
              <w:rPr>
                <w:rFonts w:ascii="Times New Roman" w:hAnsi="Times New Roman"/>
                <w:bCs/>
              </w:rPr>
              <w:t>детей  МО</w:t>
            </w:r>
            <w:proofErr w:type="gramEnd"/>
            <w:r w:rsidRPr="001F68E2">
              <w:rPr>
                <w:rFonts w:ascii="Times New Roman" w:hAnsi="Times New Roman"/>
                <w:bCs/>
              </w:rPr>
              <w:t xml:space="preserve"> «Выборгский  район» ЛО в период проведения оздоровительной кампании 2020 года.</w:t>
            </w:r>
          </w:p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140B9B" w:rsidRPr="001F68E2" w:rsidRDefault="001F68E2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01-15.04.2020</w:t>
            </w:r>
          </w:p>
        </w:tc>
        <w:tc>
          <w:tcPr>
            <w:tcW w:w="2693" w:type="dxa"/>
            <w:vAlign w:val="center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Cs/>
                <w:color w:val="FF0000"/>
              </w:rPr>
            </w:pPr>
            <w:r w:rsidRPr="001F68E2">
              <w:rPr>
                <w:rFonts w:ascii="Times New Roman" w:hAnsi="Times New Roman"/>
              </w:rPr>
              <w:t>Мониторинг учебных кабинетов и помещений муниципальных образовательных организаций, подведомственных комитету образования, на соответствие требованиям СанПиН.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  <w:lang w:eastAsia="ar-SA"/>
              </w:rPr>
              <w:t>01-30.04.2020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МБУ «ВРИМЦ»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Директор 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Отмашкина</w:t>
            </w:r>
            <w:proofErr w:type="spellEnd"/>
            <w:r w:rsidRPr="001F68E2">
              <w:rPr>
                <w:rFonts w:ascii="Times New Roman" w:hAnsi="Times New Roman"/>
              </w:rPr>
              <w:t xml:space="preserve"> И.Г.</w:t>
            </w:r>
          </w:p>
          <w:p w:rsidR="00140B9B" w:rsidRPr="001F68E2" w:rsidRDefault="00140B9B" w:rsidP="00140B9B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40B9B" w:rsidRPr="001F68E2" w:rsidTr="001D7DA1">
        <w:trPr>
          <w:trHeight w:val="301"/>
        </w:trPr>
        <w:tc>
          <w:tcPr>
            <w:tcW w:w="15451" w:type="dxa"/>
            <w:gridSpan w:val="4"/>
          </w:tcPr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Культурно-массовые и спортивные мероприятия</w:t>
            </w:r>
          </w:p>
          <w:p w:rsidR="00140B9B" w:rsidRPr="001F68E2" w:rsidRDefault="00140B9B" w:rsidP="00140B9B">
            <w:pPr>
              <w:spacing w:line="0" w:lineRule="atLeast"/>
              <w:rPr>
                <w:rFonts w:ascii="Times New Roman" w:hAnsi="Times New Roman"/>
                <w:b/>
              </w:rPr>
            </w:pP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240" w:lineRule="atLeast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</w:rPr>
              <w:t xml:space="preserve">Районная выставка декоративно-прикладного творчества, изобразительного искусства и </w:t>
            </w:r>
            <w:proofErr w:type="spellStart"/>
            <w:r w:rsidRPr="001F68E2">
              <w:rPr>
                <w:rFonts w:ascii="Times New Roman" w:hAnsi="Times New Roman"/>
              </w:rPr>
              <w:t>фототворчества</w:t>
            </w:r>
            <w:proofErr w:type="spellEnd"/>
            <w:r w:rsidRPr="001F68E2">
              <w:rPr>
                <w:rFonts w:ascii="Times New Roman" w:hAnsi="Times New Roman"/>
              </w:rPr>
              <w:t xml:space="preserve"> "От истоков к современности»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  <w:lang w:eastAsia="ar-SA"/>
              </w:rPr>
              <w:t>03.04.2020</w:t>
            </w:r>
          </w:p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  <w:lang w:eastAsia="ar-SA"/>
              </w:rPr>
              <w:t>11.00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1F68E2">
              <w:rPr>
                <w:b w:val="0"/>
                <w:sz w:val="22"/>
                <w:szCs w:val="22"/>
                <w:lang w:eastAsia="ar-SA"/>
              </w:rPr>
              <w:t>МБОУ ДО «Дворец творчества»</w:t>
            </w:r>
          </w:p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  <w:lang w:eastAsia="ar-SA"/>
              </w:rPr>
              <w:t>г.Выборг, ул. Выборгская, д.25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24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Всероссийский интернет конкурс «Письмо солдату. О детях войны».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06.04.2020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1F68E2">
              <w:rPr>
                <w:b w:val="0"/>
                <w:sz w:val="22"/>
                <w:szCs w:val="22"/>
                <w:lang w:eastAsia="ar-SA"/>
              </w:rPr>
              <w:t>МБОУ ДО «Дворец творчества»</w:t>
            </w:r>
          </w:p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1F68E2">
              <w:rPr>
                <w:rFonts w:ascii="Times New Roman" w:hAnsi="Times New Roman"/>
                <w:lang w:eastAsia="ar-SA"/>
              </w:rPr>
              <w:t>г.Выборг, ул. Выборгская, д.25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Районный фестиваль театральных коллективов «Веснушки 2020», посвященный 75-летию Великой Победы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10.04.2020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11.00</w:t>
            </w:r>
          </w:p>
          <w:p w:rsidR="00140B9B" w:rsidRPr="001F68E2" w:rsidRDefault="00140B9B" w:rsidP="00140B9B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«СОШ №12»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г.Выборг, ул. Гагарина, д.38/14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301"/>
        </w:trPr>
        <w:tc>
          <w:tcPr>
            <w:tcW w:w="708" w:type="dxa"/>
          </w:tcPr>
          <w:p w:rsidR="00140B9B" w:rsidRPr="006327C3" w:rsidRDefault="00140B9B" w:rsidP="00140B9B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pStyle w:val="a3"/>
              <w:spacing w:line="0" w:lineRule="atLeast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Районный конкурс презентаций в рамках Фестиваля «Мир профессий глазами ребенка 2020»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15.04.2020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</w:rPr>
              <w:t>11.00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1F68E2">
              <w:rPr>
                <w:b w:val="0"/>
                <w:sz w:val="22"/>
                <w:szCs w:val="22"/>
                <w:lang w:eastAsia="ar-SA"/>
              </w:rPr>
              <w:t>МБОУ ДО «Дворец творчества»</w:t>
            </w:r>
          </w:p>
          <w:p w:rsidR="00140B9B" w:rsidRPr="001F68E2" w:rsidRDefault="00140B9B" w:rsidP="00140B9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1F68E2">
              <w:rPr>
                <w:b w:val="0"/>
                <w:sz w:val="22"/>
                <w:szCs w:val="22"/>
                <w:lang w:eastAsia="ar-SA"/>
              </w:rPr>
              <w:t>г.Выборг, ул. Приморская, д.34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1133"/>
        </w:trPr>
        <w:tc>
          <w:tcPr>
            <w:tcW w:w="708" w:type="dxa"/>
          </w:tcPr>
          <w:p w:rsidR="00140B9B" w:rsidRPr="006327C3" w:rsidRDefault="00140B9B" w:rsidP="00140B9B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Выездная смена выходного дня Клуба молодежных инициатив </w:t>
            </w:r>
          </w:p>
          <w:p w:rsidR="00140B9B" w:rsidRPr="001F68E2" w:rsidRDefault="00140B9B" w:rsidP="00140B9B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«48 часов активности»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24.04.2020 - 25.04.20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ДОЛ «Волна»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 xml:space="preserve">Выборгский район, 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п. Подборовье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1F68E2" w:rsidTr="009B2AD6">
        <w:trPr>
          <w:trHeight w:val="1133"/>
        </w:trPr>
        <w:tc>
          <w:tcPr>
            <w:tcW w:w="708" w:type="dxa"/>
          </w:tcPr>
          <w:p w:rsidR="00140B9B" w:rsidRPr="006327C3" w:rsidRDefault="00140B9B" w:rsidP="00140B9B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40B9B" w:rsidRPr="001F68E2" w:rsidRDefault="00140B9B" w:rsidP="00140B9B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Районный этап областного конкурса образовательных учреждений «Безопасное колесо»</w:t>
            </w:r>
          </w:p>
        </w:tc>
        <w:tc>
          <w:tcPr>
            <w:tcW w:w="3686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28.04.2020</w:t>
            </w:r>
          </w:p>
          <w:p w:rsidR="00140B9B" w:rsidRPr="001F68E2" w:rsidRDefault="00140B9B" w:rsidP="00140B9B">
            <w:pPr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МБОУ «СОШ №10»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Ул. Рубежная, д.31</w:t>
            </w:r>
          </w:p>
        </w:tc>
        <w:tc>
          <w:tcPr>
            <w:tcW w:w="2693" w:type="dxa"/>
          </w:tcPr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Комитет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140B9B" w:rsidRPr="001F68E2" w:rsidRDefault="00140B9B" w:rsidP="00140B9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1F68E2">
              <w:rPr>
                <w:rFonts w:ascii="Times New Roman" w:hAnsi="Times New Roman"/>
              </w:rPr>
              <w:t>Генералова</w:t>
            </w:r>
            <w:proofErr w:type="spellEnd"/>
            <w:r w:rsidRPr="001F68E2">
              <w:rPr>
                <w:rFonts w:ascii="Times New Roman" w:hAnsi="Times New Roman"/>
              </w:rPr>
              <w:t xml:space="preserve"> О.С.</w:t>
            </w:r>
          </w:p>
        </w:tc>
      </w:tr>
      <w:tr w:rsidR="00140B9B" w:rsidRPr="0093259B" w:rsidTr="001D7DA1">
        <w:trPr>
          <w:trHeight w:val="301"/>
        </w:trPr>
        <w:tc>
          <w:tcPr>
            <w:tcW w:w="15451" w:type="dxa"/>
            <w:gridSpan w:val="4"/>
          </w:tcPr>
          <w:p w:rsidR="00140B9B" w:rsidRPr="00312823" w:rsidRDefault="00140B9B" w:rsidP="00140B9B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12823">
              <w:rPr>
                <w:rFonts w:ascii="Times New Roman" w:hAnsi="Times New Roman"/>
                <w:b/>
                <w:sz w:val="24"/>
                <w:szCs w:val="24"/>
              </w:rPr>
              <w:t>Мероприятия методического отдела МБУ «ВРИМЦ»</w:t>
            </w:r>
          </w:p>
        </w:tc>
      </w:tr>
      <w:tr w:rsidR="00140B9B" w:rsidRPr="00D66CC4" w:rsidTr="001D7DA1">
        <w:tc>
          <w:tcPr>
            <w:tcW w:w="15451" w:type="dxa"/>
            <w:gridSpan w:val="4"/>
          </w:tcPr>
          <w:p w:rsidR="00140B9B" w:rsidRPr="00D66CC4" w:rsidRDefault="00140B9B" w:rsidP="00140B9B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sz w:val="24"/>
                <w:szCs w:val="24"/>
              </w:rPr>
              <w:t>УЧЕБНО-ИССЛЕДОВАТЕЛЬСКАЯ КОНФЕРЕНЦИЯ</w:t>
            </w:r>
            <w:r w:rsidR="00626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40B9B" w:rsidRPr="00D66CC4" w:rsidTr="009B2AD6">
        <w:trPr>
          <w:trHeight w:val="225"/>
        </w:trPr>
        <w:tc>
          <w:tcPr>
            <w:tcW w:w="708" w:type="dxa"/>
          </w:tcPr>
          <w:p w:rsidR="00140B9B" w:rsidRPr="00D66CC4" w:rsidRDefault="00140B9B" w:rsidP="00140B9B">
            <w:pPr>
              <w:pStyle w:val="a8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B9B" w:rsidRPr="00D66CC4" w:rsidRDefault="00140B9B" w:rsidP="00140B9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Муниципальный этап (заочный)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B9B" w:rsidRPr="00D66CC4" w:rsidRDefault="009359F3" w:rsidP="00140B9B">
            <w:pPr>
              <w:tabs>
                <w:tab w:val="left" w:pos="708"/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25.03-06.04.2020 </w:t>
            </w:r>
          </w:p>
          <w:p w:rsidR="00140B9B" w:rsidRPr="00D66CC4" w:rsidRDefault="00140B9B" w:rsidP="00140B9B">
            <w:pPr>
              <w:tabs>
                <w:tab w:val="left" w:pos="708"/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для учащихся </w:t>
            </w:r>
          </w:p>
          <w:p w:rsidR="00140B9B" w:rsidRPr="00D66CC4" w:rsidRDefault="00140B9B" w:rsidP="00140B9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1-11-х классов</w:t>
            </w:r>
          </w:p>
        </w:tc>
        <w:tc>
          <w:tcPr>
            <w:tcW w:w="2693" w:type="dxa"/>
          </w:tcPr>
          <w:p w:rsidR="00140B9B" w:rsidRPr="00763248" w:rsidRDefault="00140B9B" w:rsidP="0014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140B9B" w:rsidRPr="00F20EE1" w:rsidRDefault="00140B9B" w:rsidP="00140B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pStyle w:val="a8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5C1" w:rsidRPr="00D66CC4" w:rsidRDefault="006265C1" w:rsidP="006265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  <w:p w:rsidR="006265C1" w:rsidRPr="00D66CC4" w:rsidRDefault="006265C1" w:rsidP="006265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(секционный)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C1" w:rsidRDefault="0075700C" w:rsidP="006265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отмена </w:t>
            </w:r>
            <w:r w:rsidR="006265C1">
              <w:rPr>
                <w:rFonts w:ascii="Times New Roman" w:hAnsi="Times New Roman"/>
                <w:sz w:val="24"/>
                <w:szCs w:val="24"/>
                <w:lang w:eastAsia="ar-SA"/>
              </w:rPr>
              <w:t>до снятия всех ограничений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CC4">
              <w:rPr>
                <w:rFonts w:ascii="Times New Roman" w:hAnsi="Times New Roman"/>
                <w:sz w:val="24"/>
                <w:szCs w:val="24"/>
                <w:lang w:eastAsia="ar-SA"/>
              </w:rPr>
              <w:t>для учащихся 5- 11 классов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pStyle w:val="a8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C1" w:rsidRPr="00D66CC4" w:rsidRDefault="006265C1" w:rsidP="006265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5C1" w:rsidRDefault="0075700C" w:rsidP="006265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отмена </w:t>
            </w:r>
            <w:r w:rsidR="006265C1">
              <w:rPr>
                <w:rFonts w:ascii="Times New Roman" w:hAnsi="Times New Roman"/>
                <w:sz w:val="24"/>
                <w:szCs w:val="24"/>
                <w:lang w:eastAsia="ar-SA"/>
              </w:rPr>
              <w:t>до снятия всех ограничений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CC4">
              <w:rPr>
                <w:rFonts w:ascii="Times New Roman" w:hAnsi="Times New Roman"/>
                <w:sz w:val="24"/>
                <w:szCs w:val="24"/>
                <w:lang w:eastAsia="ar-SA"/>
              </w:rPr>
              <w:t>для учащихся 5- 11 классов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1D7DA1">
        <w:trPr>
          <w:trHeight w:val="225"/>
        </w:trPr>
        <w:tc>
          <w:tcPr>
            <w:tcW w:w="15451" w:type="dxa"/>
            <w:gridSpan w:val="4"/>
          </w:tcPr>
          <w:p w:rsidR="006265C1" w:rsidRPr="00D66CC4" w:rsidRDefault="006265C1" w:rsidP="006265C1">
            <w:pPr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sz w:val="24"/>
                <w:szCs w:val="24"/>
              </w:rPr>
              <w:t xml:space="preserve">Конкурс на знание географии, истории и культуры республики Польша и </w:t>
            </w:r>
            <w:proofErr w:type="spellStart"/>
            <w:r w:rsidRPr="00D66CC4">
              <w:rPr>
                <w:rFonts w:ascii="Times New Roman" w:hAnsi="Times New Roman"/>
                <w:b/>
                <w:sz w:val="24"/>
                <w:szCs w:val="24"/>
              </w:rPr>
              <w:t>Нижнесилезского</w:t>
            </w:r>
            <w:proofErr w:type="spellEnd"/>
            <w:r w:rsidRPr="00D66CC4">
              <w:rPr>
                <w:rFonts w:ascii="Times New Roman" w:hAnsi="Times New Roman"/>
                <w:b/>
                <w:sz w:val="24"/>
                <w:szCs w:val="24"/>
              </w:rPr>
              <w:t xml:space="preserve"> воеводства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3"/>
              <w:tabs>
                <w:tab w:val="left" w:pos="1066"/>
              </w:tabs>
              <w:jc w:val="left"/>
              <w:rPr>
                <w:b w:val="0"/>
                <w:bCs w:val="0"/>
              </w:rPr>
            </w:pPr>
            <w:r w:rsidRPr="00D66CC4">
              <w:rPr>
                <w:b w:val="0"/>
                <w:bCs w:val="0"/>
              </w:rPr>
              <w:t>Подача заявок на региональный этап</w:t>
            </w:r>
          </w:p>
        </w:tc>
        <w:tc>
          <w:tcPr>
            <w:tcW w:w="3686" w:type="dxa"/>
          </w:tcPr>
          <w:p w:rsidR="006265C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до 04.04.2020</w:t>
            </w:r>
          </w:p>
          <w:p w:rsidR="006265C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«ЛОИРО»</w:t>
            </w:r>
          </w:p>
          <w:p w:rsidR="006265C1" w:rsidRPr="00D66CC4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Чкаловский п. д. 25-а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1D7DA1">
        <w:trPr>
          <w:trHeight w:val="225"/>
        </w:trPr>
        <w:tc>
          <w:tcPr>
            <w:tcW w:w="15451" w:type="dxa"/>
            <w:gridSpan w:val="4"/>
          </w:tcPr>
          <w:p w:rsidR="006265C1" w:rsidRPr="00D66CC4" w:rsidRDefault="006265C1" w:rsidP="006265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sz w:val="24"/>
                <w:szCs w:val="24"/>
              </w:rPr>
              <w:t xml:space="preserve">Семинары, круглые столы 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 музыки «</w:t>
            </w:r>
            <w:r w:rsidRPr="00D66CC4">
              <w:rPr>
                <w:rFonts w:ascii="Times New Roman" w:hAnsi="Times New Roman"/>
                <w:sz w:val="24"/>
                <w:szCs w:val="24"/>
              </w:rPr>
              <w:t>Организация и подго</w:t>
            </w:r>
            <w:r>
              <w:rPr>
                <w:rFonts w:ascii="Times New Roman" w:hAnsi="Times New Roman"/>
                <w:sz w:val="24"/>
                <w:szCs w:val="24"/>
              </w:rPr>
              <w:t>товка Малой олимпиады по музыке».</w:t>
            </w:r>
          </w:p>
        </w:tc>
        <w:tc>
          <w:tcPr>
            <w:tcW w:w="3686" w:type="dxa"/>
          </w:tcPr>
          <w:p w:rsidR="006265C1" w:rsidRPr="00D66CC4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28.04.2020 </w:t>
            </w:r>
          </w:p>
          <w:p w:rsidR="006265C1" w:rsidRPr="00D66CC4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14.30</w:t>
            </w:r>
          </w:p>
          <w:p w:rsidR="006265C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  <w:p w:rsidR="006265C1" w:rsidRPr="00D66CC4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г.Выборг, ул. Школьная пл., д. 4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6265C1" w:rsidRPr="00A529EA" w:rsidRDefault="006265C1" w:rsidP="006265C1">
            <w:pPr>
              <w:rPr>
                <w:rFonts w:ascii="Times New Roman" w:hAnsi="Times New Roman"/>
                <w:sz w:val="24"/>
                <w:szCs w:val="24"/>
              </w:rPr>
            </w:pPr>
            <w:r w:rsidRPr="00A529EA">
              <w:rPr>
                <w:rFonts w:ascii="Times New Roman" w:hAnsi="Times New Roman"/>
                <w:sz w:val="24"/>
                <w:szCs w:val="24"/>
              </w:rPr>
              <w:t>Круглый стол для учителей технологии. Мастер-классы по изготовлению пасхальных сувениров и сувениров ко Дню Победы, 9 Мая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B1E0D" w:rsidRDefault="00DB1E0D" w:rsidP="00DB1E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отмена до снятия всех ограничений</w:t>
            </w:r>
          </w:p>
          <w:p w:rsidR="006265C1" w:rsidRPr="00A529EA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1D7DA1">
        <w:trPr>
          <w:trHeight w:val="225"/>
        </w:trPr>
        <w:tc>
          <w:tcPr>
            <w:tcW w:w="15451" w:type="dxa"/>
            <w:gridSpan w:val="4"/>
          </w:tcPr>
          <w:p w:rsidR="006265C1" w:rsidRPr="008E561C" w:rsidRDefault="006265C1" w:rsidP="006265C1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 ЛГУ</w:t>
            </w:r>
            <w:r w:rsidRPr="00AD3D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(дистанционно)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обучение детей с ОВЗ</w:t>
            </w:r>
          </w:p>
        </w:tc>
        <w:tc>
          <w:tcPr>
            <w:tcW w:w="3686" w:type="dxa"/>
          </w:tcPr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08.04.2020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16.04.2020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28.04.2020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МБОУ «Лесогорская СОШ»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МБОУ «СОШ г. Светогорска»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 в начальной школе </w:t>
            </w:r>
          </w:p>
        </w:tc>
        <w:tc>
          <w:tcPr>
            <w:tcW w:w="3686" w:type="dxa"/>
          </w:tcPr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09.04.2020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23.04.2020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30.04.2020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ind w:lef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Внутришкольная</w:t>
            </w:r>
            <w:proofErr w:type="spell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оценки качества  образования </w:t>
            </w:r>
          </w:p>
        </w:tc>
        <w:tc>
          <w:tcPr>
            <w:tcW w:w="3686" w:type="dxa"/>
          </w:tcPr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04.04.2020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(сам. работа)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24.04.2020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( сам</w:t>
            </w:r>
            <w:proofErr w:type="gram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работа)  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25.04.2020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9.30 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1D7DA1">
        <w:trPr>
          <w:trHeight w:val="225"/>
        </w:trPr>
        <w:tc>
          <w:tcPr>
            <w:tcW w:w="15451" w:type="dxa"/>
            <w:gridSpan w:val="4"/>
          </w:tcPr>
          <w:p w:rsidR="006265C1" w:rsidRPr="006700B5" w:rsidRDefault="006265C1" w:rsidP="006265C1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 ЛОИРО ( дистанционно)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pStyle w:val="a8"/>
              <w:numPr>
                <w:ilvl w:val="0"/>
                <w:numId w:val="41"/>
              </w:numPr>
              <w:spacing w:line="0" w:lineRule="atLeast"/>
              <w:ind w:left="169" w:right="32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1211E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 вопросы и методика преподавания предмета «Русский язык и литература»  в соответствии  с требованиями ФГОС</w:t>
            </w:r>
          </w:p>
        </w:tc>
        <w:tc>
          <w:tcPr>
            <w:tcW w:w="3686" w:type="dxa"/>
          </w:tcPr>
          <w:p w:rsidR="006265C1" w:rsidRDefault="00CD0A50" w:rsidP="00CD0A50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сайте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ЛОИРО</w:t>
            </w:r>
          </w:p>
          <w:p w:rsidR="00CD0A50" w:rsidRPr="00D66CC4" w:rsidRDefault="00CD0A50" w:rsidP="00CD0A50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pStyle w:val="a8"/>
              <w:numPr>
                <w:ilvl w:val="0"/>
                <w:numId w:val="41"/>
              </w:numPr>
              <w:spacing w:line="0" w:lineRule="atLeast"/>
              <w:ind w:left="169" w:right="32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основам  религиозных культур и светской этики  в условиях реализации ФГОС ОО </w:t>
            </w:r>
          </w:p>
        </w:tc>
        <w:tc>
          <w:tcPr>
            <w:tcW w:w="3686" w:type="dxa"/>
          </w:tcPr>
          <w:p w:rsidR="006265C1" w:rsidRPr="00D66CC4" w:rsidRDefault="00DB1E0D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на  сайте ЛОИРО 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pStyle w:val="a8"/>
              <w:numPr>
                <w:ilvl w:val="0"/>
                <w:numId w:val="41"/>
              </w:numPr>
              <w:spacing w:line="0" w:lineRule="atLeast"/>
              <w:ind w:left="169" w:right="32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265C1" w:rsidRPr="00D66CC4" w:rsidRDefault="006265C1" w:rsidP="006265C1">
            <w:pPr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Обеспечение функционирования внутренней оценки качества образования в соответствии с ФГОС</w:t>
            </w:r>
          </w:p>
        </w:tc>
        <w:tc>
          <w:tcPr>
            <w:tcW w:w="3686" w:type="dxa"/>
          </w:tcPr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20.04.2020 -  </w:t>
            </w:r>
            <w:proofErr w:type="spell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1D7DA1">
        <w:trPr>
          <w:trHeight w:val="225"/>
        </w:trPr>
        <w:tc>
          <w:tcPr>
            <w:tcW w:w="15451" w:type="dxa"/>
            <w:gridSpan w:val="4"/>
          </w:tcPr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РЕГИОНАЛЬНАЯ ОЛИМПИАДА ШКОЛЬНИКОВ  ( заключительный этап) 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предпринимательской деятельности  и потребительских знаний </w:t>
            </w:r>
          </w:p>
        </w:tc>
        <w:tc>
          <w:tcPr>
            <w:tcW w:w="3686" w:type="dxa"/>
          </w:tcPr>
          <w:p w:rsidR="00962C1B" w:rsidRDefault="00962C1B" w:rsidP="00962C1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5C1" w:rsidRPr="003C10BE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3686" w:type="dxa"/>
          </w:tcPr>
          <w:p w:rsidR="00962C1B" w:rsidRDefault="00962C1B" w:rsidP="00962C1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962C1B" w:rsidRDefault="00962C1B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Политехническая  олимпиада </w:t>
            </w:r>
          </w:p>
        </w:tc>
        <w:tc>
          <w:tcPr>
            <w:tcW w:w="3686" w:type="dxa"/>
          </w:tcPr>
          <w:p w:rsidR="00962C1B" w:rsidRDefault="00962C1B" w:rsidP="00962C1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962C1B" w:rsidRDefault="00962C1B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инженерному проектированию и компьютерной графике</w:t>
            </w:r>
          </w:p>
        </w:tc>
        <w:tc>
          <w:tcPr>
            <w:tcW w:w="3686" w:type="dxa"/>
          </w:tcPr>
          <w:p w:rsidR="00962C1B" w:rsidRDefault="006265C1" w:rsidP="00962C1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2C1B"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6265C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F20EE1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265C1" w:rsidRPr="00D66CC4" w:rsidTr="001D7DA1">
        <w:trPr>
          <w:trHeight w:val="225"/>
        </w:trPr>
        <w:tc>
          <w:tcPr>
            <w:tcW w:w="15451" w:type="dxa"/>
            <w:gridSpan w:val="4"/>
          </w:tcPr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МАЛАЯ  ОЛИМПИАДА ШКОЛЬНИКОВ  4 КЛАССЫ</w:t>
            </w:r>
          </w:p>
        </w:tc>
      </w:tr>
      <w:tr w:rsidR="006265C1" w:rsidRPr="00D66CC4" w:rsidTr="009B2AD6">
        <w:trPr>
          <w:trHeight w:val="225"/>
        </w:trPr>
        <w:tc>
          <w:tcPr>
            <w:tcW w:w="708" w:type="dxa"/>
          </w:tcPr>
          <w:p w:rsidR="006265C1" w:rsidRPr="00D66CC4" w:rsidRDefault="006265C1" w:rsidP="006265C1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265C1" w:rsidRPr="00D66CC4" w:rsidRDefault="006265C1" w:rsidP="006265C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686" w:type="dxa"/>
          </w:tcPr>
          <w:p w:rsidR="00962C1B" w:rsidRDefault="00962C1B" w:rsidP="00962C1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C1" w:rsidRPr="00763248" w:rsidRDefault="006265C1" w:rsidP="006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МБУ «Выборгский – районный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инофрмационно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й 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Методический </w:t>
            </w:r>
            <w:r w:rsidRPr="007632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6265C1" w:rsidRPr="00D66CC4" w:rsidRDefault="006265C1" w:rsidP="006265C1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3248">
              <w:rPr>
                <w:rFonts w:ascii="Times New Roman" w:hAnsi="Times New Roman"/>
                <w:sz w:val="24"/>
                <w:szCs w:val="24"/>
              </w:rPr>
              <w:t>Гельд</w:t>
            </w:r>
            <w:proofErr w:type="spellEnd"/>
            <w:r w:rsidRPr="0076324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</w:tbl>
    <w:p w:rsidR="0069719D" w:rsidRPr="0093259B" w:rsidRDefault="0069719D" w:rsidP="00AE1154">
      <w:pPr>
        <w:rPr>
          <w:rFonts w:ascii="Times New Roman" w:hAnsi="Times New Roman"/>
          <w:color w:val="FF0000"/>
        </w:rPr>
      </w:pPr>
    </w:p>
    <w:p w:rsidR="009A169C" w:rsidRDefault="009A169C" w:rsidP="00AE1154">
      <w:pPr>
        <w:rPr>
          <w:rFonts w:ascii="Times New Roman" w:hAnsi="Times New Roman"/>
          <w:sz w:val="24"/>
          <w:szCs w:val="24"/>
        </w:rPr>
      </w:pPr>
    </w:p>
    <w:p w:rsidR="00361D85" w:rsidRPr="009359F3" w:rsidRDefault="006579B8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5E531F" w:rsidRPr="00A22F65">
        <w:rPr>
          <w:rFonts w:ascii="Times New Roman" w:hAnsi="Times New Roman"/>
          <w:sz w:val="24"/>
          <w:szCs w:val="24"/>
        </w:rPr>
        <w:t>редседатель  комитета</w:t>
      </w:r>
      <w:proofErr w:type="gramEnd"/>
      <w:r w:rsidR="005E531F" w:rsidRPr="00A22F65">
        <w:rPr>
          <w:rFonts w:ascii="Times New Roman" w:hAnsi="Times New Roman"/>
          <w:sz w:val="24"/>
          <w:szCs w:val="24"/>
        </w:rPr>
        <w:t xml:space="preserve"> образования </w:t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  <w:t>О. В. Карвелис</w:t>
      </w:r>
    </w:p>
    <w:sectPr w:rsidR="00361D85" w:rsidRPr="009359F3" w:rsidSect="0066602A">
      <w:pgSz w:w="16838" w:h="11906" w:orient="landscape"/>
      <w:pgMar w:top="426" w:right="221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35"/>
    <w:multiLevelType w:val="hybridMultilevel"/>
    <w:tmpl w:val="CB262B4A"/>
    <w:lvl w:ilvl="0" w:tplc="F1F2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B05"/>
    <w:multiLevelType w:val="hybridMultilevel"/>
    <w:tmpl w:val="13C84810"/>
    <w:lvl w:ilvl="0" w:tplc="FFE820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08E"/>
    <w:multiLevelType w:val="hybridMultilevel"/>
    <w:tmpl w:val="1660BE08"/>
    <w:lvl w:ilvl="0" w:tplc="BAD4C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44C17"/>
    <w:multiLevelType w:val="hybridMultilevel"/>
    <w:tmpl w:val="8CA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77C"/>
    <w:multiLevelType w:val="hybridMultilevel"/>
    <w:tmpl w:val="2E1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2FEC"/>
    <w:multiLevelType w:val="hybridMultilevel"/>
    <w:tmpl w:val="43B86188"/>
    <w:lvl w:ilvl="0" w:tplc="3634F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A7B"/>
    <w:multiLevelType w:val="hybridMultilevel"/>
    <w:tmpl w:val="A92A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F7398"/>
    <w:multiLevelType w:val="hybridMultilevel"/>
    <w:tmpl w:val="C9A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0B96"/>
    <w:multiLevelType w:val="hybridMultilevel"/>
    <w:tmpl w:val="55BC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2CB"/>
    <w:multiLevelType w:val="hybridMultilevel"/>
    <w:tmpl w:val="B85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E14B7"/>
    <w:multiLevelType w:val="hybridMultilevel"/>
    <w:tmpl w:val="CE9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1272A"/>
    <w:multiLevelType w:val="hybridMultilevel"/>
    <w:tmpl w:val="469E8834"/>
    <w:lvl w:ilvl="0" w:tplc="50EAA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64C13"/>
    <w:multiLevelType w:val="hybridMultilevel"/>
    <w:tmpl w:val="5C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C4E1B"/>
    <w:multiLevelType w:val="hybridMultilevel"/>
    <w:tmpl w:val="33D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11D3"/>
    <w:multiLevelType w:val="hybridMultilevel"/>
    <w:tmpl w:val="7B8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64D1"/>
    <w:multiLevelType w:val="hybridMultilevel"/>
    <w:tmpl w:val="480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2304"/>
    <w:multiLevelType w:val="hybridMultilevel"/>
    <w:tmpl w:val="F9E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450A9"/>
    <w:multiLevelType w:val="hybridMultilevel"/>
    <w:tmpl w:val="5546D5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4D003F3"/>
    <w:multiLevelType w:val="hybridMultilevel"/>
    <w:tmpl w:val="80F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AD771D"/>
    <w:multiLevelType w:val="hybridMultilevel"/>
    <w:tmpl w:val="041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F5D98"/>
    <w:multiLevelType w:val="hybridMultilevel"/>
    <w:tmpl w:val="96E8E4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76006"/>
    <w:multiLevelType w:val="hybridMultilevel"/>
    <w:tmpl w:val="1F1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1587A"/>
    <w:multiLevelType w:val="hybridMultilevel"/>
    <w:tmpl w:val="F36E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C582E"/>
    <w:multiLevelType w:val="hybridMultilevel"/>
    <w:tmpl w:val="B16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F2E5A"/>
    <w:multiLevelType w:val="hybridMultilevel"/>
    <w:tmpl w:val="DA4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C2821"/>
    <w:multiLevelType w:val="hybridMultilevel"/>
    <w:tmpl w:val="695A0D2E"/>
    <w:lvl w:ilvl="0" w:tplc="4052F6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386228B"/>
    <w:multiLevelType w:val="hybridMultilevel"/>
    <w:tmpl w:val="D5A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F0643"/>
    <w:multiLevelType w:val="hybridMultilevel"/>
    <w:tmpl w:val="B40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4D64"/>
    <w:multiLevelType w:val="hybridMultilevel"/>
    <w:tmpl w:val="26B8A2C8"/>
    <w:lvl w:ilvl="0" w:tplc="E52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401A2"/>
    <w:multiLevelType w:val="hybridMultilevel"/>
    <w:tmpl w:val="9FE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13DB"/>
    <w:multiLevelType w:val="hybridMultilevel"/>
    <w:tmpl w:val="F7A89C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97F19E2"/>
    <w:multiLevelType w:val="hybridMultilevel"/>
    <w:tmpl w:val="2C6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345C2"/>
    <w:multiLevelType w:val="hybridMultilevel"/>
    <w:tmpl w:val="F4EC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37DB7"/>
    <w:multiLevelType w:val="hybridMultilevel"/>
    <w:tmpl w:val="66B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81F4B"/>
    <w:multiLevelType w:val="hybridMultilevel"/>
    <w:tmpl w:val="07E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46BB4"/>
    <w:multiLevelType w:val="hybridMultilevel"/>
    <w:tmpl w:val="37C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E520C"/>
    <w:multiLevelType w:val="hybridMultilevel"/>
    <w:tmpl w:val="FA02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1A17"/>
    <w:multiLevelType w:val="hybridMultilevel"/>
    <w:tmpl w:val="244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973C8"/>
    <w:multiLevelType w:val="hybridMultilevel"/>
    <w:tmpl w:val="1278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1249A"/>
    <w:multiLevelType w:val="hybridMultilevel"/>
    <w:tmpl w:val="C9EE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5"/>
  </w:num>
  <w:num w:numId="4">
    <w:abstractNumId w:val="23"/>
  </w:num>
  <w:num w:numId="5">
    <w:abstractNumId w:val="25"/>
  </w:num>
  <w:num w:numId="6">
    <w:abstractNumId w:val="14"/>
  </w:num>
  <w:num w:numId="7">
    <w:abstractNumId w:val="11"/>
  </w:num>
  <w:num w:numId="8">
    <w:abstractNumId w:val="3"/>
  </w:num>
  <w:num w:numId="9">
    <w:abstractNumId w:val="41"/>
  </w:num>
  <w:num w:numId="10">
    <w:abstractNumId w:val="21"/>
  </w:num>
  <w:num w:numId="11">
    <w:abstractNumId w:val="42"/>
  </w:num>
  <w:num w:numId="12">
    <w:abstractNumId w:val="37"/>
  </w:num>
  <w:num w:numId="13">
    <w:abstractNumId w:val="24"/>
  </w:num>
  <w:num w:numId="14">
    <w:abstractNumId w:val="16"/>
  </w:num>
  <w:num w:numId="15">
    <w:abstractNumId w:val="29"/>
  </w:num>
  <w:num w:numId="16">
    <w:abstractNumId w:val="43"/>
  </w:num>
  <w:num w:numId="17">
    <w:abstractNumId w:val="18"/>
  </w:num>
  <w:num w:numId="18">
    <w:abstractNumId w:val="0"/>
  </w:num>
  <w:num w:numId="19">
    <w:abstractNumId w:val="22"/>
  </w:num>
  <w:num w:numId="20">
    <w:abstractNumId w:val="38"/>
  </w:num>
  <w:num w:numId="21">
    <w:abstractNumId w:val="33"/>
  </w:num>
  <w:num w:numId="22">
    <w:abstractNumId w:val="32"/>
  </w:num>
  <w:num w:numId="23">
    <w:abstractNumId w:val="10"/>
  </w:num>
  <w:num w:numId="24">
    <w:abstractNumId w:val="35"/>
  </w:num>
  <w:num w:numId="25">
    <w:abstractNumId w:val="19"/>
  </w:num>
  <w:num w:numId="26">
    <w:abstractNumId w:val="34"/>
  </w:num>
  <w:num w:numId="27">
    <w:abstractNumId w:val="27"/>
  </w:num>
  <w:num w:numId="28">
    <w:abstractNumId w:val="4"/>
  </w:num>
  <w:num w:numId="29">
    <w:abstractNumId w:val="9"/>
  </w:num>
  <w:num w:numId="30">
    <w:abstractNumId w:val="36"/>
  </w:num>
  <w:num w:numId="31">
    <w:abstractNumId w:val="12"/>
  </w:num>
  <w:num w:numId="32">
    <w:abstractNumId w:val="39"/>
  </w:num>
  <w:num w:numId="33">
    <w:abstractNumId w:val="8"/>
  </w:num>
  <w:num w:numId="34">
    <w:abstractNumId w:val="17"/>
  </w:num>
  <w:num w:numId="35">
    <w:abstractNumId w:val="6"/>
  </w:num>
  <w:num w:numId="36">
    <w:abstractNumId w:val="31"/>
  </w:num>
  <w:num w:numId="37">
    <w:abstractNumId w:val="20"/>
  </w:num>
  <w:num w:numId="38">
    <w:abstractNumId w:val="2"/>
  </w:num>
  <w:num w:numId="39">
    <w:abstractNumId w:val="26"/>
  </w:num>
  <w:num w:numId="40">
    <w:abstractNumId w:val="15"/>
  </w:num>
  <w:num w:numId="41">
    <w:abstractNumId w:val="7"/>
  </w:num>
  <w:num w:numId="42">
    <w:abstractNumId w:val="28"/>
  </w:num>
  <w:num w:numId="43">
    <w:abstractNumId w:val="1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FF"/>
    <w:rsid w:val="000021EC"/>
    <w:rsid w:val="0000298E"/>
    <w:rsid w:val="000075DC"/>
    <w:rsid w:val="00010C28"/>
    <w:rsid w:val="00011247"/>
    <w:rsid w:val="00013765"/>
    <w:rsid w:val="00014900"/>
    <w:rsid w:val="000149D8"/>
    <w:rsid w:val="00014BE1"/>
    <w:rsid w:val="0001592B"/>
    <w:rsid w:val="0002062C"/>
    <w:rsid w:val="00023986"/>
    <w:rsid w:val="00024A77"/>
    <w:rsid w:val="00025F89"/>
    <w:rsid w:val="00026015"/>
    <w:rsid w:val="00030468"/>
    <w:rsid w:val="000314CC"/>
    <w:rsid w:val="00032CF9"/>
    <w:rsid w:val="000338E8"/>
    <w:rsid w:val="00034E2A"/>
    <w:rsid w:val="00036101"/>
    <w:rsid w:val="00041ED0"/>
    <w:rsid w:val="000422BE"/>
    <w:rsid w:val="00047FA2"/>
    <w:rsid w:val="000500B7"/>
    <w:rsid w:val="0005022E"/>
    <w:rsid w:val="00050F01"/>
    <w:rsid w:val="00054AE3"/>
    <w:rsid w:val="000557BF"/>
    <w:rsid w:val="00055B2A"/>
    <w:rsid w:val="00063920"/>
    <w:rsid w:val="0007225D"/>
    <w:rsid w:val="000734A2"/>
    <w:rsid w:val="0007435E"/>
    <w:rsid w:val="00076544"/>
    <w:rsid w:val="00081139"/>
    <w:rsid w:val="000840CA"/>
    <w:rsid w:val="00084E43"/>
    <w:rsid w:val="00085568"/>
    <w:rsid w:val="000917C9"/>
    <w:rsid w:val="00091F44"/>
    <w:rsid w:val="000957F0"/>
    <w:rsid w:val="000A10DA"/>
    <w:rsid w:val="000A20A1"/>
    <w:rsid w:val="000A33CD"/>
    <w:rsid w:val="000A68E4"/>
    <w:rsid w:val="000A7B41"/>
    <w:rsid w:val="000B14D4"/>
    <w:rsid w:val="000B5DA9"/>
    <w:rsid w:val="000C6A49"/>
    <w:rsid w:val="000D2896"/>
    <w:rsid w:val="000D2AC4"/>
    <w:rsid w:val="000D3728"/>
    <w:rsid w:val="000D37C7"/>
    <w:rsid w:val="000D696E"/>
    <w:rsid w:val="000E2307"/>
    <w:rsid w:val="000E23DC"/>
    <w:rsid w:val="000E3E6C"/>
    <w:rsid w:val="000F12DF"/>
    <w:rsid w:val="000F672E"/>
    <w:rsid w:val="000F7D07"/>
    <w:rsid w:val="00100118"/>
    <w:rsid w:val="0010164F"/>
    <w:rsid w:val="00104037"/>
    <w:rsid w:val="00107C08"/>
    <w:rsid w:val="0011010A"/>
    <w:rsid w:val="00111839"/>
    <w:rsid w:val="0011409F"/>
    <w:rsid w:val="00120CE3"/>
    <w:rsid w:val="00124845"/>
    <w:rsid w:val="001259B5"/>
    <w:rsid w:val="001265EB"/>
    <w:rsid w:val="00132425"/>
    <w:rsid w:val="00132546"/>
    <w:rsid w:val="00132D06"/>
    <w:rsid w:val="0013661E"/>
    <w:rsid w:val="00136D7E"/>
    <w:rsid w:val="00137B2F"/>
    <w:rsid w:val="00140B9B"/>
    <w:rsid w:val="00142376"/>
    <w:rsid w:val="0014520B"/>
    <w:rsid w:val="00147914"/>
    <w:rsid w:val="001532AC"/>
    <w:rsid w:val="001535A1"/>
    <w:rsid w:val="00160E8D"/>
    <w:rsid w:val="001614E6"/>
    <w:rsid w:val="001647EF"/>
    <w:rsid w:val="00165E66"/>
    <w:rsid w:val="00170340"/>
    <w:rsid w:val="001718C6"/>
    <w:rsid w:val="00172502"/>
    <w:rsid w:val="00173CD3"/>
    <w:rsid w:val="00182188"/>
    <w:rsid w:val="001862E7"/>
    <w:rsid w:val="0018761F"/>
    <w:rsid w:val="00193870"/>
    <w:rsid w:val="00194829"/>
    <w:rsid w:val="00195B91"/>
    <w:rsid w:val="001A0E57"/>
    <w:rsid w:val="001A4DB7"/>
    <w:rsid w:val="001A5E9E"/>
    <w:rsid w:val="001A7001"/>
    <w:rsid w:val="001A739C"/>
    <w:rsid w:val="001B2D10"/>
    <w:rsid w:val="001B6028"/>
    <w:rsid w:val="001B63C3"/>
    <w:rsid w:val="001C37F7"/>
    <w:rsid w:val="001C3DD3"/>
    <w:rsid w:val="001C6608"/>
    <w:rsid w:val="001D0449"/>
    <w:rsid w:val="001D19C8"/>
    <w:rsid w:val="001D2770"/>
    <w:rsid w:val="001D7DA1"/>
    <w:rsid w:val="001E0E69"/>
    <w:rsid w:val="001E33D0"/>
    <w:rsid w:val="001E39E1"/>
    <w:rsid w:val="001E5004"/>
    <w:rsid w:val="001E69F7"/>
    <w:rsid w:val="001E7611"/>
    <w:rsid w:val="001F19B6"/>
    <w:rsid w:val="001F40A6"/>
    <w:rsid w:val="001F5459"/>
    <w:rsid w:val="001F68E2"/>
    <w:rsid w:val="00201F3C"/>
    <w:rsid w:val="00204C47"/>
    <w:rsid w:val="00212694"/>
    <w:rsid w:val="00212A40"/>
    <w:rsid w:val="0021364B"/>
    <w:rsid w:val="00214AF0"/>
    <w:rsid w:val="00225F80"/>
    <w:rsid w:val="002263C0"/>
    <w:rsid w:val="002267D6"/>
    <w:rsid w:val="00230153"/>
    <w:rsid w:val="002307F8"/>
    <w:rsid w:val="00235109"/>
    <w:rsid w:val="002357E4"/>
    <w:rsid w:val="00241235"/>
    <w:rsid w:val="0024622F"/>
    <w:rsid w:val="00246498"/>
    <w:rsid w:val="002510C2"/>
    <w:rsid w:val="00253314"/>
    <w:rsid w:val="00256B5C"/>
    <w:rsid w:val="00260D9B"/>
    <w:rsid w:val="00260E9B"/>
    <w:rsid w:val="002610E2"/>
    <w:rsid w:val="00264D5E"/>
    <w:rsid w:val="0026690B"/>
    <w:rsid w:val="00276762"/>
    <w:rsid w:val="00277400"/>
    <w:rsid w:val="002850E0"/>
    <w:rsid w:val="0028688A"/>
    <w:rsid w:val="0029213B"/>
    <w:rsid w:val="002936F9"/>
    <w:rsid w:val="00296C8C"/>
    <w:rsid w:val="00296EE3"/>
    <w:rsid w:val="002A1571"/>
    <w:rsid w:val="002A22A0"/>
    <w:rsid w:val="002B1B5E"/>
    <w:rsid w:val="002B545A"/>
    <w:rsid w:val="002C234E"/>
    <w:rsid w:val="002C3CA9"/>
    <w:rsid w:val="002D3726"/>
    <w:rsid w:val="002D53D4"/>
    <w:rsid w:val="002E000F"/>
    <w:rsid w:val="002E079A"/>
    <w:rsid w:val="002E0808"/>
    <w:rsid w:val="002E15DE"/>
    <w:rsid w:val="002E1F12"/>
    <w:rsid w:val="002E504F"/>
    <w:rsid w:val="002E70E3"/>
    <w:rsid w:val="002F172C"/>
    <w:rsid w:val="003002F2"/>
    <w:rsid w:val="00303A81"/>
    <w:rsid w:val="00304C34"/>
    <w:rsid w:val="00305E23"/>
    <w:rsid w:val="0030695E"/>
    <w:rsid w:val="003108A9"/>
    <w:rsid w:val="00310951"/>
    <w:rsid w:val="00312823"/>
    <w:rsid w:val="00313AB8"/>
    <w:rsid w:val="003157CB"/>
    <w:rsid w:val="003167EA"/>
    <w:rsid w:val="00316C12"/>
    <w:rsid w:val="0031751D"/>
    <w:rsid w:val="00317A7E"/>
    <w:rsid w:val="003203DE"/>
    <w:rsid w:val="0032049A"/>
    <w:rsid w:val="00321A02"/>
    <w:rsid w:val="0032449D"/>
    <w:rsid w:val="003246DD"/>
    <w:rsid w:val="00327C69"/>
    <w:rsid w:val="00331BA6"/>
    <w:rsid w:val="003339CA"/>
    <w:rsid w:val="00336906"/>
    <w:rsid w:val="00337DA3"/>
    <w:rsid w:val="003419C1"/>
    <w:rsid w:val="003528DB"/>
    <w:rsid w:val="00354013"/>
    <w:rsid w:val="00354783"/>
    <w:rsid w:val="00357490"/>
    <w:rsid w:val="00360A7B"/>
    <w:rsid w:val="00361D85"/>
    <w:rsid w:val="00362455"/>
    <w:rsid w:val="00363457"/>
    <w:rsid w:val="003641B7"/>
    <w:rsid w:val="0036590A"/>
    <w:rsid w:val="003715BB"/>
    <w:rsid w:val="00382073"/>
    <w:rsid w:val="00384636"/>
    <w:rsid w:val="00384CE3"/>
    <w:rsid w:val="00385E47"/>
    <w:rsid w:val="00393D6E"/>
    <w:rsid w:val="0039406A"/>
    <w:rsid w:val="003A0491"/>
    <w:rsid w:val="003A1090"/>
    <w:rsid w:val="003A4F9C"/>
    <w:rsid w:val="003A7E0E"/>
    <w:rsid w:val="003B161F"/>
    <w:rsid w:val="003B70CA"/>
    <w:rsid w:val="003B7BA7"/>
    <w:rsid w:val="003C0A64"/>
    <w:rsid w:val="003C10BE"/>
    <w:rsid w:val="003C441C"/>
    <w:rsid w:val="003D113E"/>
    <w:rsid w:val="003D225E"/>
    <w:rsid w:val="003D75E9"/>
    <w:rsid w:val="003E3C87"/>
    <w:rsid w:val="003F2B71"/>
    <w:rsid w:val="003F3BD3"/>
    <w:rsid w:val="003F70F7"/>
    <w:rsid w:val="00402755"/>
    <w:rsid w:val="00402826"/>
    <w:rsid w:val="004079FD"/>
    <w:rsid w:val="00411713"/>
    <w:rsid w:val="00412642"/>
    <w:rsid w:val="00415966"/>
    <w:rsid w:val="004167A6"/>
    <w:rsid w:val="004168D8"/>
    <w:rsid w:val="00416A05"/>
    <w:rsid w:val="00416D97"/>
    <w:rsid w:val="004174B5"/>
    <w:rsid w:val="004235AE"/>
    <w:rsid w:val="00445D1F"/>
    <w:rsid w:val="00452DD4"/>
    <w:rsid w:val="00453EAA"/>
    <w:rsid w:val="00454438"/>
    <w:rsid w:val="00455C28"/>
    <w:rsid w:val="00463915"/>
    <w:rsid w:val="0046585A"/>
    <w:rsid w:val="00471402"/>
    <w:rsid w:val="0047259E"/>
    <w:rsid w:val="004737B3"/>
    <w:rsid w:val="00473FEC"/>
    <w:rsid w:val="00474C3E"/>
    <w:rsid w:val="0048097C"/>
    <w:rsid w:val="0049009B"/>
    <w:rsid w:val="004924B1"/>
    <w:rsid w:val="00495B6A"/>
    <w:rsid w:val="00495CEE"/>
    <w:rsid w:val="004A0C1C"/>
    <w:rsid w:val="004A1B33"/>
    <w:rsid w:val="004A2DCB"/>
    <w:rsid w:val="004A7502"/>
    <w:rsid w:val="004B1121"/>
    <w:rsid w:val="004B2425"/>
    <w:rsid w:val="004B3405"/>
    <w:rsid w:val="004B5F95"/>
    <w:rsid w:val="004B6067"/>
    <w:rsid w:val="004C0C6D"/>
    <w:rsid w:val="004C41AF"/>
    <w:rsid w:val="004C59A0"/>
    <w:rsid w:val="004C6D3F"/>
    <w:rsid w:val="004C6FFC"/>
    <w:rsid w:val="004C782C"/>
    <w:rsid w:val="004D3520"/>
    <w:rsid w:val="004E349B"/>
    <w:rsid w:val="004E645A"/>
    <w:rsid w:val="004E6877"/>
    <w:rsid w:val="004F69AA"/>
    <w:rsid w:val="00500C31"/>
    <w:rsid w:val="00500DD0"/>
    <w:rsid w:val="005029E1"/>
    <w:rsid w:val="00506D33"/>
    <w:rsid w:val="0051211E"/>
    <w:rsid w:val="00515E91"/>
    <w:rsid w:val="0051784E"/>
    <w:rsid w:val="00520ACA"/>
    <w:rsid w:val="00523376"/>
    <w:rsid w:val="00527882"/>
    <w:rsid w:val="00531762"/>
    <w:rsid w:val="005341B2"/>
    <w:rsid w:val="0053448C"/>
    <w:rsid w:val="00534508"/>
    <w:rsid w:val="00536BDD"/>
    <w:rsid w:val="00541822"/>
    <w:rsid w:val="00543390"/>
    <w:rsid w:val="00544A25"/>
    <w:rsid w:val="00552A47"/>
    <w:rsid w:val="0055432D"/>
    <w:rsid w:val="00554E29"/>
    <w:rsid w:val="00560A5B"/>
    <w:rsid w:val="005636EB"/>
    <w:rsid w:val="00563B00"/>
    <w:rsid w:val="00564AC7"/>
    <w:rsid w:val="00565977"/>
    <w:rsid w:val="00565AF8"/>
    <w:rsid w:val="00567737"/>
    <w:rsid w:val="00570349"/>
    <w:rsid w:val="00577861"/>
    <w:rsid w:val="00582411"/>
    <w:rsid w:val="005829D1"/>
    <w:rsid w:val="00583E4C"/>
    <w:rsid w:val="005866E4"/>
    <w:rsid w:val="00587783"/>
    <w:rsid w:val="0059506B"/>
    <w:rsid w:val="0059657F"/>
    <w:rsid w:val="00596E53"/>
    <w:rsid w:val="005A0D8D"/>
    <w:rsid w:val="005A445E"/>
    <w:rsid w:val="005A6BE2"/>
    <w:rsid w:val="005A6C40"/>
    <w:rsid w:val="005B5387"/>
    <w:rsid w:val="005B6C02"/>
    <w:rsid w:val="005C5CC5"/>
    <w:rsid w:val="005C6941"/>
    <w:rsid w:val="005D4531"/>
    <w:rsid w:val="005D4780"/>
    <w:rsid w:val="005D5FD7"/>
    <w:rsid w:val="005E185E"/>
    <w:rsid w:val="005E2904"/>
    <w:rsid w:val="005E2C1D"/>
    <w:rsid w:val="005E531F"/>
    <w:rsid w:val="005F346B"/>
    <w:rsid w:val="005F7FA5"/>
    <w:rsid w:val="00601A28"/>
    <w:rsid w:val="00603DC9"/>
    <w:rsid w:val="00610BCF"/>
    <w:rsid w:val="006112B6"/>
    <w:rsid w:val="0061656F"/>
    <w:rsid w:val="00617776"/>
    <w:rsid w:val="0062046D"/>
    <w:rsid w:val="006248A7"/>
    <w:rsid w:val="006265C1"/>
    <w:rsid w:val="00631FBB"/>
    <w:rsid w:val="006327C3"/>
    <w:rsid w:val="00635C4B"/>
    <w:rsid w:val="00637C4D"/>
    <w:rsid w:val="0064190D"/>
    <w:rsid w:val="006423C4"/>
    <w:rsid w:val="00642E23"/>
    <w:rsid w:val="006444F2"/>
    <w:rsid w:val="006468AF"/>
    <w:rsid w:val="0065188B"/>
    <w:rsid w:val="00653666"/>
    <w:rsid w:val="006538B7"/>
    <w:rsid w:val="00654423"/>
    <w:rsid w:val="006579B8"/>
    <w:rsid w:val="00657D3C"/>
    <w:rsid w:val="00660A98"/>
    <w:rsid w:val="00660EED"/>
    <w:rsid w:val="00662A60"/>
    <w:rsid w:val="0066602A"/>
    <w:rsid w:val="00666162"/>
    <w:rsid w:val="006700B5"/>
    <w:rsid w:val="006730D3"/>
    <w:rsid w:val="0067392A"/>
    <w:rsid w:val="0067563E"/>
    <w:rsid w:val="00677739"/>
    <w:rsid w:val="0068419F"/>
    <w:rsid w:val="00684CED"/>
    <w:rsid w:val="00687BD4"/>
    <w:rsid w:val="00691CBC"/>
    <w:rsid w:val="00694DCD"/>
    <w:rsid w:val="0069719D"/>
    <w:rsid w:val="006A05AF"/>
    <w:rsid w:val="006A31B7"/>
    <w:rsid w:val="006A5857"/>
    <w:rsid w:val="006A7193"/>
    <w:rsid w:val="006A7776"/>
    <w:rsid w:val="006B06C3"/>
    <w:rsid w:val="006B1727"/>
    <w:rsid w:val="006B51BE"/>
    <w:rsid w:val="006B617D"/>
    <w:rsid w:val="006B68C2"/>
    <w:rsid w:val="006B69B6"/>
    <w:rsid w:val="006C0B11"/>
    <w:rsid w:val="006C7779"/>
    <w:rsid w:val="006C7DA9"/>
    <w:rsid w:val="006D04FA"/>
    <w:rsid w:val="006D0908"/>
    <w:rsid w:val="006D524F"/>
    <w:rsid w:val="006E1447"/>
    <w:rsid w:val="006E2DF9"/>
    <w:rsid w:val="006E4B4D"/>
    <w:rsid w:val="006E70B6"/>
    <w:rsid w:val="006F2794"/>
    <w:rsid w:val="006F3A92"/>
    <w:rsid w:val="006F4602"/>
    <w:rsid w:val="006F6BF8"/>
    <w:rsid w:val="007051BE"/>
    <w:rsid w:val="00712E33"/>
    <w:rsid w:val="00716DB4"/>
    <w:rsid w:val="00716FA5"/>
    <w:rsid w:val="00720859"/>
    <w:rsid w:val="007228E8"/>
    <w:rsid w:val="00724454"/>
    <w:rsid w:val="00733E28"/>
    <w:rsid w:val="00734262"/>
    <w:rsid w:val="00734DC9"/>
    <w:rsid w:val="0073795E"/>
    <w:rsid w:val="007416DD"/>
    <w:rsid w:val="00746005"/>
    <w:rsid w:val="007508A9"/>
    <w:rsid w:val="00750E59"/>
    <w:rsid w:val="007561CE"/>
    <w:rsid w:val="00756C74"/>
    <w:rsid w:val="0075700C"/>
    <w:rsid w:val="00761FE5"/>
    <w:rsid w:val="00763248"/>
    <w:rsid w:val="007643CA"/>
    <w:rsid w:val="00770196"/>
    <w:rsid w:val="00770668"/>
    <w:rsid w:val="00772A60"/>
    <w:rsid w:val="00772C9B"/>
    <w:rsid w:val="00775F7F"/>
    <w:rsid w:val="00776F37"/>
    <w:rsid w:val="00785185"/>
    <w:rsid w:val="007860BE"/>
    <w:rsid w:val="00791A55"/>
    <w:rsid w:val="00794BD5"/>
    <w:rsid w:val="00797ED3"/>
    <w:rsid w:val="007A0AAC"/>
    <w:rsid w:val="007A0F7E"/>
    <w:rsid w:val="007A1D44"/>
    <w:rsid w:val="007A358C"/>
    <w:rsid w:val="007A60F4"/>
    <w:rsid w:val="007B1493"/>
    <w:rsid w:val="007B5D1F"/>
    <w:rsid w:val="007C2512"/>
    <w:rsid w:val="007D081E"/>
    <w:rsid w:val="007D0D7C"/>
    <w:rsid w:val="007D255E"/>
    <w:rsid w:val="007D3BFA"/>
    <w:rsid w:val="007D5430"/>
    <w:rsid w:val="007E11EE"/>
    <w:rsid w:val="007E2539"/>
    <w:rsid w:val="007E34FF"/>
    <w:rsid w:val="007F0DA6"/>
    <w:rsid w:val="007F632A"/>
    <w:rsid w:val="007F6530"/>
    <w:rsid w:val="007F68F5"/>
    <w:rsid w:val="007F6CE6"/>
    <w:rsid w:val="0080307F"/>
    <w:rsid w:val="00803752"/>
    <w:rsid w:val="00806087"/>
    <w:rsid w:val="00814979"/>
    <w:rsid w:val="00816048"/>
    <w:rsid w:val="00822E4E"/>
    <w:rsid w:val="00833CD1"/>
    <w:rsid w:val="0083473C"/>
    <w:rsid w:val="00834CA6"/>
    <w:rsid w:val="00835280"/>
    <w:rsid w:val="00843A58"/>
    <w:rsid w:val="00847F36"/>
    <w:rsid w:val="00850DF3"/>
    <w:rsid w:val="0085714A"/>
    <w:rsid w:val="00861F3F"/>
    <w:rsid w:val="00863B12"/>
    <w:rsid w:val="00875E75"/>
    <w:rsid w:val="00877C9E"/>
    <w:rsid w:val="00890B10"/>
    <w:rsid w:val="00891C12"/>
    <w:rsid w:val="00892198"/>
    <w:rsid w:val="00896112"/>
    <w:rsid w:val="008A04A8"/>
    <w:rsid w:val="008A0659"/>
    <w:rsid w:val="008A69A2"/>
    <w:rsid w:val="008A7C23"/>
    <w:rsid w:val="008B08D2"/>
    <w:rsid w:val="008B4A46"/>
    <w:rsid w:val="008B5E85"/>
    <w:rsid w:val="008B6F30"/>
    <w:rsid w:val="008C240E"/>
    <w:rsid w:val="008C2F25"/>
    <w:rsid w:val="008C7C44"/>
    <w:rsid w:val="008D135A"/>
    <w:rsid w:val="008D2967"/>
    <w:rsid w:val="008E0A79"/>
    <w:rsid w:val="008E2D10"/>
    <w:rsid w:val="008E45E6"/>
    <w:rsid w:val="008E561C"/>
    <w:rsid w:val="008E7067"/>
    <w:rsid w:val="008F06EE"/>
    <w:rsid w:val="008F088B"/>
    <w:rsid w:val="008F229B"/>
    <w:rsid w:val="008F4B74"/>
    <w:rsid w:val="008F7547"/>
    <w:rsid w:val="00906970"/>
    <w:rsid w:val="00907E86"/>
    <w:rsid w:val="00912439"/>
    <w:rsid w:val="009126D9"/>
    <w:rsid w:val="00912E85"/>
    <w:rsid w:val="00914EE4"/>
    <w:rsid w:val="009158C1"/>
    <w:rsid w:val="00921ECA"/>
    <w:rsid w:val="00923EC5"/>
    <w:rsid w:val="0093259B"/>
    <w:rsid w:val="00932AA2"/>
    <w:rsid w:val="00932D0E"/>
    <w:rsid w:val="009359F3"/>
    <w:rsid w:val="0093711B"/>
    <w:rsid w:val="009417E8"/>
    <w:rsid w:val="00945CA7"/>
    <w:rsid w:val="009473D9"/>
    <w:rsid w:val="00951583"/>
    <w:rsid w:val="00955251"/>
    <w:rsid w:val="009607F0"/>
    <w:rsid w:val="00960D00"/>
    <w:rsid w:val="00961EEC"/>
    <w:rsid w:val="00962C1B"/>
    <w:rsid w:val="00970C53"/>
    <w:rsid w:val="00994438"/>
    <w:rsid w:val="00994494"/>
    <w:rsid w:val="00994B74"/>
    <w:rsid w:val="009A169C"/>
    <w:rsid w:val="009A1B04"/>
    <w:rsid w:val="009A4DDB"/>
    <w:rsid w:val="009B2AD6"/>
    <w:rsid w:val="009B73D4"/>
    <w:rsid w:val="009B7FC0"/>
    <w:rsid w:val="009C2BF3"/>
    <w:rsid w:val="009C6317"/>
    <w:rsid w:val="009C6505"/>
    <w:rsid w:val="009E2065"/>
    <w:rsid w:val="009E6B4A"/>
    <w:rsid w:val="009E7579"/>
    <w:rsid w:val="009E76A4"/>
    <w:rsid w:val="009F2ED4"/>
    <w:rsid w:val="009F58A5"/>
    <w:rsid w:val="009F5E07"/>
    <w:rsid w:val="00A032B7"/>
    <w:rsid w:val="00A06505"/>
    <w:rsid w:val="00A06A3E"/>
    <w:rsid w:val="00A1067C"/>
    <w:rsid w:val="00A1088C"/>
    <w:rsid w:val="00A110C2"/>
    <w:rsid w:val="00A145B2"/>
    <w:rsid w:val="00A17FEE"/>
    <w:rsid w:val="00A228F4"/>
    <w:rsid w:val="00A22A20"/>
    <w:rsid w:val="00A22F65"/>
    <w:rsid w:val="00A27F4C"/>
    <w:rsid w:val="00A30B6F"/>
    <w:rsid w:val="00A424D3"/>
    <w:rsid w:val="00A43F33"/>
    <w:rsid w:val="00A442F6"/>
    <w:rsid w:val="00A45B1F"/>
    <w:rsid w:val="00A478D8"/>
    <w:rsid w:val="00A523FC"/>
    <w:rsid w:val="00A52ACF"/>
    <w:rsid w:val="00A57F12"/>
    <w:rsid w:val="00A61C85"/>
    <w:rsid w:val="00A62E43"/>
    <w:rsid w:val="00A63EB9"/>
    <w:rsid w:val="00A6440A"/>
    <w:rsid w:val="00A652AA"/>
    <w:rsid w:val="00A66B70"/>
    <w:rsid w:val="00A66D51"/>
    <w:rsid w:val="00A73200"/>
    <w:rsid w:val="00A7367C"/>
    <w:rsid w:val="00A86202"/>
    <w:rsid w:val="00A863DD"/>
    <w:rsid w:val="00A901C4"/>
    <w:rsid w:val="00AA1815"/>
    <w:rsid w:val="00AA314A"/>
    <w:rsid w:val="00AA457C"/>
    <w:rsid w:val="00AA4892"/>
    <w:rsid w:val="00AA5BDB"/>
    <w:rsid w:val="00AB1529"/>
    <w:rsid w:val="00AB1F8E"/>
    <w:rsid w:val="00AB464F"/>
    <w:rsid w:val="00AC132A"/>
    <w:rsid w:val="00AC2935"/>
    <w:rsid w:val="00AC498F"/>
    <w:rsid w:val="00AC5EB2"/>
    <w:rsid w:val="00AD3D4F"/>
    <w:rsid w:val="00AD49F8"/>
    <w:rsid w:val="00AD4D61"/>
    <w:rsid w:val="00AD65CA"/>
    <w:rsid w:val="00AD7F26"/>
    <w:rsid w:val="00AE1154"/>
    <w:rsid w:val="00AE3247"/>
    <w:rsid w:val="00B005BF"/>
    <w:rsid w:val="00B053C8"/>
    <w:rsid w:val="00B05526"/>
    <w:rsid w:val="00B07992"/>
    <w:rsid w:val="00B10754"/>
    <w:rsid w:val="00B12518"/>
    <w:rsid w:val="00B14111"/>
    <w:rsid w:val="00B1681F"/>
    <w:rsid w:val="00B1712E"/>
    <w:rsid w:val="00B21EF7"/>
    <w:rsid w:val="00B228D6"/>
    <w:rsid w:val="00B23017"/>
    <w:rsid w:val="00B25C89"/>
    <w:rsid w:val="00B33762"/>
    <w:rsid w:val="00B34E7D"/>
    <w:rsid w:val="00B357C8"/>
    <w:rsid w:val="00B41069"/>
    <w:rsid w:val="00B46625"/>
    <w:rsid w:val="00B469C0"/>
    <w:rsid w:val="00B538C5"/>
    <w:rsid w:val="00B54105"/>
    <w:rsid w:val="00B5609C"/>
    <w:rsid w:val="00B61A8D"/>
    <w:rsid w:val="00B61B45"/>
    <w:rsid w:val="00B6493E"/>
    <w:rsid w:val="00B712C3"/>
    <w:rsid w:val="00B732A5"/>
    <w:rsid w:val="00B74D7B"/>
    <w:rsid w:val="00B7758D"/>
    <w:rsid w:val="00B8001D"/>
    <w:rsid w:val="00B8342E"/>
    <w:rsid w:val="00B8443C"/>
    <w:rsid w:val="00B95CF7"/>
    <w:rsid w:val="00BA0325"/>
    <w:rsid w:val="00BA60B7"/>
    <w:rsid w:val="00BB0D1B"/>
    <w:rsid w:val="00BB18BD"/>
    <w:rsid w:val="00BB18DB"/>
    <w:rsid w:val="00BB1C8A"/>
    <w:rsid w:val="00BC1CF6"/>
    <w:rsid w:val="00BC395A"/>
    <w:rsid w:val="00BC5BE9"/>
    <w:rsid w:val="00BC7F56"/>
    <w:rsid w:val="00BD1A44"/>
    <w:rsid w:val="00BD207E"/>
    <w:rsid w:val="00BE0DFC"/>
    <w:rsid w:val="00BE621B"/>
    <w:rsid w:val="00BE798E"/>
    <w:rsid w:val="00BF20A7"/>
    <w:rsid w:val="00BF28B8"/>
    <w:rsid w:val="00BF2E66"/>
    <w:rsid w:val="00BF3111"/>
    <w:rsid w:val="00BF42FB"/>
    <w:rsid w:val="00C01078"/>
    <w:rsid w:val="00C035C1"/>
    <w:rsid w:val="00C071B6"/>
    <w:rsid w:val="00C14D65"/>
    <w:rsid w:val="00C15D38"/>
    <w:rsid w:val="00C17698"/>
    <w:rsid w:val="00C21F3C"/>
    <w:rsid w:val="00C22710"/>
    <w:rsid w:val="00C227E0"/>
    <w:rsid w:val="00C23C28"/>
    <w:rsid w:val="00C24361"/>
    <w:rsid w:val="00C27F25"/>
    <w:rsid w:val="00C31ED0"/>
    <w:rsid w:val="00C34804"/>
    <w:rsid w:val="00C35E81"/>
    <w:rsid w:val="00C35ED6"/>
    <w:rsid w:val="00C4042F"/>
    <w:rsid w:val="00C431F7"/>
    <w:rsid w:val="00C45D00"/>
    <w:rsid w:val="00C46F98"/>
    <w:rsid w:val="00C47C27"/>
    <w:rsid w:val="00C50270"/>
    <w:rsid w:val="00C503AB"/>
    <w:rsid w:val="00C5228C"/>
    <w:rsid w:val="00C529DE"/>
    <w:rsid w:val="00C52CAA"/>
    <w:rsid w:val="00C538D2"/>
    <w:rsid w:val="00C606D2"/>
    <w:rsid w:val="00C62761"/>
    <w:rsid w:val="00C62AB5"/>
    <w:rsid w:val="00C65973"/>
    <w:rsid w:val="00C66D40"/>
    <w:rsid w:val="00C67CFF"/>
    <w:rsid w:val="00C67FE2"/>
    <w:rsid w:val="00C705D3"/>
    <w:rsid w:val="00C7240C"/>
    <w:rsid w:val="00C836FB"/>
    <w:rsid w:val="00C84171"/>
    <w:rsid w:val="00C84B22"/>
    <w:rsid w:val="00C8527E"/>
    <w:rsid w:val="00C852AE"/>
    <w:rsid w:val="00C857F3"/>
    <w:rsid w:val="00C86AFC"/>
    <w:rsid w:val="00C872AB"/>
    <w:rsid w:val="00C87B52"/>
    <w:rsid w:val="00C919CC"/>
    <w:rsid w:val="00C91CAA"/>
    <w:rsid w:val="00C93FC1"/>
    <w:rsid w:val="00C945D9"/>
    <w:rsid w:val="00C947DC"/>
    <w:rsid w:val="00C97EAD"/>
    <w:rsid w:val="00CA0FDD"/>
    <w:rsid w:val="00CA24D1"/>
    <w:rsid w:val="00CA3E75"/>
    <w:rsid w:val="00CA5176"/>
    <w:rsid w:val="00CA656F"/>
    <w:rsid w:val="00CB1CCF"/>
    <w:rsid w:val="00CB2870"/>
    <w:rsid w:val="00CB7AAD"/>
    <w:rsid w:val="00CC084E"/>
    <w:rsid w:val="00CC4295"/>
    <w:rsid w:val="00CC4677"/>
    <w:rsid w:val="00CC649D"/>
    <w:rsid w:val="00CC76B3"/>
    <w:rsid w:val="00CD0281"/>
    <w:rsid w:val="00CD0A50"/>
    <w:rsid w:val="00CD1CB0"/>
    <w:rsid w:val="00CD2FDD"/>
    <w:rsid w:val="00CD3282"/>
    <w:rsid w:val="00CD7D3B"/>
    <w:rsid w:val="00CE0B68"/>
    <w:rsid w:val="00CE3369"/>
    <w:rsid w:val="00CE3EAD"/>
    <w:rsid w:val="00CE56AE"/>
    <w:rsid w:val="00CE68DB"/>
    <w:rsid w:val="00CE79F8"/>
    <w:rsid w:val="00CF3F91"/>
    <w:rsid w:val="00CF50BE"/>
    <w:rsid w:val="00CF5215"/>
    <w:rsid w:val="00CF5240"/>
    <w:rsid w:val="00CF5381"/>
    <w:rsid w:val="00CF642E"/>
    <w:rsid w:val="00CF701C"/>
    <w:rsid w:val="00CF7C69"/>
    <w:rsid w:val="00D01E8D"/>
    <w:rsid w:val="00D03B11"/>
    <w:rsid w:val="00D05701"/>
    <w:rsid w:val="00D209BC"/>
    <w:rsid w:val="00D216DF"/>
    <w:rsid w:val="00D21DBB"/>
    <w:rsid w:val="00D24E67"/>
    <w:rsid w:val="00D30D48"/>
    <w:rsid w:val="00D30DCB"/>
    <w:rsid w:val="00D3678C"/>
    <w:rsid w:val="00D37D2A"/>
    <w:rsid w:val="00D45F23"/>
    <w:rsid w:val="00D505B2"/>
    <w:rsid w:val="00D52D17"/>
    <w:rsid w:val="00D53846"/>
    <w:rsid w:val="00D541AC"/>
    <w:rsid w:val="00D6265F"/>
    <w:rsid w:val="00D65410"/>
    <w:rsid w:val="00D70A7E"/>
    <w:rsid w:val="00D73BCC"/>
    <w:rsid w:val="00D74320"/>
    <w:rsid w:val="00D74561"/>
    <w:rsid w:val="00D74A5B"/>
    <w:rsid w:val="00D75156"/>
    <w:rsid w:val="00D76E7E"/>
    <w:rsid w:val="00D82ACD"/>
    <w:rsid w:val="00D83195"/>
    <w:rsid w:val="00D85A8E"/>
    <w:rsid w:val="00D85B85"/>
    <w:rsid w:val="00D87DC2"/>
    <w:rsid w:val="00D92D69"/>
    <w:rsid w:val="00D95869"/>
    <w:rsid w:val="00D96F88"/>
    <w:rsid w:val="00DA7E7E"/>
    <w:rsid w:val="00DB0008"/>
    <w:rsid w:val="00DB1E0D"/>
    <w:rsid w:val="00DB2861"/>
    <w:rsid w:val="00DB7A83"/>
    <w:rsid w:val="00DC5A67"/>
    <w:rsid w:val="00DC5B11"/>
    <w:rsid w:val="00DD426A"/>
    <w:rsid w:val="00DD435B"/>
    <w:rsid w:val="00DD5B77"/>
    <w:rsid w:val="00DD5D75"/>
    <w:rsid w:val="00DE0B93"/>
    <w:rsid w:val="00DE21B2"/>
    <w:rsid w:val="00DE33AD"/>
    <w:rsid w:val="00DE449A"/>
    <w:rsid w:val="00DE46FB"/>
    <w:rsid w:val="00DE5171"/>
    <w:rsid w:val="00DE53A4"/>
    <w:rsid w:val="00DE7FBA"/>
    <w:rsid w:val="00DF32D7"/>
    <w:rsid w:val="00E009DA"/>
    <w:rsid w:val="00E125F7"/>
    <w:rsid w:val="00E207F3"/>
    <w:rsid w:val="00E21991"/>
    <w:rsid w:val="00E223BC"/>
    <w:rsid w:val="00E22FD1"/>
    <w:rsid w:val="00E30311"/>
    <w:rsid w:val="00E3315D"/>
    <w:rsid w:val="00E345B2"/>
    <w:rsid w:val="00E4376D"/>
    <w:rsid w:val="00E43E05"/>
    <w:rsid w:val="00E446C1"/>
    <w:rsid w:val="00E45D6B"/>
    <w:rsid w:val="00E47BE0"/>
    <w:rsid w:val="00E5349F"/>
    <w:rsid w:val="00E53878"/>
    <w:rsid w:val="00E60320"/>
    <w:rsid w:val="00E61329"/>
    <w:rsid w:val="00E637A1"/>
    <w:rsid w:val="00E64408"/>
    <w:rsid w:val="00E73D7C"/>
    <w:rsid w:val="00E73E94"/>
    <w:rsid w:val="00E73EF0"/>
    <w:rsid w:val="00E75450"/>
    <w:rsid w:val="00E757D0"/>
    <w:rsid w:val="00E75A89"/>
    <w:rsid w:val="00E76CDD"/>
    <w:rsid w:val="00E81F17"/>
    <w:rsid w:val="00E83FAC"/>
    <w:rsid w:val="00E845EF"/>
    <w:rsid w:val="00E84E42"/>
    <w:rsid w:val="00E902FA"/>
    <w:rsid w:val="00E9061E"/>
    <w:rsid w:val="00E91E07"/>
    <w:rsid w:val="00E9261B"/>
    <w:rsid w:val="00E93531"/>
    <w:rsid w:val="00E953C8"/>
    <w:rsid w:val="00E95F34"/>
    <w:rsid w:val="00E979D2"/>
    <w:rsid w:val="00E97A0D"/>
    <w:rsid w:val="00EA1CBE"/>
    <w:rsid w:val="00EA61A5"/>
    <w:rsid w:val="00EB08F6"/>
    <w:rsid w:val="00EB4A97"/>
    <w:rsid w:val="00EB4F57"/>
    <w:rsid w:val="00EB6B99"/>
    <w:rsid w:val="00EC5ED6"/>
    <w:rsid w:val="00EC6D69"/>
    <w:rsid w:val="00ED02AF"/>
    <w:rsid w:val="00ED0EFC"/>
    <w:rsid w:val="00ED36E0"/>
    <w:rsid w:val="00ED569B"/>
    <w:rsid w:val="00ED5863"/>
    <w:rsid w:val="00ED5BBC"/>
    <w:rsid w:val="00ED5F7E"/>
    <w:rsid w:val="00EE1703"/>
    <w:rsid w:val="00EE3A4E"/>
    <w:rsid w:val="00EE4B3B"/>
    <w:rsid w:val="00EE5208"/>
    <w:rsid w:val="00EF245E"/>
    <w:rsid w:val="00EF564E"/>
    <w:rsid w:val="00EF56EA"/>
    <w:rsid w:val="00F00CBC"/>
    <w:rsid w:val="00F1274E"/>
    <w:rsid w:val="00F1372A"/>
    <w:rsid w:val="00F13F7E"/>
    <w:rsid w:val="00F13F9F"/>
    <w:rsid w:val="00F14A8C"/>
    <w:rsid w:val="00F15B76"/>
    <w:rsid w:val="00F177F0"/>
    <w:rsid w:val="00F20DB1"/>
    <w:rsid w:val="00F20EE1"/>
    <w:rsid w:val="00F264F0"/>
    <w:rsid w:val="00F2765B"/>
    <w:rsid w:val="00F30D1D"/>
    <w:rsid w:val="00F3503C"/>
    <w:rsid w:val="00F42AC0"/>
    <w:rsid w:val="00F42B4B"/>
    <w:rsid w:val="00F43D99"/>
    <w:rsid w:val="00F44229"/>
    <w:rsid w:val="00F477D6"/>
    <w:rsid w:val="00F479C2"/>
    <w:rsid w:val="00F5440A"/>
    <w:rsid w:val="00F5709A"/>
    <w:rsid w:val="00F67A60"/>
    <w:rsid w:val="00F67FED"/>
    <w:rsid w:val="00F70570"/>
    <w:rsid w:val="00F7080D"/>
    <w:rsid w:val="00F736A2"/>
    <w:rsid w:val="00F824E0"/>
    <w:rsid w:val="00F83298"/>
    <w:rsid w:val="00F877B9"/>
    <w:rsid w:val="00F90E21"/>
    <w:rsid w:val="00F911B9"/>
    <w:rsid w:val="00F91F44"/>
    <w:rsid w:val="00F92983"/>
    <w:rsid w:val="00FA0276"/>
    <w:rsid w:val="00FA0DE7"/>
    <w:rsid w:val="00FA1497"/>
    <w:rsid w:val="00FA5F49"/>
    <w:rsid w:val="00FA63D0"/>
    <w:rsid w:val="00FC16B9"/>
    <w:rsid w:val="00FC2CAC"/>
    <w:rsid w:val="00FC40DA"/>
    <w:rsid w:val="00FD0301"/>
    <w:rsid w:val="00FD6FD6"/>
    <w:rsid w:val="00FE1808"/>
    <w:rsid w:val="00FE1A37"/>
    <w:rsid w:val="00FE1E26"/>
    <w:rsid w:val="00FE4167"/>
    <w:rsid w:val="00FE41B1"/>
    <w:rsid w:val="00FE490F"/>
    <w:rsid w:val="00FE4C5A"/>
    <w:rsid w:val="00FE589D"/>
    <w:rsid w:val="00FE7564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E7E6"/>
  <w15:docId w15:val="{AA5E8E5E-F2CE-4426-8E1D-1022D2EF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61"/>
    <w:rPr>
      <w:sz w:val="22"/>
      <w:szCs w:val="22"/>
    </w:rPr>
  </w:style>
  <w:style w:type="paragraph" w:styleId="2">
    <w:name w:val="heading 2"/>
    <w:aliases w:val=" Знак"/>
    <w:basedOn w:val="a"/>
    <w:next w:val="a"/>
    <w:link w:val="20"/>
    <w:qFormat/>
    <w:rsid w:val="007E34FF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E34FF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qFormat/>
    <w:rsid w:val="007E34FF"/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5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A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A4E"/>
    <w:pPr>
      <w:ind w:left="720"/>
      <w:contextualSpacing/>
    </w:pPr>
  </w:style>
  <w:style w:type="character" w:customStyle="1" w:styleId="WW8Num4z0">
    <w:name w:val="WW8Num4z0"/>
    <w:rsid w:val="0002062C"/>
    <w:rPr>
      <w:rFonts w:ascii="Symbol" w:hAnsi="Symbol"/>
    </w:rPr>
  </w:style>
  <w:style w:type="paragraph" w:customStyle="1" w:styleId="a9">
    <w:name w:val="Содержимое таблицы"/>
    <w:basedOn w:val="a"/>
    <w:rsid w:val="00520ACA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3E3C8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7E11EE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7E11EE"/>
    <w:rPr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8E4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C374-7BE0-41A2-A55F-306536A6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200</cp:revision>
  <cp:lastPrinted>2017-04-13T06:52:00Z</cp:lastPrinted>
  <dcterms:created xsi:type="dcterms:W3CDTF">2017-03-17T07:26:00Z</dcterms:created>
  <dcterms:modified xsi:type="dcterms:W3CDTF">2020-03-24T10:55:00Z</dcterms:modified>
</cp:coreProperties>
</file>