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DB" w:rsidRDefault="005604DB">
      <w:pPr>
        <w:pStyle w:val="ConsPlusNormal"/>
        <w:jc w:val="both"/>
      </w:pPr>
    </w:p>
    <w:p w:rsidR="0031089E" w:rsidRPr="005549A8" w:rsidRDefault="0031089E" w:rsidP="0031089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P38"/>
      <w:bookmarkEnd w:id="0"/>
      <w:r w:rsidRPr="005549A8">
        <w:rPr>
          <w:rFonts w:ascii="Times New Roman" w:hAnsi="Times New Roman" w:cs="Times New Roman"/>
          <w:b/>
          <w:sz w:val="24"/>
        </w:rPr>
        <w:t>ИТОГОВЫЙ ОТЧЕТ</w:t>
      </w:r>
    </w:p>
    <w:p w:rsidR="0031089E" w:rsidRPr="005549A8" w:rsidRDefault="0031089E" w:rsidP="0031089E">
      <w:pPr>
        <w:jc w:val="center"/>
        <w:rPr>
          <w:rFonts w:ascii="Times New Roman" w:hAnsi="Times New Roman" w:cs="Times New Roman"/>
          <w:b/>
          <w:sz w:val="24"/>
        </w:rPr>
      </w:pPr>
      <w:r w:rsidRPr="005549A8">
        <w:rPr>
          <w:rFonts w:ascii="Times New Roman" w:hAnsi="Times New Roman" w:cs="Times New Roman"/>
          <w:b/>
          <w:sz w:val="24"/>
        </w:rPr>
        <w:t>комитета образования</w:t>
      </w:r>
    </w:p>
    <w:p w:rsidR="0031089E" w:rsidRPr="005549A8" w:rsidRDefault="0031089E" w:rsidP="0031089E">
      <w:pPr>
        <w:jc w:val="center"/>
        <w:rPr>
          <w:rFonts w:ascii="Times New Roman" w:hAnsi="Times New Roman" w:cs="Times New Roman"/>
          <w:b/>
          <w:sz w:val="24"/>
        </w:rPr>
      </w:pPr>
      <w:r w:rsidRPr="005549A8">
        <w:rPr>
          <w:rFonts w:ascii="Times New Roman" w:hAnsi="Times New Roman" w:cs="Times New Roman"/>
          <w:b/>
          <w:sz w:val="24"/>
        </w:rPr>
        <w:t>администрации МО «Выборгский район» Ленинградской области</w:t>
      </w:r>
    </w:p>
    <w:p w:rsidR="0031089E" w:rsidRPr="005549A8" w:rsidRDefault="0031089E" w:rsidP="0031089E">
      <w:pPr>
        <w:jc w:val="center"/>
        <w:rPr>
          <w:rFonts w:ascii="Times New Roman" w:hAnsi="Times New Roman" w:cs="Times New Roman"/>
          <w:b/>
          <w:sz w:val="24"/>
        </w:rPr>
      </w:pPr>
      <w:r w:rsidRPr="005549A8">
        <w:rPr>
          <w:rFonts w:ascii="Times New Roman" w:hAnsi="Times New Roman" w:cs="Times New Roman"/>
          <w:b/>
          <w:sz w:val="24"/>
        </w:rPr>
        <w:t>о результатах анализа состояния и перспектив развития системы образования</w:t>
      </w:r>
    </w:p>
    <w:p w:rsidR="0031089E" w:rsidRDefault="0031089E" w:rsidP="0031089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 2019</w:t>
      </w:r>
      <w:r w:rsidRPr="005549A8">
        <w:rPr>
          <w:rFonts w:ascii="Times New Roman" w:hAnsi="Times New Roman" w:cs="Times New Roman"/>
          <w:b/>
          <w:sz w:val="24"/>
        </w:rPr>
        <w:t xml:space="preserve"> год.</w:t>
      </w:r>
    </w:p>
    <w:p w:rsidR="0031089E" w:rsidRDefault="0031089E" w:rsidP="0031089E">
      <w:pPr>
        <w:jc w:val="center"/>
        <w:rPr>
          <w:rFonts w:ascii="Times New Roman" w:hAnsi="Times New Roman" w:cs="Times New Roman"/>
          <w:b/>
          <w:sz w:val="24"/>
        </w:rPr>
      </w:pPr>
    </w:p>
    <w:p w:rsidR="0031089E" w:rsidRDefault="0031089E" w:rsidP="0031089E">
      <w:pPr>
        <w:pStyle w:val="a5"/>
        <w:numPr>
          <w:ilvl w:val="0"/>
          <w:numId w:val="1"/>
        </w:numPr>
        <w:ind w:left="-284" w:firstLine="64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АНАЛИЗ СОСТОЯНИЯ И ПЕРСПЕКТИВ РАЗВИТИЯ СИСТЕМЫ ОБРАЗОВАНИЯ</w:t>
      </w:r>
    </w:p>
    <w:p w:rsidR="0031089E" w:rsidRPr="00FA55DA" w:rsidRDefault="0031089E" w:rsidP="0031089E">
      <w:pPr>
        <w:pStyle w:val="a5"/>
        <w:ind w:left="360"/>
        <w:rPr>
          <w:rFonts w:ascii="Times New Roman" w:hAnsi="Times New Roman" w:cs="Times New Roman"/>
          <w:b/>
          <w:sz w:val="24"/>
        </w:rPr>
      </w:pPr>
    </w:p>
    <w:p w:rsidR="0031089E" w:rsidRPr="00690012" w:rsidRDefault="0031089E" w:rsidP="0031089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 w:rsidRPr="00690012">
        <w:rPr>
          <w:rFonts w:ascii="Times New Roman" w:hAnsi="Times New Roman" w:cs="Times New Roman"/>
          <w:b/>
          <w:sz w:val="24"/>
          <w:u w:val="single"/>
        </w:rPr>
        <w:t>Вводная часть</w:t>
      </w:r>
    </w:p>
    <w:p w:rsidR="0031089E" w:rsidRDefault="0031089E" w:rsidP="0031089E">
      <w:pPr>
        <w:pStyle w:val="a5"/>
        <w:rPr>
          <w:rFonts w:ascii="Times New Roman" w:hAnsi="Times New Roman" w:cs="Times New Roman"/>
          <w:b/>
          <w:sz w:val="24"/>
        </w:rPr>
      </w:pPr>
    </w:p>
    <w:p w:rsidR="0031089E" w:rsidRPr="00FA55DA" w:rsidRDefault="0031089E" w:rsidP="0031089E">
      <w:pPr>
        <w:pStyle w:val="a5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Общая социально-экономическая характеристика территории, расположение, численность, демография, занятость населения</w:t>
      </w:r>
    </w:p>
    <w:p w:rsidR="0031089E" w:rsidRDefault="0031089E" w:rsidP="0031089E">
      <w:pPr>
        <w:pStyle w:val="a5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 w:rsidRPr="00194555">
        <w:rPr>
          <w:rFonts w:ascii="Times New Roman" w:hAnsi="Times New Roman" w:cs="Times New Roman"/>
          <w:sz w:val="24"/>
        </w:rPr>
        <w:t>Выборгский район расположен в северо-западной части Ленинградской области, занимает всю западную половину Карельского перешейка, здесь проходит государственная граница Ро</w:t>
      </w:r>
      <w:r w:rsidR="00ED4A38">
        <w:rPr>
          <w:rFonts w:ascii="Times New Roman" w:hAnsi="Times New Roman" w:cs="Times New Roman"/>
          <w:sz w:val="24"/>
        </w:rPr>
        <w:t xml:space="preserve">ссии с Финляндией </w:t>
      </w:r>
      <w:r w:rsidRPr="00194555">
        <w:rPr>
          <w:rFonts w:ascii="Times New Roman" w:hAnsi="Times New Roman" w:cs="Times New Roman"/>
          <w:sz w:val="24"/>
        </w:rPr>
        <w:t>протяженностью 120</w:t>
      </w:r>
      <w:r>
        <w:rPr>
          <w:rFonts w:ascii="Times New Roman" w:hAnsi="Times New Roman" w:cs="Times New Roman"/>
          <w:sz w:val="24"/>
        </w:rPr>
        <w:t xml:space="preserve"> км и административная граница </w:t>
      </w:r>
      <w:r w:rsidRPr="00194555">
        <w:rPr>
          <w:rFonts w:ascii="Times New Roman" w:hAnsi="Times New Roman" w:cs="Times New Roman"/>
          <w:sz w:val="24"/>
        </w:rPr>
        <w:t>с субъектами Российской</w:t>
      </w:r>
      <w:r w:rsidR="00ED4A38">
        <w:rPr>
          <w:rFonts w:ascii="Times New Roman" w:hAnsi="Times New Roman" w:cs="Times New Roman"/>
          <w:sz w:val="24"/>
        </w:rPr>
        <w:t xml:space="preserve"> Федерации: Республикой Карелия и городом Санкт – Петербург</w:t>
      </w:r>
      <w:r w:rsidRPr="00194555">
        <w:rPr>
          <w:rFonts w:ascii="Times New Roman" w:hAnsi="Times New Roman" w:cs="Times New Roman"/>
          <w:sz w:val="24"/>
        </w:rPr>
        <w:t>.</w:t>
      </w:r>
    </w:p>
    <w:p w:rsidR="0031089E" w:rsidRPr="00194555" w:rsidRDefault="0031089E" w:rsidP="0031089E">
      <w:pPr>
        <w:pStyle w:val="a5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 w:rsidRPr="0081561D">
        <w:rPr>
          <w:rFonts w:ascii="Times New Roman" w:hAnsi="Times New Roman" w:cs="Times New Roman"/>
          <w:sz w:val="24"/>
        </w:rPr>
        <w:t>Инвестиционная привлекательность Выборгского муниципального района заключается в его геополитическом положении: через Выборгски</w:t>
      </w:r>
      <w:r w:rsidR="00ED4A38">
        <w:rPr>
          <w:rFonts w:ascii="Times New Roman" w:hAnsi="Times New Roman" w:cs="Times New Roman"/>
          <w:sz w:val="24"/>
        </w:rPr>
        <w:t xml:space="preserve">й район осуществляется </w:t>
      </w:r>
      <w:r w:rsidRPr="0081561D">
        <w:rPr>
          <w:rFonts w:ascii="Times New Roman" w:hAnsi="Times New Roman" w:cs="Times New Roman"/>
          <w:sz w:val="24"/>
        </w:rPr>
        <w:t>транспортная связь со странами Европейского Союза, здесь проходит крупный евроазиат</w:t>
      </w:r>
      <w:r>
        <w:rPr>
          <w:rFonts w:ascii="Times New Roman" w:hAnsi="Times New Roman" w:cs="Times New Roman"/>
          <w:sz w:val="24"/>
        </w:rPr>
        <w:t xml:space="preserve">ский коридор: </w:t>
      </w:r>
      <w:r w:rsidRPr="0081561D">
        <w:rPr>
          <w:rFonts w:ascii="Times New Roman" w:hAnsi="Times New Roman" w:cs="Times New Roman"/>
          <w:sz w:val="24"/>
        </w:rPr>
        <w:t xml:space="preserve">транспортный коридор «Север –Юг», входящая в его состав международная автомагистраль «Скандинавия». Магистральная железная дорога соединяет город Выборг с городами Санкт - Петербург, Москва, Хельсинки, именно в Выборгский залив открываются ворота </w:t>
      </w:r>
      <w:proofErr w:type="spellStart"/>
      <w:r w:rsidRPr="0081561D">
        <w:rPr>
          <w:rFonts w:ascii="Times New Roman" w:hAnsi="Times New Roman" w:cs="Times New Roman"/>
          <w:sz w:val="24"/>
        </w:rPr>
        <w:t>Сайменского</w:t>
      </w:r>
      <w:proofErr w:type="spellEnd"/>
      <w:r w:rsidRPr="0081561D">
        <w:rPr>
          <w:rFonts w:ascii="Times New Roman" w:hAnsi="Times New Roman" w:cs="Times New Roman"/>
          <w:sz w:val="24"/>
        </w:rPr>
        <w:t xml:space="preserve"> канала – крупнейшей торгово-транспортной международной артерии.</w:t>
      </w:r>
    </w:p>
    <w:p w:rsidR="00ED4A38" w:rsidRDefault="0031089E" w:rsidP="0031089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03172B">
        <w:rPr>
          <w:rFonts w:ascii="Times New Roman" w:hAnsi="Times New Roman" w:cs="Times New Roman"/>
          <w:sz w:val="24"/>
        </w:rPr>
        <w:t>Муниципальное образование «Выборгский район» Ленинградской области образовано Областным законом   № 17-оз от 10 марта 2004 года «Об установлении границ и наделении соответствующим статусом муниципальных образований Всеволожский район и Выборгский район и муниципальных образований в их составе».</w:t>
      </w:r>
      <w:r>
        <w:rPr>
          <w:rFonts w:ascii="Times New Roman" w:hAnsi="Times New Roman" w:cs="Times New Roman"/>
          <w:sz w:val="24"/>
        </w:rPr>
        <w:t xml:space="preserve"> </w:t>
      </w:r>
    </w:p>
    <w:p w:rsidR="0031089E" w:rsidRDefault="00ED4A38" w:rsidP="0031089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Территориально Выборгский район – самый большой в Ленинградской области</w:t>
      </w:r>
      <w:r w:rsidR="001F2CA7">
        <w:rPr>
          <w:rFonts w:ascii="Times New Roman" w:hAnsi="Times New Roman" w:cs="Times New Roman"/>
          <w:sz w:val="24"/>
        </w:rPr>
        <w:t>, его площадь составляет 11 336,1</w:t>
      </w:r>
      <w:r>
        <w:rPr>
          <w:rFonts w:ascii="Times New Roman" w:hAnsi="Times New Roman" w:cs="Times New Roman"/>
          <w:sz w:val="24"/>
        </w:rPr>
        <w:t xml:space="preserve"> га, из которых 65% - земли в границах поселений</w:t>
      </w:r>
      <w:r w:rsidR="0031089E">
        <w:rPr>
          <w:rFonts w:ascii="Times New Roman" w:hAnsi="Times New Roman" w:cs="Times New Roman"/>
          <w:sz w:val="24"/>
        </w:rPr>
        <w:t xml:space="preserve">. </w:t>
      </w:r>
    </w:p>
    <w:p w:rsidR="0031089E" w:rsidRDefault="0031089E" w:rsidP="0031089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03172B">
        <w:rPr>
          <w:rFonts w:ascii="Times New Roman" w:hAnsi="Times New Roman" w:cs="Times New Roman"/>
          <w:sz w:val="24"/>
        </w:rPr>
        <w:t>Административный центр муниципального образования – город Выборг</w:t>
      </w:r>
      <w:r>
        <w:rPr>
          <w:rFonts w:ascii="Times New Roman" w:hAnsi="Times New Roman" w:cs="Times New Roman"/>
          <w:sz w:val="24"/>
        </w:rPr>
        <w:t xml:space="preserve">. </w:t>
      </w:r>
    </w:p>
    <w:p w:rsidR="0031089E" w:rsidRPr="0003172B" w:rsidRDefault="0031089E" w:rsidP="00ED4A38">
      <w:pPr>
        <w:spacing w:before="75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состав муниципального образования «Выборгский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Ленинградской области входят </w:t>
      </w:r>
      <w:r w:rsidRPr="0003172B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городских и 5 сельских поселений.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260"/>
      </w:tblGrid>
      <w:tr w:rsidR="0031089E" w:rsidRPr="0003172B" w:rsidTr="00ED4A38">
        <w:trPr>
          <w:jc w:val="center"/>
        </w:trPr>
        <w:tc>
          <w:tcPr>
            <w:tcW w:w="368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089E" w:rsidRPr="0003172B" w:rsidRDefault="0031089E" w:rsidP="00ED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1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МО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089E" w:rsidRPr="0003172B" w:rsidRDefault="0031089E" w:rsidP="00ED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Административный центр</w:t>
            </w:r>
          </w:p>
        </w:tc>
      </w:tr>
      <w:tr w:rsidR="0031089E" w:rsidRPr="0003172B" w:rsidTr="00ED4A38">
        <w:trPr>
          <w:jc w:val="center"/>
        </w:trPr>
        <w:tc>
          <w:tcPr>
            <w:tcW w:w="368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089E" w:rsidRPr="0003172B" w:rsidRDefault="0031089E" w:rsidP="00ED4A3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Выборг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089E" w:rsidRPr="0003172B" w:rsidRDefault="0031089E" w:rsidP="00ED4A3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Выборг, гор.</w:t>
            </w:r>
          </w:p>
        </w:tc>
      </w:tr>
      <w:tr w:rsidR="0031089E" w:rsidRPr="0003172B" w:rsidTr="00ED4A38">
        <w:trPr>
          <w:jc w:val="center"/>
        </w:trPr>
        <w:tc>
          <w:tcPr>
            <w:tcW w:w="368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089E" w:rsidRPr="0003172B" w:rsidRDefault="0031089E" w:rsidP="00ED4A3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089E" w:rsidRPr="0003172B" w:rsidRDefault="0031089E" w:rsidP="00ED4A3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Высоцк, гор.</w:t>
            </w:r>
          </w:p>
        </w:tc>
      </w:tr>
      <w:tr w:rsidR="0031089E" w:rsidRPr="0003172B" w:rsidTr="00ED4A38">
        <w:trPr>
          <w:jc w:val="center"/>
        </w:trPr>
        <w:tc>
          <w:tcPr>
            <w:tcW w:w="368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089E" w:rsidRPr="0003172B" w:rsidRDefault="0031089E" w:rsidP="00ED4A3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Гончаровское сельское поселение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089E" w:rsidRPr="0003172B" w:rsidRDefault="0031089E" w:rsidP="00ED4A3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Гончарово, пос.</w:t>
            </w:r>
          </w:p>
        </w:tc>
      </w:tr>
      <w:tr w:rsidR="0031089E" w:rsidRPr="0003172B" w:rsidTr="00ED4A38">
        <w:trPr>
          <w:jc w:val="center"/>
        </w:trPr>
        <w:tc>
          <w:tcPr>
            <w:tcW w:w="368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089E" w:rsidRPr="0003172B" w:rsidRDefault="0031089E" w:rsidP="00ED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Каменногорское городское поселение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089E" w:rsidRPr="0003172B" w:rsidRDefault="0031089E" w:rsidP="00ED4A3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Каменногорск, гор.</w:t>
            </w:r>
          </w:p>
        </w:tc>
      </w:tr>
      <w:tr w:rsidR="0031089E" w:rsidRPr="0003172B" w:rsidTr="00ED4A38">
        <w:trPr>
          <w:jc w:val="center"/>
        </w:trPr>
        <w:tc>
          <w:tcPr>
            <w:tcW w:w="368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089E" w:rsidRPr="0003172B" w:rsidRDefault="0031089E" w:rsidP="00ED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089E" w:rsidRPr="0003172B" w:rsidRDefault="0031089E" w:rsidP="00ED4A3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Красносельское, пос.</w:t>
            </w:r>
          </w:p>
        </w:tc>
      </w:tr>
      <w:tr w:rsidR="0031089E" w:rsidRPr="0003172B" w:rsidTr="00ED4A38">
        <w:trPr>
          <w:jc w:val="center"/>
        </w:trPr>
        <w:tc>
          <w:tcPr>
            <w:tcW w:w="368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089E" w:rsidRPr="0003172B" w:rsidRDefault="0031089E" w:rsidP="00ED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сельское поселение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089E" w:rsidRPr="0003172B" w:rsidRDefault="0031089E" w:rsidP="00ED4A3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Первомайское, пос.</w:t>
            </w:r>
          </w:p>
        </w:tc>
      </w:tr>
      <w:tr w:rsidR="0031089E" w:rsidRPr="0003172B" w:rsidTr="00ED4A38">
        <w:trPr>
          <w:jc w:val="center"/>
        </w:trPr>
        <w:tc>
          <w:tcPr>
            <w:tcW w:w="368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089E" w:rsidRPr="0003172B" w:rsidRDefault="0031089E" w:rsidP="00ED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Полянское сельское поселение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089E" w:rsidRPr="0003172B" w:rsidRDefault="0031089E" w:rsidP="00ED4A3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Поляны, пос.</w:t>
            </w:r>
          </w:p>
        </w:tc>
      </w:tr>
      <w:tr w:rsidR="0031089E" w:rsidRPr="0003172B" w:rsidTr="00ED4A38">
        <w:trPr>
          <w:jc w:val="center"/>
        </w:trPr>
        <w:tc>
          <w:tcPr>
            <w:tcW w:w="368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089E" w:rsidRPr="0003172B" w:rsidRDefault="0031089E" w:rsidP="00ED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089E" w:rsidRPr="0003172B" w:rsidRDefault="0031089E" w:rsidP="00ED4A3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Приморск, гор.</w:t>
            </w:r>
          </w:p>
        </w:tc>
      </w:tr>
      <w:tr w:rsidR="0031089E" w:rsidRPr="0003172B" w:rsidTr="00ED4A38">
        <w:trPr>
          <w:jc w:val="center"/>
        </w:trPr>
        <w:tc>
          <w:tcPr>
            <w:tcW w:w="368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089E" w:rsidRPr="0003172B" w:rsidRDefault="0031089E" w:rsidP="00ED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089E" w:rsidRPr="0003172B" w:rsidRDefault="0031089E" w:rsidP="00ED4A3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Рощино, ПГТ</w:t>
            </w:r>
          </w:p>
        </w:tc>
      </w:tr>
      <w:tr w:rsidR="0031089E" w:rsidRPr="0003172B" w:rsidTr="00ED4A38">
        <w:trPr>
          <w:jc w:val="center"/>
        </w:trPr>
        <w:tc>
          <w:tcPr>
            <w:tcW w:w="368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089E" w:rsidRPr="0003172B" w:rsidRDefault="0031089E" w:rsidP="00ED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 городское поселение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089E" w:rsidRPr="0003172B" w:rsidRDefault="0031089E" w:rsidP="00ED4A3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Светогорск, гор.</w:t>
            </w:r>
          </w:p>
        </w:tc>
      </w:tr>
      <w:tr w:rsidR="0031089E" w:rsidRPr="0003172B" w:rsidTr="00ED4A38">
        <w:trPr>
          <w:jc w:val="center"/>
        </w:trPr>
        <w:tc>
          <w:tcPr>
            <w:tcW w:w="368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089E" w:rsidRPr="0003172B" w:rsidRDefault="0031089E" w:rsidP="00ED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Селезнёвское сельское поселение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089E" w:rsidRPr="0003172B" w:rsidRDefault="0031089E" w:rsidP="00ED4A3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Селезнёво, пос.</w:t>
            </w:r>
          </w:p>
        </w:tc>
      </w:tr>
      <w:tr w:rsidR="0031089E" w:rsidRPr="0003172B" w:rsidTr="00ED4A38">
        <w:trPr>
          <w:jc w:val="center"/>
        </w:trPr>
        <w:tc>
          <w:tcPr>
            <w:tcW w:w="3686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089E" w:rsidRPr="0003172B" w:rsidRDefault="0031089E" w:rsidP="00ED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089E" w:rsidRPr="0003172B" w:rsidRDefault="0031089E" w:rsidP="00ED4A3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Советский, ПГТ</w:t>
            </w:r>
          </w:p>
        </w:tc>
      </w:tr>
    </w:tbl>
    <w:p w:rsidR="0031089E" w:rsidRPr="0003172B" w:rsidRDefault="0031089E" w:rsidP="0031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A38" w:rsidRDefault="0031089E" w:rsidP="0031089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4A38">
        <w:rPr>
          <w:rFonts w:ascii="Times New Roman" w:hAnsi="Times New Roman" w:cs="Times New Roman"/>
          <w:sz w:val="24"/>
          <w:szCs w:val="24"/>
        </w:rPr>
        <w:t xml:space="preserve">В состав района входит 181 населенный пункт, из них городов – 5, поселков городского типа – 3, сельских населенных пунктов – 173. Крупнейшие города Выборгского района – Выборг (75,3 тыс. чел.) и Светогорск (15,2 </w:t>
      </w:r>
      <w:proofErr w:type="spellStart"/>
      <w:r w:rsidR="00ED4A38">
        <w:rPr>
          <w:rFonts w:ascii="Times New Roman" w:hAnsi="Times New Roman" w:cs="Times New Roman"/>
          <w:sz w:val="24"/>
          <w:szCs w:val="24"/>
        </w:rPr>
        <w:t>тыс.чел</w:t>
      </w:r>
      <w:proofErr w:type="spellEnd"/>
      <w:r w:rsidR="00ED4A38">
        <w:rPr>
          <w:rFonts w:ascii="Times New Roman" w:hAnsi="Times New Roman" w:cs="Times New Roman"/>
          <w:sz w:val="24"/>
          <w:szCs w:val="24"/>
        </w:rPr>
        <w:t>.)</w:t>
      </w:r>
    </w:p>
    <w:p w:rsidR="00ED4A38" w:rsidRDefault="00ED4A38" w:rsidP="0031089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численности населения Выборгский район является одним из самых крупных (после Всеволожского и Гатчинского районов) в Ленинградской области.</w:t>
      </w:r>
    </w:p>
    <w:p w:rsidR="001F2CA7" w:rsidRPr="001F2CA7" w:rsidRDefault="0031089E" w:rsidP="002F3AC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461E">
        <w:rPr>
          <w:rFonts w:ascii="Times New Roman" w:hAnsi="Times New Roman" w:cs="Times New Roman"/>
          <w:sz w:val="24"/>
          <w:szCs w:val="24"/>
        </w:rPr>
        <w:t xml:space="preserve">Численность </w:t>
      </w:r>
      <w:r w:rsidR="00ED4A38">
        <w:rPr>
          <w:rFonts w:ascii="Times New Roman" w:hAnsi="Times New Roman" w:cs="Times New Roman"/>
          <w:sz w:val="24"/>
          <w:szCs w:val="24"/>
        </w:rPr>
        <w:t>постоянного населения Выборгского района Ленинградской области по состоянию на 01.01.2020</w:t>
      </w:r>
      <w:r w:rsidRPr="00C9461E">
        <w:rPr>
          <w:rFonts w:ascii="Times New Roman" w:hAnsi="Times New Roman" w:cs="Times New Roman"/>
          <w:sz w:val="24"/>
          <w:szCs w:val="24"/>
        </w:rPr>
        <w:t xml:space="preserve"> г. </w:t>
      </w:r>
      <w:r w:rsidR="002F3ACB">
        <w:rPr>
          <w:rFonts w:ascii="Times New Roman" w:hAnsi="Times New Roman" w:cs="Times New Roman"/>
          <w:sz w:val="24"/>
          <w:szCs w:val="24"/>
        </w:rPr>
        <w:t>составила</w:t>
      </w:r>
      <w:r w:rsidR="001F2CA7">
        <w:rPr>
          <w:rFonts w:ascii="Times New Roman" w:hAnsi="Times New Roman" w:cs="Times New Roman"/>
          <w:sz w:val="24"/>
          <w:szCs w:val="24"/>
        </w:rPr>
        <w:t xml:space="preserve"> 198 229 </w:t>
      </w:r>
      <w:r w:rsidRPr="00C9461E">
        <w:rPr>
          <w:rFonts w:ascii="Times New Roman" w:hAnsi="Times New Roman" w:cs="Times New Roman"/>
          <w:sz w:val="24"/>
          <w:szCs w:val="24"/>
        </w:rPr>
        <w:t>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="002F3ACB">
        <w:rPr>
          <w:rFonts w:ascii="Times New Roman" w:hAnsi="Times New Roman" w:cs="Times New Roman"/>
          <w:sz w:val="24"/>
          <w:szCs w:val="24"/>
        </w:rPr>
        <w:t xml:space="preserve"> и снизилась по сравнению </w:t>
      </w:r>
      <w:r w:rsidR="001F2CA7" w:rsidRPr="001F2CA7">
        <w:rPr>
          <w:rFonts w:ascii="Times New Roman" w:hAnsi="Times New Roman" w:cs="Times New Roman"/>
          <w:sz w:val="24"/>
          <w:szCs w:val="24"/>
        </w:rPr>
        <w:t>с</w:t>
      </w:r>
      <w:r w:rsidR="002F3ACB">
        <w:rPr>
          <w:rFonts w:ascii="Times New Roman" w:hAnsi="Times New Roman" w:cs="Times New Roman"/>
          <w:sz w:val="24"/>
          <w:szCs w:val="24"/>
        </w:rPr>
        <w:t xml:space="preserve"> предыдущим годом на 0,7 % (</w:t>
      </w:r>
      <w:r w:rsidR="001F2CA7" w:rsidRPr="001F2CA7">
        <w:rPr>
          <w:rFonts w:ascii="Times New Roman" w:hAnsi="Times New Roman" w:cs="Times New Roman"/>
          <w:sz w:val="24"/>
          <w:szCs w:val="24"/>
        </w:rPr>
        <w:t>на 1</w:t>
      </w:r>
      <w:r w:rsidR="002F3ACB">
        <w:rPr>
          <w:rFonts w:ascii="Times New Roman" w:hAnsi="Times New Roman" w:cs="Times New Roman"/>
          <w:sz w:val="24"/>
          <w:szCs w:val="24"/>
        </w:rPr>
        <w:t xml:space="preserve"> </w:t>
      </w:r>
      <w:r w:rsidR="001F2CA7" w:rsidRPr="001F2CA7">
        <w:rPr>
          <w:rFonts w:ascii="Times New Roman" w:hAnsi="Times New Roman" w:cs="Times New Roman"/>
          <w:sz w:val="24"/>
          <w:szCs w:val="24"/>
        </w:rPr>
        <w:t xml:space="preserve">342 человека). Из общей численности населения: </w:t>
      </w:r>
    </w:p>
    <w:p w:rsidR="001F2CA7" w:rsidRPr="001F2CA7" w:rsidRDefault="001F2CA7" w:rsidP="001F2CA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2CA7">
        <w:rPr>
          <w:rFonts w:ascii="Times New Roman" w:hAnsi="Times New Roman" w:cs="Times New Roman"/>
          <w:sz w:val="24"/>
          <w:szCs w:val="24"/>
        </w:rPr>
        <w:t>•</w:t>
      </w:r>
      <w:r w:rsidRPr="001F2CA7">
        <w:rPr>
          <w:rFonts w:ascii="Times New Roman" w:hAnsi="Times New Roman" w:cs="Times New Roman"/>
          <w:sz w:val="24"/>
          <w:szCs w:val="24"/>
        </w:rPr>
        <w:tab/>
        <w:t xml:space="preserve">сельское население – 70,0 чел. (35% в общей численности); </w:t>
      </w:r>
    </w:p>
    <w:p w:rsidR="001F2CA7" w:rsidRPr="001F2CA7" w:rsidRDefault="001F2CA7" w:rsidP="001F2CA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2CA7">
        <w:rPr>
          <w:rFonts w:ascii="Times New Roman" w:hAnsi="Times New Roman" w:cs="Times New Roman"/>
          <w:sz w:val="24"/>
          <w:szCs w:val="24"/>
        </w:rPr>
        <w:t>•</w:t>
      </w:r>
      <w:r w:rsidRPr="001F2CA7">
        <w:rPr>
          <w:rFonts w:ascii="Times New Roman" w:hAnsi="Times New Roman" w:cs="Times New Roman"/>
          <w:sz w:val="24"/>
          <w:szCs w:val="24"/>
        </w:rPr>
        <w:tab/>
        <w:t>городское население – 128,2 тыс. чел. (65%).</w:t>
      </w:r>
    </w:p>
    <w:p w:rsidR="00ED4A38" w:rsidRDefault="00ED4A38" w:rsidP="0031089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населения в трудоспособном возрасте составляет 57%, моложе трудоспособного – 15%, старше трудоспособного возраста – 28%. Практически каждый четвертый житель Выборгского района является пенсионером.</w:t>
      </w:r>
    </w:p>
    <w:p w:rsidR="001F2CA7" w:rsidRDefault="00ED4A38" w:rsidP="0031089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Юго-восточная часть территории района входит в состав Санкт-Петербургской городской агломерации, в связи с чем среди значительной части населения распространена маятникова</w:t>
      </w:r>
      <w:r w:rsidR="001F2CA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миграция на работу или учебу в Санкт-Пет</w:t>
      </w:r>
      <w:r w:rsidR="001F2CA7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бург.</w:t>
      </w:r>
      <w:r w:rsidR="001F2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ACB" w:rsidRDefault="001F2CA7" w:rsidP="001F2CA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x-none"/>
        </w:rPr>
      </w:pPr>
      <w:r w:rsidRPr="001F2CA7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x-none"/>
        </w:rPr>
        <w:t xml:space="preserve">В последние годы население района ежегодно снижается. </w:t>
      </w:r>
      <w:r w:rsidR="002F3ACB" w:rsidRPr="002F3ACB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x-none"/>
        </w:rPr>
        <w:t>В 2019 году в Выборгском районе продолжает сохраняться тенденция естественной убыли населения</w:t>
      </w:r>
      <w:r w:rsidR="002F3ACB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x-none"/>
        </w:rPr>
        <w:t>.</w:t>
      </w:r>
    </w:p>
    <w:p w:rsidR="002F3ACB" w:rsidRDefault="002F3ACB" w:rsidP="001F2CA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x-none"/>
        </w:rPr>
        <w:t xml:space="preserve">За </w:t>
      </w:r>
      <w:r w:rsidRPr="002F3ACB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x-none"/>
        </w:rPr>
        <w:t>2019 год числ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x-none"/>
        </w:rPr>
        <w:t xml:space="preserve">о родившихся уменьшилось на 6% </w:t>
      </w:r>
      <w:r w:rsidRPr="002F3ACB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x-none"/>
        </w:rPr>
        <w:t>по сравн</w:t>
      </w:r>
      <w:r w:rsidR="00951020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x-none"/>
        </w:rPr>
        <w:t>ению с предыдущим годом (-</w:t>
      </w:r>
      <w:r w:rsidRPr="002F3ACB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eastAsia="x-none"/>
        </w:rPr>
        <w:t xml:space="preserve">84 чел.).  </w:t>
      </w:r>
    </w:p>
    <w:p w:rsidR="001F2CA7" w:rsidRPr="002F3ACB" w:rsidRDefault="002F3ACB" w:rsidP="002F3AC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x-none"/>
        </w:rPr>
      </w:pPr>
      <w:r w:rsidRPr="002F3ACB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x-none"/>
        </w:rPr>
        <w:t>По данным о ми</w:t>
      </w:r>
      <w:r w:rsidR="00951020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x-none"/>
        </w:rPr>
        <w:t xml:space="preserve">грации населения, полученным </w:t>
      </w:r>
      <w:r w:rsidRPr="002F3ACB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x-none"/>
        </w:rPr>
        <w:t>от органов УФМС России</w:t>
      </w:r>
      <w:r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x-none"/>
        </w:rPr>
        <w:t xml:space="preserve">, за 2019 год </w:t>
      </w:r>
      <w:r w:rsidRPr="002F3ACB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x-none"/>
        </w:rPr>
        <w:t>отток мигрантов уменьшился по сравнению с 2018 годом в 2 раза –</w:t>
      </w:r>
      <w:r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x-none"/>
        </w:rPr>
        <w:t xml:space="preserve"> отрицательное сальдо миграции </w:t>
      </w:r>
      <w:r w:rsidR="00E34640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x-none"/>
        </w:rPr>
        <w:t xml:space="preserve">составило </w:t>
      </w:r>
      <w:r w:rsidRPr="002F3ACB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x-none"/>
        </w:rPr>
        <w:t>212 человек.</w:t>
      </w:r>
      <w:r w:rsidR="003108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2CA7" w:rsidRDefault="001F2CA7" w:rsidP="0031089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района осуществляют деятельность более 4 тысяч организаций различных форм собственности, а также более 4 тысяч индивидуальных предпринимателей.</w:t>
      </w:r>
    </w:p>
    <w:p w:rsidR="0031089E" w:rsidRDefault="001F2CA7" w:rsidP="002F3AC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Экономический потенциал Выборгского района обеспечен многоотраслевой структурой экономики, высоко конкурентными предприятиями в таких отраслях как целлюлозно-бумажная промышленность, судостроение, переработка грузов в портовых комплексах. </w:t>
      </w:r>
      <w:r w:rsidR="0031089E">
        <w:rPr>
          <w:rFonts w:ascii="Times New Roman" w:hAnsi="Times New Roman" w:cs="Times New Roman"/>
          <w:sz w:val="24"/>
          <w:szCs w:val="24"/>
        </w:rPr>
        <w:t>С</w:t>
      </w:r>
      <w:r w:rsidR="0031089E" w:rsidRPr="00C9461E">
        <w:rPr>
          <w:rFonts w:ascii="Times New Roman" w:hAnsi="Times New Roman" w:cs="Times New Roman"/>
          <w:sz w:val="24"/>
          <w:szCs w:val="24"/>
        </w:rPr>
        <w:t xml:space="preserve">татистические данные </w:t>
      </w:r>
      <w:r w:rsidR="002F3ACB">
        <w:rPr>
          <w:rFonts w:ascii="Times New Roman" w:hAnsi="Times New Roman" w:cs="Times New Roman"/>
          <w:sz w:val="24"/>
          <w:szCs w:val="24"/>
        </w:rPr>
        <w:t>2019</w:t>
      </w:r>
      <w:r w:rsidR="0031089E" w:rsidRPr="00C9461E">
        <w:rPr>
          <w:rFonts w:ascii="Times New Roman" w:hAnsi="Times New Roman" w:cs="Times New Roman"/>
          <w:sz w:val="24"/>
          <w:szCs w:val="24"/>
        </w:rPr>
        <w:t xml:space="preserve"> год</w:t>
      </w:r>
      <w:r w:rsidR="0031089E">
        <w:rPr>
          <w:rFonts w:ascii="Times New Roman" w:hAnsi="Times New Roman" w:cs="Times New Roman"/>
          <w:sz w:val="24"/>
          <w:szCs w:val="24"/>
        </w:rPr>
        <w:t>а</w:t>
      </w:r>
      <w:r w:rsidR="0031089E" w:rsidRPr="00C9461E">
        <w:rPr>
          <w:rFonts w:ascii="Times New Roman" w:hAnsi="Times New Roman" w:cs="Times New Roman"/>
          <w:sz w:val="24"/>
          <w:szCs w:val="24"/>
        </w:rPr>
        <w:t xml:space="preserve"> свидетельствуют о сохранении стабильной социально-экономической ситуации в районе. Большинство отраслей экономики демонстрируют положительную динамику</w:t>
      </w:r>
      <w:r w:rsidR="0031089E">
        <w:rPr>
          <w:rFonts w:ascii="Times New Roman" w:hAnsi="Times New Roman" w:cs="Times New Roman"/>
          <w:sz w:val="24"/>
          <w:szCs w:val="24"/>
        </w:rPr>
        <w:t>.</w:t>
      </w:r>
      <w:r w:rsidR="002F3ACB">
        <w:rPr>
          <w:rFonts w:ascii="Times New Roman" w:hAnsi="Times New Roman" w:cs="Times New Roman"/>
          <w:sz w:val="24"/>
          <w:szCs w:val="24"/>
        </w:rPr>
        <w:t xml:space="preserve"> </w:t>
      </w:r>
      <w:r w:rsidR="002F3ACB" w:rsidRPr="002F3ACB">
        <w:rPr>
          <w:rFonts w:ascii="Times New Roman" w:hAnsi="Times New Roman" w:cs="Times New Roman"/>
          <w:sz w:val="24"/>
          <w:szCs w:val="24"/>
        </w:rPr>
        <w:t>За 2019 год темп роста оборота крупных и средних организаций всех видов экономической деятельности к предыдущему году составил 110,6%</w:t>
      </w:r>
      <w:r w:rsidR="002F3ACB">
        <w:rPr>
          <w:rFonts w:ascii="Times New Roman" w:hAnsi="Times New Roman" w:cs="Times New Roman"/>
          <w:sz w:val="24"/>
          <w:szCs w:val="24"/>
        </w:rPr>
        <w:t>.</w:t>
      </w:r>
    </w:p>
    <w:p w:rsidR="002F3ACB" w:rsidRPr="002F3ACB" w:rsidRDefault="002F3ACB" w:rsidP="002F3AC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3ACB">
        <w:rPr>
          <w:rFonts w:ascii="Times New Roman" w:hAnsi="Times New Roman" w:cs="Times New Roman"/>
          <w:sz w:val="24"/>
          <w:szCs w:val="24"/>
        </w:rPr>
        <w:t>Наибольшая доля в обороте организаций Выборгского муниципального района приходится на промышленное производство – 56%.</w:t>
      </w:r>
    </w:p>
    <w:p w:rsidR="002F3ACB" w:rsidRPr="002F3ACB" w:rsidRDefault="002F3ACB" w:rsidP="002F3AC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3ACB">
        <w:rPr>
          <w:rFonts w:ascii="Times New Roman" w:hAnsi="Times New Roman" w:cs="Times New Roman"/>
          <w:sz w:val="24"/>
          <w:szCs w:val="24"/>
        </w:rPr>
        <w:t>На другие отрасли экономики  в обороте организаций  приходится:</w:t>
      </w:r>
    </w:p>
    <w:p w:rsidR="002F3ACB" w:rsidRPr="002F3ACB" w:rsidRDefault="002F3ACB" w:rsidP="002F3AC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3ACB">
        <w:rPr>
          <w:rFonts w:ascii="Times New Roman" w:hAnsi="Times New Roman" w:cs="Times New Roman"/>
          <w:sz w:val="24"/>
          <w:szCs w:val="24"/>
        </w:rPr>
        <w:t>•</w:t>
      </w:r>
      <w:r w:rsidRPr="002F3ACB">
        <w:rPr>
          <w:rFonts w:ascii="Times New Roman" w:hAnsi="Times New Roman" w:cs="Times New Roman"/>
          <w:sz w:val="24"/>
          <w:szCs w:val="24"/>
        </w:rPr>
        <w:tab/>
        <w:t>5,1% -сельское и лесное хозяйство;</w:t>
      </w:r>
    </w:p>
    <w:p w:rsidR="002F3ACB" w:rsidRPr="002F3ACB" w:rsidRDefault="002F3ACB" w:rsidP="002F3AC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3ACB">
        <w:rPr>
          <w:rFonts w:ascii="Times New Roman" w:hAnsi="Times New Roman" w:cs="Times New Roman"/>
          <w:sz w:val="24"/>
          <w:szCs w:val="24"/>
        </w:rPr>
        <w:t>•</w:t>
      </w:r>
      <w:r w:rsidRPr="002F3ACB">
        <w:rPr>
          <w:rFonts w:ascii="Times New Roman" w:hAnsi="Times New Roman" w:cs="Times New Roman"/>
          <w:sz w:val="24"/>
          <w:szCs w:val="24"/>
        </w:rPr>
        <w:tab/>
        <w:t>18,7% -транспортировка и хранение;</w:t>
      </w:r>
    </w:p>
    <w:p w:rsidR="002F3ACB" w:rsidRPr="002F3ACB" w:rsidRDefault="002F3ACB" w:rsidP="002F3AC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3ACB">
        <w:rPr>
          <w:rFonts w:ascii="Times New Roman" w:hAnsi="Times New Roman" w:cs="Times New Roman"/>
          <w:sz w:val="24"/>
          <w:szCs w:val="24"/>
        </w:rPr>
        <w:t>•</w:t>
      </w:r>
      <w:r w:rsidRPr="002F3ACB">
        <w:rPr>
          <w:rFonts w:ascii="Times New Roman" w:hAnsi="Times New Roman" w:cs="Times New Roman"/>
          <w:sz w:val="24"/>
          <w:szCs w:val="24"/>
        </w:rPr>
        <w:tab/>
        <w:t>16,1% -торговля оптовая и розничная;</w:t>
      </w:r>
    </w:p>
    <w:p w:rsidR="002F3ACB" w:rsidRPr="002F3ACB" w:rsidRDefault="002F3ACB" w:rsidP="002F3AC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3ACB">
        <w:rPr>
          <w:rFonts w:ascii="Times New Roman" w:hAnsi="Times New Roman" w:cs="Times New Roman"/>
          <w:sz w:val="24"/>
          <w:szCs w:val="24"/>
        </w:rPr>
        <w:t>•</w:t>
      </w:r>
      <w:r w:rsidRPr="002F3ACB">
        <w:rPr>
          <w:rFonts w:ascii="Times New Roman" w:hAnsi="Times New Roman" w:cs="Times New Roman"/>
          <w:sz w:val="24"/>
          <w:szCs w:val="24"/>
        </w:rPr>
        <w:tab/>
        <w:t>0,9% - строительство.</w:t>
      </w:r>
    </w:p>
    <w:p w:rsidR="002F3ACB" w:rsidRDefault="002F3ACB" w:rsidP="002F3A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ACB">
        <w:rPr>
          <w:rFonts w:ascii="Times New Roman" w:hAnsi="Times New Roman" w:cs="Times New Roman"/>
          <w:sz w:val="24"/>
          <w:szCs w:val="24"/>
        </w:rPr>
        <w:t xml:space="preserve">           В промышленности занято 34% от общего количества работающих в экономике района. Среднесписочная численность работников крупных и средних предприятиях промышленности по состоянию на 01.01.2020 года составила 14567 человек и выросла к предыдущему году на 4,4%.</w:t>
      </w:r>
    </w:p>
    <w:p w:rsidR="00E34640" w:rsidRDefault="00E34640" w:rsidP="00E3464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4640">
        <w:rPr>
          <w:rFonts w:ascii="Times New Roman" w:hAnsi="Times New Roman" w:cs="Times New Roman"/>
          <w:sz w:val="24"/>
          <w:szCs w:val="24"/>
        </w:rPr>
        <w:lastRenderedPageBreak/>
        <w:t>По состоянию на 01.01.2020 года в Выборгс</w:t>
      </w:r>
      <w:r>
        <w:rPr>
          <w:rFonts w:ascii="Times New Roman" w:hAnsi="Times New Roman" w:cs="Times New Roman"/>
          <w:sz w:val="24"/>
          <w:szCs w:val="24"/>
        </w:rPr>
        <w:t xml:space="preserve">ком районе уровень безработицы </w:t>
      </w:r>
      <w:r w:rsidRPr="00E34640">
        <w:rPr>
          <w:rFonts w:ascii="Times New Roman" w:hAnsi="Times New Roman" w:cs="Times New Roman"/>
          <w:sz w:val="24"/>
          <w:szCs w:val="24"/>
        </w:rPr>
        <w:t>составил 0,28% от экономически акт</w:t>
      </w:r>
      <w:r>
        <w:rPr>
          <w:rFonts w:ascii="Times New Roman" w:hAnsi="Times New Roman" w:cs="Times New Roman"/>
          <w:sz w:val="24"/>
          <w:szCs w:val="24"/>
        </w:rPr>
        <w:t>ивного населения</w:t>
      </w:r>
      <w:r w:rsidRPr="00E34640">
        <w:rPr>
          <w:rFonts w:ascii="Times New Roman" w:hAnsi="Times New Roman" w:cs="Times New Roman"/>
          <w:sz w:val="24"/>
          <w:szCs w:val="24"/>
        </w:rPr>
        <w:t>. Уро</w:t>
      </w:r>
      <w:r>
        <w:rPr>
          <w:rFonts w:ascii="Times New Roman" w:hAnsi="Times New Roman" w:cs="Times New Roman"/>
          <w:sz w:val="24"/>
          <w:szCs w:val="24"/>
        </w:rPr>
        <w:t xml:space="preserve">вень безработицы в районе ниже </w:t>
      </w:r>
      <w:r w:rsidRPr="00E34640">
        <w:rPr>
          <w:rFonts w:ascii="Times New Roman" w:hAnsi="Times New Roman" w:cs="Times New Roman"/>
          <w:sz w:val="24"/>
          <w:szCs w:val="24"/>
        </w:rPr>
        <w:t>среднего значения по Ленинградской области (0,36%).</w:t>
      </w:r>
    </w:p>
    <w:p w:rsidR="00E34640" w:rsidRDefault="00E34640" w:rsidP="00E3464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4640">
        <w:rPr>
          <w:rFonts w:ascii="Times New Roman" w:hAnsi="Times New Roman" w:cs="Times New Roman"/>
          <w:sz w:val="24"/>
          <w:szCs w:val="24"/>
        </w:rPr>
        <w:t>Самыми востребованными на рынке труда Выборгского района остаются следующие профессии: врач, повар, водитель, медсестра, слесарь.</w:t>
      </w:r>
    </w:p>
    <w:p w:rsidR="00E34640" w:rsidRDefault="00E34640" w:rsidP="00E3464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4640">
        <w:rPr>
          <w:rFonts w:ascii="Times New Roman" w:hAnsi="Times New Roman" w:cs="Times New Roman"/>
          <w:sz w:val="24"/>
          <w:szCs w:val="24"/>
        </w:rPr>
        <w:t>В течени</w:t>
      </w:r>
      <w:r>
        <w:rPr>
          <w:rFonts w:ascii="Times New Roman" w:hAnsi="Times New Roman" w:cs="Times New Roman"/>
          <w:sz w:val="24"/>
          <w:szCs w:val="24"/>
        </w:rPr>
        <w:t xml:space="preserve">е ряда лет в Выборгском районе </w:t>
      </w:r>
      <w:r w:rsidRPr="00E34640">
        <w:rPr>
          <w:rFonts w:ascii="Times New Roman" w:hAnsi="Times New Roman" w:cs="Times New Roman"/>
          <w:sz w:val="24"/>
          <w:szCs w:val="24"/>
        </w:rPr>
        <w:t xml:space="preserve">сохраняется дисбаланс между спросом и предложением рабочей силы. Следует отметить, что число вакансий, заявленных в органы службы занятости, в 3,7 раза превышает численность официально зарегистрированных безработных.  </w:t>
      </w:r>
    </w:p>
    <w:p w:rsidR="00E34640" w:rsidRDefault="0031089E" w:rsidP="00523471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социально-экономическом развитии территории подготовлена на основе </w:t>
      </w:r>
      <w:r w:rsidR="001F2CA7">
        <w:rPr>
          <w:rFonts w:ascii="Times New Roman" w:hAnsi="Times New Roman" w:cs="Times New Roman"/>
          <w:sz w:val="24"/>
          <w:szCs w:val="24"/>
        </w:rPr>
        <w:t xml:space="preserve">сведений о районе, размещенных на официальном портале МО «Выборгский район» Ленинградской области и </w:t>
      </w:r>
      <w:r>
        <w:rPr>
          <w:rFonts w:ascii="Times New Roman" w:hAnsi="Times New Roman" w:cs="Times New Roman"/>
          <w:sz w:val="24"/>
          <w:szCs w:val="24"/>
        </w:rPr>
        <w:t>отчета о социально-экономическом развитии МО «Выборгский район» Ленинградско</w:t>
      </w:r>
      <w:r w:rsidR="001F2CA7">
        <w:rPr>
          <w:rFonts w:ascii="Times New Roman" w:hAnsi="Times New Roman" w:cs="Times New Roman"/>
          <w:sz w:val="24"/>
          <w:szCs w:val="24"/>
        </w:rPr>
        <w:t>й области за январь-декабрь 2019</w:t>
      </w:r>
      <w:r w:rsidR="0052347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523471" w:rsidRPr="00523471" w:rsidRDefault="00523471" w:rsidP="00523471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1089E" w:rsidRPr="00F75453" w:rsidRDefault="0031089E" w:rsidP="0031089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31089E" w:rsidRDefault="0031089E" w:rsidP="0031089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итогового отчета осуществлялась комитетом образования администрации МО «Выборгский район» Ленинградской области и муниципальным бюджетных учреждением «Выборгский районный информационно-методический центр».</w:t>
      </w:r>
    </w:p>
    <w:p w:rsidR="0031089E" w:rsidRDefault="0031089E" w:rsidP="0031089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 – комитет образования администрации МО «Выборгский район» Ленинградской области</w:t>
      </w:r>
    </w:p>
    <w:p w:rsidR="0031089E" w:rsidRDefault="0031089E" w:rsidP="0031089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– РФ, 188 800, Ленинградская область, город Выборг, улица Выборгская, дом 30</w:t>
      </w:r>
    </w:p>
    <w:p w:rsidR="0031089E" w:rsidRDefault="0031089E" w:rsidP="0031089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– 8 (813 78) 2-51-26</w:t>
      </w:r>
    </w:p>
    <w:p w:rsidR="0031089E" w:rsidRPr="00D425BE" w:rsidRDefault="0031089E" w:rsidP="0031089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– </w:t>
      </w:r>
      <w:hyperlink r:id="rId5" w:history="1">
        <w:r w:rsidRPr="00F23D5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education</w:t>
        </w:r>
        <w:r w:rsidRPr="00D425BE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F23D5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cit</w:t>
        </w:r>
        <w:r w:rsidRPr="00D425BE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F23D5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vbg</w:t>
        </w:r>
        <w:r w:rsidRPr="00D425B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23D5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42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9E" w:rsidRDefault="0031089E" w:rsidP="0031089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сайта - </w:t>
      </w:r>
      <w:hyperlink r:id="rId6" w:history="1">
        <w:r w:rsidRPr="00F23D57">
          <w:rPr>
            <w:rStyle w:val="a6"/>
            <w:rFonts w:ascii="Times New Roman" w:hAnsi="Times New Roman" w:cs="Times New Roman"/>
            <w:sz w:val="24"/>
            <w:szCs w:val="24"/>
          </w:rPr>
          <w:t>http://upr.cit-vbg.ru</w:t>
        </w:r>
      </w:hyperlink>
    </w:p>
    <w:p w:rsidR="0031089E" w:rsidRDefault="0031089E" w:rsidP="0031089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– Карвелис Ольга Владимировна</w:t>
      </w:r>
    </w:p>
    <w:p w:rsidR="00E34640" w:rsidRDefault="00E34640" w:rsidP="0031089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89E" w:rsidRPr="00D425BE" w:rsidRDefault="0031089E" w:rsidP="0031089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и общая характеристика системы образования</w:t>
      </w:r>
    </w:p>
    <w:p w:rsidR="00E34640" w:rsidRPr="00E34640" w:rsidRDefault="00E34640" w:rsidP="00E34640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муниципальных организаций, подведомственных комитету образования администрации МО «Выборгский район» Ленинградской области, по состоянию на 31.12.</w:t>
      </w:r>
      <w:r w:rsidR="00523471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включает в себя:</w:t>
      </w:r>
    </w:p>
    <w:p w:rsidR="00E34640" w:rsidRPr="00E34640" w:rsidRDefault="00E34640" w:rsidP="00E34640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- </w:t>
      </w:r>
      <w:r w:rsidRPr="00E34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организации – 32</w:t>
      </w:r>
    </w:p>
    <w:p w:rsidR="00E34640" w:rsidRPr="00E34640" w:rsidRDefault="00E34640" w:rsidP="00E346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восемь общеобразовательных организаций имеют филиалы или структурные подразделения в иных населенных пунктах, четыре общеобразовательных организации имеют отделения дополнительного образования, 19 общеобразовательных организаций имеют дошкольные группы, две общеобразовательные организации имеют классы очно-заочного обучения.</w:t>
      </w:r>
    </w:p>
    <w:p w:rsidR="00E34640" w:rsidRPr="00E34640" w:rsidRDefault="00E34640" w:rsidP="00E34640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дошкольные образовательные организации – 22</w:t>
      </w:r>
    </w:p>
    <w:p w:rsidR="00E34640" w:rsidRPr="00E34640" w:rsidRDefault="00E34640" w:rsidP="00E34640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дополнительного образования – 4</w:t>
      </w:r>
    </w:p>
    <w:p w:rsidR="00E34640" w:rsidRPr="00E34640" w:rsidRDefault="00E34640" w:rsidP="00E3464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территории МО «Выборгский район» Ленинградской области функционирует МБУ «Центр диагностики и консультирования», оказывающий психолого-педагогическую и медико-социальную помощь детям, испытывающим трудности в освоении основных общеобразовательных программ, развитии и социальной адаптации, и АУ МО «Выборгский район» Ленинградской области «Детские оздоровительные лагеря», в состав которых входит четыре загородных лагеря.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комитету образования подведомственно МБУ «ВРИМЦ».</w:t>
      </w:r>
    </w:p>
    <w:p w:rsidR="00E34640" w:rsidRPr="00E34640" w:rsidRDefault="00E34640" w:rsidP="00E3464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января по декабрь 2019 года произошли следующие изменения сети общеобразовательных организаций: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5282"/>
        <w:gridCol w:w="3685"/>
      </w:tblGrid>
      <w:tr w:rsidR="00E34640" w:rsidRPr="00E34640" w:rsidTr="00DD0FBB">
        <w:tc>
          <w:tcPr>
            <w:tcW w:w="922" w:type="dxa"/>
            <w:shd w:val="clear" w:color="auto" w:fill="auto"/>
            <w:vAlign w:val="center"/>
          </w:tcPr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указанием образовательных организаций – участников мероприятия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 мероприятия с указанием  образовательной организации </w:t>
            </w:r>
          </w:p>
        </w:tc>
      </w:tr>
      <w:tr w:rsidR="00E34640" w:rsidRPr="00E34640" w:rsidTr="00DD0FBB">
        <w:tc>
          <w:tcPr>
            <w:tcW w:w="922" w:type="dxa"/>
            <w:shd w:val="clear" w:color="auto" w:fill="auto"/>
            <w:vAlign w:val="center"/>
          </w:tcPr>
          <w:p w:rsidR="00E34640" w:rsidRPr="00E34640" w:rsidRDefault="00E34640" w:rsidP="00E34640">
            <w:pPr>
              <w:numPr>
                <w:ilvl w:val="0"/>
                <w:numId w:val="5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shd w:val="clear" w:color="auto" w:fill="auto"/>
            <w:vAlign w:val="center"/>
          </w:tcPr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Реорганизация МБОУ «Гавриловская основная общеобразовательная школа»  </w:t>
            </w: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форме присоединения  </w:t>
            </w: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«Детский сад п. Гаврилово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«Гавриловская основная общеобразовательная школа»  </w:t>
            </w: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дошкольным отделением</w:t>
            </w:r>
          </w:p>
        </w:tc>
      </w:tr>
      <w:tr w:rsidR="00E34640" w:rsidRPr="00E34640" w:rsidTr="00DD0FBB">
        <w:tc>
          <w:tcPr>
            <w:tcW w:w="922" w:type="dxa"/>
            <w:shd w:val="clear" w:color="auto" w:fill="auto"/>
            <w:vAlign w:val="center"/>
          </w:tcPr>
          <w:p w:rsidR="00E34640" w:rsidRPr="00E34640" w:rsidRDefault="00E34640" w:rsidP="00E34640">
            <w:pPr>
              <w:numPr>
                <w:ilvl w:val="0"/>
                <w:numId w:val="5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shd w:val="clear" w:color="auto" w:fill="auto"/>
            <w:vAlign w:val="center"/>
          </w:tcPr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Реорганизация МБОУ «Коробицынская средняя общеобразовательная школа» присоединения </w:t>
            </w: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МБДОУ «Детский сад п. Коробицыно» </w:t>
            </w: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«Красносельская ООШ»</w:t>
            </w: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«Детский сад п. Красносельское»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«Коробицынская средняя общеобразовательная школа» дошкольное отделение </w:t>
            </w: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в п. Красносельское.</w:t>
            </w:r>
          </w:p>
        </w:tc>
      </w:tr>
      <w:tr w:rsidR="00E34640" w:rsidRPr="00E34640" w:rsidTr="00DD0FBB">
        <w:tc>
          <w:tcPr>
            <w:tcW w:w="922" w:type="dxa"/>
            <w:shd w:val="clear" w:color="auto" w:fill="auto"/>
            <w:vAlign w:val="center"/>
          </w:tcPr>
          <w:p w:rsidR="00E34640" w:rsidRPr="00E34640" w:rsidRDefault="00E34640" w:rsidP="00E34640">
            <w:pPr>
              <w:numPr>
                <w:ilvl w:val="0"/>
                <w:numId w:val="5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shd w:val="clear" w:color="auto" w:fill="auto"/>
            <w:vAlign w:val="center"/>
          </w:tcPr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Реорганизация МБОУ «Кондратьевская средняя общеобразовательная школа» </w:t>
            </w: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форме присоединения </w:t>
            </w: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«Детский сад</w:t>
            </w: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п. Кондратьево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«Кондратьевская средняя общеобразовательная школа» дошкольное отделение </w:t>
            </w:r>
          </w:p>
        </w:tc>
      </w:tr>
      <w:tr w:rsidR="00E34640" w:rsidRPr="00E34640" w:rsidTr="00DD0FBB">
        <w:tc>
          <w:tcPr>
            <w:tcW w:w="922" w:type="dxa"/>
            <w:shd w:val="clear" w:color="auto" w:fill="auto"/>
            <w:vAlign w:val="center"/>
          </w:tcPr>
          <w:p w:rsidR="00E34640" w:rsidRPr="00E34640" w:rsidRDefault="00E34640" w:rsidP="00E34640">
            <w:pPr>
              <w:numPr>
                <w:ilvl w:val="0"/>
                <w:numId w:val="5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shd w:val="clear" w:color="auto" w:fill="auto"/>
            <w:vAlign w:val="center"/>
          </w:tcPr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Реорганизация МБОУ «Возрожденская средняя общеобразовательная школа» </w:t>
            </w: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форме присоединения </w:t>
            </w: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МБДОУ «Детский сад  п. Возрождение»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«Возрожденская средняя общеобразовательная школа» (дошкольное отделение</w:t>
            </w:r>
          </w:p>
        </w:tc>
      </w:tr>
      <w:tr w:rsidR="00E34640" w:rsidRPr="00E34640" w:rsidTr="00DD0FBB">
        <w:tc>
          <w:tcPr>
            <w:tcW w:w="922" w:type="dxa"/>
            <w:shd w:val="clear" w:color="auto" w:fill="auto"/>
            <w:vAlign w:val="center"/>
          </w:tcPr>
          <w:p w:rsidR="00E34640" w:rsidRPr="00E34640" w:rsidRDefault="00E34640" w:rsidP="00E34640">
            <w:pPr>
              <w:numPr>
                <w:ilvl w:val="0"/>
                <w:numId w:val="5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shd w:val="clear" w:color="auto" w:fill="auto"/>
            <w:vAlign w:val="center"/>
          </w:tcPr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Реорганизация МБОУ «Каменногорский центр образования» в форме присоединения </w:t>
            </w: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МБДОУ «Детский сад г. Каменногорска»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«Каменногорский центр образования»</w:t>
            </w:r>
          </w:p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отделение</w:t>
            </w:r>
          </w:p>
        </w:tc>
      </w:tr>
      <w:tr w:rsidR="00E34640" w:rsidRPr="00E34640" w:rsidTr="00DD0FBB">
        <w:tc>
          <w:tcPr>
            <w:tcW w:w="922" w:type="dxa"/>
            <w:shd w:val="clear" w:color="auto" w:fill="auto"/>
            <w:vAlign w:val="center"/>
          </w:tcPr>
          <w:p w:rsidR="00E34640" w:rsidRPr="00E34640" w:rsidRDefault="00E34640" w:rsidP="00E34640">
            <w:pPr>
              <w:numPr>
                <w:ilvl w:val="0"/>
                <w:numId w:val="5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shd w:val="clear" w:color="auto" w:fill="auto"/>
            <w:vAlign w:val="center"/>
          </w:tcPr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Реорганизация МБОУ «Приморская СОШ» в форме присоединения</w:t>
            </w: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«Краснодолинская СОШ»</w:t>
            </w: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«Глебычевская СОШ»</w:t>
            </w: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МБДОУ «Детский сад п. Глебычево» 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«Приморский центр образования»</w:t>
            </w: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филиалы с дошкольным отделением</w:t>
            </w: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Краснодолинский</w:t>
            </w: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Глебычевский</w:t>
            </w:r>
          </w:p>
        </w:tc>
      </w:tr>
      <w:tr w:rsidR="00E34640" w:rsidRPr="00E34640" w:rsidTr="00DD0FBB">
        <w:tc>
          <w:tcPr>
            <w:tcW w:w="922" w:type="dxa"/>
            <w:shd w:val="clear" w:color="auto" w:fill="auto"/>
            <w:vAlign w:val="center"/>
          </w:tcPr>
          <w:p w:rsidR="00E34640" w:rsidRPr="00E34640" w:rsidRDefault="00E34640" w:rsidP="00E34640">
            <w:pPr>
              <w:numPr>
                <w:ilvl w:val="0"/>
                <w:numId w:val="5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shd w:val="clear" w:color="auto" w:fill="auto"/>
            <w:vAlign w:val="center"/>
          </w:tcPr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Реорганизация  МБОУ «Рощинская средняя общеобразовательная школа» </w:t>
            </w: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форме присоединения  </w:t>
            </w: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МБОУ «Пушновская средняя общеобразовательная школа» </w:t>
            </w: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МБОУ «Победовская средняя общеобразовательная школа» </w:t>
            </w: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МБОУ «Цвелодубовская основная общеобразовательная школа»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«Рощинский центр образования»</w:t>
            </w:r>
          </w:p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филиалы </w:t>
            </w: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Пушновский</w:t>
            </w: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Победовский</w:t>
            </w: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Цвелодубовский</w:t>
            </w:r>
          </w:p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640" w:rsidRPr="00E34640" w:rsidTr="00DD0FBB">
        <w:tc>
          <w:tcPr>
            <w:tcW w:w="922" w:type="dxa"/>
            <w:shd w:val="clear" w:color="auto" w:fill="auto"/>
            <w:vAlign w:val="center"/>
          </w:tcPr>
          <w:p w:rsidR="00E34640" w:rsidRPr="00E34640" w:rsidRDefault="00E34640" w:rsidP="00E34640">
            <w:pPr>
              <w:numPr>
                <w:ilvl w:val="0"/>
                <w:numId w:val="5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shd w:val="clear" w:color="auto" w:fill="auto"/>
            <w:vAlign w:val="center"/>
          </w:tcPr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Реорганизация </w:t>
            </w:r>
          </w:p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гпт Советский» </w:t>
            </w: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форме присоединения </w:t>
            </w:r>
          </w:p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№ 1 п.г. Советский» </w:t>
            </w:r>
          </w:p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№ 2 п.г. Советский» </w:t>
            </w:r>
          </w:p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 п. Токарево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гпт Советсий» </w:t>
            </w: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дошкольное отделение </w:t>
            </w: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в п. Токарево</w:t>
            </w:r>
          </w:p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640" w:rsidRPr="00E34640" w:rsidTr="00DD0FBB">
        <w:tc>
          <w:tcPr>
            <w:tcW w:w="922" w:type="dxa"/>
            <w:shd w:val="clear" w:color="auto" w:fill="auto"/>
            <w:vAlign w:val="center"/>
          </w:tcPr>
          <w:p w:rsidR="00E34640" w:rsidRPr="00E34640" w:rsidRDefault="00E34640" w:rsidP="00E34640">
            <w:pPr>
              <w:numPr>
                <w:ilvl w:val="0"/>
                <w:numId w:val="5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shd w:val="clear" w:color="auto" w:fill="auto"/>
            <w:vAlign w:val="center"/>
          </w:tcPr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Реорганизация МБОУ «Лесогорская СОШ» </w:t>
            </w: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форме присоединения </w:t>
            </w:r>
          </w:p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№ 2 п.г. Лесогорский» </w:t>
            </w:r>
          </w:p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№ 1  п.г. Лесогорский»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«Лесогорская СОШ»</w:t>
            </w:r>
          </w:p>
        </w:tc>
      </w:tr>
      <w:tr w:rsidR="00E34640" w:rsidRPr="00E34640" w:rsidTr="00DD0FBB">
        <w:tc>
          <w:tcPr>
            <w:tcW w:w="922" w:type="dxa"/>
            <w:shd w:val="clear" w:color="auto" w:fill="auto"/>
            <w:vAlign w:val="center"/>
          </w:tcPr>
          <w:p w:rsidR="00E34640" w:rsidRPr="00E34640" w:rsidRDefault="00E34640" w:rsidP="00E34640">
            <w:pPr>
              <w:numPr>
                <w:ilvl w:val="0"/>
                <w:numId w:val="5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shd w:val="clear" w:color="auto" w:fill="auto"/>
            <w:vAlign w:val="center"/>
          </w:tcPr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Реорганизация МБДОУ «Детский сад № 5 г. Выборга» в форме присоединения </w:t>
            </w: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МБДОУ «Детский сад п. Селезнево»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№5»</w:t>
            </w:r>
          </w:p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филиал </w:t>
            </w: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Селезневский филиал</w:t>
            </w:r>
          </w:p>
        </w:tc>
      </w:tr>
      <w:tr w:rsidR="00E34640" w:rsidRPr="00E34640" w:rsidTr="00DD0FBB">
        <w:tc>
          <w:tcPr>
            <w:tcW w:w="922" w:type="dxa"/>
            <w:shd w:val="clear" w:color="auto" w:fill="auto"/>
            <w:vAlign w:val="center"/>
          </w:tcPr>
          <w:p w:rsidR="00E34640" w:rsidRPr="00E34640" w:rsidRDefault="00E34640" w:rsidP="00E34640">
            <w:pPr>
              <w:numPr>
                <w:ilvl w:val="0"/>
                <w:numId w:val="5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shd w:val="clear" w:color="auto" w:fill="auto"/>
            <w:vAlign w:val="center"/>
          </w:tcPr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Реорганизация МБДОУ «Детский сад №1 гп Рощино» в форме присоединения </w:t>
            </w:r>
          </w:p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№2  гп Рощино»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гп Рощино» </w:t>
            </w:r>
          </w:p>
        </w:tc>
      </w:tr>
      <w:tr w:rsidR="00E34640" w:rsidRPr="00E34640" w:rsidTr="00DD0FBB">
        <w:tc>
          <w:tcPr>
            <w:tcW w:w="922" w:type="dxa"/>
            <w:shd w:val="clear" w:color="auto" w:fill="auto"/>
            <w:vAlign w:val="center"/>
          </w:tcPr>
          <w:p w:rsidR="00E34640" w:rsidRPr="00E34640" w:rsidRDefault="00E34640" w:rsidP="00E34640">
            <w:pPr>
              <w:numPr>
                <w:ilvl w:val="0"/>
                <w:numId w:val="5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shd w:val="clear" w:color="auto" w:fill="auto"/>
            <w:vAlign w:val="center"/>
          </w:tcPr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Реорганизация МБДОУ «Детский сад №35 г. Выборга» в форме присоединения МБДОУ «Детский сад №14 г. Выборга» и МБДОУ «Детский сад №7 г. Выборга»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4640" w:rsidRPr="00E34640" w:rsidRDefault="00E34640" w:rsidP="00E3464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№35 г. Выборга»</w:t>
            </w:r>
          </w:p>
        </w:tc>
      </w:tr>
    </w:tbl>
    <w:p w:rsidR="00E34640" w:rsidRDefault="00E34640" w:rsidP="00E34640">
      <w:pPr>
        <w:pStyle w:val="a7"/>
        <w:spacing w:line="360" w:lineRule="auto"/>
        <w:rPr>
          <w:rFonts w:ascii="Times New Roman" w:hAnsi="Times New Roman" w:cs="Times New Roman"/>
        </w:rPr>
      </w:pPr>
    </w:p>
    <w:p w:rsidR="00523471" w:rsidRPr="00951020" w:rsidRDefault="00523471" w:rsidP="0024178B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951020">
        <w:rPr>
          <w:rFonts w:ascii="Times New Roman" w:hAnsi="Times New Roman" w:cs="Times New Roman"/>
          <w:sz w:val="24"/>
        </w:rPr>
        <w:t xml:space="preserve">Таким образом, на территории Выборгского района по состоянию на 31.12.2019г. функционирует </w:t>
      </w:r>
      <w:r w:rsidR="0024178B" w:rsidRPr="00951020">
        <w:rPr>
          <w:rFonts w:ascii="Times New Roman" w:hAnsi="Times New Roman" w:cs="Times New Roman"/>
          <w:sz w:val="24"/>
        </w:rPr>
        <w:t>58 образовательных организаций. Сеть общеобразовательных организаций ориентирована на удовлетворение запросов населения в получении образования.</w:t>
      </w:r>
    </w:p>
    <w:p w:rsidR="00DD0FBB" w:rsidRPr="00951020" w:rsidRDefault="00DD0FBB" w:rsidP="00E34640">
      <w:pPr>
        <w:pStyle w:val="a7"/>
        <w:spacing w:line="360" w:lineRule="auto"/>
        <w:rPr>
          <w:rFonts w:ascii="Times New Roman" w:hAnsi="Times New Roman" w:cs="Times New Roman"/>
          <w:sz w:val="24"/>
        </w:rPr>
      </w:pPr>
    </w:p>
    <w:p w:rsidR="0031089E" w:rsidRDefault="0031089E" w:rsidP="0031089E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программах</w:t>
      </w:r>
    </w:p>
    <w:p w:rsidR="00E34640" w:rsidRPr="00DD0FBB" w:rsidRDefault="0031089E" w:rsidP="00DD0FB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858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5858">
        <w:rPr>
          <w:rFonts w:ascii="Times New Roman" w:hAnsi="Times New Roman" w:cs="Times New Roman"/>
          <w:sz w:val="24"/>
          <w:szCs w:val="24"/>
        </w:rPr>
        <w:t xml:space="preserve">ритетные направления </w:t>
      </w:r>
      <w:r>
        <w:rPr>
          <w:rFonts w:ascii="Times New Roman" w:hAnsi="Times New Roman" w:cs="Times New Roman"/>
          <w:sz w:val="24"/>
          <w:szCs w:val="24"/>
        </w:rPr>
        <w:t>развития системы образования Выборгского района закреплены в муниципальной программе муниципального образования «Выборгский район» Ленинградской области «Современное образование в Выборгском районе Ленинградской области» (Постановление администрации МО «Выборгский ра</w:t>
      </w:r>
      <w:r w:rsidR="00865B90">
        <w:rPr>
          <w:rFonts w:ascii="Times New Roman" w:hAnsi="Times New Roman" w:cs="Times New Roman"/>
          <w:sz w:val="24"/>
          <w:szCs w:val="24"/>
        </w:rPr>
        <w:t>йон» Ленинградской области от 28.12.2018г. №4747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1089E" w:rsidRDefault="0031089E" w:rsidP="0031089E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 для проведения анализа и способы получения информации</w:t>
      </w:r>
    </w:p>
    <w:p w:rsidR="0031089E" w:rsidRDefault="0031089E" w:rsidP="0031089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25BE">
        <w:rPr>
          <w:rFonts w:ascii="Times New Roman" w:hAnsi="Times New Roman" w:cs="Times New Roman"/>
          <w:sz w:val="24"/>
          <w:szCs w:val="24"/>
        </w:rPr>
        <w:t xml:space="preserve">Информация о системе образования представлена на основе </w:t>
      </w:r>
      <w:r>
        <w:rPr>
          <w:rFonts w:ascii="Times New Roman" w:hAnsi="Times New Roman" w:cs="Times New Roman"/>
          <w:sz w:val="24"/>
          <w:szCs w:val="24"/>
        </w:rPr>
        <w:t>использования следующих данных:</w:t>
      </w:r>
    </w:p>
    <w:p w:rsidR="0031089E" w:rsidRDefault="0031089E" w:rsidP="0031089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Федеральных статистических наблюдений №ОО-1, №ОО-2, №85-К, №1-ДО</w:t>
      </w:r>
    </w:p>
    <w:p w:rsidR="0031089E" w:rsidRDefault="0031089E" w:rsidP="0031089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автоматизированная информационная система «Электронный детский сад»</w:t>
      </w:r>
    </w:p>
    <w:p w:rsidR="00865B90" w:rsidRPr="00265858" w:rsidRDefault="00865B90" w:rsidP="0031089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государственная информационная система «Современное образование Ленинградской области»</w:t>
      </w:r>
    </w:p>
    <w:p w:rsidR="0031089E" w:rsidRDefault="0031089E" w:rsidP="0031089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для подготовки итогового отчета использовались данные, полученные</w:t>
      </w:r>
      <w:r w:rsidRPr="00265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комитетом образования в ходе осуществления</w:t>
      </w:r>
      <w:r w:rsidRPr="00265858">
        <w:rPr>
          <w:rFonts w:ascii="Times New Roman" w:hAnsi="Times New Roman" w:cs="Times New Roman"/>
          <w:sz w:val="24"/>
          <w:szCs w:val="24"/>
        </w:rPr>
        <w:t xml:space="preserve"> своих </w:t>
      </w:r>
      <w:r>
        <w:rPr>
          <w:rFonts w:ascii="Times New Roman" w:hAnsi="Times New Roman" w:cs="Times New Roman"/>
          <w:sz w:val="24"/>
          <w:szCs w:val="24"/>
        </w:rPr>
        <w:t>полномочий.</w:t>
      </w:r>
    </w:p>
    <w:p w:rsidR="00811239" w:rsidRPr="00265858" w:rsidRDefault="00811239" w:rsidP="0031089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1089E" w:rsidRDefault="0031089E" w:rsidP="0031089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90012">
        <w:rPr>
          <w:rFonts w:ascii="Times New Roman" w:hAnsi="Times New Roman" w:cs="Times New Roman"/>
          <w:b/>
          <w:sz w:val="24"/>
          <w:u w:val="single"/>
        </w:rPr>
        <w:t>Анализ состояния и перспектив развития системы образования</w:t>
      </w:r>
    </w:p>
    <w:p w:rsidR="00C55DFD" w:rsidRPr="00C55DFD" w:rsidRDefault="00C55DFD" w:rsidP="00C55DFD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C55DFD">
        <w:rPr>
          <w:rFonts w:ascii="Times New Roman" w:hAnsi="Times New Roman" w:cs="Times New Roman"/>
          <w:b/>
          <w:sz w:val="24"/>
        </w:rPr>
        <w:t>Дошкольное образование</w:t>
      </w:r>
    </w:p>
    <w:p w:rsidR="00C55DFD" w:rsidRPr="00CB1C9A" w:rsidRDefault="00C55DFD" w:rsidP="00762D1F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CB1C9A">
        <w:rPr>
          <w:rFonts w:ascii="Times New Roman" w:hAnsi="Times New Roman" w:cs="Times New Roman"/>
          <w:sz w:val="24"/>
        </w:rPr>
        <w:t>Одной из главных задач является обеспечение доступного качественного дошкольного образования.</w:t>
      </w:r>
    </w:p>
    <w:p w:rsidR="00C55DFD" w:rsidRDefault="00C55DFD" w:rsidP="00C55DF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9A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детей, получающих услуги по дошкольному образованию и (или) присмотру и уходу в дошкольных организациях различных видов собственности по состоянию на 31.12.2019г. составила 9 508 чел., при этом охват детей дошкольным образованием и (или) получающих услуги по присмотру и уходу за детьми в возрасте от 2 мес. до 7 лет на отчетную дату </w:t>
      </w:r>
      <w:r>
        <w:rPr>
          <w:rFonts w:ascii="Times New Roman" w:eastAsia="Times New Roman" w:hAnsi="Times New Roman" w:cs="Times New Roman"/>
          <w:sz w:val="24"/>
          <w:szCs w:val="24"/>
        </w:rPr>
        <w:t>составил 78,1 %, что на 2,3% больше, чем в 2018г.</w:t>
      </w:r>
    </w:p>
    <w:p w:rsidR="00996BDB" w:rsidRDefault="00996BDB" w:rsidP="00C55DF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Указом Президента Российской Федерации от 07.05.20105г. №599 «О мерах по реализации государственной политики в области образования и науки» доступность дошкольного образования для детей в возрасте от 3 до 7 лет составила 100%.</w:t>
      </w:r>
    </w:p>
    <w:p w:rsidR="00996BDB" w:rsidRPr="0093513B" w:rsidRDefault="00996BDB" w:rsidP="00C55DF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3B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численности детей, посещающих частные организации, в которых реализуются образовательные программы дошкольного образования, присмотр и уход за детьми составляет </w:t>
      </w:r>
      <w:r w:rsidR="00762D1F">
        <w:rPr>
          <w:rFonts w:ascii="Times New Roman" w:eastAsia="Times New Roman" w:hAnsi="Times New Roman" w:cs="Times New Roman"/>
          <w:sz w:val="24"/>
          <w:szCs w:val="24"/>
        </w:rPr>
        <w:t>1,</w:t>
      </w:r>
      <w:r w:rsidR="0093513B" w:rsidRPr="0093513B">
        <w:rPr>
          <w:rFonts w:ascii="Times New Roman" w:eastAsia="Times New Roman" w:hAnsi="Times New Roman" w:cs="Times New Roman"/>
          <w:sz w:val="24"/>
          <w:szCs w:val="24"/>
        </w:rPr>
        <w:t>1% (что ниже 2018г. на 0,6% в связи с переходом ЧДОУ «Детский сад №12 ОАО «РЖД» в муниципальную собственность).</w:t>
      </w:r>
    </w:p>
    <w:p w:rsidR="00C55DFD" w:rsidRPr="00CB1C9A" w:rsidRDefault="00C55DFD" w:rsidP="00C55DF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9A">
        <w:rPr>
          <w:rFonts w:ascii="Times New Roman" w:eastAsia="Times New Roman" w:hAnsi="Times New Roman" w:cs="Times New Roman"/>
          <w:sz w:val="24"/>
          <w:szCs w:val="24"/>
        </w:rPr>
        <w:t>Увеличение охвата детей в 2019 году стало возможным благодаря созданию дополнительных мест в муниципальных дошкольных</w:t>
      </w:r>
      <w:r w:rsidR="0081123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организациях </w:t>
      </w:r>
      <w:r w:rsidRPr="00CB1C9A">
        <w:rPr>
          <w:rFonts w:ascii="Times New Roman" w:eastAsia="Times New Roman" w:hAnsi="Times New Roman" w:cs="Times New Roman"/>
          <w:sz w:val="24"/>
          <w:szCs w:val="24"/>
        </w:rPr>
        <w:t>за счет вариативных форм предоставления дошкольного образования.  Необходимо отметить, что в Выборгском районе по итогам реализации мероприятий, направленных на обеспечение доступности дошкольного образования, ежегодно наблюдается положительная динамика. Так, за 5 лет создано 770 дополнительных мест, из них 530 мест за счет строительства зданий детских садов и 240 мест за счет внутренних резервов функционирующих учреждений.</w:t>
      </w:r>
    </w:p>
    <w:p w:rsidR="00C55DFD" w:rsidRPr="00C55DFD" w:rsidRDefault="00C55DFD" w:rsidP="00C55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B1C9A">
        <w:rPr>
          <w:rFonts w:ascii="Times New Roman" w:eastAsia="Times New Roman" w:hAnsi="Times New Roman" w:cs="Times New Roman"/>
          <w:sz w:val="24"/>
          <w:szCs w:val="24"/>
        </w:rPr>
        <w:tab/>
        <w:t xml:space="preserve">На территории МО «Выборгский район» Ленинградской области ежегодно создаются условия для детей с особенностями развития. В детских садах функционируют группы различной направленности – общеразвивающей, комбинированной и компенсирующей направленности. </w:t>
      </w:r>
    </w:p>
    <w:p w:rsidR="0031089E" w:rsidRPr="00C55DFD" w:rsidRDefault="0031089E" w:rsidP="00310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DFD">
        <w:rPr>
          <w:rFonts w:ascii="Times New Roman" w:eastAsia="Times New Roman" w:hAnsi="Times New Roman" w:cs="Times New Roman"/>
          <w:sz w:val="24"/>
          <w:szCs w:val="24"/>
        </w:rPr>
        <w:t xml:space="preserve">Доля детей с ограниченными возможностями здоровья, получающих </w:t>
      </w:r>
      <w:r w:rsidR="00811239">
        <w:rPr>
          <w:rFonts w:ascii="Times New Roman" w:eastAsia="Times New Roman" w:hAnsi="Times New Roman" w:cs="Times New Roman"/>
          <w:sz w:val="24"/>
          <w:szCs w:val="24"/>
        </w:rPr>
        <w:t xml:space="preserve">услугу </w:t>
      </w:r>
      <w:r w:rsidRPr="00C55DFD">
        <w:rPr>
          <w:rFonts w:ascii="Times New Roman" w:eastAsia="Times New Roman" w:hAnsi="Times New Roman" w:cs="Times New Roman"/>
          <w:sz w:val="24"/>
          <w:szCs w:val="24"/>
        </w:rPr>
        <w:t>в общей численности детей, получающих услугу дошкольн</w:t>
      </w:r>
      <w:r w:rsidR="00C55DFD" w:rsidRPr="00C55DFD">
        <w:rPr>
          <w:rFonts w:ascii="Times New Roman" w:eastAsia="Times New Roman" w:hAnsi="Times New Roman" w:cs="Times New Roman"/>
          <w:sz w:val="24"/>
          <w:szCs w:val="24"/>
        </w:rPr>
        <w:t>ого образования, составляет 18,9</w:t>
      </w:r>
      <w:r w:rsidRPr="00C55DFD">
        <w:rPr>
          <w:rFonts w:ascii="Times New Roman" w:eastAsia="Times New Roman" w:hAnsi="Times New Roman" w:cs="Times New Roman"/>
          <w:sz w:val="24"/>
          <w:szCs w:val="24"/>
        </w:rPr>
        <w:t xml:space="preserve">% (что </w:t>
      </w:r>
      <w:r w:rsidR="00C55DFD" w:rsidRPr="00C55DFD">
        <w:rPr>
          <w:rFonts w:ascii="Times New Roman" w:eastAsia="Times New Roman" w:hAnsi="Times New Roman" w:cs="Times New Roman"/>
          <w:sz w:val="24"/>
          <w:szCs w:val="24"/>
        </w:rPr>
        <w:t>выше на 0,5% показателя прошлого года).</w:t>
      </w:r>
    </w:p>
    <w:p w:rsidR="0031089E" w:rsidRPr="00C55DFD" w:rsidRDefault="00811239" w:rsidP="00310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Доля детей-инвалидов </w:t>
      </w:r>
      <w:r w:rsidR="0031089E" w:rsidRPr="00C55DFD">
        <w:rPr>
          <w:rFonts w:ascii="Times New Roman" w:eastAsia="Times New Roman" w:hAnsi="Times New Roman" w:cs="Times New Roman"/>
          <w:sz w:val="24"/>
          <w:szCs w:val="24"/>
        </w:rPr>
        <w:t>в общей численности детей, получающих услугу дошкольного образования, составляет 0,8%</w:t>
      </w:r>
      <w:r w:rsidR="00C55DFD" w:rsidRPr="00C55DFD">
        <w:rPr>
          <w:rFonts w:ascii="Times New Roman" w:eastAsia="Times New Roman" w:hAnsi="Times New Roman" w:cs="Times New Roman"/>
          <w:sz w:val="24"/>
          <w:szCs w:val="24"/>
        </w:rPr>
        <w:t>, что соответствует показателю 2018г.</w:t>
      </w:r>
    </w:p>
    <w:p w:rsidR="00CE025D" w:rsidRDefault="0031089E" w:rsidP="00310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DFD">
        <w:rPr>
          <w:rFonts w:ascii="Times New Roman" w:eastAsia="Times New Roman" w:hAnsi="Times New Roman" w:cs="Times New Roman"/>
          <w:sz w:val="24"/>
          <w:szCs w:val="24"/>
        </w:rPr>
        <w:t xml:space="preserve">Качество реализации программ дошкольного образования обеспечивается за счет работы квалифицированных педагогических кадров. </w:t>
      </w:r>
    </w:p>
    <w:p w:rsidR="00996BDB" w:rsidRPr="007A42CE" w:rsidRDefault="0031089E" w:rsidP="00996B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DFD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C55DFD" w:rsidRPr="00C55DF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55DFD">
        <w:rPr>
          <w:rFonts w:ascii="Times New Roman" w:eastAsia="Times New Roman" w:hAnsi="Times New Roman" w:cs="Times New Roman"/>
          <w:sz w:val="24"/>
          <w:szCs w:val="24"/>
        </w:rPr>
        <w:t xml:space="preserve"> году количество педагогов в дошкольных учреждениях составил</w:t>
      </w:r>
      <w:r w:rsidR="00811239">
        <w:rPr>
          <w:rFonts w:ascii="Times New Roman" w:eastAsia="Times New Roman" w:hAnsi="Times New Roman" w:cs="Times New Roman"/>
          <w:sz w:val="24"/>
          <w:szCs w:val="24"/>
        </w:rPr>
        <w:t>о 1001 человек</w:t>
      </w:r>
      <w:r w:rsidRPr="00C55DFD">
        <w:rPr>
          <w:rFonts w:ascii="Times New Roman" w:eastAsia="Times New Roman" w:hAnsi="Times New Roman" w:cs="Times New Roman"/>
          <w:sz w:val="24"/>
          <w:szCs w:val="24"/>
        </w:rPr>
        <w:t xml:space="preserve">, что на </w:t>
      </w:r>
      <w:r w:rsidR="00C55DFD" w:rsidRPr="00C55DFD">
        <w:rPr>
          <w:rFonts w:ascii="Times New Roman" w:eastAsia="Times New Roman" w:hAnsi="Times New Roman" w:cs="Times New Roman"/>
          <w:sz w:val="24"/>
          <w:szCs w:val="24"/>
        </w:rPr>
        <w:t>33 чел.</w:t>
      </w:r>
      <w:r w:rsidRPr="00C55DFD">
        <w:rPr>
          <w:rFonts w:ascii="Times New Roman" w:eastAsia="Times New Roman" w:hAnsi="Times New Roman" w:cs="Times New Roman"/>
          <w:sz w:val="24"/>
          <w:szCs w:val="24"/>
        </w:rPr>
        <w:t xml:space="preserve"> больше в сравнении с 201</w:t>
      </w:r>
      <w:r w:rsidR="00C55DFD" w:rsidRPr="00C55DF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55DFD">
        <w:rPr>
          <w:rFonts w:ascii="Times New Roman" w:eastAsia="Times New Roman" w:hAnsi="Times New Roman" w:cs="Times New Roman"/>
          <w:sz w:val="24"/>
          <w:szCs w:val="24"/>
        </w:rPr>
        <w:t xml:space="preserve"> годом. </w:t>
      </w:r>
      <w:r w:rsidR="007A42CE">
        <w:rPr>
          <w:rFonts w:ascii="Times New Roman" w:eastAsia="Times New Roman" w:hAnsi="Times New Roman" w:cs="Times New Roman"/>
          <w:sz w:val="24"/>
          <w:szCs w:val="24"/>
        </w:rPr>
        <w:t xml:space="preserve">Увеличение штата педагогических работников связано с открытием дополнительных мест в детских садах. </w:t>
      </w:r>
      <w:r w:rsidRPr="007A42CE">
        <w:rPr>
          <w:rFonts w:ascii="Times New Roman" w:eastAsia="Times New Roman" w:hAnsi="Times New Roman" w:cs="Times New Roman"/>
          <w:sz w:val="24"/>
          <w:szCs w:val="24"/>
        </w:rPr>
        <w:t>Увеличение количества воспитанников с тяжелыми нарушениями речи привело к увеличению числа учителей-логопедов, работающих в дошкольных учреждениях. Так, в 2018 году численность учителей-логопедов состав</w:t>
      </w:r>
      <w:r w:rsidR="007A42CE" w:rsidRPr="007A42CE">
        <w:rPr>
          <w:rFonts w:ascii="Times New Roman" w:eastAsia="Times New Roman" w:hAnsi="Times New Roman" w:cs="Times New Roman"/>
          <w:sz w:val="24"/>
          <w:szCs w:val="24"/>
        </w:rPr>
        <w:t>ляла 86 чел., в 2019г. – 92 чел. (увеличение на 6 чел.).</w:t>
      </w:r>
      <w:r w:rsidRPr="007A4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89E" w:rsidRPr="007A42CE" w:rsidRDefault="0031089E" w:rsidP="00310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2CE">
        <w:rPr>
          <w:rFonts w:ascii="Times New Roman" w:eastAsia="Times New Roman" w:hAnsi="Times New Roman" w:cs="Times New Roman"/>
          <w:sz w:val="24"/>
          <w:szCs w:val="24"/>
        </w:rPr>
        <w:t>Численность воспитанников организаций дошкольного образования в расчете на 1 педагогическ</w:t>
      </w:r>
      <w:r w:rsidR="007A42CE" w:rsidRPr="007A42CE">
        <w:rPr>
          <w:rFonts w:ascii="Times New Roman" w:eastAsia="Times New Roman" w:hAnsi="Times New Roman" w:cs="Times New Roman"/>
          <w:sz w:val="24"/>
          <w:szCs w:val="24"/>
        </w:rPr>
        <w:t>ого работника по сравнению с 2018г. увеличилась на 1,4 чел. и составила 10,8 чел.</w:t>
      </w:r>
    </w:p>
    <w:p w:rsidR="0031089E" w:rsidRDefault="0031089E" w:rsidP="00310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F4C">
        <w:rPr>
          <w:rFonts w:ascii="Times New Roman" w:eastAsia="Times New Roman" w:hAnsi="Times New Roman" w:cs="Times New Roman"/>
          <w:sz w:val="24"/>
          <w:szCs w:val="24"/>
        </w:rPr>
        <w:t>Среднемесячная заработная плата педагогических работников дошкольных образовательных организаций Выборгского рай</w:t>
      </w:r>
      <w:r w:rsidR="006D4F4C" w:rsidRPr="006D4F4C">
        <w:rPr>
          <w:rFonts w:ascii="Times New Roman" w:eastAsia="Times New Roman" w:hAnsi="Times New Roman" w:cs="Times New Roman"/>
          <w:sz w:val="24"/>
          <w:szCs w:val="24"/>
        </w:rPr>
        <w:t>она за 2019 год составила 44 335,9 руб. (2018г. – 41 833,1</w:t>
      </w:r>
      <w:r w:rsidRPr="006D4F4C">
        <w:rPr>
          <w:rFonts w:ascii="Times New Roman" w:eastAsia="Times New Roman" w:hAnsi="Times New Roman" w:cs="Times New Roman"/>
          <w:sz w:val="24"/>
          <w:szCs w:val="24"/>
        </w:rPr>
        <w:t xml:space="preserve"> руб.)</w:t>
      </w:r>
    </w:p>
    <w:p w:rsidR="0093513B" w:rsidRDefault="00996BDB" w:rsidP="00F969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9DC">
        <w:rPr>
          <w:rFonts w:ascii="Times New Roman" w:eastAsia="Times New Roman" w:hAnsi="Times New Roman" w:cs="Times New Roman"/>
          <w:sz w:val="24"/>
          <w:szCs w:val="24"/>
        </w:rPr>
        <w:t>Детские сады Выборгского района ежегодно участвуют в профессиональных конкурсах, направленных на поддержку и поощре</w:t>
      </w:r>
      <w:r w:rsidR="0093513B" w:rsidRPr="00F969DC">
        <w:rPr>
          <w:rFonts w:ascii="Times New Roman" w:eastAsia="Times New Roman" w:hAnsi="Times New Roman" w:cs="Times New Roman"/>
          <w:sz w:val="24"/>
          <w:szCs w:val="24"/>
        </w:rPr>
        <w:t>ние образовательных организаций:</w:t>
      </w:r>
    </w:p>
    <w:p w:rsidR="00F969DC" w:rsidRDefault="0093513B" w:rsidP="00F96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69DC"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№3 </w:t>
      </w:r>
      <w:proofErr w:type="spellStart"/>
      <w:r w:rsidR="00F969DC">
        <w:rPr>
          <w:rFonts w:ascii="Times New Roman" w:eastAsia="Times New Roman" w:hAnsi="Times New Roman" w:cs="Times New Roman"/>
          <w:sz w:val="24"/>
          <w:szCs w:val="24"/>
        </w:rPr>
        <w:t>г.Выборга</w:t>
      </w:r>
      <w:proofErr w:type="spellEnd"/>
      <w:r w:rsidR="00F969DC">
        <w:rPr>
          <w:rFonts w:ascii="Times New Roman" w:eastAsia="Times New Roman" w:hAnsi="Times New Roman" w:cs="Times New Roman"/>
          <w:sz w:val="24"/>
          <w:szCs w:val="24"/>
        </w:rPr>
        <w:t>» - Победитель областного конкурса «Школа года»;</w:t>
      </w:r>
    </w:p>
    <w:p w:rsidR="00F969DC" w:rsidRDefault="00F969DC" w:rsidP="00F96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МБДОУ «Детский сад №25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г.Выборга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- Победитель областного конкурса по выявлению перспективных моделей государственно-общественного управления образованием;</w:t>
      </w:r>
    </w:p>
    <w:p w:rsidR="00F969DC" w:rsidRDefault="00F969DC" w:rsidP="00F96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МБДОУ «Детский сад №32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г.Выборга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- Лауреат областного конкурса «Шаг вперед»;</w:t>
      </w:r>
    </w:p>
    <w:p w:rsidR="00F969DC" w:rsidRDefault="00F969DC" w:rsidP="00F96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МБДОУ «Детский сад №31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г.Выборга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- Призер Ленинградского областного конкурса профессионального педагогического мастерства в номинации «Воспитатель года»;</w:t>
      </w:r>
    </w:p>
    <w:p w:rsidR="00996BDB" w:rsidRDefault="00F969DC" w:rsidP="00F969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дошкольное отделение МБОУ «Приморский ЦО» и МБДОУ «Детский сад №3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г.Выборга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- Лауреаты регионального конкурса «За нравственный подвиг учителя».</w:t>
      </w:r>
      <w:r w:rsidR="00935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69DC" w:rsidRDefault="00F969DC" w:rsidP="006B27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Кроме того, дошкольные образовательные учреждения активно реализуют проекты в рамках </w:t>
      </w:r>
      <w:r w:rsidR="00811239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B2739">
        <w:rPr>
          <w:rFonts w:ascii="Times New Roman" w:eastAsia="Times New Roman" w:hAnsi="Times New Roman" w:cs="Times New Roman"/>
          <w:sz w:val="24"/>
          <w:szCs w:val="24"/>
        </w:rPr>
        <w:t xml:space="preserve">нновационных площадок. Так, МБДОУ «Детский сад №13 </w:t>
      </w:r>
      <w:proofErr w:type="spellStart"/>
      <w:r w:rsidR="006B2739">
        <w:rPr>
          <w:rFonts w:ascii="Times New Roman" w:eastAsia="Times New Roman" w:hAnsi="Times New Roman" w:cs="Times New Roman"/>
          <w:sz w:val="24"/>
          <w:szCs w:val="24"/>
        </w:rPr>
        <w:t>г.Выборга</w:t>
      </w:r>
      <w:proofErr w:type="spellEnd"/>
      <w:r w:rsidR="006B2739">
        <w:rPr>
          <w:rFonts w:ascii="Times New Roman" w:eastAsia="Times New Roman" w:hAnsi="Times New Roman" w:cs="Times New Roman"/>
          <w:sz w:val="24"/>
          <w:szCs w:val="24"/>
        </w:rPr>
        <w:t xml:space="preserve">» - сетевая инновационная площадка по теме «Апробация и внедрение парциальной образовательной программы дошкольного образования «От Фребеля до робота»; МБДОУ «Детский сад №4 </w:t>
      </w:r>
      <w:proofErr w:type="spellStart"/>
      <w:r w:rsidR="006B2739">
        <w:rPr>
          <w:rFonts w:ascii="Times New Roman" w:eastAsia="Times New Roman" w:hAnsi="Times New Roman" w:cs="Times New Roman"/>
          <w:sz w:val="24"/>
          <w:szCs w:val="24"/>
        </w:rPr>
        <w:t>г.Выборга</w:t>
      </w:r>
      <w:proofErr w:type="spellEnd"/>
      <w:r w:rsidR="006B2739">
        <w:rPr>
          <w:rFonts w:ascii="Times New Roman" w:eastAsia="Times New Roman" w:hAnsi="Times New Roman" w:cs="Times New Roman"/>
          <w:sz w:val="24"/>
          <w:szCs w:val="24"/>
        </w:rPr>
        <w:t xml:space="preserve">» и МБДОУ «Детский сад №23 </w:t>
      </w:r>
      <w:proofErr w:type="spellStart"/>
      <w:r w:rsidR="006B2739">
        <w:rPr>
          <w:rFonts w:ascii="Times New Roman" w:eastAsia="Times New Roman" w:hAnsi="Times New Roman" w:cs="Times New Roman"/>
          <w:sz w:val="24"/>
          <w:szCs w:val="24"/>
        </w:rPr>
        <w:t>г.Выборга</w:t>
      </w:r>
      <w:proofErr w:type="spellEnd"/>
      <w:r w:rsidR="006B2739">
        <w:rPr>
          <w:rFonts w:ascii="Times New Roman" w:eastAsia="Times New Roman" w:hAnsi="Times New Roman" w:cs="Times New Roman"/>
          <w:sz w:val="24"/>
          <w:szCs w:val="24"/>
        </w:rPr>
        <w:t>» - базовые площадки для реализации социально-образовательного проекта «Безопасная дорога».</w:t>
      </w:r>
    </w:p>
    <w:p w:rsidR="0031089E" w:rsidRPr="007A42CE" w:rsidRDefault="00996BDB" w:rsidP="00310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D1F">
        <w:rPr>
          <w:rFonts w:ascii="Times New Roman" w:eastAsia="Times New Roman" w:hAnsi="Times New Roman" w:cs="Times New Roman"/>
          <w:sz w:val="24"/>
          <w:szCs w:val="24"/>
        </w:rPr>
        <w:t xml:space="preserve">В Выборгском районе большое внимание уделяется созданию современных безопасных и комфортных условий для воспитанников. </w:t>
      </w:r>
      <w:r w:rsidR="0031089E" w:rsidRPr="007A42CE">
        <w:rPr>
          <w:rFonts w:ascii="Times New Roman" w:eastAsia="Times New Roman" w:hAnsi="Times New Roman" w:cs="Times New Roman"/>
          <w:sz w:val="24"/>
          <w:szCs w:val="24"/>
        </w:rPr>
        <w:t>Здания дошкольных образовательных организаций находятся в удовлетворительном состоянии и имеют все виды благоустройства (водопровод, центральное отопление, канализацию). Зданий, находящихся в аварийном состоянии, в Выборгском районе нет.</w:t>
      </w:r>
      <w:r w:rsidR="00523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471" w:rsidRPr="00AB2E58">
        <w:rPr>
          <w:rFonts w:ascii="Times New Roman" w:eastAsia="Times New Roman" w:hAnsi="Times New Roman" w:cs="Times New Roman"/>
          <w:sz w:val="24"/>
          <w:szCs w:val="24"/>
        </w:rPr>
        <w:t>При этом требует капитального ремонта</w:t>
      </w:r>
      <w:r w:rsidR="00AB2E58" w:rsidRPr="00AB2E58">
        <w:rPr>
          <w:rFonts w:ascii="Times New Roman" w:eastAsia="Times New Roman" w:hAnsi="Times New Roman" w:cs="Times New Roman"/>
          <w:sz w:val="24"/>
          <w:szCs w:val="24"/>
        </w:rPr>
        <w:t xml:space="preserve"> здание МБДОУ «Детский сад №21 г. Выборга» по адресу: г. Выборг, ул. Спортивная, д. 14.</w:t>
      </w:r>
    </w:p>
    <w:p w:rsidR="0031089E" w:rsidRPr="006D4F4C" w:rsidRDefault="0031089E" w:rsidP="00310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F4C">
        <w:rPr>
          <w:rFonts w:ascii="Times New Roman" w:eastAsia="Times New Roman" w:hAnsi="Times New Roman" w:cs="Times New Roman"/>
          <w:sz w:val="24"/>
          <w:szCs w:val="24"/>
        </w:rPr>
        <w:t>Кроме того, дошкольные образовательные организации в полном объеме обеспечены охраной (сторожа, видеонаблюдение, кнопки тревожного сигнала).</w:t>
      </w:r>
    </w:p>
    <w:p w:rsidR="0031089E" w:rsidRDefault="0031089E" w:rsidP="0031089E">
      <w:pPr>
        <w:pStyle w:val="a5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F4C">
        <w:rPr>
          <w:rFonts w:ascii="Times New Roman" w:eastAsia="Times New Roman" w:hAnsi="Times New Roman" w:cs="Times New Roman"/>
          <w:b/>
          <w:sz w:val="24"/>
          <w:szCs w:val="24"/>
        </w:rPr>
        <w:t>Общее образование</w:t>
      </w:r>
    </w:p>
    <w:p w:rsidR="00762D1F" w:rsidRPr="00762D1F" w:rsidRDefault="00762D1F" w:rsidP="00762D1F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равного доступа к бесплатному качественному образованию всем детям, не зависимо от их места проживания, яв</w:t>
      </w:r>
      <w:r w:rsidR="00BF23AD"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z w:val="24"/>
          <w:szCs w:val="24"/>
        </w:rPr>
        <w:t>ется одной из при</w:t>
      </w:r>
      <w:r w:rsidR="00BF23AD">
        <w:rPr>
          <w:rFonts w:ascii="Times New Roman" w:eastAsia="Times New Roman" w:hAnsi="Times New Roman" w:cs="Times New Roman"/>
          <w:sz w:val="24"/>
          <w:szCs w:val="24"/>
        </w:rPr>
        <w:t>оритетных целей деятельности системы образования.</w:t>
      </w:r>
    </w:p>
    <w:p w:rsidR="0031089E" w:rsidRPr="006D4F4C" w:rsidRDefault="0031089E" w:rsidP="00310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F4C">
        <w:rPr>
          <w:rFonts w:ascii="Times New Roman" w:eastAsia="Times New Roman" w:hAnsi="Times New Roman" w:cs="Times New Roman"/>
          <w:sz w:val="24"/>
          <w:szCs w:val="24"/>
        </w:rPr>
        <w:t>Контингент обучающихся в общеобразовательных организациях МО «Выборгский район» Ленинградской об</w:t>
      </w:r>
      <w:r w:rsidR="006D4F4C" w:rsidRPr="006D4F4C">
        <w:rPr>
          <w:rFonts w:ascii="Times New Roman" w:eastAsia="Times New Roman" w:hAnsi="Times New Roman" w:cs="Times New Roman"/>
          <w:sz w:val="24"/>
          <w:szCs w:val="24"/>
        </w:rPr>
        <w:t>ласти по состоянию на 20.09.2019</w:t>
      </w:r>
      <w:r w:rsidRPr="006D4F4C">
        <w:rPr>
          <w:rFonts w:ascii="Times New Roman" w:eastAsia="Times New Roman" w:hAnsi="Times New Roman" w:cs="Times New Roman"/>
          <w:sz w:val="24"/>
          <w:szCs w:val="24"/>
        </w:rPr>
        <w:t>г. со</w:t>
      </w:r>
      <w:r w:rsidR="006D4F4C">
        <w:rPr>
          <w:rFonts w:ascii="Times New Roman" w:eastAsia="Times New Roman" w:hAnsi="Times New Roman" w:cs="Times New Roman"/>
          <w:sz w:val="24"/>
          <w:szCs w:val="24"/>
        </w:rPr>
        <w:t>ставляет -  16 475 человек (2018г. – 16 409</w:t>
      </w:r>
      <w:r w:rsidRPr="006D4F4C">
        <w:rPr>
          <w:rFonts w:ascii="Times New Roman" w:eastAsia="Times New Roman" w:hAnsi="Times New Roman" w:cs="Times New Roman"/>
          <w:sz w:val="24"/>
          <w:szCs w:val="24"/>
        </w:rPr>
        <w:t>), из них:</w:t>
      </w:r>
    </w:p>
    <w:p w:rsidR="0031089E" w:rsidRPr="006D4F4C" w:rsidRDefault="0031089E" w:rsidP="003108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F4C">
        <w:rPr>
          <w:rFonts w:ascii="Times New Roman" w:eastAsia="Times New Roman" w:hAnsi="Times New Roman" w:cs="Times New Roman"/>
          <w:sz w:val="24"/>
          <w:szCs w:val="24"/>
        </w:rPr>
        <w:t>- начальный уровень образован</w:t>
      </w:r>
      <w:r w:rsidR="006D4F4C">
        <w:rPr>
          <w:rFonts w:ascii="Times New Roman" w:eastAsia="Times New Roman" w:hAnsi="Times New Roman" w:cs="Times New Roman"/>
          <w:sz w:val="24"/>
          <w:szCs w:val="24"/>
        </w:rPr>
        <w:t>ия –  7 268 чел. (2018г. – 7 100</w:t>
      </w:r>
      <w:r w:rsidRPr="006D4F4C">
        <w:rPr>
          <w:rFonts w:ascii="Times New Roman" w:eastAsia="Times New Roman" w:hAnsi="Times New Roman" w:cs="Times New Roman"/>
          <w:sz w:val="24"/>
          <w:szCs w:val="24"/>
        </w:rPr>
        <w:t xml:space="preserve"> чел.)</w:t>
      </w:r>
    </w:p>
    <w:p w:rsidR="0031089E" w:rsidRPr="006D4F4C" w:rsidRDefault="0031089E" w:rsidP="003108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F4C">
        <w:rPr>
          <w:rFonts w:ascii="Times New Roman" w:eastAsia="Times New Roman" w:hAnsi="Times New Roman" w:cs="Times New Roman"/>
          <w:sz w:val="24"/>
          <w:szCs w:val="24"/>
        </w:rPr>
        <w:t>- осно</w:t>
      </w:r>
      <w:r w:rsidR="006D4F4C">
        <w:rPr>
          <w:rFonts w:ascii="Times New Roman" w:eastAsia="Times New Roman" w:hAnsi="Times New Roman" w:cs="Times New Roman"/>
          <w:sz w:val="24"/>
          <w:szCs w:val="24"/>
        </w:rPr>
        <w:t>вной уровень образования – 8 007</w:t>
      </w:r>
      <w:r w:rsidRPr="006D4F4C">
        <w:rPr>
          <w:rFonts w:ascii="Times New Roman" w:eastAsia="Times New Roman" w:hAnsi="Times New Roman" w:cs="Times New Roman"/>
          <w:sz w:val="24"/>
          <w:szCs w:val="24"/>
        </w:rPr>
        <w:t xml:space="preserve"> чел. (2</w:t>
      </w:r>
      <w:r w:rsidR="006D4F4C">
        <w:rPr>
          <w:rFonts w:ascii="Times New Roman" w:eastAsia="Times New Roman" w:hAnsi="Times New Roman" w:cs="Times New Roman"/>
          <w:sz w:val="24"/>
          <w:szCs w:val="24"/>
        </w:rPr>
        <w:t>018г. – 8 030</w:t>
      </w:r>
      <w:r w:rsidRPr="006D4F4C">
        <w:rPr>
          <w:rFonts w:ascii="Times New Roman" w:eastAsia="Times New Roman" w:hAnsi="Times New Roman" w:cs="Times New Roman"/>
          <w:sz w:val="24"/>
          <w:szCs w:val="24"/>
        </w:rPr>
        <w:t xml:space="preserve"> чел.)</w:t>
      </w:r>
    </w:p>
    <w:p w:rsidR="0031089E" w:rsidRPr="006D4F4C" w:rsidRDefault="0031089E" w:rsidP="003108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F4C">
        <w:rPr>
          <w:rFonts w:ascii="Times New Roman" w:eastAsia="Times New Roman" w:hAnsi="Times New Roman" w:cs="Times New Roman"/>
          <w:sz w:val="24"/>
          <w:szCs w:val="24"/>
        </w:rPr>
        <w:t>- средний уровен</w:t>
      </w:r>
      <w:r w:rsidR="006D4F4C">
        <w:rPr>
          <w:rFonts w:ascii="Times New Roman" w:eastAsia="Times New Roman" w:hAnsi="Times New Roman" w:cs="Times New Roman"/>
          <w:sz w:val="24"/>
          <w:szCs w:val="24"/>
        </w:rPr>
        <w:t>ь образования – 1 200 чел. (2018г. – 1 279</w:t>
      </w:r>
      <w:r w:rsidRPr="006D4F4C">
        <w:rPr>
          <w:rFonts w:ascii="Times New Roman" w:eastAsia="Times New Roman" w:hAnsi="Times New Roman" w:cs="Times New Roman"/>
          <w:sz w:val="24"/>
          <w:szCs w:val="24"/>
        </w:rPr>
        <w:t xml:space="preserve"> чел.)</w:t>
      </w:r>
    </w:p>
    <w:p w:rsidR="0031089E" w:rsidRPr="006D4F4C" w:rsidRDefault="0031089E" w:rsidP="003108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F4C">
        <w:rPr>
          <w:rFonts w:ascii="Times New Roman" w:eastAsia="Times New Roman" w:hAnsi="Times New Roman" w:cs="Times New Roman"/>
          <w:sz w:val="24"/>
          <w:szCs w:val="24"/>
        </w:rPr>
        <w:tab/>
        <w:t>Средняя наполняемость классов (без учета классов для обучающихся с ограниченными возможностями здоровья) в МО «Выборгский рай</w:t>
      </w:r>
      <w:r w:rsidR="006D4F4C">
        <w:rPr>
          <w:rFonts w:ascii="Times New Roman" w:eastAsia="Times New Roman" w:hAnsi="Times New Roman" w:cs="Times New Roman"/>
          <w:sz w:val="24"/>
          <w:szCs w:val="24"/>
        </w:rPr>
        <w:t>он» Ленинградской области в 2019году уменьшилась и составила 22,34 человек (2018г. - 22,39</w:t>
      </w:r>
      <w:r w:rsidRPr="006D4F4C">
        <w:rPr>
          <w:rFonts w:ascii="Times New Roman" w:eastAsia="Times New Roman" w:hAnsi="Times New Roman" w:cs="Times New Roman"/>
          <w:sz w:val="24"/>
          <w:szCs w:val="24"/>
        </w:rPr>
        <w:t xml:space="preserve"> чел.).</w:t>
      </w:r>
    </w:p>
    <w:p w:rsidR="0031089E" w:rsidRPr="006D4F4C" w:rsidRDefault="0031089E" w:rsidP="00310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F4C">
        <w:rPr>
          <w:rFonts w:ascii="Times New Roman" w:eastAsia="Times New Roman" w:hAnsi="Times New Roman" w:cs="Times New Roman"/>
          <w:sz w:val="24"/>
          <w:szCs w:val="24"/>
        </w:rPr>
        <w:t>Показатель наполняемости классов</w:t>
      </w:r>
      <w:r w:rsidR="006D4F4C">
        <w:rPr>
          <w:rFonts w:ascii="Times New Roman" w:eastAsia="Times New Roman" w:hAnsi="Times New Roman" w:cs="Times New Roman"/>
          <w:sz w:val="24"/>
          <w:szCs w:val="24"/>
        </w:rPr>
        <w:t xml:space="preserve"> в городской местности составил 26,40 человек (2018г. – 26,42</w:t>
      </w:r>
      <w:r w:rsidRPr="006D4F4C">
        <w:rPr>
          <w:rFonts w:ascii="Times New Roman" w:eastAsia="Times New Roman" w:hAnsi="Times New Roman" w:cs="Times New Roman"/>
          <w:sz w:val="24"/>
          <w:szCs w:val="24"/>
        </w:rPr>
        <w:t>). Наполняемость классов в сельской мест</w:t>
      </w:r>
      <w:r w:rsidR="00816A3D">
        <w:rPr>
          <w:rFonts w:ascii="Times New Roman" w:eastAsia="Times New Roman" w:hAnsi="Times New Roman" w:cs="Times New Roman"/>
          <w:sz w:val="24"/>
          <w:szCs w:val="24"/>
        </w:rPr>
        <w:t>ности составила 14,76</w:t>
      </w:r>
      <w:r w:rsidR="006D4F4C">
        <w:rPr>
          <w:rFonts w:ascii="Times New Roman" w:eastAsia="Times New Roman" w:hAnsi="Times New Roman" w:cs="Times New Roman"/>
          <w:sz w:val="24"/>
          <w:szCs w:val="24"/>
        </w:rPr>
        <w:t xml:space="preserve"> чел. (2018</w:t>
      </w:r>
      <w:r w:rsidR="00816A3D">
        <w:rPr>
          <w:rFonts w:ascii="Times New Roman" w:eastAsia="Times New Roman" w:hAnsi="Times New Roman" w:cs="Times New Roman"/>
          <w:sz w:val="24"/>
          <w:szCs w:val="24"/>
        </w:rPr>
        <w:t>г. – 15,28</w:t>
      </w:r>
      <w:r w:rsidRPr="006D4F4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1089E" w:rsidRPr="00816A3D" w:rsidRDefault="0031089E" w:rsidP="00310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3D">
        <w:rPr>
          <w:rFonts w:ascii="Times New Roman" w:eastAsia="Times New Roman" w:hAnsi="Times New Roman" w:cs="Times New Roman"/>
          <w:sz w:val="24"/>
          <w:szCs w:val="24"/>
        </w:rPr>
        <w:t>Несмотря на то, что данные показатели в целом по району соответствуют или превышают норму, недостаточной остаётся наполняемость в большинстве школ сельской местности.</w:t>
      </w:r>
    </w:p>
    <w:p w:rsidR="0031089E" w:rsidRPr="00816A3D" w:rsidRDefault="0031089E" w:rsidP="00310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3D">
        <w:rPr>
          <w:rFonts w:ascii="Times New Roman" w:eastAsia="Times New Roman" w:hAnsi="Times New Roman" w:cs="Times New Roman"/>
          <w:sz w:val="24"/>
          <w:szCs w:val="24"/>
        </w:rPr>
        <w:t>В 2018 году на территории МО «Выборгский район» Ленинградской области функционирует одна малокомплектная школа (с численностью обучающихся меньше 60 человек)</w:t>
      </w:r>
      <w:r w:rsidR="00816A3D">
        <w:rPr>
          <w:rFonts w:ascii="Times New Roman" w:eastAsia="Times New Roman" w:hAnsi="Times New Roman" w:cs="Times New Roman"/>
          <w:sz w:val="24"/>
          <w:szCs w:val="24"/>
        </w:rPr>
        <w:t>. Это МБОУ «Житковская СОШ» - 48</w:t>
      </w:r>
      <w:r w:rsidRPr="00816A3D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31089E" w:rsidRDefault="00816A3D" w:rsidP="0031089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3D">
        <w:rPr>
          <w:rFonts w:ascii="Times New Roman" w:eastAsia="Times New Roman" w:hAnsi="Times New Roman" w:cs="Times New Roman"/>
          <w:sz w:val="24"/>
          <w:szCs w:val="24"/>
        </w:rPr>
        <w:t>В 2019</w:t>
      </w:r>
      <w:r w:rsidR="0031089E" w:rsidRPr="00816A3D">
        <w:rPr>
          <w:rFonts w:ascii="Times New Roman" w:eastAsia="Times New Roman" w:hAnsi="Times New Roman" w:cs="Times New Roman"/>
          <w:sz w:val="24"/>
          <w:szCs w:val="24"/>
        </w:rPr>
        <w:t xml:space="preserve"> году все образовательные организации Выборгского района осуществляли обучение детей в одну смену. Это стало возможным за счет повышения эффективности использования имеющихся площадей в общеобразовательных организациях, а именно: перераспределения общеобразовательных организаций в рамках территориального прикрепления школ к месту жительства обучающихся и перепрофилирование отдельных помещений школ под организацию образовательной деятельности.</w:t>
      </w:r>
      <w:r w:rsidR="00BF23AD">
        <w:rPr>
          <w:rFonts w:ascii="Times New Roman" w:eastAsia="Times New Roman" w:hAnsi="Times New Roman" w:cs="Times New Roman"/>
          <w:sz w:val="24"/>
          <w:szCs w:val="24"/>
        </w:rPr>
        <w:t xml:space="preserve"> При этом угроза возникновения второй смены сохраняется в городе Выборге и поселке Рощино.</w:t>
      </w:r>
    </w:p>
    <w:p w:rsidR="00BF23AD" w:rsidRPr="00BF23AD" w:rsidRDefault="00BF23AD" w:rsidP="0031089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отсутствием в отдельных населенных пунктах общеобразовательных организаций, на территории Выборгского района организован подвоз детей к </w:t>
      </w:r>
      <w:r w:rsidR="00811239">
        <w:rPr>
          <w:rFonts w:ascii="Times New Roman" w:eastAsia="Times New Roman" w:hAnsi="Times New Roman" w:cs="Times New Roman"/>
          <w:sz w:val="24"/>
          <w:szCs w:val="24"/>
        </w:rPr>
        <w:t>месту обучения и обратно. Подвоз осуществляют 30 школьных автобусов из 17 общеобразовательных организаций.</w:t>
      </w:r>
    </w:p>
    <w:p w:rsidR="0031089E" w:rsidRPr="00084ECA" w:rsidRDefault="0031089E" w:rsidP="00310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ECA">
        <w:rPr>
          <w:rFonts w:ascii="Times New Roman" w:eastAsia="Times New Roman" w:hAnsi="Times New Roman" w:cs="Times New Roman"/>
          <w:sz w:val="24"/>
          <w:szCs w:val="24"/>
        </w:rPr>
        <w:t xml:space="preserve">Углублённое изучение отдельных предметов осуществлялось в четырех общеобразовательных организациях – МБОУ «Гимназия», МБОУ «Гимназия №11», МБОУ «СОШ №13 с углубленным изучением отдельных предметов» и МБОУ «СОШ № 37». Общее количество обучающихся, изучающих отдельные предметы на углубленном уровне, составило </w:t>
      </w:r>
      <w:r w:rsidR="00D00F3D" w:rsidRPr="00084ECA">
        <w:rPr>
          <w:rFonts w:ascii="Times New Roman" w:eastAsia="Times New Roman" w:hAnsi="Times New Roman" w:cs="Times New Roman"/>
          <w:sz w:val="24"/>
          <w:szCs w:val="24"/>
        </w:rPr>
        <w:t>643</w:t>
      </w:r>
      <w:r w:rsidRPr="00084ECA">
        <w:rPr>
          <w:rFonts w:ascii="Times New Roman" w:eastAsia="Times New Roman" w:hAnsi="Times New Roman" w:cs="Times New Roman"/>
          <w:sz w:val="24"/>
          <w:szCs w:val="24"/>
        </w:rPr>
        <w:t xml:space="preserve"> чел. Организовано углублённое изучение предметов гуманитарного профиля -   </w:t>
      </w:r>
      <w:r w:rsidR="00D00F3D" w:rsidRPr="00084ECA">
        <w:rPr>
          <w:rFonts w:ascii="Times New Roman" w:eastAsia="Times New Roman" w:hAnsi="Times New Roman" w:cs="Times New Roman"/>
          <w:sz w:val="24"/>
          <w:szCs w:val="24"/>
        </w:rPr>
        <w:t>633</w:t>
      </w:r>
      <w:r w:rsidRPr="00084ECA">
        <w:rPr>
          <w:rFonts w:ascii="Times New Roman" w:eastAsia="Times New Roman" w:hAnsi="Times New Roman" w:cs="Times New Roman"/>
          <w:sz w:val="24"/>
          <w:szCs w:val="24"/>
        </w:rPr>
        <w:t xml:space="preserve"> чел., математического профиля – </w:t>
      </w:r>
      <w:r w:rsidR="00D00F3D" w:rsidRPr="00084EC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84ECA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31089E" w:rsidRPr="00816A3D" w:rsidRDefault="00816A3D" w:rsidP="00310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3D">
        <w:rPr>
          <w:rFonts w:ascii="Times New Roman" w:eastAsia="Times New Roman" w:hAnsi="Times New Roman" w:cs="Times New Roman"/>
          <w:sz w:val="24"/>
          <w:szCs w:val="24"/>
        </w:rPr>
        <w:t>В 2019 году 23</w:t>
      </w:r>
      <w:r w:rsidR="0031089E" w:rsidRPr="00816A3D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общеобразовательные организаций имеют классы профильно</w:t>
      </w:r>
      <w:r w:rsidRPr="00816A3D">
        <w:rPr>
          <w:rFonts w:ascii="Times New Roman" w:eastAsia="Times New Roman" w:hAnsi="Times New Roman" w:cs="Times New Roman"/>
          <w:sz w:val="24"/>
          <w:szCs w:val="24"/>
        </w:rPr>
        <w:t>го обучения. Это составляет 85,2</w:t>
      </w:r>
      <w:r w:rsidR="0031089E" w:rsidRPr="00816A3D">
        <w:rPr>
          <w:rFonts w:ascii="Times New Roman" w:eastAsia="Times New Roman" w:hAnsi="Times New Roman" w:cs="Times New Roman"/>
          <w:sz w:val="24"/>
          <w:szCs w:val="24"/>
        </w:rPr>
        <w:t xml:space="preserve">% от общего количества организаций среднего общего образования. </w:t>
      </w:r>
    </w:p>
    <w:p w:rsidR="0031089E" w:rsidRPr="00816A3D" w:rsidRDefault="0031089E" w:rsidP="00310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3D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816A3D" w:rsidRPr="00816A3D">
        <w:rPr>
          <w:rFonts w:ascii="Times New Roman" w:eastAsia="Times New Roman" w:hAnsi="Times New Roman" w:cs="Times New Roman"/>
          <w:sz w:val="24"/>
          <w:szCs w:val="24"/>
        </w:rPr>
        <w:t xml:space="preserve">фильным обучением охвачено 1 050 человек, </w:t>
      </w:r>
      <w:r w:rsidR="00811239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816A3D" w:rsidRPr="00816A3D">
        <w:rPr>
          <w:rFonts w:ascii="Times New Roman" w:eastAsia="Times New Roman" w:hAnsi="Times New Roman" w:cs="Times New Roman"/>
          <w:sz w:val="24"/>
          <w:szCs w:val="24"/>
        </w:rPr>
        <w:t>92,1</w:t>
      </w:r>
      <w:r w:rsidRPr="00816A3D">
        <w:rPr>
          <w:rFonts w:ascii="Times New Roman" w:eastAsia="Times New Roman" w:hAnsi="Times New Roman" w:cs="Times New Roman"/>
          <w:sz w:val="24"/>
          <w:szCs w:val="24"/>
        </w:rPr>
        <w:t>% от общего числа о</w:t>
      </w:r>
      <w:r w:rsidR="00816A3D" w:rsidRPr="00816A3D">
        <w:rPr>
          <w:rFonts w:ascii="Times New Roman" w:eastAsia="Times New Roman" w:hAnsi="Times New Roman" w:cs="Times New Roman"/>
          <w:sz w:val="24"/>
          <w:szCs w:val="24"/>
        </w:rPr>
        <w:t>бучающихся старшей ступени (2018г. – 92,8</w:t>
      </w:r>
      <w:r w:rsidRPr="00816A3D">
        <w:rPr>
          <w:rFonts w:ascii="Times New Roman" w:eastAsia="Times New Roman" w:hAnsi="Times New Roman" w:cs="Times New Roman"/>
          <w:sz w:val="24"/>
          <w:szCs w:val="24"/>
        </w:rPr>
        <w:t>%).  Процент охвата профильным обучением в Выборгском районе снизился по сравнению с прошлым учебным годом, т.к. на старшей ступени появились классы с низкой наполняемостью, в которых реализуется универсальное обучение.</w:t>
      </w:r>
    </w:p>
    <w:p w:rsidR="0031089E" w:rsidRDefault="0031089E" w:rsidP="00310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3D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Выборгского района наиболее востребованными профилями </w:t>
      </w:r>
      <w:r w:rsidR="00816A3D">
        <w:rPr>
          <w:rFonts w:ascii="Times New Roman" w:eastAsia="Times New Roman" w:hAnsi="Times New Roman" w:cs="Times New Roman"/>
          <w:sz w:val="24"/>
          <w:szCs w:val="24"/>
        </w:rPr>
        <w:t xml:space="preserve">являются гуманитарный </w:t>
      </w:r>
      <w:r w:rsidRPr="00816A3D">
        <w:rPr>
          <w:rFonts w:ascii="Times New Roman" w:eastAsia="Times New Roman" w:hAnsi="Times New Roman" w:cs="Times New Roman"/>
          <w:sz w:val="24"/>
          <w:szCs w:val="24"/>
        </w:rPr>
        <w:t>и социально-экономический.</w:t>
      </w:r>
    </w:p>
    <w:p w:rsidR="005950D4" w:rsidRDefault="004476F8" w:rsidP="00AC6B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Общеобразовательные организа</w:t>
      </w:r>
      <w:r w:rsidR="00441926">
        <w:rPr>
          <w:rFonts w:ascii="Times New Roman" w:eastAsia="Times New Roman" w:hAnsi="Times New Roman" w:cs="Times New Roman"/>
          <w:sz w:val="24"/>
          <w:szCs w:val="24"/>
        </w:rPr>
        <w:t>ции Выборгского района принимали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 в различных процедурах оценки качества образования – Всероссийские проверочные </w:t>
      </w:r>
      <w:r w:rsidR="00A6745A">
        <w:rPr>
          <w:rFonts w:ascii="Times New Roman" w:eastAsia="Times New Roman" w:hAnsi="Times New Roman" w:cs="Times New Roman"/>
          <w:sz w:val="24"/>
          <w:szCs w:val="24"/>
        </w:rPr>
        <w:t xml:space="preserve">работы, </w:t>
      </w:r>
      <w:r w:rsidR="004430F3" w:rsidRPr="004430F3">
        <w:rPr>
          <w:rFonts w:ascii="Times New Roman" w:eastAsia="Times New Roman" w:hAnsi="Times New Roman" w:cs="Times New Roman"/>
          <w:sz w:val="24"/>
          <w:szCs w:val="24"/>
        </w:rPr>
        <w:t>национальное исследование качества образования по предмету «Тех</w:t>
      </w:r>
      <w:r w:rsidR="00811239">
        <w:rPr>
          <w:rFonts w:ascii="Times New Roman" w:eastAsia="Times New Roman" w:hAnsi="Times New Roman" w:cs="Times New Roman"/>
          <w:sz w:val="24"/>
          <w:szCs w:val="24"/>
        </w:rPr>
        <w:t>нология»</w:t>
      </w:r>
      <w:r w:rsidR="004430F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30F3" w:rsidRPr="00443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239">
        <w:rPr>
          <w:rFonts w:ascii="Times New Roman" w:eastAsia="Times New Roman" w:hAnsi="Times New Roman" w:cs="Times New Roman"/>
          <w:sz w:val="24"/>
          <w:szCs w:val="24"/>
        </w:rPr>
        <w:t>региональные мониторинги (</w:t>
      </w:r>
      <w:r w:rsidR="004430F3" w:rsidRPr="004430F3">
        <w:rPr>
          <w:rFonts w:ascii="Times New Roman" w:eastAsia="Times New Roman" w:hAnsi="Times New Roman" w:cs="Times New Roman"/>
          <w:sz w:val="24"/>
          <w:szCs w:val="24"/>
        </w:rPr>
        <w:t xml:space="preserve">диагностика достижения </w:t>
      </w:r>
      <w:proofErr w:type="spellStart"/>
      <w:r w:rsidR="004430F3" w:rsidRPr="004430F3">
        <w:rPr>
          <w:rFonts w:ascii="Times New Roman" w:eastAsia="Times New Roman" w:hAnsi="Times New Roman" w:cs="Times New Roman"/>
          <w:sz w:val="24"/>
          <w:szCs w:val="24"/>
        </w:rPr>
        <w:t>мет</w:t>
      </w:r>
      <w:r w:rsidR="00811239">
        <w:rPr>
          <w:rFonts w:ascii="Times New Roman" w:eastAsia="Times New Roman" w:hAnsi="Times New Roman" w:cs="Times New Roman"/>
          <w:sz w:val="24"/>
          <w:szCs w:val="24"/>
        </w:rPr>
        <w:t>аредметных</w:t>
      </w:r>
      <w:proofErr w:type="spellEnd"/>
      <w:r w:rsidR="00811239">
        <w:rPr>
          <w:rFonts w:ascii="Times New Roman" w:eastAsia="Times New Roman" w:hAnsi="Times New Roman" w:cs="Times New Roman"/>
          <w:sz w:val="24"/>
          <w:szCs w:val="24"/>
        </w:rPr>
        <w:t xml:space="preserve"> результатов</w:t>
      </w:r>
      <w:r w:rsidR="004430F3" w:rsidRPr="004430F3">
        <w:rPr>
          <w:rFonts w:ascii="Times New Roman" w:eastAsia="Times New Roman" w:hAnsi="Times New Roman" w:cs="Times New Roman"/>
          <w:sz w:val="24"/>
          <w:szCs w:val="24"/>
        </w:rPr>
        <w:t xml:space="preserve">, диагностика стартовых возможностей первоклассников, диагностика прогресса за первый год обучения в школе, мониторинг качества </w:t>
      </w:r>
      <w:proofErr w:type="spellStart"/>
      <w:r w:rsidR="004430F3" w:rsidRPr="004430F3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4430F3" w:rsidRPr="004430F3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основного и среднего обще</w:t>
      </w:r>
      <w:r w:rsidR="00AC6B47">
        <w:rPr>
          <w:rFonts w:ascii="Times New Roman" w:eastAsia="Times New Roman" w:hAnsi="Times New Roman" w:cs="Times New Roman"/>
          <w:sz w:val="24"/>
          <w:szCs w:val="24"/>
        </w:rPr>
        <w:t>го образования,</w:t>
      </w:r>
      <w:r w:rsidR="00595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итоговая аттестация </w:t>
      </w:r>
      <w:r w:rsidR="005950D4">
        <w:rPr>
          <w:rFonts w:ascii="Times New Roman" w:eastAsia="Times New Roman" w:hAnsi="Times New Roman" w:cs="Times New Roman"/>
          <w:sz w:val="24"/>
          <w:szCs w:val="24"/>
        </w:rPr>
        <w:t xml:space="preserve">выпускников 9 и 11(12) классов. </w:t>
      </w:r>
    </w:p>
    <w:p w:rsidR="00816A3D" w:rsidRPr="00816A3D" w:rsidRDefault="005950D4" w:rsidP="00816A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Одним из основных показателей</w:t>
      </w:r>
      <w:r w:rsidR="00816A3D" w:rsidRPr="00816A3D">
        <w:rPr>
          <w:rFonts w:ascii="Times New Roman" w:eastAsia="Times New Roman" w:hAnsi="Times New Roman" w:cs="Times New Roman"/>
          <w:sz w:val="24"/>
          <w:szCs w:val="24"/>
        </w:rPr>
        <w:t xml:space="preserve"> работы школы по качеству освоения обр</w:t>
      </w:r>
      <w:r w:rsidR="00816A3D">
        <w:rPr>
          <w:rFonts w:ascii="Times New Roman" w:eastAsia="Times New Roman" w:hAnsi="Times New Roman" w:cs="Times New Roman"/>
          <w:sz w:val="24"/>
          <w:szCs w:val="24"/>
        </w:rPr>
        <w:t xml:space="preserve">азовательных программ являются </w:t>
      </w:r>
      <w:r w:rsidR="00816A3D" w:rsidRPr="00816A3D">
        <w:rPr>
          <w:rFonts w:ascii="Times New Roman" w:eastAsia="Times New Roman" w:hAnsi="Times New Roman" w:cs="Times New Roman"/>
          <w:sz w:val="24"/>
          <w:szCs w:val="24"/>
        </w:rPr>
        <w:t>резул</w:t>
      </w:r>
      <w:r w:rsidR="00BF23AD">
        <w:rPr>
          <w:rFonts w:ascii="Times New Roman" w:eastAsia="Times New Roman" w:hAnsi="Times New Roman" w:cs="Times New Roman"/>
          <w:sz w:val="24"/>
          <w:szCs w:val="24"/>
        </w:rPr>
        <w:t xml:space="preserve">ьтаты государственной итоговой </w:t>
      </w:r>
      <w:r w:rsidR="00816A3D" w:rsidRPr="00816A3D">
        <w:rPr>
          <w:rFonts w:ascii="Times New Roman" w:eastAsia="Times New Roman" w:hAnsi="Times New Roman" w:cs="Times New Roman"/>
          <w:sz w:val="24"/>
          <w:szCs w:val="24"/>
        </w:rPr>
        <w:t>аттестации выпускников 9, 11(12) классов.</w:t>
      </w:r>
    </w:p>
    <w:p w:rsidR="00816A3D" w:rsidRPr="00816A3D" w:rsidRDefault="00816A3D" w:rsidP="00816A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3D">
        <w:rPr>
          <w:rFonts w:ascii="Times New Roman" w:eastAsia="Times New Roman" w:hAnsi="Times New Roman" w:cs="Times New Roman"/>
          <w:sz w:val="24"/>
          <w:szCs w:val="24"/>
        </w:rPr>
        <w:t xml:space="preserve">В 2019 году общее количество выпускников 9 классов общеобразовательных организаций составляет 1623 человека. </w:t>
      </w:r>
    </w:p>
    <w:p w:rsidR="00816A3D" w:rsidRPr="00816A3D" w:rsidRDefault="00816A3D" w:rsidP="00816A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3D">
        <w:rPr>
          <w:rFonts w:ascii="Times New Roman" w:eastAsia="Times New Roman" w:hAnsi="Times New Roman" w:cs="Times New Roman"/>
          <w:sz w:val="24"/>
          <w:szCs w:val="24"/>
        </w:rPr>
        <w:t xml:space="preserve">Из них: </w:t>
      </w:r>
    </w:p>
    <w:p w:rsidR="00816A3D" w:rsidRPr="00816A3D" w:rsidRDefault="00816A3D" w:rsidP="00816A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3D">
        <w:rPr>
          <w:rFonts w:ascii="Times New Roman" w:eastAsia="Times New Roman" w:hAnsi="Times New Roman" w:cs="Times New Roman"/>
          <w:sz w:val="24"/>
          <w:szCs w:val="24"/>
        </w:rPr>
        <w:t>- допущены к государственной итоговой аттестации –  1599 обучающихся, что составляет 98,1% от общего количества выпускников;</w:t>
      </w:r>
    </w:p>
    <w:p w:rsidR="00816A3D" w:rsidRPr="00816A3D" w:rsidRDefault="00816A3D" w:rsidP="00816A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3D">
        <w:rPr>
          <w:rFonts w:ascii="Times New Roman" w:eastAsia="Times New Roman" w:hAnsi="Times New Roman" w:cs="Times New Roman"/>
          <w:sz w:val="24"/>
          <w:szCs w:val="24"/>
        </w:rPr>
        <w:t>-не допущены к государственной итоговой аттестации – 12 человек (0,4%)</w:t>
      </w:r>
    </w:p>
    <w:p w:rsidR="00816A3D" w:rsidRPr="00816A3D" w:rsidRDefault="00816A3D" w:rsidP="00816A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3D">
        <w:rPr>
          <w:rFonts w:ascii="Times New Roman" w:eastAsia="Times New Roman" w:hAnsi="Times New Roman" w:cs="Times New Roman"/>
          <w:sz w:val="24"/>
          <w:szCs w:val="24"/>
        </w:rPr>
        <w:t xml:space="preserve">- обучались по адаптированным основным образовательным программам для детей с интеллектуальными нарушениями и не проходили государственную итоговую аттестацию – 13 человек (1,5% от общего количества выпускников). </w:t>
      </w:r>
    </w:p>
    <w:p w:rsidR="00816A3D" w:rsidRPr="00816A3D" w:rsidRDefault="00816A3D" w:rsidP="00816A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3D">
        <w:rPr>
          <w:rFonts w:ascii="Times New Roman" w:eastAsia="Times New Roman" w:hAnsi="Times New Roman" w:cs="Times New Roman"/>
          <w:sz w:val="24"/>
          <w:szCs w:val="24"/>
        </w:rPr>
        <w:t>По результатам государственной итоговой аттестации в 9 классах в 2019 году:</w:t>
      </w:r>
    </w:p>
    <w:p w:rsidR="00816A3D" w:rsidRPr="00816A3D" w:rsidRDefault="00816A3D" w:rsidP="00816A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3D">
        <w:rPr>
          <w:rFonts w:ascii="Times New Roman" w:eastAsia="Times New Roman" w:hAnsi="Times New Roman" w:cs="Times New Roman"/>
          <w:sz w:val="24"/>
          <w:szCs w:val="24"/>
        </w:rPr>
        <w:t>- получили аттестаты об основном общем образовании - 1576 обучающихся (98%), из них 61 человек получили аттестаты с отличием;</w:t>
      </w:r>
    </w:p>
    <w:p w:rsidR="00816A3D" w:rsidRPr="00816A3D" w:rsidRDefault="00816A3D" w:rsidP="00816A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3D">
        <w:rPr>
          <w:rFonts w:ascii="Times New Roman" w:eastAsia="Times New Roman" w:hAnsi="Times New Roman" w:cs="Times New Roman"/>
          <w:sz w:val="24"/>
          <w:szCs w:val="24"/>
        </w:rPr>
        <w:t>- получили свидетельство об обучении -  13 человек</w:t>
      </w:r>
    </w:p>
    <w:p w:rsidR="00816A3D" w:rsidRPr="00816A3D" w:rsidRDefault="00816A3D" w:rsidP="00816A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3D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выпускников 11(12) классов в 2019 году составляет 582 человека. Не допущенных к государственной итоговой аттестации нет. Получили аттестат о среднем общем образовании – 582 человека (100%), из них получили аттестат с отличием и медаль «За особые успехи в учении» - 54 чел. </w:t>
      </w:r>
    </w:p>
    <w:p w:rsidR="00816A3D" w:rsidRPr="00816A3D" w:rsidRDefault="00816A3D" w:rsidP="00816A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3D">
        <w:rPr>
          <w:rFonts w:ascii="Times New Roman" w:eastAsia="Times New Roman" w:hAnsi="Times New Roman" w:cs="Times New Roman"/>
          <w:sz w:val="24"/>
          <w:szCs w:val="24"/>
        </w:rPr>
        <w:t xml:space="preserve">Выше областного показателя результаты ЕГЭ по таким предметам, как русский язык,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математика (базовый уровень), </w:t>
      </w:r>
      <w:r w:rsidRPr="00816A3D">
        <w:rPr>
          <w:rFonts w:ascii="Times New Roman" w:eastAsia="Times New Roman" w:hAnsi="Times New Roman" w:cs="Times New Roman"/>
          <w:sz w:val="24"/>
          <w:szCs w:val="24"/>
        </w:rPr>
        <w:t>английский язык, обществознание, история, биология. По сравнению с прошлым годом повысился средний тестовый балл по русскому языку, математике (базовый уровень), математике (профильный уровень), информатике и ИКТ, химии, биологии, обществознанию, истории, физике, английскому языку.</w:t>
      </w:r>
    </w:p>
    <w:p w:rsidR="00816A3D" w:rsidRDefault="00816A3D" w:rsidP="00816A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3D">
        <w:rPr>
          <w:rFonts w:ascii="Times New Roman" w:eastAsia="Times New Roman" w:hAnsi="Times New Roman" w:cs="Times New Roman"/>
          <w:sz w:val="24"/>
          <w:szCs w:val="24"/>
        </w:rPr>
        <w:t>В 2019 году 11 выпускников набрали 100 баллов: 3 выпускника МБОУ «Гимназия №11» по русскому языку, литературе и обществознанию; 2 выпускника МБОУ «СОШ №8 г. Выборга» по русскому языку и химии; 1 выпускник МБОУ «СОШ №13 с углубленным изучением отдельных предметов» по русскому языку; 1 выпускник МБОУ «СОШ №14» по русскому языку; 2 выпускника МБОУ «СОШ №7» по физике и информатике и ИКТ; 1 выпускник МБОУ «СОШ №37» по физике, 1 выпускник по русскому языку МБОУ «СОШ г. Светогорска». Кроме того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6A3D">
        <w:rPr>
          <w:rFonts w:ascii="Times New Roman" w:eastAsia="Times New Roman" w:hAnsi="Times New Roman" w:cs="Times New Roman"/>
          <w:sz w:val="24"/>
          <w:szCs w:val="24"/>
        </w:rPr>
        <w:t xml:space="preserve"> 109 выпускников набрали больше 90 баллов по различным предметам.</w:t>
      </w:r>
    </w:p>
    <w:p w:rsidR="005950D4" w:rsidRPr="00816A3D" w:rsidRDefault="00AC6B47" w:rsidP="00816A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Достижение высокого уровня качества образования невозможно без наличия достоверной информации об уровне образовательных результатов обучающихся. В системе образования Выборгского района осуществляется целенаправленная работа, направленная на повышение объективности оценки. Тем не менее, данный вопрос остается актуальным. Так, в 2019 году в список образовательных организаций с признаками необъективности резул</w:t>
      </w:r>
      <w:r w:rsidR="00DA5676">
        <w:rPr>
          <w:rFonts w:ascii="Times New Roman" w:eastAsia="Times New Roman" w:hAnsi="Times New Roman" w:cs="Times New Roman"/>
          <w:sz w:val="24"/>
          <w:szCs w:val="24"/>
        </w:rPr>
        <w:t>ьтатов ВПР вошли 4 школы, ОГЭ – 3 школы.</w:t>
      </w:r>
    </w:p>
    <w:p w:rsidR="0031089E" w:rsidRPr="00816A3D" w:rsidRDefault="0031089E" w:rsidP="003108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3D">
        <w:rPr>
          <w:rFonts w:ascii="Times New Roman" w:eastAsia="Times New Roman" w:hAnsi="Times New Roman" w:cs="Times New Roman"/>
          <w:sz w:val="24"/>
          <w:szCs w:val="24"/>
        </w:rPr>
        <w:tab/>
        <w:t>Большое внимание в системе образования Выборгского района уделяется созданию условий для получения образования лицами с ограниченными возможностями здоровья и инвалидами.</w:t>
      </w:r>
    </w:p>
    <w:p w:rsidR="0031089E" w:rsidRPr="00084ECA" w:rsidRDefault="00816A3D" w:rsidP="00310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ECA">
        <w:rPr>
          <w:rFonts w:ascii="Times New Roman" w:eastAsia="Times New Roman" w:hAnsi="Times New Roman" w:cs="Times New Roman"/>
          <w:sz w:val="24"/>
          <w:szCs w:val="24"/>
        </w:rPr>
        <w:t>В 2019</w:t>
      </w:r>
      <w:r w:rsidR="0031089E" w:rsidRPr="00084ECA">
        <w:rPr>
          <w:rFonts w:ascii="Times New Roman" w:eastAsia="Times New Roman" w:hAnsi="Times New Roman" w:cs="Times New Roman"/>
          <w:sz w:val="24"/>
          <w:szCs w:val="24"/>
        </w:rPr>
        <w:t xml:space="preserve"> году в общеобразовательных организациях Выборгского района обучались </w:t>
      </w:r>
      <w:r w:rsidR="00D00F3D" w:rsidRPr="00084ECA">
        <w:rPr>
          <w:rFonts w:ascii="Times New Roman" w:eastAsia="Times New Roman" w:hAnsi="Times New Roman" w:cs="Times New Roman"/>
          <w:sz w:val="24"/>
          <w:szCs w:val="24"/>
        </w:rPr>
        <w:t>881</w:t>
      </w:r>
      <w:r w:rsidR="0031089E" w:rsidRPr="00084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F3D" w:rsidRPr="00084ECA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="0031089E" w:rsidRPr="00084ECA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и </w:t>
      </w:r>
      <w:r w:rsidR="00D00F3D" w:rsidRPr="00084ECA">
        <w:rPr>
          <w:rFonts w:ascii="Times New Roman" w:eastAsia="Times New Roman" w:hAnsi="Times New Roman" w:cs="Times New Roman"/>
          <w:sz w:val="24"/>
          <w:szCs w:val="24"/>
        </w:rPr>
        <w:t>176</w:t>
      </w:r>
      <w:r w:rsidR="0031089E" w:rsidRPr="00084ECA">
        <w:rPr>
          <w:rFonts w:ascii="Times New Roman" w:eastAsia="Times New Roman" w:hAnsi="Times New Roman" w:cs="Times New Roman"/>
          <w:sz w:val="24"/>
          <w:szCs w:val="24"/>
        </w:rPr>
        <w:t xml:space="preserve"> детей – инвалидов.</w:t>
      </w:r>
    </w:p>
    <w:p w:rsidR="0031089E" w:rsidRDefault="0031089E" w:rsidP="00310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3D">
        <w:rPr>
          <w:rFonts w:ascii="Times New Roman" w:eastAsia="Times New Roman" w:hAnsi="Times New Roman" w:cs="Times New Roman"/>
          <w:sz w:val="24"/>
          <w:szCs w:val="24"/>
        </w:rPr>
        <w:t xml:space="preserve">В целях создания условий для качественного образования детей с ОВЗ и детей - инвалидов, в Выборгском районе созданы классы, реализующих адаптированные общеобразовательные программы. Организовано 10 </w:t>
      </w:r>
      <w:r w:rsidR="00816A3D" w:rsidRPr="00816A3D">
        <w:rPr>
          <w:rFonts w:ascii="Times New Roman" w:eastAsia="Times New Roman" w:hAnsi="Times New Roman" w:cs="Times New Roman"/>
          <w:sz w:val="24"/>
          <w:szCs w:val="24"/>
        </w:rPr>
        <w:t>классов для обучающихся с ОВЗ: 9</w:t>
      </w:r>
      <w:r w:rsidRPr="00816A3D">
        <w:rPr>
          <w:rFonts w:ascii="Times New Roman" w:eastAsia="Times New Roman" w:hAnsi="Times New Roman" w:cs="Times New Roman"/>
          <w:sz w:val="24"/>
          <w:szCs w:val="24"/>
        </w:rPr>
        <w:t xml:space="preserve"> классов - для обучающихся с задержкой психи</w:t>
      </w:r>
      <w:r w:rsidR="00816A3D" w:rsidRPr="00816A3D">
        <w:rPr>
          <w:rFonts w:ascii="Times New Roman" w:eastAsia="Times New Roman" w:hAnsi="Times New Roman" w:cs="Times New Roman"/>
          <w:sz w:val="24"/>
          <w:szCs w:val="24"/>
        </w:rPr>
        <w:t xml:space="preserve">ческого развития, 1 класс – </w:t>
      </w:r>
      <w:r w:rsidRPr="00816A3D">
        <w:rPr>
          <w:rFonts w:ascii="Times New Roman" w:eastAsia="Times New Roman" w:hAnsi="Times New Roman" w:cs="Times New Roman"/>
          <w:sz w:val="24"/>
          <w:szCs w:val="24"/>
        </w:rPr>
        <w:t>для обучающихся с тяжелыми нарушениями речи. Все</w:t>
      </w:r>
      <w:r w:rsidR="00816A3D" w:rsidRPr="00816A3D">
        <w:rPr>
          <w:rFonts w:ascii="Times New Roman" w:eastAsia="Times New Roman" w:hAnsi="Times New Roman" w:cs="Times New Roman"/>
          <w:sz w:val="24"/>
          <w:szCs w:val="24"/>
        </w:rPr>
        <w:t>го в данных классах обучается 103</w:t>
      </w:r>
      <w:r w:rsidRPr="00816A3D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816A3D" w:rsidRPr="00816A3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6A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676" w:rsidRPr="00816A3D" w:rsidRDefault="00DA5676" w:rsidP="00310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вопрос организации сопровождения детей с ОВЗ</w:t>
      </w:r>
      <w:r w:rsidR="00C24389">
        <w:rPr>
          <w:rFonts w:ascii="Times New Roman" w:eastAsia="Times New Roman" w:hAnsi="Times New Roman" w:cs="Times New Roman"/>
          <w:sz w:val="24"/>
          <w:szCs w:val="24"/>
        </w:rPr>
        <w:t>, обучающихся в обычных классах,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такими специалистами, как психолог, логопед, дефектолог, решен не в полной мере. </w:t>
      </w:r>
    </w:p>
    <w:p w:rsidR="0031089E" w:rsidRPr="00816A3D" w:rsidRDefault="0031089E" w:rsidP="00310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3D">
        <w:rPr>
          <w:rFonts w:ascii="Times New Roman" w:eastAsia="Times New Roman" w:hAnsi="Times New Roman" w:cs="Times New Roman"/>
          <w:sz w:val="24"/>
          <w:szCs w:val="24"/>
        </w:rPr>
        <w:t>Для обучающихся по основным общеобразовательным программам, нуждающихся в длительном лечении, в МБОУ СОШ № 1 функционирует структурное подразделение на базе ГКУЗ ЛО «Областная туберкулезная больница в городе Выборге» и в МБОУ «СОШ № 10» функционирует структурное подразделение на базе</w:t>
      </w:r>
      <w:r w:rsidRPr="00816A3D">
        <w:t xml:space="preserve"> </w:t>
      </w:r>
      <w:r w:rsidRPr="00816A3D">
        <w:rPr>
          <w:rFonts w:ascii="Times New Roman" w:eastAsia="Times New Roman" w:hAnsi="Times New Roman" w:cs="Times New Roman"/>
          <w:sz w:val="24"/>
          <w:szCs w:val="24"/>
        </w:rPr>
        <w:t>ГБУЗ ЛО Детский областной противотуберкулёзный санаторий «Сосновый мыс».</w:t>
      </w:r>
    </w:p>
    <w:p w:rsidR="0031089E" w:rsidRPr="00084ECA" w:rsidRDefault="0031089E" w:rsidP="00310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ECA">
        <w:rPr>
          <w:rFonts w:ascii="Times New Roman" w:eastAsia="Times New Roman" w:hAnsi="Times New Roman" w:cs="Times New Roman"/>
          <w:sz w:val="24"/>
          <w:szCs w:val="24"/>
        </w:rPr>
        <w:t xml:space="preserve">Кроме того, в Выборгском районе </w:t>
      </w:r>
      <w:r w:rsidR="00D00F3D" w:rsidRPr="00084ECA">
        <w:rPr>
          <w:rFonts w:ascii="Times New Roman" w:eastAsia="Times New Roman" w:hAnsi="Times New Roman" w:cs="Times New Roman"/>
          <w:sz w:val="24"/>
          <w:szCs w:val="24"/>
        </w:rPr>
        <w:t>152</w:t>
      </w:r>
      <w:r w:rsidRPr="00084ECA">
        <w:rPr>
          <w:rFonts w:ascii="Times New Roman" w:eastAsia="Times New Roman" w:hAnsi="Times New Roman" w:cs="Times New Roman"/>
          <w:sz w:val="24"/>
          <w:szCs w:val="24"/>
        </w:rPr>
        <w:t xml:space="preserve"> человек обучается индивидуально на дому.</w:t>
      </w:r>
    </w:p>
    <w:p w:rsidR="0031089E" w:rsidRPr="00084ECA" w:rsidRDefault="0031089E" w:rsidP="00310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ECA">
        <w:rPr>
          <w:rFonts w:ascii="Times New Roman" w:eastAsia="Times New Roman" w:hAnsi="Times New Roman" w:cs="Times New Roman"/>
          <w:sz w:val="24"/>
          <w:szCs w:val="24"/>
        </w:rPr>
        <w:t xml:space="preserve">В Выборгском районе организовано инклюзивное обучение, в рамках которого </w:t>
      </w:r>
      <w:r w:rsidR="00D00F3D" w:rsidRPr="00084ECA">
        <w:rPr>
          <w:rFonts w:ascii="Times New Roman" w:eastAsia="Times New Roman" w:hAnsi="Times New Roman" w:cs="Times New Roman"/>
          <w:sz w:val="24"/>
          <w:szCs w:val="24"/>
        </w:rPr>
        <w:t>778</w:t>
      </w:r>
      <w:r w:rsidRPr="00084ECA">
        <w:rPr>
          <w:rFonts w:ascii="Times New Roman" w:eastAsia="Times New Roman" w:hAnsi="Times New Roman" w:cs="Times New Roman"/>
          <w:sz w:val="24"/>
          <w:szCs w:val="24"/>
        </w:rPr>
        <w:t xml:space="preserve"> ребенка с ограниченными возможностями здоровья обучаются совместно с детьми, не имеющими нарушений развития.</w:t>
      </w:r>
    </w:p>
    <w:p w:rsidR="0031089E" w:rsidRPr="00816A3D" w:rsidRDefault="0031089E" w:rsidP="00310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3D">
        <w:rPr>
          <w:rFonts w:ascii="Times New Roman" w:eastAsia="Times New Roman" w:hAnsi="Times New Roman" w:cs="Times New Roman"/>
          <w:sz w:val="24"/>
          <w:szCs w:val="24"/>
        </w:rPr>
        <w:t>Для определения необходимых условий для образования детей, имеющих ограниченные возможности здоровья или испытывающих трудности в обучении, действует МБУ «Центр диагностики и консультирования».</w:t>
      </w:r>
    </w:p>
    <w:p w:rsidR="00A6745A" w:rsidRPr="00A25BCE" w:rsidRDefault="00A6745A" w:rsidP="00A674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BCE">
        <w:rPr>
          <w:rFonts w:ascii="Times New Roman" w:eastAsia="Times New Roman" w:hAnsi="Times New Roman" w:cs="Times New Roman"/>
          <w:sz w:val="24"/>
          <w:szCs w:val="24"/>
        </w:rPr>
        <w:t>Уровень обеспеченности педагогическими кадрами в системе начального общего образования, основного общего образования и среднего общего образования в 2019 году составил 100%. Кадровый состав общеобразовательных организаций Выборгского района различается по структуре и качеству. Общее количество работников общеобразовательных организаций составляет 2</w:t>
      </w:r>
      <w:r w:rsidR="00A2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BCE">
        <w:rPr>
          <w:rFonts w:ascii="Times New Roman" w:eastAsia="Times New Roman" w:hAnsi="Times New Roman" w:cs="Times New Roman"/>
          <w:sz w:val="24"/>
          <w:szCs w:val="24"/>
        </w:rPr>
        <w:t xml:space="preserve">534 чел., руководящих и педагогических работников </w:t>
      </w:r>
      <w:r w:rsidR="00A25BC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25BC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A2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BCE">
        <w:rPr>
          <w:rFonts w:ascii="Times New Roman" w:eastAsia="Times New Roman" w:hAnsi="Times New Roman" w:cs="Times New Roman"/>
          <w:sz w:val="24"/>
          <w:szCs w:val="24"/>
        </w:rPr>
        <w:t xml:space="preserve">675 человек, в том числе руководящих работников - 191 чел., педагогических работников </w:t>
      </w:r>
      <w:r w:rsidR="00A25BC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25BC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A2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BCE">
        <w:rPr>
          <w:rFonts w:ascii="Times New Roman" w:eastAsia="Times New Roman" w:hAnsi="Times New Roman" w:cs="Times New Roman"/>
          <w:sz w:val="24"/>
          <w:szCs w:val="24"/>
        </w:rPr>
        <w:t xml:space="preserve">484, из них учителей – 1033 чел. </w:t>
      </w:r>
    </w:p>
    <w:p w:rsidR="00A6745A" w:rsidRPr="00A25BCE" w:rsidRDefault="00A6745A" w:rsidP="00A674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BCE">
        <w:rPr>
          <w:rFonts w:ascii="Times New Roman" w:eastAsia="Times New Roman" w:hAnsi="Times New Roman" w:cs="Times New Roman"/>
          <w:sz w:val="24"/>
          <w:szCs w:val="24"/>
        </w:rPr>
        <w:t>Из числа педагогических работников имеют высшее профессиональное образование (бакалавр, специалист, магистр) – 1168 чел., (78%), имею</w:t>
      </w:r>
      <w:r w:rsidR="00A25BC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25BCE">
        <w:rPr>
          <w:rFonts w:ascii="Times New Roman" w:eastAsia="Times New Roman" w:hAnsi="Times New Roman" w:cs="Times New Roman"/>
          <w:sz w:val="24"/>
          <w:szCs w:val="24"/>
        </w:rPr>
        <w:t xml:space="preserve"> высшую и первую квалификационные категории – </w:t>
      </w:r>
      <w:r w:rsidR="00A25BCE">
        <w:rPr>
          <w:rFonts w:ascii="Times New Roman" w:eastAsia="Times New Roman" w:hAnsi="Times New Roman" w:cs="Times New Roman"/>
          <w:sz w:val="24"/>
          <w:szCs w:val="24"/>
        </w:rPr>
        <w:t xml:space="preserve">895 чел., (60,3%). </w:t>
      </w:r>
    </w:p>
    <w:p w:rsidR="00A6745A" w:rsidRPr="00441926" w:rsidRDefault="00A6745A" w:rsidP="00A674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BCE">
        <w:rPr>
          <w:rFonts w:ascii="Times New Roman" w:eastAsia="Times New Roman" w:hAnsi="Times New Roman" w:cs="Times New Roman"/>
          <w:sz w:val="24"/>
          <w:szCs w:val="24"/>
        </w:rPr>
        <w:t>Удельный вес численности учителей в возрасте до 35 лет в общей чис</w:t>
      </w:r>
      <w:r w:rsidR="00A25BCE" w:rsidRPr="00A25BCE">
        <w:rPr>
          <w:rFonts w:ascii="Times New Roman" w:eastAsia="Times New Roman" w:hAnsi="Times New Roman" w:cs="Times New Roman"/>
          <w:sz w:val="24"/>
          <w:szCs w:val="24"/>
        </w:rPr>
        <w:t>ленности учителей составил 23,7</w:t>
      </w:r>
      <w:r w:rsidRPr="00A25BCE">
        <w:rPr>
          <w:rFonts w:ascii="Times New Roman" w:eastAsia="Times New Roman" w:hAnsi="Times New Roman" w:cs="Times New Roman"/>
          <w:sz w:val="24"/>
          <w:szCs w:val="24"/>
        </w:rPr>
        <w:t>%</w:t>
      </w:r>
      <w:r w:rsidR="00A25BCE" w:rsidRPr="00A25BCE">
        <w:rPr>
          <w:rFonts w:ascii="Times New Roman" w:eastAsia="Times New Roman" w:hAnsi="Times New Roman" w:cs="Times New Roman"/>
          <w:sz w:val="24"/>
          <w:szCs w:val="24"/>
        </w:rPr>
        <w:t xml:space="preserve"> (353 чел</w:t>
      </w:r>
      <w:r w:rsidR="00A25BCE" w:rsidRPr="00441926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441926">
        <w:rPr>
          <w:rFonts w:ascii="Times New Roman" w:eastAsia="Times New Roman" w:hAnsi="Times New Roman" w:cs="Times New Roman"/>
          <w:sz w:val="24"/>
          <w:szCs w:val="24"/>
        </w:rPr>
        <w:t>. С целью привлечения в систему образования молодых специалистов осуществляются следующие мероприятия</w:t>
      </w:r>
      <w:r w:rsidR="00165E2E" w:rsidRPr="00441926">
        <w:rPr>
          <w:rFonts w:ascii="Times New Roman" w:eastAsia="Times New Roman" w:hAnsi="Times New Roman" w:cs="Times New Roman"/>
          <w:sz w:val="24"/>
          <w:szCs w:val="24"/>
        </w:rPr>
        <w:t xml:space="preserve">: участие в ярмарках вакансий для студентов высших учебных заведений; </w:t>
      </w:r>
      <w:r w:rsidR="006454D5" w:rsidRPr="00441926">
        <w:rPr>
          <w:rFonts w:ascii="Times New Roman" w:eastAsia="Times New Roman" w:hAnsi="Times New Roman" w:cs="Times New Roman"/>
          <w:sz w:val="24"/>
          <w:szCs w:val="24"/>
        </w:rPr>
        <w:t>организация практики</w:t>
      </w:r>
      <w:r w:rsidR="00165E2E" w:rsidRPr="00441926">
        <w:rPr>
          <w:rFonts w:ascii="Times New Roman" w:eastAsia="Times New Roman" w:hAnsi="Times New Roman" w:cs="Times New Roman"/>
          <w:sz w:val="24"/>
          <w:szCs w:val="24"/>
        </w:rPr>
        <w:t xml:space="preserve"> студентов педагогических учебных заведений; целевая (контрактная) подготовка специалистов для образовательных организаций.</w:t>
      </w:r>
    </w:p>
    <w:p w:rsidR="00A6745A" w:rsidRPr="00441926" w:rsidRDefault="00441926" w:rsidP="006454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926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A6745A" w:rsidRPr="00441926">
        <w:rPr>
          <w:rFonts w:ascii="Times New Roman" w:eastAsia="Times New Roman" w:hAnsi="Times New Roman" w:cs="Times New Roman"/>
          <w:sz w:val="24"/>
          <w:szCs w:val="24"/>
        </w:rPr>
        <w:t>повышения профессиональной компетен</w:t>
      </w:r>
      <w:r w:rsidR="00D22B35" w:rsidRPr="00441926">
        <w:rPr>
          <w:rFonts w:ascii="Times New Roman" w:eastAsia="Times New Roman" w:hAnsi="Times New Roman" w:cs="Times New Roman"/>
          <w:sz w:val="24"/>
          <w:szCs w:val="24"/>
        </w:rPr>
        <w:t xml:space="preserve">тности </w:t>
      </w:r>
      <w:r w:rsidR="00A6745A" w:rsidRPr="00441926">
        <w:rPr>
          <w:rFonts w:ascii="Times New Roman" w:eastAsia="Times New Roman" w:hAnsi="Times New Roman" w:cs="Times New Roman"/>
          <w:sz w:val="24"/>
          <w:szCs w:val="24"/>
        </w:rPr>
        <w:t>работников системы образования Выборгского района, а также для распространения имеющегося передового опыта</w:t>
      </w:r>
      <w:r w:rsidR="00D22B35" w:rsidRPr="00441926">
        <w:rPr>
          <w:rFonts w:ascii="Times New Roman" w:eastAsia="Times New Roman" w:hAnsi="Times New Roman" w:cs="Times New Roman"/>
          <w:sz w:val="24"/>
          <w:szCs w:val="24"/>
        </w:rPr>
        <w:t xml:space="preserve"> проводятся конференции, семинары для педагогических и руководящих работников учреждений образования. </w:t>
      </w:r>
      <w:r w:rsidR="00A6745A" w:rsidRPr="00441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745A" w:rsidRPr="00A25BCE" w:rsidRDefault="00A6745A" w:rsidP="00A674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BCE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обучающихся в общеобразовательных организациях в расчете на 1 педагогического работника в Выборгском районе в 2019 году составила 15,9 чел. </w:t>
      </w:r>
    </w:p>
    <w:p w:rsidR="0031089E" w:rsidRPr="00816A3D" w:rsidRDefault="0031089E" w:rsidP="00310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3D">
        <w:rPr>
          <w:rFonts w:ascii="Times New Roman" w:eastAsia="Times New Roman" w:hAnsi="Times New Roman" w:cs="Times New Roman"/>
          <w:sz w:val="24"/>
          <w:szCs w:val="24"/>
        </w:rPr>
        <w:t>Среднемесячная заработная плата учителей муниципальных общеобр</w:t>
      </w:r>
      <w:r w:rsidR="00816A3D" w:rsidRPr="00816A3D">
        <w:rPr>
          <w:rFonts w:ascii="Times New Roman" w:eastAsia="Times New Roman" w:hAnsi="Times New Roman" w:cs="Times New Roman"/>
          <w:sz w:val="24"/>
          <w:szCs w:val="24"/>
        </w:rPr>
        <w:t>азовательных организаций за 2019</w:t>
      </w:r>
      <w:r w:rsidRPr="00816A3D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="00816A3D" w:rsidRPr="00816A3D">
        <w:rPr>
          <w:rFonts w:ascii="Times New Roman" w:eastAsia="Times New Roman" w:hAnsi="Times New Roman" w:cs="Times New Roman"/>
          <w:sz w:val="24"/>
          <w:szCs w:val="24"/>
        </w:rPr>
        <w:t>д составила 45 714,4 руб.  (2018г. – 42 718,9</w:t>
      </w:r>
      <w:r w:rsidRPr="00816A3D">
        <w:rPr>
          <w:rFonts w:ascii="Times New Roman" w:eastAsia="Times New Roman" w:hAnsi="Times New Roman" w:cs="Times New Roman"/>
          <w:sz w:val="24"/>
          <w:szCs w:val="24"/>
        </w:rPr>
        <w:t xml:space="preserve"> руб.). </w:t>
      </w:r>
    </w:p>
    <w:p w:rsidR="0031089E" w:rsidRPr="00816A3D" w:rsidRDefault="0024178B" w:rsidP="0031089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Постоянно проводится работа по укреплению материально-технической базы общеобразовательных организаций. </w:t>
      </w:r>
      <w:r w:rsidR="0031089E" w:rsidRPr="00816A3D">
        <w:rPr>
          <w:rFonts w:ascii="Times New Roman" w:eastAsia="Times New Roman" w:hAnsi="Times New Roman" w:cs="Times New Roman"/>
          <w:sz w:val="24"/>
          <w:szCs w:val="24"/>
        </w:rPr>
        <w:t xml:space="preserve">Здания общеобразовательных организаций находятся в удовлетворительном состоянии и имеют все виды благоустройства (водопровод, центральное отопление, канализацию). Зданий, находящихся в аварийном состоянии, нет. </w:t>
      </w:r>
      <w:r w:rsidR="00523471" w:rsidRPr="00AB2E58">
        <w:rPr>
          <w:rFonts w:ascii="Times New Roman" w:eastAsia="Times New Roman" w:hAnsi="Times New Roman" w:cs="Times New Roman"/>
          <w:sz w:val="24"/>
          <w:szCs w:val="24"/>
        </w:rPr>
        <w:t>При этом требу</w:t>
      </w:r>
      <w:r w:rsidR="00AB2E58" w:rsidRPr="00AB2E5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23471" w:rsidRPr="00AB2E58">
        <w:rPr>
          <w:rFonts w:ascii="Times New Roman" w:eastAsia="Times New Roman" w:hAnsi="Times New Roman" w:cs="Times New Roman"/>
          <w:sz w:val="24"/>
          <w:szCs w:val="24"/>
        </w:rPr>
        <w:t>т капитального ремонта</w:t>
      </w:r>
      <w:r w:rsidR="00AB2E58" w:rsidRPr="00AB2E58">
        <w:rPr>
          <w:rFonts w:ascii="Times New Roman" w:eastAsia="Times New Roman" w:hAnsi="Times New Roman" w:cs="Times New Roman"/>
          <w:sz w:val="24"/>
          <w:szCs w:val="24"/>
        </w:rPr>
        <w:t xml:space="preserve"> здание МБОУ «СОШ №14» по адресу: г. Выборг, ул. Примор</w:t>
      </w:r>
      <w:r w:rsidR="00AB2E58">
        <w:rPr>
          <w:rFonts w:ascii="Times New Roman" w:eastAsia="Times New Roman" w:hAnsi="Times New Roman" w:cs="Times New Roman"/>
          <w:sz w:val="24"/>
          <w:szCs w:val="24"/>
        </w:rPr>
        <w:t xml:space="preserve">ская, д. 24. </w:t>
      </w:r>
      <w:r w:rsidR="00523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89E" w:rsidRPr="00816A3D">
        <w:rPr>
          <w:rFonts w:ascii="Times New Roman" w:eastAsia="Times New Roman" w:hAnsi="Times New Roman" w:cs="Times New Roman"/>
          <w:sz w:val="24"/>
          <w:szCs w:val="24"/>
        </w:rPr>
        <w:t>Общеобразовательные организации в полном объеме обеспечены охраной (сторожа, видеонаблюдение, кнопки тревожного сигнала).</w:t>
      </w:r>
    </w:p>
    <w:p w:rsidR="0031089E" w:rsidRPr="0086286C" w:rsidRDefault="0031089E" w:rsidP="0031089E">
      <w:pPr>
        <w:pStyle w:val="a5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86C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86286C">
        <w:rPr>
          <w:rFonts w:ascii="Times New Roman" w:eastAsia="Times New Roman" w:hAnsi="Times New Roman" w:cs="Times New Roman"/>
          <w:b/>
          <w:sz w:val="24"/>
          <w:szCs w:val="24"/>
        </w:rPr>
        <w:tab/>
        <w:t>Дополнительное образование</w:t>
      </w:r>
    </w:p>
    <w:p w:rsidR="0031089E" w:rsidRPr="0086286C" w:rsidRDefault="0031089E" w:rsidP="00310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6C">
        <w:rPr>
          <w:rFonts w:ascii="Times New Roman" w:eastAsia="Times New Roman" w:hAnsi="Times New Roman" w:cs="Times New Roman"/>
          <w:sz w:val="24"/>
          <w:szCs w:val="24"/>
        </w:rPr>
        <w:t>Увеличение охвата детей дополнительными образовательными программами – основная задача развития дополнительного образования детей.</w:t>
      </w:r>
    </w:p>
    <w:p w:rsidR="0031089E" w:rsidRPr="0086286C" w:rsidRDefault="0031089E" w:rsidP="0031089E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6C">
        <w:rPr>
          <w:rFonts w:ascii="Times New Roman" w:eastAsia="Times New Roman" w:hAnsi="Times New Roman" w:cs="Times New Roman"/>
          <w:sz w:val="24"/>
          <w:szCs w:val="24"/>
        </w:rPr>
        <w:t xml:space="preserve">Система дополнительного образования МО «Выборгский район» Ленинградской области представлена учреждениями образования, культуры и спорта. </w:t>
      </w:r>
    </w:p>
    <w:p w:rsidR="0031089E" w:rsidRPr="0086286C" w:rsidRDefault="0031089E" w:rsidP="0031089E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6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86286C" w:rsidRPr="0086286C">
        <w:rPr>
          <w:rFonts w:ascii="Times New Roman" w:eastAsia="Times New Roman" w:hAnsi="Times New Roman" w:cs="Times New Roman"/>
          <w:sz w:val="24"/>
          <w:szCs w:val="24"/>
        </w:rPr>
        <w:t>данным 2019</w:t>
      </w:r>
      <w:r w:rsidRPr="0086286C">
        <w:rPr>
          <w:rFonts w:ascii="Times New Roman" w:eastAsia="Times New Roman" w:hAnsi="Times New Roman" w:cs="Times New Roman"/>
          <w:sz w:val="24"/>
          <w:szCs w:val="24"/>
        </w:rPr>
        <w:t xml:space="preserve"> года охват детей в возрасте от 5 до 18 лет дополнительными общеобразовательными программами (удельный вес численности детей, получавших услуги дополнительного образования, в общей численности детей в </w:t>
      </w:r>
      <w:r w:rsidR="0086286C" w:rsidRPr="0086286C">
        <w:rPr>
          <w:rFonts w:ascii="Times New Roman" w:eastAsia="Times New Roman" w:hAnsi="Times New Roman" w:cs="Times New Roman"/>
          <w:sz w:val="24"/>
          <w:szCs w:val="24"/>
        </w:rPr>
        <w:t>возрасте 5-18 лет) составляет 78,8</w:t>
      </w:r>
      <w:r w:rsidRPr="0086286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31089E" w:rsidRPr="00865B90" w:rsidRDefault="0031089E" w:rsidP="003108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B47E9">
        <w:rPr>
          <w:rFonts w:ascii="Times New Roman" w:eastAsia="Times New Roman" w:hAnsi="Times New Roman" w:cs="Times New Roman"/>
          <w:sz w:val="24"/>
          <w:szCs w:val="24"/>
        </w:rPr>
        <w:tab/>
        <w:t>В организациях дополнительного образования работают более 700 различных объединений, в которых занимаются более 18 тыс. человек. Охват</w:t>
      </w:r>
      <w:r w:rsidRPr="0086286C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86286C" w:rsidRPr="0086286C">
        <w:rPr>
          <w:rFonts w:ascii="Times New Roman" w:eastAsia="Times New Roman" w:hAnsi="Times New Roman" w:cs="Times New Roman"/>
          <w:sz w:val="24"/>
          <w:szCs w:val="24"/>
        </w:rPr>
        <w:t>направленностям: техническая -11,2%, естественнонаучная - 14,3</w:t>
      </w:r>
      <w:r w:rsidRPr="007B47E9">
        <w:rPr>
          <w:rFonts w:ascii="Times New Roman" w:eastAsia="Times New Roman" w:hAnsi="Times New Roman" w:cs="Times New Roman"/>
          <w:sz w:val="24"/>
          <w:szCs w:val="24"/>
        </w:rPr>
        <w:t>%, туристско-краеведческая -</w:t>
      </w:r>
      <w:r w:rsidR="007B47E9" w:rsidRPr="007B47E9">
        <w:rPr>
          <w:rFonts w:ascii="Times New Roman" w:eastAsia="Times New Roman" w:hAnsi="Times New Roman" w:cs="Times New Roman"/>
          <w:sz w:val="24"/>
          <w:szCs w:val="24"/>
        </w:rPr>
        <w:t xml:space="preserve"> 3,6</w:t>
      </w:r>
      <w:r w:rsidRPr="007B47E9">
        <w:rPr>
          <w:rFonts w:ascii="Times New Roman" w:eastAsia="Times New Roman" w:hAnsi="Times New Roman" w:cs="Times New Roman"/>
          <w:sz w:val="24"/>
          <w:szCs w:val="24"/>
        </w:rPr>
        <w:t xml:space="preserve">%, социально-педагогическая </w:t>
      </w:r>
      <w:r w:rsidR="0086286C" w:rsidRPr="007B47E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B4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86C" w:rsidRPr="007B47E9">
        <w:rPr>
          <w:rFonts w:ascii="Times New Roman" w:eastAsia="Times New Roman" w:hAnsi="Times New Roman" w:cs="Times New Roman"/>
          <w:sz w:val="24"/>
          <w:szCs w:val="24"/>
        </w:rPr>
        <w:t>22,8</w:t>
      </w:r>
      <w:r w:rsidRPr="007B47E9">
        <w:rPr>
          <w:rFonts w:ascii="Times New Roman" w:eastAsia="Times New Roman" w:hAnsi="Times New Roman" w:cs="Times New Roman"/>
          <w:sz w:val="24"/>
          <w:szCs w:val="24"/>
        </w:rPr>
        <w:t>%, в области искусства (ху</w:t>
      </w:r>
      <w:r w:rsidR="007B47E9" w:rsidRPr="007B47E9">
        <w:rPr>
          <w:rFonts w:ascii="Times New Roman" w:eastAsia="Times New Roman" w:hAnsi="Times New Roman" w:cs="Times New Roman"/>
          <w:sz w:val="24"/>
          <w:szCs w:val="24"/>
        </w:rPr>
        <w:t>дожественная направленность) -28,1</w:t>
      </w:r>
      <w:r w:rsidRPr="007B47E9">
        <w:rPr>
          <w:rFonts w:ascii="Times New Roman" w:eastAsia="Times New Roman" w:hAnsi="Times New Roman" w:cs="Times New Roman"/>
          <w:sz w:val="24"/>
          <w:szCs w:val="24"/>
        </w:rPr>
        <w:t xml:space="preserve"> % по общеразвивающим программам и 9,2% по предпрофессиональным программам дополнительного образования, в области физической культуры и спорта - </w:t>
      </w:r>
      <w:r w:rsidR="007B47E9" w:rsidRPr="007B47E9">
        <w:rPr>
          <w:rFonts w:ascii="Times New Roman" w:eastAsia="Times New Roman" w:hAnsi="Times New Roman" w:cs="Times New Roman"/>
          <w:sz w:val="24"/>
          <w:szCs w:val="24"/>
        </w:rPr>
        <w:t>2,2 % по общеразвивающим программам и 8,6% по предпрофессиональным программам дополнительного образования.</w:t>
      </w:r>
      <w:r w:rsidRPr="007B4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89E" w:rsidRDefault="0031089E" w:rsidP="003108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38C">
        <w:rPr>
          <w:rFonts w:ascii="Times New Roman" w:eastAsia="Times New Roman" w:hAnsi="Times New Roman" w:cs="Times New Roman"/>
          <w:sz w:val="24"/>
          <w:szCs w:val="24"/>
        </w:rPr>
        <w:tab/>
      </w:r>
      <w:r w:rsidRPr="009A7108">
        <w:rPr>
          <w:rFonts w:ascii="Times New Roman" w:eastAsia="Times New Roman" w:hAnsi="Times New Roman" w:cs="Times New Roman"/>
          <w:sz w:val="24"/>
          <w:szCs w:val="24"/>
        </w:rPr>
        <w:t xml:space="preserve">Для детей с ограниченными возможностями здоровья формируется доступная среда. За отчетный период адаптированными программами дополнительного образования охвачено </w:t>
      </w:r>
      <w:r w:rsidR="009A7108" w:rsidRPr="009A710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A7108">
        <w:rPr>
          <w:rFonts w:ascii="Times New Roman" w:eastAsia="Times New Roman" w:hAnsi="Times New Roman" w:cs="Times New Roman"/>
          <w:sz w:val="24"/>
          <w:szCs w:val="24"/>
        </w:rPr>
        <w:t xml:space="preserve"> детей-инвалидов. Численность детей с ОВЗ, в общем охвате, составляет </w:t>
      </w:r>
      <w:r w:rsidR="009A7108" w:rsidRPr="009A7108">
        <w:rPr>
          <w:rFonts w:ascii="Times New Roman" w:eastAsia="Times New Roman" w:hAnsi="Times New Roman" w:cs="Times New Roman"/>
          <w:sz w:val="24"/>
          <w:szCs w:val="24"/>
        </w:rPr>
        <w:t>1260</w:t>
      </w:r>
      <w:r w:rsidRPr="009A7108">
        <w:rPr>
          <w:rFonts w:ascii="Times New Roman" w:eastAsia="Times New Roman" w:hAnsi="Times New Roman" w:cs="Times New Roman"/>
          <w:sz w:val="24"/>
          <w:szCs w:val="24"/>
        </w:rPr>
        <w:t xml:space="preserve"> человек. Удельный</w:t>
      </w:r>
      <w:r w:rsidRPr="001D638C">
        <w:rPr>
          <w:rFonts w:ascii="Times New Roman" w:eastAsia="Times New Roman" w:hAnsi="Times New Roman" w:cs="Times New Roman"/>
          <w:sz w:val="24"/>
          <w:szCs w:val="24"/>
        </w:rPr>
        <w:t xml:space="preserve"> вес численности детей с ограниченными возможностями здоровья в общей численности обучающихся в организациях дополнител</w:t>
      </w:r>
      <w:r w:rsidR="001D638C" w:rsidRPr="001D638C">
        <w:rPr>
          <w:rFonts w:ascii="Times New Roman" w:eastAsia="Times New Roman" w:hAnsi="Times New Roman" w:cs="Times New Roman"/>
          <w:sz w:val="24"/>
          <w:szCs w:val="24"/>
        </w:rPr>
        <w:t>ьного образования составляет – 6,7</w:t>
      </w:r>
      <w:r w:rsidRPr="001D638C">
        <w:rPr>
          <w:rFonts w:ascii="Times New Roman" w:eastAsia="Times New Roman" w:hAnsi="Times New Roman" w:cs="Times New Roman"/>
          <w:sz w:val="24"/>
          <w:szCs w:val="24"/>
        </w:rPr>
        <w:t xml:space="preserve"> %. 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 – 0,8%.</w:t>
      </w:r>
    </w:p>
    <w:p w:rsidR="004476F8" w:rsidRPr="004C1875" w:rsidRDefault="004476F8" w:rsidP="004476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75">
        <w:rPr>
          <w:rFonts w:ascii="Times New Roman" w:eastAsia="Times New Roman" w:hAnsi="Times New Roman" w:cs="Times New Roman"/>
          <w:sz w:val="24"/>
          <w:szCs w:val="24"/>
        </w:rPr>
        <w:t>В 2019 году началось внедрение системы персонифицированного финансирования д</w:t>
      </w:r>
      <w:r w:rsidR="002041A5" w:rsidRPr="004C1875">
        <w:rPr>
          <w:rFonts w:ascii="Times New Roman" w:eastAsia="Times New Roman" w:hAnsi="Times New Roman" w:cs="Times New Roman"/>
          <w:sz w:val="24"/>
          <w:szCs w:val="24"/>
        </w:rPr>
        <w:t xml:space="preserve">ополнительного образования детей. </w:t>
      </w:r>
      <w:r w:rsidR="008A0382" w:rsidRPr="004C1875">
        <w:rPr>
          <w:rFonts w:ascii="Times New Roman" w:eastAsia="Times New Roman" w:hAnsi="Times New Roman" w:cs="Times New Roman"/>
          <w:sz w:val="24"/>
          <w:szCs w:val="24"/>
        </w:rPr>
        <w:t xml:space="preserve">Общий охват </w:t>
      </w:r>
      <w:r w:rsidR="001908E4" w:rsidRPr="004C1875">
        <w:rPr>
          <w:rFonts w:ascii="Times New Roman" w:eastAsia="Times New Roman" w:hAnsi="Times New Roman" w:cs="Times New Roman"/>
          <w:sz w:val="24"/>
          <w:szCs w:val="24"/>
        </w:rPr>
        <w:t xml:space="preserve">системой персонифицированного финансирования составил 45 % (10 633 ребенка получили сертификаты финансирования). </w:t>
      </w:r>
    </w:p>
    <w:p w:rsidR="0031089E" w:rsidRPr="00A54671" w:rsidRDefault="0031089E" w:rsidP="00310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7E9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образовательных организациях, реализующих дополнительные общеобразовательные программы, работает около 300 педагогов дополнительного образования. </w:t>
      </w:r>
      <w:r w:rsidRPr="00A54671">
        <w:rPr>
          <w:rFonts w:ascii="Times New Roman" w:eastAsia="Times New Roman" w:hAnsi="Times New Roman" w:cs="Times New Roman"/>
          <w:sz w:val="24"/>
          <w:szCs w:val="24"/>
        </w:rPr>
        <w:t>Среднемесячная заработная плата педагогических работников организаций доп</w:t>
      </w:r>
      <w:r w:rsidR="00A54671" w:rsidRPr="00A54671">
        <w:rPr>
          <w:rFonts w:ascii="Times New Roman" w:eastAsia="Times New Roman" w:hAnsi="Times New Roman" w:cs="Times New Roman"/>
          <w:sz w:val="24"/>
          <w:szCs w:val="24"/>
        </w:rPr>
        <w:t>олнительного образования за 2019 год составила 47 852,6</w:t>
      </w:r>
      <w:r w:rsidRPr="00A54671">
        <w:rPr>
          <w:rFonts w:ascii="Times New Roman" w:eastAsia="Times New Roman" w:hAnsi="Times New Roman" w:cs="Times New Roman"/>
          <w:sz w:val="24"/>
          <w:szCs w:val="24"/>
        </w:rPr>
        <w:t xml:space="preserve"> руб.  (2017г. – </w:t>
      </w:r>
      <w:r w:rsidR="00A54671" w:rsidRPr="00A54671">
        <w:rPr>
          <w:rFonts w:ascii="Times New Roman" w:eastAsia="Times New Roman" w:hAnsi="Times New Roman" w:cs="Times New Roman"/>
          <w:sz w:val="24"/>
          <w:szCs w:val="24"/>
        </w:rPr>
        <w:t>44 598,7</w:t>
      </w:r>
      <w:r w:rsidRPr="00A54671">
        <w:rPr>
          <w:rFonts w:ascii="Times New Roman" w:eastAsia="Times New Roman" w:hAnsi="Times New Roman" w:cs="Times New Roman"/>
          <w:sz w:val="24"/>
          <w:szCs w:val="24"/>
        </w:rPr>
        <w:t xml:space="preserve"> руб.).</w:t>
      </w:r>
    </w:p>
    <w:p w:rsidR="0031089E" w:rsidRDefault="0031089E" w:rsidP="00310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6C">
        <w:rPr>
          <w:rFonts w:ascii="Times New Roman" w:eastAsia="Times New Roman" w:hAnsi="Times New Roman" w:cs="Times New Roman"/>
          <w:sz w:val="24"/>
          <w:szCs w:val="24"/>
        </w:rPr>
        <w:t>Здания организаций дополнительного образования находятся в удовлетворительном состоянии и имеют все виды благоустройства (водопровод, центральное отопление, канализацию). Зданий, находящихся в аварийном состоянии, нет.</w:t>
      </w:r>
      <w:r w:rsidRPr="00BA2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89E" w:rsidRDefault="0031089E" w:rsidP="00310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89E" w:rsidRPr="00BA2329" w:rsidRDefault="0031089E" w:rsidP="0031089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23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Выводы и заключения</w:t>
      </w:r>
    </w:p>
    <w:p w:rsidR="0031089E" w:rsidRDefault="0031089E" w:rsidP="003108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проведенного анализа основных показателей деятельности системы образования МО «Выборгский район» Ленинградской области можно сделать следующие выводы:</w:t>
      </w:r>
    </w:p>
    <w:p w:rsidR="0031089E" w:rsidRDefault="0031089E" w:rsidP="003108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образования Выборгско</w:t>
      </w:r>
      <w:r w:rsidR="004476F8">
        <w:rPr>
          <w:rFonts w:ascii="Times New Roman" w:eastAsia="Times New Roman" w:hAnsi="Times New Roman" w:cs="Times New Roman"/>
          <w:sz w:val="24"/>
          <w:szCs w:val="24"/>
        </w:rPr>
        <w:t>го района устойчиво развивается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 целом успешно </w:t>
      </w:r>
      <w:r w:rsidRPr="00E929F2">
        <w:rPr>
          <w:rFonts w:ascii="Times New Roman" w:eastAsia="Times New Roman" w:hAnsi="Times New Roman" w:cs="Times New Roman"/>
          <w:sz w:val="24"/>
          <w:szCs w:val="24"/>
        </w:rPr>
        <w:t>выполняет задачи по социал</w:t>
      </w:r>
      <w:r>
        <w:rPr>
          <w:rFonts w:ascii="Times New Roman" w:eastAsia="Times New Roman" w:hAnsi="Times New Roman" w:cs="Times New Roman"/>
          <w:sz w:val="24"/>
          <w:szCs w:val="24"/>
        </w:rPr>
        <w:t>ьно-экономическому развитию территории</w:t>
      </w:r>
      <w:r w:rsidRPr="00E929F2">
        <w:rPr>
          <w:rFonts w:ascii="Times New Roman" w:eastAsia="Times New Roman" w:hAnsi="Times New Roman" w:cs="Times New Roman"/>
          <w:sz w:val="24"/>
          <w:szCs w:val="24"/>
        </w:rPr>
        <w:t>, повышению качества жизни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1089E" w:rsidRDefault="0031089E" w:rsidP="003108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Вместе с тем необходимо продолжить работу над решением следующих вопросов:</w:t>
      </w:r>
    </w:p>
    <w:p w:rsidR="0031089E" w:rsidRDefault="0031089E" w:rsidP="003108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389" w:rsidRDefault="00C24389" w:rsidP="0031089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1089E" w:rsidTr="00ED4A38">
        <w:tc>
          <w:tcPr>
            <w:tcW w:w="4672" w:type="dxa"/>
          </w:tcPr>
          <w:p w:rsidR="0031089E" w:rsidRDefault="0031089E" w:rsidP="00ED4A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 вопросы/риски</w:t>
            </w:r>
          </w:p>
        </w:tc>
        <w:tc>
          <w:tcPr>
            <w:tcW w:w="4673" w:type="dxa"/>
          </w:tcPr>
          <w:p w:rsidR="0031089E" w:rsidRDefault="0031089E" w:rsidP="00ED4A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повышению результативности деятельности системы образования</w:t>
            </w:r>
          </w:p>
        </w:tc>
      </w:tr>
      <w:tr w:rsidR="00A6745A" w:rsidTr="00165E2E">
        <w:tc>
          <w:tcPr>
            <w:tcW w:w="4672" w:type="dxa"/>
          </w:tcPr>
          <w:p w:rsidR="00A6745A" w:rsidRPr="00C24389" w:rsidRDefault="00A6745A" w:rsidP="00165E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89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эффективность управленческой деятельности со стороны отдельных руководителей общеобразовательных организаций</w:t>
            </w:r>
          </w:p>
        </w:tc>
        <w:tc>
          <w:tcPr>
            <w:tcW w:w="4673" w:type="dxa"/>
          </w:tcPr>
          <w:p w:rsidR="00A6745A" w:rsidRPr="00C24389" w:rsidRDefault="00A6745A" w:rsidP="00165E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руководящих работников </w:t>
            </w:r>
          </w:p>
          <w:p w:rsidR="00A6745A" w:rsidRPr="00C24389" w:rsidRDefault="00D22B35" w:rsidP="00165E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наставничества</w:t>
            </w:r>
          </w:p>
          <w:p w:rsidR="00A6745A" w:rsidRPr="00C24389" w:rsidRDefault="00A6745A" w:rsidP="00165E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89E" w:rsidTr="00ED4A38">
        <w:tc>
          <w:tcPr>
            <w:tcW w:w="4672" w:type="dxa"/>
          </w:tcPr>
          <w:p w:rsidR="0031089E" w:rsidRPr="006B2739" w:rsidRDefault="0031089E" w:rsidP="00ED4A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73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дошкольного образования для детей в возрасте до 3х лет</w:t>
            </w:r>
          </w:p>
        </w:tc>
        <w:tc>
          <w:tcPr>
            <w:tcW w:w="4673" w:type="dxa"/>
          </w:tcPr>
          <w:p w:rsidR="004C1875" w:rsidRDefault="004C1875" w:rsidP="006B273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="0031089E" w:rsidRPr="006B2739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дополнительных мест в имеющихся детских садах,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т.ч. групп кратковременного пребывания</w:t>
            </w:r>
            <w:r w:rsidR="006B273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1089E" w:rsidRPr="006B2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089E" w:rsidRPr="006B2739" w:rsidRDefault="004C1875" w:rsidP="006B273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1089E" w:rsidRPr="006B273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негосударственным сектором</w:t>
            </w:r>
          </w:p>
        </w:tc>
      </w:tr>
      <w:tr w:rsidR="0031089E" w:rsidTr="00ED4A38">
        <w:tc>
          <w:tcPr>
            <w:tcW w:w="4672" w:type="dxa"/>
          </w:tcPr>
          <w:p w:rsidR="0031089E" w:rsidRPr="006B2739" w:rsidRDefault="0031089E" w:rsidP="00ED4A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739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развития частного сектора в сфере дошкольного образования</w:t>
            </w:r>
          </w:p>
        </w:tc>
        <w:tc>
          <w:tcPr>
            <w:tcW w:w="4673" w:type="dxa"/>
          </w:tcPr>
          <w:p w:rsidR="004C1875" w:rsidRPr="006B2739" w:rsidRDefault="004C1875" w:rsidP="006B273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="006B2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казание </w:t>
            </w:r>
            <w:r w:rsidR="0031089E" w:rsidRPr="006B273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 помощи индивидуальным предпринимателям, заинтересованным в развитии данного направления</w:t>
            </w:r>
          </w:p>
        </w:tc>
      </w:tr>
      <w:tr w:rsidR="00C24389" w:rsidTr="00ED4A38">
        <w:tc>
          <w:tcPr>
            <w:tcW w:w="4672" w:type="dxa"/>
          </w:tcPr>
          <w:p w:rsidR="00C24389" w:rsidRPr="006B2739" w:rsidRDefault="00C24389" w:rsidP="00ED4A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Угроза возникновения второй смены в общеобразовательных организациях города Выборга и поселка Рощино</w:t>
            </w:r>
          </w:p>
        </w:tc>
        <w:tc>
          <w:tcPr>
            <w:tcW w:w="4673" w:type="dxa"/>
          </w:tcPr>
          <w:p w:rsidR="00C24389" w:rsidRDefault="00C24389" w:rsidP="006B273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подготовка технико-экономического обоснования для строительства школы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п.Рощино</w:t>
            </w:r>
            <w:proofErr w:type="spellEnd"/>
          </w:p>
          <w:p w:rsidR="00C24389" w:rsidRDefault="00C24389" w:rsidP="006B273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количества мест за счет использования внутренних резервов общеобразовательных организаций</w:t>
            </w:r>
          </w:p>
        </w:tc>
      </w:tr>
      <w:tr w:rsidR="0031089E" w:rsidTr="00ED4A38">
        <w:tc>
          <w:tcPr>
            <w:tcW w:w="4672" w:type="dxa"/>
          </w:tcPr>
          <w:p w:rsidR="0031089E" w:rsidRPr="00523471" w:rsidRDefault="0031089E" w:rsidP="00ED4A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C187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общего образования</w:t>
            </w:r>
          </w:p>
        </w:tc>
        <w:tc>
          <w:tcPr>
            <w:tcW w:w="4673" w:type="dxa"/>
          </w:tcPr>
          <w:p w:rsidR="0031089E" w:rsidRPr="004C1875" w:rsidRDefault="004C1875" w:rsidP="00ED4A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="0031089E" w:rsidRPr="004C187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ФГОС среднего общего образования и ФГОС для обучающихся с ограниченными возможностями здоровья</w:t>
            </w:r>
          </w:p>
          <w:p w:rsidR="004C1875" w:rsidRDefault="004A4F92" w:rsidP="00ED4A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муниципальных проектов</w:t>
            </w:r>
            <w:r w:rsidR="004C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C187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 w:rsidR="004C1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«Суббота выборгского школьника»</w:t>
            </w:r>
          </w:p>
          <w:p w:rsidR="004A4F92" w:rsidRPr="004C1875" w:rsidRDefault="004C1875" w:rsidP="00ED4A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системной работы со школами с низким</w:t>
            </w:r>
            <w:r w:rsidR="00C24389">
              <w:rPr>
                <w:rFonts w:ascii="Times New Roman" w:eastAsia="Times New Roman" w:hAnsi="Times New Roman" w:cs="Times New Roman"/>
                <w:sz w:val="24"/>
                <w:szCs w:val="24"/>
              </w:rPr>
              <w:t>и образовательными результатами</w:t>
            </w:r>
          </w:p>
        </w:tc>
      </w:tr>
      <w:tr w:rsidR="004C1875" w:rsidTr="00ED4A38">
        <w:tc>
          <w:tcPr>
            <w:tcW w:w="4672" w:type="dxa"/>
          </w:tcPr>
          <w:p w:rsidR="004C1875" w:rsidRPr="004C1875" w:rsidRDefault="00C24389" w:rsidP="00ED4A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C1875" w:rsidRPr="004C1875">
              <w:rPr>
                <w:rFonts w:ascii="Times New Roman" w:eastAsia="Times New Roman" w:hAnsi="Times New Roman" w:cs="Times New Roman"/>
                <w:sz w:val="24"/>
                <w:szCs w:val="24"/>
              </w:rPr>
              <w:t>бъективность оценки образовательных результатов обучающихся</w:t>
            </w:r>
          </w:p>
        </w:tc>
        <w:tc>
          <w:tcPr>
            <w:tcW w:w="4673" w:type="dxa"/>
          </w:tcPr>
          <w:p w:rsidR="004C1875" w:rsidRPr="007B3CC5" w:rsidRDefault="004A4F92" w:rsidP="00ED4A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системной </w:t>
            </w:r>
            <w:proofErr w:type="gramStart"/>
            <w:r w:rsidRPr="007B3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r w:rsidR="007B3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7B3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данному направлению</w:t>
            </w:r>
          </w:p>
          <w:p w:rsidR="004A4F92" w:rsidRPr="007B3CC5" w:rsidRDefault="004A4F92" w:rsidP="007B1B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1B4D" w:rsidRPr="007B3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="007B3CC5" w:rsidRPr="007B3CC5">
              <w:rPr>
                <w:rFonts w:ascii="Times New Roman" w:eastAsia="Times New Roman" w:hAnsi="Times New Roman" w:cs="Times New Roman"/>
                <w:sz w:val="24"/>
                <w:szCs w:val="24"/>
              </w:rPr>
              <w:t>у учас</w:t>
            </w:r>
            <w:r w:rsidR="007B3CC5">
              <w:rPr>
                <w:rFonts w:ascii="Times New Roman" w:eastAsia="Times New Roman" w:hAnsi="Times New Roman" w:cs="Times New Roman"/>
                <w:sz w:val="24"/>
                <w:szCs w:val="24"/>
              </w:rPr>
              <w:t>тников образовательного процесса</w:t>
            </w:r>
            <w:r w:rsidR="007B1B4D" w:rsidRPr="007B3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позитивного отношения к объективной оценке образовательных результатов</w:t>
            </w:r>
          </w:p>
        </w:tc>
      </w:tr>
      <w:tr w:rsidR="004C1875" w:rsidTr="00ED4A38">
        <w:tc>
          <w:tcPr>
            <w:tcW w:w="4672" w:type="dxa"/>
          </w:tcPr>
          <w:p w:rsidR="004C1875" w:rsidRPr="004C1875" w:rsidRDefault="004C1875" w:rsidP="00ED4A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187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в образовательном процессе дистанционного и электронного обучения</w:t>
            </w:r>
            <w:r w:rsidR="004A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индивидуализации образовательных маршрутов школьников</w:t>
            </w:r>
          </w:p>
        </w:tc>
        <w:tc>
          <w:tcPr>
            <w:tcW w:w="4673" w:type="dxa"/>
          </w:tcPr>
          <w:p w:rsidR="004C1875" w:rsidRDefault="00314080" w:rsidP="00ED4A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оснащение образовательных организаций необходимыми средствами обучения</w:t>
            </w:r>
          </w:p>
          <w:p w:rsidR="00314080" w:rsidRDefault="00314080" w:rsidP="00ED4A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скорости сети Интернет</w:t>
            </w:r>
          </w:p>
          <w:p w:rsidR="00314080" w:rsidRDefault="00314080" w:rsidP="00ED4A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педагогов с различными платформами и способами работы с ними</w:t>
            </w:r>
          </w:p>
          <w:p w:rsidR="00314080" w:rsidRPr="004C1875" w:rsidRDefault="00314080" w:rsidP="00ED4A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проекте «Школьная цифровая платформа»</w:t>
            </w:r>
          </w:p>
        </w:tc>
      </w:tr>
      <w:tr w:rsidR="0031089E" w:rsidTr="00ED4A38">
        <w:tc>
          <w:tcPr>
            <w:tcW w:w="4672" w:type="dxa"/>
          </w:tcPr>
          <w:p w:rsidR="0031089E" w:rsidRPr="004C1875" w:rsidRDefault="0031089E" w:rsidP="00ED4A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875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мотивация педагогических работников к изменениям и улучшению своей деятельности</w:t>
            </w:r>
          </w:p>
          <w:p w:rsidR="0031089E" w:rsidRPr="004C1875" w:rsidRDefault="0031089E" w:rsidP="00ED4A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31089E" w:rsidRPr="004C1875" w:rsidRDefault="00314080" w:rsidP="00ED4A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="0031089E" w:rsidRPr="004C1875">
              <w:rPr>
                <w:rFonts w:ascii="Times New Roman" w:eastAsia="Times New Roman" w:hAnsi="Times New Roman" w:cs="Times New Roman"/>
                <w:sz w:val="24"/>
                <w:szCs w:val="24"/>
              </w:rPr>
              <w:t>недрение новых форм профессионально-личностного развития педагогических работников</w:t>
            </w:r>
          </w:p>
        </w:tc>
      </w:tr>
      <w:tr w:rsidR="004476F8" w:rsidTr="00ED4A38">
        <w:tc>
          <w:tcPr>
            <w:tcW w:w="4672" w:type="dxa"/>
          </w:tcPr>
          <w:p w:rsidR="004476F8" w:rsidRPr="004C1875" w:rsidRDefault="004C1875" w:rsidP="00ED4A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87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</w:t>
            </w:r>
            <w:r w:rsidR="004476F8" w:rsidRPr="004C1875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дельный вес педагогов пенсионного возраста</w:t>
            </w:r>
          </w:p>
        </w:tc>
        <w:tc>
          <w:tcPr>
            <w:tcW w:w="4673" w:type="dxa"/>
          </w:tcPr>
          <w:p w:rsidR="004476F8" w:rsidRDefault="00314080" w:rsidP="00ED4A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4476F8" w:rsidRPr="004C1875">
              <w:rPr>
                <w:rFonts w:ascii="Times New Roman" w:eastAsia="Times New Roman" w:hAnsi="Times New Roman" w:cs="Times New Roman"/>
                <w:sz w:val="24"/>
                <w:szCs w:val="24"/>
              </w:rPr>
              <w:t>ривлечение в систему образования молодых педагогов</w:t>
            </w:r>
          </w:p>
          <w:p w:rsidR="00314080" w:rsidRPr="004C1875" w:rsidRDefault="00314080" w:rsidP="00ED4A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работы по повышению престижа педагогической профессии</w:t>
            </w:r>
          </w:p>
        </w:tc>
      </w:tr>
      <w:tr w:rsidR="0031089E" w:rsidTr="00ED4A38">
        <w:tc>
          <w:tcPr>
            <w:tcW w:w="4672" w:type="dxa"/>
          </w:tcPr>
          <w:p w:rsidR="0031089E" w:rsidRPr="00C24389" w:rsidRDefault="0031089E" w:rsidP="00ED4A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89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оснащенность материально-технической базы для реализации программ технической направленности.</w:t>
            </w:r>
          </w:p>
        </w:tc>
        <w:tc>
          <w:tcPr>
            <w:tcW w:w="4673" w:type="dxa"/>
          </w:tcPr>
          <w:p w:rsidR="0031089E" w:rsidRPr="00C24389" w:rsidRDefault="0031089E" w:rsidP="00ED4A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8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охвата детей, дополнительными общеразвивающими программами технической и естественно-научной направленности</w:t>
            </w:r>
          </w:p>
          <w:p w:rsidR="0031089E" w:rsidRPr="00C24389" w:rsidRDefault="0031089E" w:rsidP="00ED4A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сетевого взаимодействия, в т.ч. с организациями СПО, предприятиями и организациями.</w:t>
            </w:r>
          </w:p>
        </w:tc>
      </w:tr>
      <w:tr w:rsidR="004476F8" w:rsidTr="00ED4A38">
        <w:tc>
          <w:tcPr>
            <w:tcW w:w="4672" w:type="dxa"/>
          </w:tcPr>
          <w:p w:rsidR="004476F8" w:rsidRPr="00523471" w:rsidRDefault="00314080" w:rsidP="00ED4A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408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открытость системы образования</w:t>
            </w:r>
          </w:p>
        </w:tc>
        <w:tc>
          <w:tcPr>
            <w:tcW w:w="4673" w:type="dxa"/>
          </w:tcPr>
          <w:p w:rsidR="004476F8" w:rsidRDefault="00314080" w:rsidP="00ED4A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80">
              <w:rPr>
                <w:rFonts w:ascii="Times New Roman" w:eastAsia="Times New Roman" w:hAnsi="Times New Roman" w:cs="Times New Roman"/>
                <w:sz w:val="24"/>
                <w:szCs w:val="24"/>
              </w:rPr>
              <w:t>- оперативное размещение информации о системе образования в различных источниках</w:t>
            </w:r>
          </w:p>
          <w:p w:rsidR="004A4F92" w:rsidRPr="00314080" w:rsidRDefault="004A4F92" w:rsidP="00ED4A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«виртуальной приемной» на сайте комитета образования </w:t>
            </w:r>
          </w:p>
          <w:p w:rsidR="00314080" w:rsidRPr="00314080" w:rsidRDefault="00314080" w:rsidP="00ED4A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ведение </w:t>
            </w:r>
            <w:r w:rsidRPr="00314080">
              <w:rPr>
                <w:rFonts w:ascii="Times New Roman" w:eastAsia="Times New Roman" w:hAnsi="Times New Roman" w:cs="Times New Roman"/>
                <w:sz w:val="24"/>
                <w:szCs w:val="24"/>
              </w:rPr>
              <w:t>аккаунта комитета образования в социальных сетях</w:t>
            </w:r>
          </w:p>
          <w:p w:rsidR="00314080" w:rsidRPr="00523471" w:rsidRDefault="00314080" w:rsidP="00ED4A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постоянной</w:t>
            </w:r>
            <w:r w:rsidRPr="0031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обратной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пользователями информационных ресурсов</w:t>
            </w:r>
            <w:r w:rsidRPr="00314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31089E" w:rsidRDefault="0031089E" w:rsidP="003108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89E" w:rsidRDefault="0031089E">
      <w:pPr>
        <w:pStyle w:val="ConsPlusTitle"/>
        <w:jc w:val="center"/>
      </w:pPr>
    </w:p>
    <w:p w:rsidR="0031089E" w:rsidRDefault="0031089E">
      <w:pPr>
        <w:pStyle w:val="ConsPlusTitle"/>
        <w:jc w:val="center"/>
      </w:pPr>
    </w:p>
    <w:p w:rsidR="005604DB" w:rsidRDefault="005604DB">
      <w:pPr>
        <w:pStyle w:val="ConsPlusTitle"/>
        <w:jc w:val="center"/>
      </w:pPr>
      <w:r>
        <w:t>ПОКАЗАТЕЛИ МОНИТОРИНГА СИСТЕМЫ ОБРАЗОВАНИЯ</w:t>
      </w:r>
    </w:p>
    <w:p w:rsidR="005604DB" w:rsidRDefault="005604DB">
      <w:pPr>
        <w:pStyle w:val="ConsPlusNormal"/>
        <w:jc w:val="both"/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5"/>
        <w:gridCol w:w="1701"/>
        <w:gridCol w:w="1701"/>
      </w:tblGrid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center"/>
            </w:pPr>
            <w:r>
              <w:t>Раздел/подраздел/показатель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  <w:jc w:val="center"/>
            </w:pPr>
            <w:r>
              <w:t>Единица измерения/форма оценки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  <w:jc w:val="center"/>
            </w:pPr>
            <w:r>
              <w:t>2019 год</w:t>
            </w:r>
          </w:p>
        </w:tc>
      </w:tr>
      <w:tr w:rsidR="00374C4F" w:rsidTr="00DA2EC3">
        <w:tc>
          <w:tcPr>
            <w:tcW w:w="10207" w:type="dxa"/>
            <w:gridSpan w:val="3"/>
          </w:tcPr>
          <w:p w:rsidR="00374C4F" w:rsidRPr="00374C4F" w:rsidRDefault="00374C4F">
            <w:pPr>
              <w:pStyle w:val="ConsPlusNormal"/>
              <w:rPr>
                <w:b/>
                <w:sz w:val="24"/>
              </w:rPr>
            </w:pPr>
            <w:r w:rsidRPr="00374C4F">
              <w:rPr>
                <w:b/>
                <w:sz w:val="24"/>
              </w:rPr>
              <w:t>I. Общее образование</w:t>
            </w:r>
          </w:p>
        </w:tc>
      </w:tr>
      <w:tr w:rsidR="00374C4F" w:rsidTr="00DA2EC3">
        <w:tc>
          <w:tcPr>
            <w:tcW w:w="10207" w:type="dxa"/>
            <w:gridSpan w:val="3"/>
          </w:tcPr>
          <w:p w:rsidR="00374C4F" w:rsidRPr="00374C4F" w:rsidRDefault="00374C4F">
            <w:pPr>
              <w:pStyle w:val="ConsPlusNormal"/>
              <w:rPr>
                <w:b/>
                <w:sz w:val="24"/>
              </w:rPr>
            </w:pPr>
            <w:r w:rsidRPr="00374C4F">
              <w:rPr>
                <w:b/>
                <w:sz w:val="24"/>
              </w:rPr>
              <w:t>1. Сведения о развитии дошкольного образования</w:t>
            </w:r>
          </w:p>
        </w:tc>
      </w:tr>
      <w:tr w:rsidR="00374C4F" w:rsidTr="00DA2EC3">
        <w:tc>
          <w:tcPr>
            <w:tcW w:w="10207" w:type="dxa"/>
            <w:gridSpan w:val="3"/>
          </w:tcPr>
          <w:p w:rsidR="00374C4F" w:rsidRPr="00374C4F" w:rsidRDefault="00374C4F">
            <w:pPr>
              <w:pStyle w:val="ConsPlusNormal"/>
              <w:rPr>
                <w:i/>
              </w:rPr>
            </w:pPr>
            <w:r w:rsidRPr="00374C4F">
              <w:rPr>
                <w:i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1.1.1. 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всего (в возрасте от 2 месяцев до 7 лет);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Default="00CF4DEC">
            <w:pPr>
              <w:pStyle w:val="ConsPlusNormal"/>
            </w:pPr>
            <w:r>
              <w:t>100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в возрасте от 2 месяцев до 3 лет;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Default="00CF4DEC">
            <w:pPr>
              <w:pStyle w:val="ConsPlusNormal"/>
            </w:pPr>
            <w:r>
              <w:t>100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в возрасте от 3 до 7 лет.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Default="00CF4DEC">
            <w:pPr>
              <w:pStyle w:val="ConsPlusNormal"/>
            </w:pPr>
            <w:r>
              <w:t>100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всего (в возрасте от 2 месяцев до 7 лет);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Default="00CF4DEC">
            <w:pPr>
              <w:pStyle w:val="ConsPlusNormal"/>
            </w:pPr>
            <w:r>
              <w:t>78,1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в возрасте от 2 месяцев до 3 лет;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Default="00CF4DEC">
            <w:pPr>
              <w:pStyle w:val="ConsPlusNormal"/>
            </w:pPr>
            <w:r>
              <w:t>43</w:t>
            </w:r>
            <w:r w:rsidR="000E3304">
              <w:t>,0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в возрасте от 3 до 7 лет.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Default="00CF4DEC">
            <w:pPr>
              <w:pStyle w:val="ConsPlusNormal"/>
            </w:pPr>
            <w:r>
              <w:t>100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Default="00CF4DEC">
            <w:pPr>
              <w:pStyle w:val="ConsPlusNormal"/>
            </w:pPr>
            <w:r>
              <w:t>1,1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группы компенсирующей направленности;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человек</w:t>
            </w:r>
          </w:p>
        </w:tc>
        <w:tc>
          <w:tcPr>
            <w:tcW w:w="1701" w:type="dxa"/>
          </w:tcPr>
          <w:p w:rsidR="00374C4F" w:rsidRDefault="00CF4DEC">
            <w:pPr>
              <w:pStyle w:val="ConsPlusNormal"/>
            </w:pPr>
            <w:r>
              <w:t>15,5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группы общеразвивающей направленности;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человек</w:t>
            </w:r>
          </w:p>
        </w:tc>
        <w:tc>
          <w:tcPr>
            <w:tcW w:w="1701" w:type="dxa"/>
          </w:tcPr>
          <w:p w:rsidR="00374C4F" w:rsidRDefault="00CF4DEC" w:rsidP="00CF4DEC">
            <w:pPr>
              <w:pStyle w:val="ConsPlusNormal"/>
            </w:pPr>
            <w:r w:rsidRPr="00CF4DEC">
              <w:t>25,2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группы оздоровительной направленности;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человек</w:t>
            </w:r>
          </w:p>
        </w:tc>
        <w:tc>
          <w:tcPr>
            <w:tcW w:w="1701" w:type="dxa"/>
          </w:tcPr>
          <w:p w:rsidR="00374C4F" w:rsidRDefault="00CF4DEC" w:rsidP="00CF4DEC">
            <w:pPr>
              <w:pStyle w:val="ConsPlusNormal"/>
            </w:pPr>
            <w:r w:rsidRPr="00CF4DEC">
              <w:t>0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группы комбинированной направленности;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человек</w:t>
            </w:r>
          </w:p>
        </w:tc>
        <w:tc>
          <w:tcPr>
            <w:tcW w:w="1701" w:type="dxa"/>
          </w:tcPr>
          <w:p w:rsidR="00374C4F" w:rsidRDefault="00CF4DEC" w:rsidP="00CF4DEC">
            <w:pPr>
              <w:pStyle w:val="ConsPlusNormal"/>
            </w:pPr>
            <w:r>
              <w:t>24,9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семейные дошкольные группы.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человек</w:t>
            </w:r>
          </w:p>
        </w:tc>
        <w:tc>
          <w:tcPr>
            <w:tcW w:w="1701" w:type="dxa"/>
          </w:tcPr>
          <w:p w:rsidR="00374C4F" w:rsidRDefault="00CF4DEC">
            <w:pPr>
              <w:pStyle w:val="ConsPlusNormal"/>
            </w:pPr>
            <w:r>
              <w:t>0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в режиме кратковременного пребывания;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человек</w:t>
            </w:r>
          </w:p>
        </w:tc>
        <w:tc>
          <w:tcPr>
            <w:tcW w:w="1701" w:type="dxa"/>
          </w:tcPr>
          <w:p w:rsidR="00374C4F" w:rsidRDefault="00CF4DEC">
            <w:pPr>
              <w:pStyle w:val="ConsPlusNormal"/>
            </w:pPr>
            <w:r>
              <w:t>9,7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в режиме круглосуточного пребывания.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человек</w:t>
            </w:r>
          </w:p>
        </w:tc>
        <w:tc>
          <w:tcPr>
            <w:tcW w:w="1701" w:type="dxa"/>
          </w:tcPr>
          <w:p w:rsidR="00374C4F" w:rsidRDefault="00CF4DEC">
            <w:pPr>
              <w:pStyle w:val="ConsPlusNormal"/>
            </w:pPr>
            <w:r w:rsidRPr="00CF4DEC">
              <w:t>19,5</w:t>
            </w:r>
          </w:p>
        </w:tc>
      </w:tr>
      <w:tr w:rsidR="00374C4F" w:rsidTr="00DA2EC3">
        <w:tc>
          <w:tcPr>
            <w:tcW w:w="10207" w:type="dxa"/>
            <w:gridSpan w:val="3"/>
          </w:tcPr>
          <w:p w:rsidR="00374C4F" w:rsidRPr="00374C4F" w:rsidRDefault="00374C4F">
            <w:pPr>
              <w:pStyle w:val="ConsPlusNormal"/>
              <w:rPr>
                <w:i/>
              </w:rPr>
            </w:pPr>
            <w:r w:rsidRPr="00374C4F">
              <w:rPr>
                <w:i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группы компенсирующей направленности;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Pr="00CF4DEC" w:rsidRDefault="00CF4DEC">
            <w:pPr>
              <w:pStyle w:val="ConsPlusNormal"/>
            </w:pPr>
            <w:r>
              <w:t>11,2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группы общеразвивающей направленности;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Pr="00CF4DEC" w:rsidRDefault="00CF4DEC">
            <w:pPr>
              <w:pStyle w:val="ConsPlusNormal"/>
            </w:pPr>
            <w:r>
              <w:t>75,5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группы оздоровительной направленности;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Pr="00CF4DEC" w:rsidRDefault="00CF4DEC">
            <w:pPr>
              <w:pStyle w:val="ConsPlusNormal"/>
            </w:pPr>
            <w:r>
              <w:t>0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группы комбинированной направленности;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Pr="00CF4DEC" w:rsidRDefault="00CF4DEC">
            <w:pPr>
              <w:pStyle w:val="ConsPlusNormal"/>
            </w:pPr>
            <w:r>
              <w:t>11,1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группы по присмотру и уходу за детьми.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Pr="00CF4DEC" w:rsidRDefault="00CF4DEC">
            <w:pPr>
              <w:pStyle w:val="ConsPlusNormal"/>
            </w:pPr>
            <w:r>
              <w:t>2,2</w:t>
            </w:r>
          </w:p>
        </w:tc>
      </w:tr>
      <w:tr w:rsidR="00374C4F" w:rsidTr="00DA2EC3">
        <w:tc>
          <w:tcPr>
            <w:tcW w:w="10207" w:type="dxa"/>
            <w:gridSpan w:val="3"/>
          </w:tcPr>
          <w:p w:rsidR="00374C4F" w:rsidRPr="00374C4F" w:rsidRDefault="00374C4F">
            <w:pPr>
              <w:pStyle w:val="ConsPlusNormal"/>
              <w:rPr>
                <w:i/>
              </w:rPr>
            </w:pPr>
            <w:r w:rsidRPr="00374C4F">
              <w:rPr>
                <w:i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человек</w:t>
            </w:r>
          </w:p>
        </w:tc>
        <w:tc>
          <w:tcPr>
            <w:tcW w:w="1701" w:type="dxa"/>
          </w:tcPr>
          <w:p w:rsidR="00374C4F" w:rsidRDefault="00CF4DEC">
            <w:pPr>
              <w:pStyle w:val="ConsPlusNormal"/>
            </w:pPr>
            <w:r>
              <w:t>10,8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воспитатели;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Default="00DA1864">
            <w:pPr>
              <w:pStyle w:val="ConsPlusNormal"/>
            </w:pPr>
            <w:r>
              <w:t>73,5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старшие воспитатели;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Default="00DA1864">
            <w:pPr>
              <w:pStyle w:val="ConsPlusNormal"/>
            </w:pPr>
            <w:r>
              <w:t>3,5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музыкальные руководители;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Default="00DA1864">
            <w:pPr>
              <w:pStyle w:val="ConsPlusNormal"/>
            </w:pPr>
            <w:r>
              <w:t>6,0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инструкторы по физической культуре;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Default="00DA1864">
            <w:pPr>
              <w:pStyle w:val="ConsPlusNormal"/>
            </w:pPr>
            <w:r>
              <w:t>4,6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учителя-логопеды;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Default="00DA1864">
            <w:pPr>
              <w:pStyle w:val="ConsPlusNormal"/>
            </w:pPr>
            <w:r>
              <w:t>9,2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учителя-дефектологи;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Default="00DA1864">
            <w:pPr>
              <w:pStyle w:val="ConsPlusNormal"/>
            </w:pPr>
            <w:r>
              <w:t>0,8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педагоги-психологи;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Default="00DA1864">
            <w:pPr>
              <w:pStyle w:val="ConsPlusNormal"/>
            </w:pPr>
            <w:r>
              <w:t>2,0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социальные педагоги;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Default="00DA1864">
            <w:pPr>
              <w:pStyle w:val="ConsPlusNormal"/>
            </w:pPr>
            <w:r>
              <w:t>0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педагоги-организаторы;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Default="00DA1864">
            <w:pPr>
              <w:pStyle w:val="ConsPlusNormal"/>
            </w:pPr>
            <w:r>
              <w:t>0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педагоги дополнительного образования.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Default="00DA1864">
            <w:pPr>
              <w:pStyle w:val="ConsPlusNormal"/>
            </w:pPr>
            <w:r>
              <w:t>0,4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Default="000E3304">
            <w:pPr>
              <w:pStyle w:val="ConsPlusNormal"/>
            </w:pPr>
            <w:r>
              <w:t>103,</w:t>
            </w:r>
            <w:r w:rsidR="00C01F3F" w:rsidRPr="00C01F3F">
              <w:t>8</w:t>
            </w:r>
          </w:p>
        </w:tc>
      </w:tr>
      <w:tr w:rsidR="00374C4F" w:rsidTr="00DA2EC3">
        <w:tc>
          <w:tcPr>
            <w:tcW w:w="10207" w:type="dxa"/>
            <w:gridSpan w:val="3"/>
          </w:tcPr>
          <w:p w:rsidR="00374C4F" w:rsidRPr="00374C4F" w:rsidRDefault="00374C4F">
            <w:pPr>
              <w:pStyle w:val="ConsPlusNormal"/>
              <w:rPr>
                <w:i/>
              </w:rPr>
            </w:pPr>
            <w:r w:rsidRPr="00374C4F">
              <w:rPr>
                <w:i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квадратный метр</w:t>
            </w:r>
          </w:p>
        </w:tc>
        <w:tc>
          <w:tcPr>
            <w:tcW w:w="1701" w:type="dxa"/>
          </w:tcPr>
          <w:p w:rsidR="00374C4F" w:rsidRDefault="00B21EAB">
            <w:pPr>
              <w:pStyle w:val="ConsPlusNormal"/>
            </w:pPr>
            <w:r w:rsidRPr="00B21EAB">
              <w:t>9,1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Default="00DA1864">
            <w:pPr>
              <w:pStyle w:val="ConsPlusNormal"/>
            </w:pPr>
            <w:r>
              <w:t>100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Default="00DA1864">
            <w:pPr>
              <w:pStyle w:val="ConsPlusNormal"/>
            </w:pPr>
            <w:r>
              <w:t>35,0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единица</w:t>
            </w:r>
          </w:p>
        </w:tc>
        <w:tc>
          <w:tcPr>
            <w:tcW w:w="1701" w:type="dxa"/>
          </w:tcPr>
          <w:p w:rsidR="00374C4F" w:rsidRDefault="00DA1864">
            <w:pPr>
              <w:pStyle w:val="ConsPlusNormal"/>
            </w:pPr>
            <w:r>
              <w:t>2,53</w:t>
            </w:r>
          </w:p>
        </w:tc>
      </w:tr>
      <w:tr w:rsidR="00374C4F" w:rsidTr="00DA2EC3">
        <w:tc>
          <w:tcPr>
            <w:tcW w:w="10207" w:type="dxa"/>
            <w:gridSpan w:val="3"/>
          </w:tcPr>
          <w:p w:rsidR="00374C4F" w:rsidRPr="00374C4F" w:rsidRDefault="00374C4F">
            <w:pPr>
              <w:pStyle w:val="ConsPlusNormal"/>
              <w:rPr>
                <w:i/>
              </w:rPr>
            </w:pPr>
            <w:r w:rsidRPr="00374C4F">
              <w:rPr>
                <w:i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Default="00DA1864">
            <w:pPr>
              <w:pStyle w:val="ConsPlusNormal"/>
            </w:pPr>
            <w:r>
              <w:t>18,9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Default="00DA1864">
            <w:pPr>
              <w:pStyle w:val="ConsPlusNormal"/>
            </w:pPr>
            <w:r>
              <w:t>0,8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</w:p>
        </w:tc>
      </w:tr>
      <w:tr w:rsidR="00374C4F" w:rsidTr="00DA2EC3">
        <w:tc>
          <w:tcPr>
            <w:tcW w:w="6805" w:type="dxa"/>
          </w:tcPr>
          <w:p w:rsidR="00374C4F" w:rsidRDefault="00680A41">
            <w:pPr>
              <w:pStyle w:val="ConsPlusNormal"/>
              <w:jc w:val="both"/>
            </w:pPr>
            <w:r>
              <w:t xml:space="preserve">группы </w:t>
            </w:r>
            <w:r w:rsidR="00374C4F">
              <w:t>компенсирующей направленности, в том числе для воспитанников: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Default="00DA1864">
            <w:pPr>
              <w:pStyle w:val="ConsPlusNormal"/>
            </w:pPr>
            <w:r>
              <w:t>59,2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с нарушениями слуха;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Default="00DA1864">
            <w:pPr>
              <w:pStyle w:val="ConsPlusNormal"/>
            </w:pPr>
            <w:r>
              <w:t>0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с нарушениями речи;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Default="002F036A">
            <w:pPr>
              <w:pStyle w:val="ConsPlusNormal"/>
            </w:pPr>
            <w:r>
              <w:t>58,7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с нарушениями зрения;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Default="002F036A">
            <w:pPr>
              <w:pStyle w:val="ConsPlusNormal"/>
            </w:pPr>
            <w:r>
              <w:t>1,1</w:t>
            </w:r>
          </w:p>
        </w:tc>
      </w:tr>
      <w:tr w:rsidR="00374C4F" w:rsidTr="00DA2EC3">
        <w:tc>
          <w:tcPr>
            <w:tcW w:w="6805" w:type="dxa"/>
          </w:tcPr>
          <w:p w:rsidR="00374C4F" w:rsidRDefault="00680A41">
            <w:pPr>
              <w:pStyle w:val="ConsPlusNormal"/>
              <w:jc w:val="both"/>
            </w:pPr>
            <w:r>
              <w:t>с нарушениями интеллекта;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Default="00DA1864">
            <w:pPr>
              <w:pStyle w:val="ConsPlusNormal"/>
            </w:pPr>
            <w:r>
              <w:t>0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с задержкой психического развития;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Default="002F036A">
            <w:pPr>
              <w:pStyle w:val="ConsPlusNormal"/>
            </w:pPr>
            <w:r>
              <w:t>5,2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с нарушениями опорно-двигательного аппарата;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Default="00DA1864">
            <w:pPr>
              <w:pStyle w:val="ConsPlusNormal"/>
            </w:pPr>
            <w:r>
              <w:t>0</w:t>
            </w:r>
          </w:p>
        </w:tc>
      </w:tr>
      <w:tr w:rsidR="00374C4F" w:rsidTr="00DA2EC3">
        <w:tc>
          <w:tcPr>
            <w:tcW w:w="6805" w:type="dxa"/>
          </w:tcPr>
          <w:p w:rsidR="00374C4F" w:rsidRDefault="00680A41">
            <w:pPr>
              <w:pStyle w:val="ConsPlusNormal"/>
              <w:jc w:val="both"/>
            </w:pPr>
            <w:r>
              <w:t>со сложным дефектом</w:t>
            </w:r>
            <w:r w:rsidR="00374C4F">
              <w:t>;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Default="00DA1864">
            <w:pPr>
              <w:pStyle w:val="ConsPlusNormal"/>
            </w:pPr>
            <w:r>
              <w:t>0,9</w:t>
            </w:r>
          </w:p>
        </w:tc>
      </w:tr>
      <w:tr w:rsidR="00374C4F" w:rsidTr="00DA2EC3">
        <w:tc>
          <w:tcPr>
            <w:tcW w:w="6805" w:type="dxa"/>
          </w:tcPr>
          <w:p w:rsidR="00374C4F" w:rsidRDefault="00680A41">
            <w:pPr>
              <w:pStyle w:val="ConsPlusNormal"/>
              <w:jc w:val="both"/>
            </w:pPr>
            <w:r>
              <w:t>другого профиля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Default="00DA1864">
            <w:pPr>
              <w:pStyle w:val="ConsPlusNormal"/>
            </w:pPr>
            <w:r>
              <w:t>0</w:t>
            </w:r>
          </w:p>
        </w:tc>
      </w:tr>
      <w:tr w:rsidR="00374C4F" w:rsidTr="00DA2EC3">
        <w:tc>
          <w:tcPr>
            <w:tcW w:w="6805" w:type="dxa"/>
          </w:tcPr>
          <w:p w:rsidR="00374C4F" w:rsidRDefault="00A50982">
            <w:pPr>
              <w:pStyle w:val="ConsPlusNormal"/>
              <w:jc w:val="both"/>
            </w:pPr>
            <w:r>
              <w:t>г</w:t>
            </w:r>
            <w:r w:rsidR="00680A41">
              <w:t>руппы оздоровительной направленности, в том числе для детей: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Default="00DA1864">
            <w:pPr>
              <w:pStyle w:val="ConsPlusNormal"/>
            </w:pPr>
            <w:r>
              <w:t>0</w:t>
            </w:r>
          </w:p>
        </w:tc>
      </w:tr>
      <w:tr w:rsidR="00680A41" w:rsidTr="00DA2EC3">
        <w:tc>
          <w:tcPr>
            <w:tcW w:w="6805" w:type="dxa"/>
          </w:tcPr>
          <w:p w:rsidR="00680A41" w:rsidRDefault="00680A41">
            <w:pPr>
              <w:pStyle w:val="ConsPlusNormal"/>
              <w:jc w:val="both"/>
            </w:pPr>
            <w:r>
              <w:t>с туберкулезной интоксикацией;</w:t>
            </w:r>
          </w:p>
        </w:tc>
        <w:tc>
          <w:tcPr>
            <w:tcW w:w="1701" w:type="dxa"/>
          </w:tcPr>
          <w:p w:rsidR="00680A41" w:rsidRDefault="00680A41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680A41" w:rsidRDefault="00680A41">
            <w:pPr>
              <w:pStyle w:val="ConsPlusNormal"/>
            </w:pPr>
            <w:r>
              <w:t>0</w:t>
            </w:r>
          </w:p>
        </w:tc>
      </w:tr>
      <w:tr w:rsidR="00680A41" w:rsidTr="00DA2EC3">
        <w:tc>
          <w:tcPr>
            <w:tcW w:w="6805" w:type="dxa"/>
          </w:tcPr>
          <w:p w:rsidR="00680A41" w:rsidRDefault="00680A41">
            <w:pPr>
              <w:pStyle w:val="ConsPlusNormal"/>
              <w:jc w:val="both"/>
            </w:pPr>
            <w:r>
              <w:t>часто болеющих;</w:t>
            </w:r>
          </w:p>
        </w:tc>
        <w:tc>
          <w:tcPr>
            <w:tcW w:w="1701" w:type="dxa"/>
          </w:tcPr>
          <w:p w:rsidR="00680A41" w:rsidRDefault="00680A41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680A41" w:rsidRDefault="00680A41">
            <w:pPr>
              <w:pStyle w:val="ConsPlusNormal"/>
            </w:pPr>
            <w:r>
              <w:t>0</w:t>
            </w:r>
          </w:p>
        </w:tc>
      </w:tr>
      <w:tr w:rsidR="00374C4F" w:rsidTr="00DA2EC3">
        <w:tc>
          <w:tcPr>
            <w:tcW w:w="6805" w:type="dxa"/>
          </w:tcPr>
          <w:p w:rsidR="00374C4F" w:rsidRDefault="00A50982">
            <w:pPr>
              <w:pStyle w:val="ConsPlusNormal"/>
              <w:jc w:val="both"/>
            </w:pPr>
            <w:r>
              <w:t xml:space="preserve">группы </w:t>
            </w:r>
            <w:r w:rsidR="00680A41">
              <w:t>комбинированной направленности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Default="002F036A">
            <w:pPr>
              <w:pStyle w:val="ConsPlusNormal"/>
            </w:pPr>
            <w:r>
              <w:t>34,1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</w:p>
        </w:tc>
      </w:tr>
      <w:tr w:rsidR="00374C4F" w:rsidTr="00DA2EC3">
        <w:tc>
          <w:tcPr>
            <w:tcW w:w="6805" w:type="dxa"/>
          </w:tcPr>
          <w:p w:rsidR="00374C4F" w:rsidRDefault="00A50982">
            <w:pPr>
              <w:pStyle w:val="ConsPlusNormal"/>
              <w:jc w:val="both"/>
            </w:pPr>
            <w:r>
              <w:t xml:space="preserve">группы </w:t>
            </w:r>
            <w:r w:rsidR="00374C4F">
              <w:t>компенсирующей направленност</w:t>
            </w:r>
            <w:r>
              <w:t>и, в том числе для детей</w:t>
            </w:r>
            <w:r w:rsidR="00374C4F">
              <w:t>: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374C4F" w:rsidRDefault="00DA1864">
            <w:pPr>
              <w:pStyle w:val="ConsPlusNormal"/>
            </w:pPr>
            <w:r>
              <w:t>45,2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с нарушениями слуха;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374C4F" w:rsidRPr="00CA5903" w:rsidRDefault="00DA1864">
            <w:pPr>
              <w:pStyle w:val="ConsPlusNormal"/>
            </w:pPr>
            <w:r w:rsidRPr="00CA5903">
              <w:t>0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с нарушениями речи;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374C4F" w:rsidRPr="00CA5903" w:rsidRDefault="00CA5903">
            <w:pPr>
              <w:pStyle w:val="ConsPlusNormal"/>
            </w:pPr>
            <w:r w:rsidRPr="00CA5903">
              <w:t>11,6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с нарушениями зрения;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374C4F" w:rsidRPr="00CA5903" w:rsidRDefault="00CA5903">
            <w:pPr>
              <w:pStyle w:val="ConsPlusNormal"/>
            </w:pPr>
            <w:r w:rsidRPr="00CA5903">
              <w:t>7,1</w:t>
            </w:r>
          </w:p>
        </w:tc>
      </w:tr>
      <w:tr w:rsidR="00374C4F" w:rsidTr="00DA2EC3">
        <w:tc>
          <w:tcPr>
            <w:tcW w:w="6805" w:type="dxa"/>
          </w:tcPr>
          <w:p w:rsidR="00374C4F" w:rsidRDefault="00A50982">
            <w:pPr>
              <w:pStyle w:val="ConsPlusNormal"/>
              <w:jc w:val="both"/>
            </w:pPr>
            <w:r>
              <w:t>с нарушениями интеллекта;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374C4F" w:rsidRPr="00CA5903" w:rsidRDefault="00DA1864">
            <w:pPr>
              <w:pStyle w:val="ConsPlusNormal"/>
            </w:pPr>
            <w:r w:rsidRPr="00CA5903">
              <w:t>0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с задержкой психического развития;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374C4F" w:rsidRPr="00CA5903" w:rsidRDefault="00CA5903">
            <w:pPr>
              <w:pStyle w:val="ConsPlusNormal"/>
            </w:pPr>
            <w:r w:rsidRPr="00CA5903">
              <w:t>37,2</w:t>
            </w:r>
          </w:p>
        </w:tc>
      </w:tr>
      <w:tr w:rsidR="00374C4F" w:rsidTr="00DA2EC3">
        <w:tc>
          <w:tcPr>
            <w:tcW w:w="6805" w:type="dxa"/>
          </w:tcPr>
          <w:p w:rsidR="00374C4F" w:rsidRDefault="00374C4F">
            <w:pPr>
              <w:pStyle w:val="ConsPlusNormal"/>
              <w:jc w:val="both"/>
            </w:pPr>
            <w:r>
              <w:t>с нарушениями опорно-двигательного аппарата;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374C4F" w:rsidRPr="00CA5903" w:rsidRDefault="00DA1864">
            <w:pPr>
              <w:pStyle w:val="ConsPlusNormal"/>
            </w:pPr>
            <w:r w:rsidRPr="00CA5903">
              <w:t>0</w:t>
            </w:r>
          </w:p>
        </w:tc>
      </w:tr>
      <w:tr w:rsidR="00374C4F" w:rsidTr="00DA2EC3">
        <w:tc>
          <w:tcPr>
            <w:tcW w:w="6805" w:type="dxa"/>
          </w:tcPr>
          <w:p w:rsidR="00374C4F" w:rsidRDefault="00A50982">
            <w:pPr>
              <w:pStyle w:val="ConsPlusNormal"/>
              <w:jc w:val="both"/>
            </w:pPr>
            <w:r>
              <w:t>со сложным дефектом;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374C4F" w:rsidRPr="00CA5903" w:rsidRDefault="00CA5903">
            <w:pPr>
              <w:pStyle w:val="ConsPlusNormal"/>
            </w:pPr>
            <w:r w:rsidRPr="00CA5903">
              <w:t>21</w:t>
            </w:r>
            <w:r w:rsidR="000E3304">
              <w:t>,0</w:t>
            </w:r>
          </w:p>
        </w:tc>
      </w:tr>
      <w:tr w:rsidR="00374C4F" w:rsidTr="00DA2EC3">
        <w:tc>
          <w:tcPr>
            <w:tcW w:w="6805" w:type="dxa"/>
          </w:tcPr>
          <w:p w:rsidR="00374C4F" w:rsidRDefault="00A50982">
            <w:pPr>
              <w:pStyle w:val="ConsPlusNormal"/>
              <w:jc w:val="both"/>
            </w:pPr>
            <w:r>
              <w:t>другого профиля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374C4F" w:rsidRPr="00CA5903" w:rsidRDefault="00DA1864">
            <w:pPr>
              <w:pStyle w:val="ConsPlusNormal"/>
            </w:pPr>
            <w:r w:rsidRPr="00CA5903">
              <w:t>0</w:t>
            </w:r>
          </w:p>
        </w:tc>
      </w:tr>
      <w:tr w:rsidR="00374C4F" w:rsidTr="00DA2EC3">
        <w:tc>
          <w:tcPr>
            <w:tcW w:w="6805" w:type="dxa"/>
          </w:tcPr>
          <w:p w:rsidR="00374C4F" w:rsidRDefault="00A50982">
            <w:pPr>
              <w:pStyle w:val="ConsPlusNormal"/>
              <w:jc w:val="both"/>
            </w:pPr>
            <w:r>
              <w:t xml:space="preserve">группы </w:t>
            </w:r>
            <w:r w:rsidR="00374C4F">
              <w:t>оздоровительной направленно</w:t>
            </w:r>
            <w:r>
              <w:t>сти, в том числе для детей:</w:t>
            </w:r>
          </w:p>
        </w:tc>
        <w:tc>
          <w:tcPr>
            <w:tcW w:w="1701" w:type="dxa"/>
          </w:tcPr>
          <w:p w:rsidR="00374C4F" w:rsidRDefault="00374C4F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374C4F" w:rsidRPr="00CA5903" w:rsidRDefault="00DA1864">
            <w:pPr>
              <w:pStyle w:val="ConsPlusNormal"/>
            </w:pPr>
            <w:r w:rsidRPr="00CA5903">
              <w:t>0</w:t>
            </w: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с туберкулезной интоксикацией;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A50982" w:rsidRPr="00CA5903" w:rsidRDefault="00A50982" w:rsidP="00A50982">
            <w:pPr>
              <w:pStyle w:val="ConsPlusNormal"/>
            </w:pPr>
            <w:r w:rsidRPr="00CA5903">
              <w:t>0</w:t>
            </w: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часто болеющих;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A50982" w:rsidRPr="00CA5903" w:rsidRDefault="00A50982" w:rsidP="00A50982">
            <w:pPr>
              <w:pStyle w:val="ConsPlusNormal"/>
            </w:pPr>
            <w:r w:rsidRPr="00CA5903">
              <w:t>0</w:t>
            </w: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группы комбинированной направленности.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A50982" w:rsidRPr="00CA5903" w:rsidRDefault="00CA5903" w:rsidP="00A50982">
            <w:pPr>
              <w:pStyle w:val="ConsPlusNormal"/>
            </w:pPr>
            <w:r w:rsidRPr="00CA5903">
              <w:t>23,1</w:t>
            </w:r>
          </w:p>
        </w:tc>
      </w:tr>
      <w:tr w:rsidR="00A50982" w:rsidTr="00DA2EC3">
        <w:tc>
          <w:tcPr>
            <w:tcW w:w="10207" w:type="dxa"/>
            <w:gridSpan w:val="3"/>
          </w:tcPr>
          <w:p w:rsidR="00A50982" w:rsidRPr="00374C4F" w:rsidRDefault="00A50982" w:rsidP="00A50982">
            <w:pPr>
              <w:pStyle w:val="ConsPlusNormal"/>
              <w:rPr>
                <w:i/>
              </w:rPr>
            </w:pPr>
            <w:r w:rsidRPr="00374C4F">
              <w:rPr>
                <w:i/>
              </w:rPr>
              <w:t>1.6. Состояние здоровья лиц, обучающихся по программам дошкольного образования</w:t>
            </w: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82,6</w:t>
            </w:r>
          </w:p>
        </w:tc>
      </w:tr>
      <w:tr w:rsidR="00A50982" w:rsidTr="00DA2EC3">
        <w:tc>
          <w:tcPr>
            <w:tcW w:w="10207" w:type="dxa"/>
            <w:gridSpan w:val="3"/>
          </w:tcPr>
          <w:p w:rsidR="00A50982" w:rsidRPr="00374C4F" w:rsidRDefault="00A50982" w:rsidP="00A50982">
            <w:pPr>
              <w:pStyle w:val="ConsPlusNormal"/>
              <w:rPr>
                <w:i/>
              </w:rPr>
            </w:pPr>
            <w:r w:rsidRPr="00374C4F">
              <w:rPr>
                <w:i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1.7.1. 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дошкольные образовательные организации;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57,8</w:t>
            </w: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100</w:t>
            </w: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обособленные подразделения (филиалы) общеобразовательных организаций;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100</w:t>
            </w: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135,7</w:t>
            </w: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-</w:t>
            </w: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-</w:t>
            </w:r>
          </w:p>
        </w:tc>
      </w:tr>
      <w:tr w:rsidR="00A50982" w:rsidTr="00DA2EC3">
        <w:tc>
          <w:tcPr>
            <w:tcW w:w="10207" w:type="dxa"/>
            <w:gridSpan w:val="3"/>
          </w:tcPr>
          <w:p w:rsidR="00A50982" w:rsidRPr="00374C4F" w:rsidRDefault="00A50982" w:rsidP="00A50982">
            <w:pPr>
              <w:pStyle w:val="ConsPlusNormal"/>
              <w:rPr>
                <w:i/>
              </w:rPr>
            </w:pPr>
            <w:r w:rsidRPr="00374C4F">
              <w:rPr>
                <w:i/>
              </w:rPr>
              <w:t>1.8. Финансово-экономическая деятельность дошкольных образовательных организаций</w:t>
            </w: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тысяча рублей</w:t>
            </w:r>
          </w:p>
        </w:tc>
        <w:tc>
          <w:tcPr>
            <w:tcW w:w="1701" w:type="dxa"/>
          </w:tcPr>
          <w:p w:rsidR="00A50982" w:rsidRDefault="000E3304" w:rsidP="00A50982">
            <w:pPr>
              <w:pStyle w:val="ConsPlusNormal"/>
            </w:pPr>
            <w:r w:rsidRPr="000E3304">
              <w:t>161,6</w:t>
            </w:r>
          </w:p>
        </w:tc>
      </w:tr>
      <w:tr w:rsidR="00A50982" w:rsidTr="00DA2EC3">
        <w:tc>
          <w:tcPr>
            <w:tcW w:w="10207" w:type="dxa"/>
            <w:gridSpan w:val="3"/>
          </w:tcPr>
          <w:p w:rsidR="00A50982" w:rsidRPr="00374C4F" w:rsidRDefault="00A50982" w:rsidP="00A50982">
            <w:pPr>
              <w:pStyle w:val="ConsPlusNormal"/>
              <w:rPr>
                <w:i/>
              </w:rPr>
            </w:pPr>
            <w:r w:rsidRPr="00374C4F">
              <w:rPr>
                <w:i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0</w:t>
            </w: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4,6</w:t>
            </w:r>
          </w:p>
        </w:tc>
      </w:tr>
      <w:tr w:rsidR="00A50982" w:rsidTr="00DA2EC3">
        <w:tc>
          <w:tcPr>
            <w:tcW w:w="10207" w:type="dxa"/>
            <w:gridSpan w:val="3"/>
          </w:tcPr>
          <w:p w:rsidR="00A50982" w:rsidRPr="00374C4F" w:rsidRDefault="00A50982" w:rsidP="00A50982">
            <w:pPr>
              <w:pStyle w:val="ConsPlusNormal"/>
              <w:rPr>
                <w:b/>
              </w:rPr>
            </w:pPr>
            <w:r w:rsidRPr="00374C4F">
              <w:rPr>
                <w:b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</w:tr>
      <w:tr w:rsidR="00A50982" w:rsidTr="002F7613">
        <w:tc>
          <w:tcPr>
            <w:tcW w:w="10207" w:type="dxa"/>
            <w:gridSpan w:val="3"/>
            <w:shd w:val="clear" w:color="auto" w:fill="auto"/>
          </w:tcPr>
          <w:p w:rsidR="00A50982" w:rsidRPr="00374C4F" w:rsidRDefault="00A50982" w:rsidP="00A50982">
            <w:pPr>
              <w:pStyle w:val="ConsPlusNormal"/>
              <w:rPr>
                <w:i/>
              </w:rPr>
            </w:pPr>
            <w:r w:rsidRPr="00374C4F">
              <w:rPr>
                <w:i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A50982" w:rsidRDefault="00F87D76" w:rsidP="00A50982">
            <w:pPr>
              <w:pStyle w:val="ConsPlusNormal"/>
            </w:pPr>
            <w:r>
              <w:t>99,9</w:t>
            </w: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A50982" w:rsidRDefault="000E3304" w:rsidP="00A50982">
            <w:pPr>
              <w:pStyle w:val="ConsPlusNormal"/>
            </w:pPr>
            <w:r>
              <w:t>92,7</w:t>
            </w: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A50982" w:rsidRDefault="003F617E" w:rsidP="00A50982">
            <w:pPr>
              <w:pStyle w:val="ConsPlusNormal"/>
            </w:pPr>
            <w:r>
              <w:t>38,6</w:t>
            </w: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2.1.4. Наполняемость классов по уровням общего образования: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начальное общее образование (1 - 4 классы);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человек</w:t>
            </w:r>
          </w:p>
        </w:tc>
        <w:tc>
          <w:tcPr>
            <w:tcW w:w="1701" w:type="dxa"/>
          </w:tcPr>
          <w:p w:rsidR="00A50982" w:rsidRDefault="003F617E" w:rsidP="00A50982">
            <w:pPr>
              <w:pStyle w:val="ConsPlusNormal"/>
            </w:pPr>
            <w:r>
              <w:t>23,6</w:t>
            </w: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основное общее образование (5 - 9 классы);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человек</w:t>
            </w:r>
          </w:p>
        </w:tc>
        <w:tc>
          <w:tcPr>
            <w:tcW w:w="1701" w:type="dxa"/>
          </w:tcPr>
          <w:p w:rsidR="00A50982" w:rsidRDefault="003F617E" w:rsidP="00A50982">
            <w:pPr>
              <w:pStyle w:val="ConsPlusNormal"/>
            </w:pPr>
            <w:r>
              <w:t>22,0</w:t>
            </w: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среднее общее образование (10 - 11 (12) классы).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человек</w:t>
            </w:r>
          </w:p>
        </w:tc>
        <w:tc>
          <w:tcPr>
            <w:tcW w:w="1701" w:type="dxa"/>
          </w:tcPr>
          <w:p w:rsidR="00A50982" w:rsidRDefault="000E3304" w:rsidP="00A50982">
            <w:pPr>
              <w:pStyle w:val="ConsPlusNormal"/>
            </w:pPr>
            <w:r>
              <w:t>18,2</w:t>
            </w: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2.1.5. Удельный вес численности обучающихся, охваченных подвозом, в общей численности обучающихся, нуждающихся в подвозе в обра</w:t>
            </w:r>
            <w:r w:rsidR="000E3304">
              <w:t>зовательные организации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100</w:t>
            </w:r>
          </w:p>
          <w:p w:rsidR="00A50982" w:rsidRDefault="00A50982" w:rsidP="00A50982">
            <w:pPr>
              <w:pStyle w:val="ConsPlusNormal"/>
            </w:pP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 xml:space="preserve"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  <w:hyperlink w:anchor="P16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A50982" w:rsidRDefault="00F87D76" w:rsidP="00A50982">
            <w:pPr>
              <w:pStyle w:val="ConsPlusNormal"/>
            </w:pPr>
            <w:r>
              <w:t>13,0</w:t>
            </w:r>
          </w:p>
        </w:tc>
      </w:tr>
      <w:tr w:rsidR="00A50982" w:rsidTr="00DA2EC3">
        <w:tc>
          <w:tcPr>
            <w:tcW w:w="10207" w:type="dxa"/>
            <w:gridSpan w:val="3"/>
          </w:tcPr>
          <w:p w:rsidR="00A50982" w:rsidRPr="0033203E" w:rsidRDefault="00A50982" w:rsidP="00A50982">
            <w:pPr>
              <w:pStyle w:val="ConsPlusNormal"/>
              <w:rPr>
                <w:i/>
              </w:rPr>
            </w:pPr>
            <w:r w:rsidRPr="0033203E">
              <w:rPr>
                <w:i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100</w:t>
            </w: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A50982" w:rsidRPr="002F7613" w:rsidRDefault="00A50982" w:rsidP="00A50982">
            <w:pPr>
              <w:pStyle w:val="ConsPlusNormal"/>
            </w:pPr>
            <w:r w:rsidRPr="002F7613">
              <w:t>процент</w:t>
            </w:r>
          </w:p>
        </w:tc>
        <w:tc>
          <w:tcPr>
            <w:tcW w:w="1701" w:type="dxa"/>
          </w:tcPr>
          <w:p w:rsidR="00A50982" w:rsidRPr="002F7613" w:rsidRDefault="00DE170B" w:rsidP="00A50982">
            <w:pPr>
              <w:pStyle w:val="ConsPlusNormal"/>
            </w:pPr>
            <w:r w:rsidRPr="002F7613">
              <w:t>3,9</w:t>
            </w:r>
          </w:p>
        </w:tc>
      </w:tr>
      <w:tr w:rsidR="00A50982" w:rsidTr="002F761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2.2.3. Удельный вес численности обучающихся в классах (группах) профильного обучения в общей численности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701" w:type="dxa"/>
            <w:shd w:val="clear" w:color="auto" w:fill="auto"/>
          </w:tcPr>
          <w:p w:rsidR="00A50982" w:rsidRDefault="00A50982" w:rsidP="00A50982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A50982" w:rsidRDefault="00DE170B" w:rsidP="00A50982">
            <w:pPr>
              <w:pStyle w:val="ConsPlusNormal"/>
            </w:pPr>
            <w:r w:rsidRPr="002F7613">
              <w:t>87,5</w:t>
            </w: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</w:t>
            </w:r>
            <w:r w:rsidR="000E3304">
              <w:t>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A50982" w:rsidRDefault="000E3304" w:rsidP="00A50982">
            <w:pPr>
              <w:pStyle w:val="ConsPlusNormal"/>
            </w:pPr>
            <w:r>
              <w:t>0,2</w:t>
            </w:r>
          </w:p>
          <w:p w:rsidR="00A50982" w:rsidRDefault="00A50982" w:rsidP="00A50982">
            <w:pPr>
              <w:pStyle w:val="ConsPlusNormal"/>
            </w:pPr>
          </w:p>
        </w:tc>
      </w:tr>
      <w:tr w:rsidR="00A50982" w:rsidTr="00DA2EC3">
        <w:tc>
          <w:tcPr>
            <w:tcW w:w="10207" w:type="dxa"/>
            <w:gridSpan w:val="3"/>
          </w:tcPr>
          <w:p w:rsidR="00A50982" w:rsidRPr="0033203E" w:rsidRDefault="00A50982" w:rsidP="00A50982">
            <w:pPr>
              <w:pStyle w:val="ConsPlusNormal"/>
              <w:rPr>
                <w:i/>
              </w:rPr>
            </w:pPr>
            <w:r w:rsidRPr="0033203E">
              <w:rPr>
                <w:i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2.3.1. Численность обучающихся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человек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15,9</w:t>
            </w: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</w:t>
            </w:r>
            <w:r w:rsidR="000E3304">
              <w:t>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23,9</w:t>
            </w: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701" w:type="dxa"/>
          </w:tcPr>
          <w:p w:rsidR="00A50982" w:rsidRDefault="000E3304" w:rsidP="00A50982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A50982" w:rsidRDefault="000E3304" w:rsidP="00A50982">
            <w:pPr>
              <w:pStyle w:val="ConsPlusNormal"/>
            </w:pPr>
            <w:r>
              <w:t>114,3</w:t>
            </w: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</w:t>
            </w:r>
            <w:r w:rsidR="000E3304">
              <w:t>го, среднего общего образования и образования обучающихся с умственной отсталостью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A50982" w:rsidRDefault="000E3304" w:rsidP="00A50982">
            <w:pPr>
              <w:pStyle w:val="ConsPlusNormal"/>
            </w:pPr>
            <w:r>
              <w:t>59,0</w:t>
            </w: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</w:t>
            </w:r>
            <w:r w:rsidR="000E3304">
              <w:t>ания и образования обучающихся с умственной отсталостью (интеллектуальными нарушениями):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социальных педагогов: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85</w:t>
            </w:r>
            <w:r w:rsidR="007613D2">
              <w:t>,0</w:t>
            </w: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ind w:left="283"/>
              <w:jc w:val="both"/>
            </w:pPr>
            <w:r>
              <w:t>из них в штате;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85</w:t>
            </w:r>
            <w:r w:rsidR="007613D2">
              <w:t>,0</w:t>
            </w: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педагогов-психологов: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75</w:t>
            </w:r>
            <w:r w:rsidR="007613D2">
              <w:t>,0</w:t>
            </w: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ind w:left="283"/>
              <w:jc w:val="both"/>
            </w:pPr>
            <w:r>
              <w:t>из них в штате;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75</w:t>
            </w:r>
            <w:r w:rsidR="007613D2">
              <w:t>,0</w:t>
            </w: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учителей-логопедов: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69</w:t>
            </w:r>
            <w:r w:rsidR="007613D2">
              <w:t>,0</w:t>
            </w: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ind w:left="283"/>
              <w:jc w:val="both"/>
            </w:pPr>
            <w:r>
              <w:t>из них в штате.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69</w:t>
            </w:r>
            <w:r w:rsidR="007613D2">
              <w:t>,0</w:t>
            </w:r>
          </w:p>
        </w:tc>
      </w:tr>
      <w:tr w:rsidR="00A50982" w:rsidTr="00DA2EC3">
        <w:tc>
          <w:tcPr>
            <w:tcW w:w="10207" w:type="dxa"/>
            <w:gridSpan w:val="3"/>
          </w:tcPr>
          <w:p w:rsidR="00A50982" w:rsidRPr="0033203E" w:rsidRDefault="00A50982" w:rsidP="00A50982">
            <w:pPr>
              <w:pStyle w:val="ConsPlusNormal"/>
              <w:rPr>
                <w:i/>
              </w:rPr>
            </w:pPr>
            <w:r w:rsidRPr="0033203E">
              <w:rPr>
                <w:i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2.4.1. Учебная</w:t>
            </w:r>
            <w:r w:rsidR="007613D2">
              <w:t xml:space="preserve"> площадь общеобразовательных организаций </w:t>
            </w:r>
            <w:r>
              <w:t>в расчете на 1 обучающегося.</w:t>
            </w:r>
          </w:p>
        </w:tc>
        <w:tc>
          <w:tcPr>
            <w:tcW w:w="1701" w:type="dxa"/>
          </w:tcPr>
          <w:p w:rsidR="00A50982" w:rsidRPr="00F87D76" w:rsidRDefault="00A50982" w:rsidP="00A50982">
            <w:pPr>
              <w:pStyle w:val="ConsPlusNormal"/>
            </w:pPr>
            <w:r w:rsidRPr="00F87D76">
              <w:t>квадратный метр</w:t>
            </w:r>
          </w:p>
        </w:tc>
        <w:tc>
          <w:tcPr>
            <w:tcW w:w="1701" w:type="dxa"/>
          </w:tcPr>
          <w:p w:rsidR="00A50982" w:rsidRPr="00F87D76" w:rsidRDefault="003F617E" w:rsidP="00A50982">
            <w:pPr>
              <w:pStyle w:val="ConsPlusNormal"/>
            </w:pPr>
            <w:r w:rsidRPr="00F87D76">
              <w:t>5,6</w:t>
            </w: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2.4.2. Удельный вес числа зданий, имеющих все виды благоустройства (водопровод, центральное отопление, канализацию), в общем числ</w:t>
            </w:r>
            <w:r w:rsidR="007613D2">
              <w:t>е зданий общеобразовательных организаций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100</w:t>
            </w:r>
          </w:p>
          <w:p w:rsidR="00A50982" w:rsidRDefault="00A50982" w:rsidP="00A50982">
            <w:pPr>
              <w:pStyle w:val="ConsPlusNormal"/>
            </w:pP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2.4.3. Число персональных компьютеров, используемых в учебных целях, в расчете на 100 обуч</w:t>
            </w:r>
            <w:r w:rsidR="007613D2">
              <w:t>ающихся общеобразовательных организаций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всего;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единица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21,4</w:t>
            </w:r>
          </w:p>
          <w:p w:rsidR="00A50982" w:rsidRDefault="00A50982" w:rsidP="00A50982">
            <w:pPr>
              <w:pStyle w:val="ConsPlusNormal"/>
            </w:pP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имеющих доступ к сети "Интернет".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единица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16,8</w:t>
            </w:r>
          </w:p>
          <w:p w:rsidR="00A50982" w:rsidRDefault="00A50982" w:rsidP="00A50982">
            <w:pPr>
              <w:pStyle w:val="ConsPlusNormal"/>
            </w:pPr>
          </w:p>
        </w:tc>
      </w:tr>
      <w:tr w:rsidR="00A50982" w:rsidTr="00DA2EC3">
        <w:tc>
          <w:tcPr>
            <w:tcW w:w="6805" w:type="dxa"/>
          </w:tcPr>
          <w:p w:rsidR="00A50982" w:rsidRPr="007613D2" w:rsidRDefault="00A50982" w:rsidP="00A50982">
            <w:pPr>
              <w:pStyle w:val="ConsPlusNormal"/>
              <w:jc w:val="both"/>
              <w:rPr>
                <w:highlight w:val="yellow"/>
              </w:rPr>
            </w:pPr>
            <w:r w:rsidRPr="00F918F8">
              <w:t>2.4.4. Удельный вес числа организаций, реализующих</w:t>
            </w:r>
            <w:r w:rsidR="007613D2" w:rsidRPr="00F918F8">
              <w:t xml:space="preserve"> программы общего образования, обеспеченных Интернет-соединением со скоростью соединения не менее 100 Мб/с – для образовательных организаций, расположенных в городах, 50 Мб/с –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A50982" w:rsidRDefault="00E820EC" w:rsidP="00A50982">
            <w:pPr>
              <w:pStyle w:val="ConsPlusNormal"/>
            </w:pPr>
            <w:r>
              <w:t>45</w:t>
            </w:r>
            <w:r w:rsidR="00F918F8">
              <w:t>,0</w:t>
            </w:r>
          </w:p>
          <w:p w:rsidR="00A50982" w:rsidRDefault="00A50982" w:rsidP="00A50982">
            <w:pPr>
              <w:pStyle w:val="ConsPlusNormal"/>
            </w:pP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2.4.5. Удельный в</w:t>
            </w:r>
            <w:r w:rsidR="00F918F8">
              <w:t>ес числа общеобразовательных организаций</w:t>
            </w:r>
            <w:r>
              <w:t xml:space="preserve">, использующих электронный журнал, электронный дневник, в </w:t>
            </w:r>
            <w:r w:rsidR="00F918F8">
              <w:t>общем числе общеобразовательных организаций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100</w:t>
            </w:r>
          </w:p>
          <w:p w:rsidR="00A50982" w:rsidRDefault="00A50982" w:rsidP="00A50982">
            <w:pPr>
              <w:pStyle w:val="ConsPlusNormal"/>
            </w:pPr>
          </w:p>
        </w:tc>
      </w:tr>
      <w:tr w:rsidR="00A50982" w:rsidTr="00DA2EC3">
        <w:tc>
          <w:tcPr>
            <w:tcW w:w="10207" w:type="dxa"/>
            <w:gridSpan w:val="3"/>
          </w:tcPr>
          <w:p w:rsidR="00A50982" w:rsidRPr="0033203E" w:rsidRDefault="00A50982" w:rsidP="00A50982">
            <w:pPr>
              <w:pStyle w:val="ConsPlusNormal"/>
              <w:rPr>
                <w:i/>
              </w:rPr>
            </w:pPr>
            <w:r w:rsidRPr="0033203E">
              <w:rPr>
                <w:i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</w:tr>
      <w:tr w:rsidR="00A50982" w:rsidTr="00DA2EC3">
        <w:tc>
          <w:tcPr>
            <w:tcW w:w="6805" w:type="dxa"/>
          </w:tcPr>
          <w:p w:rsidR="00A50982" w:rsidRDefault="00A50982" w:rsidP="00A50982">
            <w:pPr>
              <w:pStyle w:val="ConsPlusNormal"/>
              <w:jc w:val="both"/>
            </w:pPr>
            <w:r>
              <w:t>2.5.1. Удельный вес числа зданий, в которых созданы условия для беспрепятственного доступа инвалидов, в общем числе зда</w:t>
            </w:r>
            <w:r w:rsidR="00F918F8">
              <w:t>ний общеобразовательных организаций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A50982" w:rsidRDefault="003F617E" w:rsidP="00A50982">
            <w:pPr>
              <w:pStyle w:val="ConsPlusNormal"/>
            </w:pPr>
            <w:r w:rsidRPr="00F87D76">
              <w:t>11,1</w:t>
            </w:r>
          </w:p>
          <w:p w:rsidR="00A50982" w:rsidRDefault="00A50982" w:rsidP="00A50982">
            <w:pPr>
              <w:pStyle w:val="ConsPlusNormal"/>
            </w:pPr>
          </w:p>
        </w:tc>
      </w:tr>
      <w:tr w:rsidR="00A50982" w:rsidTr="00DA2EC3">
        <w:tc>
          <w:tcPr>
            <w:tcW w:w="6805" w:type="dxa"/>
          </w:tcPr>
          <w:p w:rsidR="00A50982" w:rsidRDefault="00A50982" w:rsidP="00F918F8">
            <w:pPr>
              <w:pStyle w:val="ConsPlusNormal"/>
              <w:jc w:val="both"/>
            </w:pPr>
            <w:r>
              <w:t xml:space="preserve">2.5.2. </w:t>
            </w:r>
            <w:r w:rsidR="00F918F8">
              <w:t>Распределение численности обучающихся с ограниченными возможностями здоровья и инвалидностью по реализации образовательных программ в формах:</w:t>
            </w:r>
          </w:p>
          <w:p w:rsidR="00F918F8" w:rsidRDefault="00F918F8" w:rsidP="00F918F8">
            <w:pPr>
              <w:pStyle w:val="ConsPlusNormal"/>
              <w:jc w:val="both"/>
            </w:pPr>
            <w:r>
              <w:t xml:space="preserve">совместного </w:t>
            </w:r>
            <w:r w:rsidR="00F46D39">
              <w:t>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</w:p>
        </w:tc>
        <w:tc>
          <w:tcPr>
            <w:tcW w:w="1701" w:type="dxa"/>
          </w:tcPr>
          <w:p w:rsidR="00A50982" w:rsidRDefault="00A50982" w:rsidP="00A50982">
            <w:pPr>
              <w:pStyle w:val="ConsPlusNormal"/>
            </w:pPr>
          </w:p>
        </w:tc>
      </w:tr>
      <w:tr w:rsidR="00F46D39" w:rsidTr="00DA2EC3">
        <w:tc>
          <w:tcPr>
            <w:tcW w:w="6805" w:type="dxa"/>
          </w:tcPr>
          <w:p w:rsidR="00F46D39" w:rsidRDefault="00F46D39" w:rsidP="00F918F8">
            <w:pPr>
              <w:pStyle w:val="ConsPlusNormal"/>
              <w:jc w:val="both"/>
            </w:pPr>
            <w:r>
              <w:t>в отдельных организациях, осуществляющих 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1701" w:type="dxa"/>
          </w:tcPr>
          <w:p w:rsidR="00F46D39" w:rsidRDefault="00F46D39" w:rsidP="00A50982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F46D39" w:rsidRPr="0033203E" w:rsidRDefault="00F46D39" w:rsidP="00A50982">
            <w:pPr>
              <w:pStyle w:val="ConsPlusNormal"/>
              <w:rPr>
                <w:highlight w:val="green"/>
              </w:rPr>
            </w:pPr>
          </w:p>
        </w:tc>
      </w:tr>
      <w:tr w:rsidR="00F46D39" w:rsidTr="00DA2EC3">
        <w:tc>
          <w:tcPr>
            <w:tcW w:w="6805" w:type="dxa"/>
          </w:tcPr>
          <w:p w:rsidR="00F46D39" w:rsidRDefault="00F46D39" w:rsidP="00F918F8">
            <w:pPr>
              <w:pStyle w:val="ConsPlusNormal"/>
              <w:jc w:val="both"/>
            </w:pPr>
            <w:r>
              <w:t>из них инвалидов, детей-инвалидов</w:t>
            </w:r>
          </w:p>
        </w:tc>
        <w:tc>
          <w:tcPr>
            <w:tcW w:w="1701" w:type="dxa"/>
          </w:tcPr>
          <w:p w:rsidR="00F46D39" w:rsidRDefault="00F46D39" w:rsidP="00A50982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F46D39" w:rsidRPr="0033203E" w:rsidRDefault="00F46D39" w:rsidP="00A50982">
            <w:pPr>
              <w:pStyle w:val="ConsPlusNormal"/>
              <w:rPr>
                <w:highlight w:val="green"/>
              </w:rPr>
            </w:pPr>
          </w:p>
        </w:tc>
      </w:tr>
      <w:tr w:rsidR="00F46D39" w:rsidTr="00DA2EC3">
        <w:tc>
          <w:tcPr>
            <w:tcW w:w="6805" w:type="dxa"/>
          </w:tcPr>
          <w:p w:rsidR="00F46D39" w:rsidRDefault="00F46D39" w:rsidP="00F918F8">
            <w:pPr>
              <w:pStyle w:val="ConsPlusNormal"/>
              <w:jc w:val="both"/>
            </w:pPr>
            <w:r>
              <w:t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1701" w:type="dxa"/>
          </w:tcPr>
          <w:p w:rsidR="00F46D39" w:rsidRDefault="00F46D39" w:rsidP="00A50982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F46D39" w:rsidRPr="002F7613" w:rsidRDefault="00DE170B" w:rsidP="00A50982">
            <w:pPr>
              <w:pStyle w:val="ConsPlusNormal"/>
            </w:pPr>
            <w:r w:rsidRPr="002F7613">
              <w:t>11,7</w:t>
            </w:r>
          </w:p>
        </w:tc>
      </w:tr>
      <w:tr w:rsidR="00F46D39" w:rsidTr="00DA2EC3">
        <w:tc>
          <w:tcPr>
            <w:tcW w:w="6805" w:type="dxa"/>
          </w:tcPr>
          <w:p w:rsidR="00F46D39" w:rsidRDefault="00F46D39" w:rsidP="00F46D39">
            <w:pPr>
              <w:pStyle w:val="ConsPlusNormal"/>
              <w:jc w:val="both"/>
            </w:pPr>
            <w:r>
              <w:t>из них инвалидов, детей-инвалидов.</w:t>
            </w:r>
          </w:p>
        </w:tc>
        <w:tc>
          <w:tcPr>
            <w:tcW w:w="1701" w:type="dxa"/>
          </w:tcPr>
          <w:p w:rsidR="00F46D39" w:rsidRDefault="00F46D39" w:rsidP="00F46D39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F46D39" w:rsidRPr="002F7613" w:rsidRDefault="00DE170B" w:rsidP="00F46D39">
            <w:pPr>
              <w:pStyle w:val="ConsPlusNormal"/>
            </w:pPr>
            <w:r w:rsidRPr="002F7613">
              <w:t>11,9</w:t>
            </w:r>
          </w:p>
        </w:tc>
      </w:tr>
      <w:tr w:rsidR="00F46D39" w:rsidTr="00DA2EC3">
        <w:tc>
          <w:tcPr>
            <w:tcW w:w="6805" w:type="dxa"/>
          </w:tcPr>
          <w:p w:rsidR="00F46D39" w:rsidRDefault="00F46D39" w:rsidP="00F46D39">
            <w:pPr>
              <w:pStyle w:val="ConsPlusNormal"/>
              <w:jc w:val="both"/>
            </w:pPr>
            <w:r>
              <w:t>в формате совместного обучения (инклюзии) – всего;</w:t>
            </w:r>
          </w:p>
        </w:tc>
        <w:tc>
          <w:tcPr>
            <w:tcW w:w="1701" w:type="dxa"/>
          </w:tcPr>
          <w:p w:rsidR="00F46D39" w:rsidRDefault="00F46D39" w:rsidP="00F46D39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F46D39" w:rsidRPr="002F7613" w:rsidRDefault="00DE170B" w:rsidP="00F46D39">
            <w:pPr>
              <w:pStyle w:val="ConsPlusNormal"/>
            </w:pPr>
            <w:r w:rsidRPr="002F7613">
              <w:t>88,3</w:t>
            </w:r>
          </w:p>
        </w:tc>
      </w:tr>
      <w:tr w:rsidR="00F46D39" w:rsidTr="00DA2EC3">
        <w:tc>
          <w:tcPr>
            <w:tcW w:w="6805" w:type="dxa"/>
          </w:tcPr>
          <w:p w:rsidR="00F46D39" w:rsidRDefault="00F46D39" w:rsidP="00F46D39">
            <w:pPr>
              <w:pStyle w:val="ConsPlusNormal"/>
              <w:jc w:val="both"/>
            </w:pPr>
            <w:r>
              <w:t>из них инвалидов, детей-инвалидов.</w:t>
            </w:r>
          </w:p>
        </w:tc>
        <w:tc>
          <w:tcPr>
            <w:tcW w:w="1701" w:type="dxa"/>
          </w:tcPr>
          <w:p w:rsidR="00F46D39" w:rsidRDefault="00F46D39" w:rsidP="00F46D39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F46D39" w:rsidRPr="002F7613" w:rsidRDefault="00DE170B" w:rsidP="00F46D39">
            <w:pPr>
              <w:pStyle w:val="ConsPlusNormal"/>
            </w:pPr>
            <w:r w:rsidRPr="002F7613">
              <w:t>88,1</w:t>
            </w:r>
          </w:p>
        </w:tc>
      </w:tr>
      <w:tr w:rsidR="00F46D39" w:rsidTr="00DA2EC3">
        <w:tc>
          <w:tcPr>
            <w:tcW w:w="6805" w:type="dxa"/>
          </w:tcPr>
          <w:p w:rsidR="00F46D39" w:rsidRDefault="00F46D39" w:rsidP="00F46D39">
            <w:pPr>
              <w:pStyle w:val="ConsPlusNormal"/>
              <w:jc w:val="both"/>
            </w:pPr>
            <w: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</w:t>
            </w:r>
          </w:p>
        </w:tc>
        <w:tc>
          <w:tcPr>
            <w:tcW w:w="1701" w:type="dxa"/>
          </w:tcPr>
          <w:p w:rsidR="00F46D39" w:rsidRDefault="00F46D39" w:rsidP="00F46D39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F46D39" w:rsidRPr="002F7613" w:rsidRDefault="005639FB" w:rsidP="00F46D39">
            <w:pPr>
              <w:pStyle w:val="ConsPlusNormal"/>
            </w:pPr>
            <w:r w:rsidRPr="002F7613">
              <w:t>89,9</w:t>
            </w:r>
          </w:p>
        </w:tc>
      </w:tr>
      <w:tr w:rsidR="00F46D39" w:rsidTr="00DA2EC3">
        <w:tc>
          <w:tcPr>
            <w:tcW w:w="6805" w:type="dxa"/>
          </w:tcPr>
          <w:p w:rsidR="00F46D39" w:rsidRDefault="00F46D39" w:rsidP="00F46D39">
            <w:pPr>
              <w:pStyle w:val="ConsPlusNormal"/>
              <w:jc w:val="both"/>
            </w:pPr>
            <w:r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 для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</w:tcPr>
          <w:p w:rsidR="00F46D39" w:rsidRDefault="00F46D39" w:rsidP="00F46D39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F46D39" w:rsidRPr="002F7613" w:rsidRDefault="009A002E" w:rsidP="00F46D39">
            <w:pPr>
              <w:pStyle w:val="ConsPlusNormal"/>
            </w:pPr>
            <w:r w:rsidRPr="002F7613">
              <w:t>28,0</w:t>
            </w:r>
          </w:p>
        </w:tc>
      </w:tr>
      <w:tr w:rsidR="00F46D39" w:rsidTr="00DA2EC3">
        <w:tc>
          <w:tcPr>
            <w:tcW w:w="6805" w:type="dxa"/>
          </w:tcPr>
          <w:p w:rsidR="00F46D39" w:rsidRDefault="00F46D39" w:rsidP="00F46D39">
            <w:pPr>
              <w:pStyle w:val="ConsPlusNormal"/>
              <w:jc w:val="both"/>
            </w:pPr>
            <w:r>
              <w:t>2.5.5 Укомплектованность отдельных общеобразовательных организаций, осуществляющих обучение по адаптированным основным общеобразовательным программам, педагогическими работниками</w:t>
            </w:r>
          </w:p>
        </w:tc>
        <w:tc>
          <w:tcPr>
            <w:tcW w:w="1701" w:type="dxa"/>
          </w:tcPr>
          <w:p w:rsidR="00F46D39" w:rsidRDefault="00F46D39" w:rsidP="00F46D39">
            <w:pPr>
              <w:pStyle w:val="ConsPlusNormal"/>
            </w:pPr>
          </w:p>
        </w:tc>
        <w:tc>
          <w:tcPr>
            <w:tcW w:w="1701" w:type="dxa"/>
          </w:tcPr>
          <w:p w:rsidR="00F46D39" w:rsidRPr="0033203E" w:rsidRDefault="00F46D39" w:rsidP="00F46D39">
            <w:pPr>
              <w:pStyle w:val="ConsPlusNormal"/>
              <w:rPr>
                <w:highlight w:val="green"/>
              </w:rPr>
            </w:pPr>
          </w:p>
        </w:tc>
      </w:tr>
      <w:tr w:rsidR="00097B36" w:rsidTr="00DA2EC3">
        <w:tc>
          <w:tcPr>
            <w:tcW w:w="6805" w:type="dxa"/>
          </w:tcPr>
          <w:p w:rsidR="00097B36" w:rsidRDefault="00097B36" w:rsidP="00097B36">
            <w:pPr>
              <w:pStyle w:val="ConsPlusNormal"/>
              <w:jc w:val="both"/>
            </w:pPr>
            <w:r>
              <w:t>всего;</w:t>
            </w:r>
          </w:p>
        </w:tc>
        <w:tc>
          <w:tcPr>
            <w:tcW w:w="1701" w:type="dxa"/>
          </w:tcPr>
          <w:p w:rsidR="00097B36" w:rsidRDefault="00097B36" w:rsidP="00097B36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097B36" w:rsidRPr="00C233D8" w:rsidRDefault="00C233D8" w:rsidP="00097B36">
            <w:pPr>
              <w:pStyle w:val="ConsPlusNormal"/>
            </w:pPr>
            <w:r w:rsidRPr="00C233D8">
              <w:t>100</w:t>
            </w:r>
          </w:p>
        </w:tc>
      </w:tr>
      <w:tr w:rsidR="00C233D8" w:rsidTr="00DA2EC3">
        <w:tc>
          <w:tcPr>
            <w:tcW w:w="6805" w:type="dxa"/>
          </w:tcPr>
          <w:p w:rsidR="00C233D8" w:rsidRDefault="00C233D8" w:rsidP="00C233D8">
            <w:pPr>
              <w:pStyle w:val="ConsPlusNormal"/>
              <w:jc w:val="both"/>
            </w:pPr>
            <w:r>
              <w:t>учителя-дефектологи;</w:t>
            </w:r>
          </w:p>
        </w:tc>
        <w:tc>
          <w:tcPr>
            <w:tcW w:w="1701" w:type="dxa"/>
          </w:tcPr>
          <w:p w:rsidR="00C233D8" w:rsidRDefault="00C233D8" w:rsidP="00C233D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C233D8" w:rsidRPr="00C233D8" w:rsidRDefault="00C233D8" w:rsidP="00C233D8">
            <w:pPr>
              <w:pStyle w:val="ConsPlusNormal"/>
            </w:pPr>
            <w:r w:rsidRPr="00C233D8">
              <w:t>100</w:t>
            </w:r>
          </w:p>
        </w:tc>
      </w:tr>
      <w:tr w:rsidR="00C233D8" w:rsidTr="00DA2EC3">
        <w:tc>
          <w:tcPr>
            <w:tcW w:w="6805" w:type="dxa"/>
          </w:tcPr>
          <w:p w:rsidR="00C233D8" w:rsidRDefault="00C233D8" w:rsidP="00C233D8">
            <w:pPr>
              <w:pStyle w:val="ConsPlusNormal"/>
              <w:jc w:val="both"/>
            </w:pPr>
            <w:r>
              <w:t>педагоги-психологи;</w:t>
            </w:r>
          </w:p>
        </w:tc>
        <w:tc>
          <w:tcPr>
            <w:tcW w:w="1701" w:type="dxa"/>
          </w:tcPr>
          <w:p w:rsidR="00C233D8" w:rsidRDefault="00C233D8" w:rsidP="00C233D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C233D8" w:rsidRPr="00C233D8" w:rsidRDefault="00C233D8" w:rsidP="00C233D8">
            <w:pPr>
              <w:pStyle w:val="ConsPlusNormal"/>
            </w:pPr>
            <w:r w:rsidRPr="00C233D8">
              <w:t>100</w:t>
            </w:r>
          </w:p>
        </w:tc>
      </w:tr>
      <w:tr w:rsidR="00C233D8" w:rsidTr="00DA2EC3">
        <w:tc>
          <w:tcPr>
            <w:tcW w:w="6805" w:type="dxa"/>
          </w:tcPr>
          <w:p w:rsidR="00C233D8" w:rsidRDefault="00C233D8" w:rsidP="00C233D8">
            <w:pPr>
              <w:pStyle w:val="ConsPlusNormal"/>
              <w:jc w:val="both"/>
            </w:pPr>
            <w:r>
              <w:t>учителя-логопеды;</w:t>
            </w:r>
          </w:p>
        </w:tc>
        <w:tc>
          <w:tcPr>
            <w:tcW w:w="1701" w:type="dxa"/>
          </w:tcPr>
          <w:p w:rsidR="00C233D8" w:rsidRDefault="00C233D8" w:rsidP="00C233D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C233D8" w:rsidRPr="00C233D8" w:rsidRDefault="00C233D8" w:rsidP="00C233D8">
            <w:pPr>
              <w:pStyle w:val="ConsPlusNormal"/>
            </w:pPr>
            <w:r w:rsidRPr="00C233D8">
              <w:t>100</w:t>
            </w:r>
          </w:p>
        </w:tc>
      </w:tr>
      <w:tr w:rsidR="00C233D8" w:rsidTr="00DA2EC3">
        <w:tc>
          <w:tcPr>
            <w:tcW w:w="6805" w:type="dxa"/>
          </w:tcPr>
          <w:p w:rsidR="00C233D8" w:rsidRDefault="00C233D8" w:rsidP="00C233D8">
            <w:pPr>
              <w:pStyle w:val="ConsPlusNormal"/>
              <w:jc w:val="both"/>
            </w:pPr>
            <w:r>
              <w:t>социальные педагоги;</w:t>
            </w:r>
          </w:p>
        </w:tc>
        <w:tc>
          <w:tcPr>
            <w:tcW w:w="1701" w:type="dxa"/>
          </w:tcPr>
          <w:p w:rsidR="00C233D8" w:rsidRDefault="00C233D8" w:rsidP="00C233D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C233D8" w:rsidRPr="00C233D8" w:rsidRDefault="00C233D8" w:rsidP="00C233D8">
            <w:pPr>
              <w:pStyle w:val="ConsPlusNormal"/>
            </w:pPr>
            <w:r w:rsidRPr="00C233D8">
              <w:t>100</w:t>
            </w:r>
          </w:p>
        </w:tc>
      </w:tr>
      <w:tr w:rsidR="00C233D8" w:rsidTr="00DA2EC3">
        <w:tc>
          <w:tcPr>
            <w:tcW w:w="6805" w:type="dxa"/>
          </w:tcPr>
          <w:p w:rsidR="00C233D8" w:rsidRDefault="00C233D8" w:rsidP="00C233D8">
            <w:pPr>
              <w:pStyle w:val="ConsPlusNormal"/>
              <w:jc w:val="both"/>
            </w:pPr>
            <w:r>
              <w:t>тьюторы.</w:t>
            </w:r>
          </w:p>
        </w:tc>
        <w:tc>
          <w:tcPr>
            <w:tcW w:w="1701" w:type="dxa"/>
          </w:tcPr>
          <w:p w:rsidR="00C233D8" w:rsidRDefault="00C233D8" w:rsidP="00C233D8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C233D8" w:rsidRPr="00C233D8" w:rsidRDefault="00C233D8" w:rsidP="00C233D8">
            <w:pPr>
              <w:pStyle w:val="ConsPlusNormal"/>
            </w:pPr>
            <w:r w:rsidRPr="00C233D8">
              <w:t>100</w:t>
            </w:r>
          </w:p>
        </w:tc>
      </w:tr>
      <w:tr w:rsidR="00097B36" w:rsidTr="00DA2EC3">
        <w:tc>
          <w:tcPr>
            <w:tcW w:w="6805" w:type="dxa"/>
          </w:tcPr>
          <w:p w:rsidR="00097B36" w:rsidRDefault="00097B36" w:rsidP="00097B36">
            <w:pPr>
              <w:pStyle w:val="ConsPlusNormal"/>
              <w:jc w:val="both"/>
            </w:pPr>
            <w:r>
              <w:t>2.5.6. Численность обучающихся по адаптированным основным общеобразовательным программам в расчете на 1 работника:</w:t>
            </w:r>
          </w:p>
        </w:tc>
        <w:tc>
          <w:tcPr>
            <w:tcW w:w="1701" w:type="dxa"/>
          </w:tcPr>
          <w:p w:rsidR="00097B36" w:rsidRDefault="00097B36" w:rsidP="00097B36">
            <w:pPr>
              <w:pStyle w:val="ConsPlusNormal"/>
            </w:pPr>
          </w:p>
        </w:tc>
        <w:tc>
          <w:tcPr>
            <w:tcW w:w="1701" w:type="dxa"/>
          </w:tcPr>
          <w:p w:rsidR="00097B36" w:rsidRPr="0033203E" w:rsidRDefault="00097B36" w:rsidP="00097B36">
            <w:pPr>
              <w:pStyle w:val="ConsPlusNormal"/>
              <w:rPr>
                <w:highlight w:val="green"/>
              </w:rPr>
            </w:pP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учителя-дефектолога;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человек</w:t>
            </w:r>
          </w:p>
        </w:tc>
        <w:tc>
          <w:tcPr>
            <w:tcW w:w="1701" w:type="dxa"/>
          </w:tcPr>
          <w:p w:rsidR="00DA2EC3" w:rsidRDefault="00A35E6A" w:rsidP="00DA2EC3">
            <w:pPr>
              <w:pStyle w:val="ConsPlusNormal"/>
            </w:pPr>
            <w:r>
              <w:t>293</w:t>
            </w:r>
            <w:r w:rsidR="00DA5676">
              <w:t>,0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учителя-логопеда;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человек</w:t>
            </w:r>
          </w:p>
        </w:tc>
        <w:tc>
          <w:tcPr>
            <w:tcW w:w="1701" w:type="dxa"/>
          </w:tcPr>
          <w:p w:rsidR="00DA2EC3" w:rsidRDefault="00A35E6A" w:rsidP="00DA2EC3">
            <w:pPr>
              <w:pStyle w:val="ConsPlusNormal"/>
            </w:pPr>
            <w:r>
              <w:t>23,6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педагога-психолога;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человек</w:t>
            </w:r>
          </w:p>
        </w:tc>
        <w:tc>
          <w:tcPr>
            <w:tcW w:w="1701" w:type="dxa"/>
          </w:tcPr>
          <w:p w:rsidR="00A35E6A" w:rsidRDefault="00A35E6A" w:rsidP="00A35E6A">
            <w:pPr>
              <w:pStyle w:val="ConsPlusNormal"/>
            </w:pPr>
            <w:r>
              <w:t>34,5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тьютора, ассистента (помощника).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человек</w:t>
            </w:r>
          </w:p>
        </w:tc>
        <w:tc>
          <w:tcPr>
            <w:tcW w:w="1701" w:type="dxa"/>
          </w:tcPr>
          <w:p w:rsidR="00DA2EC3" w:rsidRDefault="00A35E6A" w:rsidP="00DA2EC3">
            <w:pPr>
              <w:pStyle w:val="ConsPlusNormal"/>
            </w:pPr>
            <w:r>
              <w:t>881</w:t>
            </w:r>
            <w:r w:rsidR="00DA5676">
              <w:t>,0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2.5.7. Распределение численности детей, обучающихся по адаптированным основным общеобразовательным программам, по видам программ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для глухих;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3F617E" w:rsidP="00DA2EC3">
            <w:pPr>
              <w:pStyle w:val="ConsPlusNormal"/>
            </w:pPr>
            <w:r>
              <w:t>0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для слабослышащих и позднооглохших;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3F617E" w:rsidP="00DA2EC3">
            <w:pPr>
              <w:pStyle w:val="ConsPlusNormal"/>
            </w:pPr>
            <w:r>
              <w:t>0,3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для слепых;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3F617E" w:rsidP="00DA2EC3">
            <w:pPr>
              <w:pStyle w:val="ConsPlusNormal"/>
            </w:pPr>
            <w:r>
              <w:t>0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для слабовидящих;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3F617E" w:rsidP="00DA2EC3">
            <w:pPr>
              <w:pStyle w:val="ConsPlusNormal"/>
            </w:pPr>
            <w:r>
              <w:t>4,8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с тяжелыми нарушениями речи;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3F617E" w:rsidP="00DA2EC3">
            <w:pPr>
              <w:pStyle w:val="ConsPlusNormal"/>
            </w:pPr>
            <w:r>
              <w:t>3,5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с нарушениями опорно-двигательного аппарата;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3F617E" w:rsidP="00DA2EC3">
            <w:pPr>
              <w:pStyle w:val="ConsPlusNormal"/>
            </w:pPr>
            <w:r>
              <w:t>1,7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с задержкой психического развития;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3F617E" w:rsidP="00DA2EC3">
            <w:pPr>
              <w:pStyle w:val="ConsPlusNormal"/>
            </w:pPr>
            <w:r>
              <w:t>76,2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с расстройствами аутистического спектра;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3F617E" w:rsidP="00DA2EC3">
            <w:pPr>
              <w:pStyle w:val="ConsPlusNormal"/>
            </w:pPr>
            <w:r>
              <w:t>0,1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со сложными дефектами;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3F617E" w:rsidP="00DA2EC3">
            <w:pPr>
              <w:pStyle w:val="ConsPlusNormal"/>
            </w:pPr>
            <w:r>
              <w:t>1,1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других обучающихся с ограниченными возможностями здоровья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3F617E" w:rsidP="00DA2EC3">
            <w:pPr>
              <w:pStyle w:val="ConsPlusNormal"/>
            </w:pPr>
            <w:r>
              <w:t>12,3</w:t>
            </w:r>
          </w:p>
        </w:tc>
      </w:tr>
      <w:tr w:rsidR="00DA2EC3" w:rsidTr="00DA2EC3">
        <w:tc>
          <w:tcPr>
            <w:tcW w:w="10207" w:type="dxa"/>
            <w:gridSpan w:val="3"/>
          </w:tcPr>
          <w:p w:rsidR="00DA2EC3" w:rsidRPr="002B1545" w:rsidRDefault="00DA2EC3" w:rsidP="00DA2EC3">
            <w:pPr>
              <w:pStyle w:val="ConsPlusNormal"/>
              <w:rPr>
                <w:i/>
              </w:rPr>
            </w:pPr>
            <w:r w:rsidRPr="002B1545">
              <w:rPr>
                <w:i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 w:rsidRPr="002B1545">
              <w:rPr>
                <w:i/>
              </w:rPr>
              <w:t>здоровьесберегающие</w:t>
            </w:r>
            <w:proofErr w:type="spellEnd"/>
            <w:r w:rsidRPr="002B1545">
              <w:rPr>
                <w:i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2.6.1. 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D41982" w:rsidP="00DA2EC3">
            <w:pPr>
              <w:pStyle w:val="ConsPlusNormal"/>
            </w:pPr>
            <w:r>
              <w:t>96,9</w:t>
            </w:r>
            <w:bookmarkStart w:id="1" w:name="_GoBack"/>
            <w:bookmarkEnd w:id="1"/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2F7613" w:rsidP="00DA2EC3">
            <w:pPr>
              <w:pStyle w:val="ConsPlusNormal"/>
            </w:pPr>
            <w:r>
              <w:t>27,3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2.6.3. Удельный вес числа организаций, имеющих спортивные залы, в общем числе общеобразовательных организаций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 w:rsidRPr="002B1545">
              <w:t>97,0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0</w:t>
            </w:r>
          </w:p>
        </w:tc>
      </w:tr>
      <w:tr w:rsidR="00DA2EC3" w:rsidTr="00DA2EC3">
        <w:tc>
          <w:tcPr>
            <w:tcW w:w="10207" w:type="dxa"/>
            <w:gridSpan w:val="3"/>
          </w:tcPr>
          <w:p w:rsidR="00DA2EC3" w:rsidRPr="00AF1F95" w:rsidRDefault="00DA2EC3" w:rsidP="00DA2EC3">
            <w:pPr>
              <w:pStyle w:val="ConsPlusNormal"/>
              <w:rPr>
                <w:i/>
              </w:rPr>
            </w:pPr>
            <w:r>
              <w:rPr>
                <w:i/>
              </w:rPr>
              <w:t>2.7</w:t>
            </w:r>
            <w:r w:rsidRPr="00AF1F95">
              <w:rPr>
                <w:i/>
              </w:rPr>
              <w:t>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84,2 /166,6</w:t>
            </w:r>
          </w:p>
        </w:tc>
      </w:tr>
      <w:tr w:rsidR="00DA2EC3" w:rsidTr="00DA2EC3">
        <w:tc>
          <w:tcPr>
            <w:tcW w:w="10207" w:type="dxa"/>
            <w:gridSpan w:val="3"/>
          </w:tcPr>
          <w:p w:rsidR="00DA2EC3" w:rsidRDefault="00DA2EC3" w:rsidP="00DA2EC3">
            <w:pPr>
              <w:pStyle w:val="ConsPlusNormal"/>
            </w:pPr>
            <w:r>
              <w:t>2.8.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2.8.1. Общий объем финансовых средств, поступивших в общеобразовательные организации, в расчете на 1 обучающегося.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тысяча рублей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109,5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2.8.2.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0,4</w:t>
            </w:r>
          </w:p>
        </w:tc>
      </w:tr>
      <w:tr w:rsidR="00DA2EC3" w:rsidTr="00DA2EC3">
        <w:tc>
          <w:tcPr>
            <w:tcW w:w="10207" w:type="dxa"/>
            <w:gridSpan w:val="3"/>
          </w:tcPr>
          <w:p w:rsidR="00DA2EC3" w:rsidRPr="00AF1F95" w:rsidRDefault="00DA2EC3" w:rsidP="00DA2EC3">
            <w:pPr>
              <w:pStyle w:val="ConsPlusNormal"/>
              <w:rPr>
                <w:i/>
              </w:rPr>
            </w:pPr>
            <w:r>
              <w:rPr>
                <w:i/>
              </w:rPr>
              <w:t>2.9</w:t>
            </w:r>
            <w:r w:rsidRPr="00AF1F95">
              <w:rPr>
                <w:i/>
              </w:rPr>
              <w:t>. Создание безопасных условий при организации образовательного процесса в общеобразовательных организациях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100</w:t>
            </w:r>
          </w:p>
          <w:p w:rsidR="00DA2EC3" w:rsidRDefault="00DA2EC3" w:rsidP="00DA2EC3">
            <w:pPr>
              <w:pStyle w:val="ConsPlusNormal"/>
            </w:pP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2.9.2. Удельный вес числа зданий организаций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0</w:t>
            </w:r>
          </w:p>
          <w:p w:rsidR="00DA2EC3" w:rsidRDefault="00DA2EC3" w:rsidP="00DA2EC3">
            <w:pPr>
              <w:pStyle w:val="ConsPlusNormal"/>
            </w:pP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3,1</w:t>
            </w:r>
          </w:p>
          <w:p w:rsidR="00DA2EC3" w:rsidRDefault="00DA2EC3" w:rsidP="00DA2EC3">
            <w:pPr>
              <w:pStyle w:val="ConsPlusNormal"/>
            </w:pPr>
          </w:p>
        </w:tc>
      </w:tr>
      <w:tr w:rsidR="00DA2EC3" w:rsidTr="00DA2EC3">
        <w:tc>
          <w:tcPr>
            <w:tcW w:w="10207" w:type="dxa"/>
            <w:gridSpan w:val="3"/>
          </w:tcPr>
          <w:p w:rsidR="00DA2EC3" w:rsidRPr="00AF1F95" w:rsidRDefault="00DA2EC3" w:rsidP="00DA2EC3">
            <w:pPr>
              <w:pStyle w:val="ConsPlusNormal"/>
              <w:rPr>
                <w:b/>
              </w:rPr>
            </w:pPr>
            <w:r>
              <w:rPr>
                <w:b/>
              </w:rPr>
              <w:t>II. Среднее профессиональное образование</w:t>
            </w:r>
          </w:p>
        </w:tc>
      </w:tr>
      <w:tr w:rsidR="00DA2EC3" w:rsidTr="00DA2EC3">
        <w:tc>
          <w:tcPr>
            <w:tcW w:w="10207" w:type="dxa"/>
            <w:gridSpan w:val="3"/>
          </w:tcPr>
          <w:p w:rsidR="00DA2EC3" w:rsidRPr="00AF1F95" w:rsidRDefault="00DA2EC3" w:rsidP="00DA2EC3">
            <w:pPr>
              <w:pStyle w:val="ConsPlusNormal"/>
              <w:rPr>
                <w:b/>
              </w:rPr>
            </w:pPr>
          </w:p>
        </w:tc>
      </w:tr>
      <w:tr w:rsidR="00DA2EC3" w:rsidTr="00DA2EC3">
        <w:tc>
          <w:tcPr>
            <w:tcW w:w="10207" w:type="dxa"/>
            <w:gridSpan w:val="3"/>
          </w:tcPr>
          <w:p w:rsidR="00DA2EC3" w:rsidRPr="00AF1F95" w:rsidRDefault="00DA2EC3" w:rsidP="00DA2EC3">
            <w:pPr>
              <w:pStyle w:val="ConsPlusNormal"/>
              <w:rPr>
                <w:b/>
              </w:rPr>
            </w:pPr>
            <w:r w:rsidRPr="00AF1F95">
              <w:rPr>
                <w:b/>
              </w:rPr>
              <w:t>III. Дополнительное образование</w:t>
            </w:r>
          </w:p>
        </w:tc>
      </w:tr>
      <w:tr w:rsidR="00DA2EC3" w:rsidTr="00DA2EC3">
        <w:tc>
          <w:tcPr>
            <w:tcW w:w="10207" w:type="dxa"/>
            <w:gridSpan w:val="3"/>
          </w:tcPr>
          <w:p w:rsidR="00DA2EC3" w:rsidRPr="00AF1F95" w:rsidRDefault="00DA2EC3" w:rsidP="00DA2EC3">
            <w:pPr>
              <w:pStyle w:val="ConsPlusNormal"/>
              <w:rPr>
                <w:b/>
              </w:rPr>
            </w:pPr>
            <w:r>
              <w:rPr>
                <w:b/>
              </w:rPr>
              <w:t>4</w:t>
            </w:r>
            <w:r w:rsidRPr="00AF1F95">
              <w:rPr>
                <w:b/>
              </w:rPr>
              <w:t>. Сведения о развитии дополнительного образования детей и взрослых</w:t>
            </w:r>
          </w:p>
        </w:tc>
      </w:tr>
      <w:tr w:rsidR="00DA2EC3" w:rsidTr="00DA2EC3">
        <w:tc>
          <w:tcPr>
            <w:tcW w:w="10207" w:type="dxa"/>
            <w:gridSpan w:val="3"/>
          </w:tcPr>
          <w:p w:rsidR="00DA2EC3" w:rsidRPr="00AF1F95" w:rsidRDefault="00DA2EC3" w:rsidP="00DA2EC3">
            <w:pPr>
              <w:pStyle w:val="ConsPlusNormal"/>
              <w:rPr>
                <w:i/>
              </w:rPr>
            </w:pPr>
            <w:r>
              <w:rPr>
                <w:i/>
              </w:rPr>
              <w:t>4</w:t>
            </w:r>
            <w:r w:rsidRPr="00AF1F95">
              <w:rPr>
                <w:i/>
              </w:rPr>
              <w:t>.1. Численность населения, обучающегося по дополнительным общеобразовательным программам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78,8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 xml:space="preserve">4.1.2. Структура численности детей, обучающихся по дополнительным общеобразовательным программам, по направлениям </w:t>
            </w:r>
            <w:hyperlink w:anchor="P1612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техническое;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11,2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естественнонаучное;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14,3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туристско-краеведческое;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3,6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социально-педагогическое;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22,8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в области искусств: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по общеразвивающим программам;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28,1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по предпрофессиональным программам;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9,2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в области физической культуры и спорта: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по общеразвивающим программам;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2,2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по предпрофессиональным программам.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8,6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1,0</w:t>
            </w:r>
          </w:p>
        </w:tc>
      </w:tr>
      <w:tr w:rsidR="00DA2EC3" w:rsidTr="00DA2EC3">
        <w:tc>
          <w:tcPr>
            <w:tcW w:w="10207" w:type="dxa"/>
            <w:gridSpan w:val="3"/>
          </w:tcPr>
          <w:p w:rsidR="00DA2EC3" w:rsidRPr="00AF1F95" w:rsidRDefault="00DA2EC3" w:rsidP="00DA2EC3">
            <w:pPr>
              <w:pStyle w:val="ConsPlusNormal"/>
              <w:rPr>
                <w:i/>
              </w:rPr>
            </w:pPr>
            <w:r>
              <w:rPr>
                <w:i/>
              </w:rPr>
              <w:t>4</w:t>
            </w:r>
            <w:r w:rsidRPr="00AF1F95">
              <w:rPr>
                <w:i/>
              </w:rPr>
              <w:t>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4.2.1. 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6,7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4.2.2. Удельный вес численности детей с ограниченными возможностями здоровья (за исключением детей-инвалидов) в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4.2.3. 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0,8</w:t>
            </w:r>
          </w:p>
        </w:tc>
      </w:tr>
      <w:tr w:rsidR="00DA2EC3" w:rsidTr="00DA2EC3">
        <w:tc>
          <w:tcPr>
            <w:tcW w:w="10207" w:type="dxa"/>
            <w:gridSpan w:val="3"/>
          </w:tcPr>
          <w:p w:rsidR="00DA2EC3" w:rsidRPr="00AF1F95" w:rsidRDefault="00DA2EC3" w:rsidP="00DA2EC3">
            <w:pPr>
              <w:pStyle w:val="ConsPlusNormal"/>
              <w:rPr>
                <w:i/>
              </w:rPr>
            </w:pPr>
            <w:r>
              <w:rPr>
                <w:i/>
              </w:rPr>
              <w:t>4</w:t>
            </w:r>
            <w:r w:rsidRPr="00AF1F95">
              <w:rPr>
                <w:i/>
              </w:rPr>
              <w:t>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 w:rsidRPr="00A74B45">
              <w:t>101,3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</w:pPr>
            <w:r>
              <w:t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</w:pPr>
            <w:r>
              <w:t>всего;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79,0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</w:pPr>
            <w:r>
              <w:t>внешние совместители.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62,6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4.3.3.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68,0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4.3.4. 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25,0</w:t>
            </w:r>
          </w:p>
        </w:tc>
      </w:tr>
      <w:tr w:rsidR="00DA2EC3" w:rsidTr="00DA2EC3">
        <w:tc>
          <w:tcPr>
            <w:tcW w:w="10207" w:type="dxa"/>
            <w:gridSpan w:val="3"/>
          </w:tcPr>
          <w:p w:rsidR="00DA2EC3" w:rsidRPr="0044020B" w:rsidRDefault="00DA2EC3" w:rsidP="00DA2EC3">
            <w:pPr>
              <w:pStyle w:val="ConsPlusNormal"/>
              <w:rPr>
                <w:i/>
              </w:rPr>
            </w:pPr>
            <w:r w:rsidRPr="0044020B">
              <w:rPr>
                <w:i/>
              </w:rPr>
              <w:t>4.4. Учебные и внеучебные достижения лиц, обучающихся по программам дополнительного образования детей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4.4.1.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 xml:space="preserve">приобретение актуальных знаний, умений, практических навыков обучающимися; 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34,0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 xml:space="preserve">выявление и развитие таланта и способностей обучающихся; 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41,0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>профессиональная ориентация, освоение значимых для профессиональной деятельности навыков обучающимися;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12,0</w:t>
            </w:r>
          </w:p>
        </w:tc>
      </w:tr>
      <w:tr w:rsidR="00DA2EC3" w:rsidTr="00DA2EC3">
        <w:tc>
          <w:tcPr>
            <w:tcW w:w="6805" w:type="dxa"/>
          </w:tcPr>
          <w:p w:rsidR="00DA2EC3" w:rsidRDefault="00DA2EC3" w:rsidP="00DA2EC3">
            <w:pPr>
              <w:pStyle w:val="ConsPlusNormal"/>
              <w:jc w:val="both"/>
            </w:pPr>
            <w:r>
              <w:t xml:space="preserve">улучшение знаний в рамках основной общеобразовательной программы обучающимися. 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процент</w:t>
            </w:r>
          </w:p>
        </w:tc>
        <w:tc>
          <w:tcPr>
            <w:tcW w:w="1701" w:type="dxa"/>
          </w:tcPr>
          <w:p w:rsidR="00DA2EC3" w:rsidRDefault="00DA2EC3" w:rsidP="00DA2EC3">
            <w:pPr>
              <w:pStyle w:val="ConsPlusNormal"/>
            </w:pPr>
            <w:r>
              <w:t>13,0</w:t>
            </w:r>
          </w:p>
        </w:tc>
      </w:tr>
      <w:tr w:rsidR="00DA2EC3" w:rsidTr="00DA2EC3">
        <w:tc>
          <w:tcPr>
            <w:tcW w:w="10207" w:type="dxa"/>
            <w:gridSpan w:val="3"/>
          </w:tcPr>
          <w:p w:rsidR="00DA2EC3" w:rsidRPr="0044020B" w:rsidRDefault="00DA2EC3" w:rsidP="00DA2EC3">
            <w:pPr>
              <w:pStyle w:val="ConsPlusNormal"/>
              <w:rPr>
                <w:b/>
              </w:rPr>
            </w:pPr>
            <w:r w:rsidRPr="0044020B">
              <w:rPr>
                <w:b/>
                <w:lang w:val="en-US"/>
              </w:rPr>
              <w:t>IV</w:t>
            </w:r>
            <w:r w:rsidRPr="0044020B">
              <w:rPr>
                <w:b/>
              </w:rPr>
              <w:t>. Профессиональное обучение</w:t>
            </w:r>
          </w:p>
        </w:tc>
      </w:tr>
      <w:tr w:rsidR="00DA2EC3" w:rsidTr="00DA2EC3">
        <w:tc>
          <w:tcPr>
            <w:tcW w:w="10207" w:type="dxa"/>
            <w:gridSpan w:val="3"/>
          </w:tcPr>
          <w:p w:rsidR="00DA2EC3" w:rsidRDefault="00DA2EC3" w:rsidP="00DA2EC3">
            <w:pPr>
              <w:pStyle w:val="ConsPlusNormal"/>
            </w:pPr>
          </w:p>
        </w:tc>
      </w:tr>
      <w:tr w:rsidR="00DA2EC3" w:rsidTr="00DA2EC3">
        <w:tc>
          <w:tcPr>
            <w:tcW w:w="10207" w:type="dxa"/>
            <w:gridSpan w:val="3"/>
          </w:tcPr>
          <w:p w:rsidR="00DA2EC3" w:rsidRPr="00AF1F95" w:rsidRDefault="00DA2EC3" w:rsidP="00DA2EC3">
            <w:pPr>
              <w:pStyle w:val="ConsPlusNormal"/>
              <w:rPr>
                <w:b/>
              </w:rPr>
            </w:pPr>
            <w:r w:rsidRPr="00AF1F95">
              <w:rPr>
                <w:b/>
              </w:rPr>
              <w:t>V. Дополнительная информация о системе образования</w:t>
            </w:r>
          </w:p>
        </w:tc>
      </w:tr>
      <w:tr w:rsidR="00DA2EC3" w:rsidTr="00DA2EC3">
        <w:tc>
          <w:tcPr>
            <w:tcW w:w="10207" w:type="dxa"/>
            <w:gridSpan w:val="3"/>
          </w:tcPr>
          <w:p w:rsidR="00DA2EC3" w:rsidRPr="00AF1F95" w:rsidRDefault="00DA2EC3" w:rsidP="00DA2EC3">
            <w:pPr>
              <w:pStyle w:val="ConsPlusNormal"/>
              <w:rPr>
                <w:b/>
              </w:rPr>
            </w:pPr>
          </w:p>
        </w:tc>
      </w:tr>
    </w:tbl>
    <w:p w:rsidR="006D69FB" w:rsidRDefault="006D69FB"/>
    <w:sectPr w:rsidR="006D69FB" w:rsidSect="00E346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599"/>
    <w:multiLevelType w:val="hybridMultilevel"/>
    <w:tmpl w:val="61BC07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67428"/>
    <w:multiLevelType w:val="hybridMultilevel"/>
    <w:tmpl w:val="9426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31F14"/>
    <w:multiLevelType w:val="hybridMultilevel"/>
    <w:tmpl w:val="0284CE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957FF7"/>
    <w:multiLevelType w:val="hybridMultilevel"/>
    <w:tmpl w:val="DC48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47CA1"/>
    <w:multiLevelType w:val="hybridMultilevel"/>
    <w:tmpl w:val="77E617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5DF4E27"/>
    <w:multiLevelType w:val="hybridMultilevel"/>
    <w:tmpl w:val="1F2C5AC0"/>
    <w:lvl w:ilvl="0" w:tplc="A8E87FA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4DB"/>
    <w:rsid w:val="00054DCA"/>
    <w:rsid w:val="00084ECA"/>
    <w:rsid w:val="00097B36"/>
    <w:rsid w:val="000E3304"/>
    <w:rsid w:val="000F5EAF"/>
    <w:rsid w:val="00165E2E"/>
    <w:rsid w:val="001908E4"/>
    <w:rsid w:val="001D1890"/>
    <w:rsid w:val="001D638C"/>
    <w:rsid w:val="001D6557"/>
    <w:rsid w:val="001F2CA7"/>
    <w:rsid w:val="002041A5"/>
    <w:rsid w:val="0024178B"/>
    <w:rsid w:val="002453A2"/>
    <w:rsid w:val="00284F86"/>
    <w:rsid w:val="002B1545"/>
    <w:rsid w:val="002B5D17"/>
    <w:rsid w:val="002E357C"/>
    <w:rsid w:val="002F036A"/>
    <w:rsid w:val="002F3ACB"/>
    <w:rsid w:val="002F7613"/>
    <w:rsid w:val="0031089E"/>
    <w:rsid w:val="00314080"/>
    <w:rsid w:val="00322176"/>
    <w:rsid w:val="0033203E"/>
    <w:rsid w:val="00374C4F"/>
    <w:rsid w:val="003F0A5D"/>
    <w:rsid w:val="003F617E"/>
    <w:rsid w:val="004061F9"/>
    <w:rsid w:val="0044020B"/>
    <w:rsid w:val="00441926"/>
    <w:rsid w:val="004430F3"/>
    <w:rsid w:val="004476F8"/>
    <w:rsid w:val="0047778E"/>
    <w:rsid w:val="004A4F92"/>
    <w:rsid w:val="004C1875"/>
    <w:rsid w:val="00500813"/>
    <w:rsid w:val="00523471"/>
    <w:rsid w:val="00540C61"/>
    <w:rsid w:val="005604DB"/>
    <w:rsid w:val="005639FB"/>
    <w:rsid w:val="00567D5F"/>
    <w:rsid w:val="005950D4"/>
    <w:rsid w:val="00596B10"/>
    <w:rsid w:val="005E1C94"/>
    <w:rsid w:val="00620807"/>
    <w:rsid w:val="006454D5"/>
    <w:rsid w:val="00680A41"/>
    <w:rsid w:val="006B2739"/>
    <w:rsid w:val="006B4D8A"/>
    <w:rsid w:val="006D4F4C"/>
    <w:rsid w:val="006D69FB"/>
    <w:rsid w:val="006E3A9E"/>
    <w:rsid w:val="00715B95"/>
    <w:rsid w:val="00756E64"/>
    <w:rsid w:val="007613D2"/>
    <w:rsid w:val="00762D1F"/>
    <w:rsid w:val="00770A22"/>
    <w:rsid w:val="007A3C5E"/>
    <w:rsid w:val="007A42CE"/>
    <w:rsid w:val="007B1B4D"/>
    <w:rsid w:val="007B3CC5"/>
    <w:rsid w:val="007B47E9"/>
    <w:rsid w:val="00811239"/>
    <w:rsid w:val="00816A3D"/>
    <w:rsid w:val="00840E09"/>
    <w:rsid w:val="0086286C"/>
    <w:rsid w:val="00865B90"/>
    <w:rsid w:val="00872B93"/>
    <w:rsid w:val="008A0382"/>
    <w:rsid w:val="0093131D"/>
    <w:rsid w:val="0093513B"/>
    <w:rsid w:val="00951020"/>
    <w:rsid w:val="00996BDB"/>
    <w:rsid w:val="009A002E"/>
    <w:rsid w:val="009A7108"/>
    <w:rsid w:val="00A25BCE"/>
    <w:rsid w:val="00A35E6A"/>
    <w:rsid w:val="00A435B5"/>
    <w:rsid w:val="00A50982"/>
    <w:rsid w:val="00A54577"/>
    <w:rsid w:val="00A54671"/>
    <w:rsid w:val="00A67459"/>
    <w:rsid w:val="00A6745A"/>
    <w:rsid w:val="00A74B45"/>
    <w:rsid w:val="00A84E50"/>
    <w:rsid w:val="00AB2E58"/>
    <w:rsid w:val="00AC6B47"/>
    <w:rsid w:val="00AE714D"/>
    <w:rsid w:val="00AF1F95"/>
    <w:rsid w:val="00B05FA8"/>
    <w:rsid w:val="00B21EAB"/>
    <w:rsid w:val="00B44668"/>
    <w:rsid w:val="00B9692F"/>
    <w:rsid w:val="00B979A9"/>
    <w:rsid w:val="00BB10BB"/>
    <w:rsid w:val="00BF23AD"/>
    <w:rsid w:val="00BF4025"/>
    <w:rsid w:val="00C01F3F"/>
    <w:rsid w:val="00C06AC5"/>
    <w:rsid w:val="00C2282A"/>
    <w:rsid w:val="00C233D8"/>
    <w:rsid w:val="00C24389"/>
    <w:rsid w:val="00C55DFD"/>
    <w:rsid w:val="00CA5903"/>
    <w:rsid w:val="00CD35F3"/>
    <w:rsid w:val="00CE025D"/>
    <w:rsid w:val="00CF4DEC"/>
    <w:rsid w:val="00D00F3D"/>
    <w:rsid w:val="00D22B35"/>
    <w:rsid w:val="00D41982"/>
    <w:rsid w:val="00DA1864"/>
    <w:rsid w:val="00DA2EC3"/>
    <w:rsid w:val="00DA5676"/>
    <w:rsid w:val="00DD0FBB"/>
    <w:rsid w:val="00DE0179"/>
    <w:rsid w:val="00DE170B"/>
    <w:rsid w:val="00E168BC"/>
    <w:rsid w:val="00E34640"/>
    <w:rsid w:val="00E4287F"/>
    <w:rsid w:val="00E52252"/>
    <w:rsid w:val="00E529A5"/>
    <w:rsid w:val="00E820EC"/>
    <w:rsid w:val="00ED4A38"/>
    <w:rsid w:val="00F02E8E"/>
    <w:rsid w:val="00F46D39"/>
    <w:rsid w:val="00F87D76"/>
    <w:rsid w:val="00F918F8"/>
    <w:rsid w:val="00F969DC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05B5"/>
  <w15:docId w15:val="{C185A5D0-601A-48E0-8801-47CA9E0B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04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0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04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0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04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04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04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04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108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089E"/>
    <w:rPr>
      <w:color w:val="0563C1" w:themeColor="hyperlink"/>
      <w:u w:val="single"/>
    </w:rPr>
  </w:style>
  <w:style w:type="paragraph" w:styleId="a7">
    <w:name w:val="No Spacing"/>
    <w:uiPriority w:val="1"/>
    <w:qFormat/>
    <w:rsid w:val="0031089E"/>
    <w:pPr>
      <w:spacing w:after="0" w:line="240" w:lineRule="auto"/>
    </w:pPr>
  </w:style>
  <w:style w:type="table" w:styleId="a8">
    <w:name w:val="Table Grid"/>
    <w:basedOn w:val="a1"/>
    <w:uiPriority w:val="39"/>
    <w:rsid w:val="0031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r.cit-vbg.ru" TargetMode="External"/><Relationship Id="rId5" Type="http://schemas.openxmlformats.org/officeDocument/2006/relationships/hyperlink" Target="mailto:education@cit-vb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29</Pages>
  <Words>8977</Words>
  <Characters>51173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59</cp:revision>
  <cp:lastPrinted>2020-11-12T14:17:00Z</cp:lastPrinted>
  <dcterms:created xsi:type="dcterms:W3CDTF">2020-10-26T09:04:00Z</dcterms:created>
  <dcterms:modified xsi:type="dcterms:W3CDTF">2020-11-12T14:18:00Z</dcterms:modified>
</cp:coreProperties>
</file>