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F0" w:rsidRPr="003C7AF0" w:rsidRDefault="00A662FD" w:rsidP="003C7A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7AF0">
        <w:rPr>
          <w:rFonts w:ascii="Times New Roman" w:hAnsi="Times New Roman" w:cs="Times New Roman"/>
        </w:rPr>
        <w:t xml:space="preserve">Приложение к Распоряжению комитета </w:t>
      </w:r>
    </w:p>
    <w:p w:rsidR="003C7AF0" w:rsidRPr="003C7AF0" w:rsidRDefault="00A662FD" w:rsidP="003C7A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7AF0">
        <w:rPr>
          <w:rFonts w:ascii="Times New Roman" w:hAnsi="Times New Roman" w:cs="Times New Roman"/>
        </w:rPr>
        <w:t xml:space="preserve">образования администрации </w:t>
      </w:r>
    </w:p>
    <w:p w:rsidR="003510E1" w:rsidRDefault="00A662FD" w:rsidP="003C7A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7AF0">
        <w:rPr>
          <w:rFonts w:ascii="Times New Roman" w:hAnsi="Times New Roman" w:cs="Times New Roman"/>
        </w:rPr>
        <w:t>МО «Выборгский район»</w:t>
      </w:r>
      <w:r w:rsidR="00A85AAF" w:rsidRPr="003C7AF0">
        <w:rPr>
          <w:rFonts w:ascii="Times New Roman" w:hAnsi="Times New Roman" w:cs="Times New Roman"/>
        </w:rPr>
        <w:t xml:space="preserve"> </w:t>
      </w:r>
      <w:r w:rsidR="003C7AF0" w:rsidRPr="003C7AF0">
        <w:rPr>
          <w:rFonts w:ascii="Times New Roman" w:hAnsi="Times New Roman" w:cs="Times New Roman"/>
        </w:rPr>
        <w:t xml:space="preserve"> от 14.12.2018  № 524-р</w:t>
      </w:r>
    </w:p>
    <w:p w:rsidR="003C7AF0" w:rsidRDefault="003C7AF0" w:rsidP="003C7AF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C7AF0" w:rsidRDefault="00744A79" w:rsidP="003C7A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мероприятий (</w:t>
      </w:r>
      <w:r w:rsidR="003C7AF0">
        <w:rPr>
          <w:rFonts w:ascii="Times New Roman" w:hAnsi="Times New Roman" w:cs="Times New Roman"/>
        </w:rPr>
        <w:t>«</w:t>
      </w:r>
      <w:r w:rsidR="00924A0C">
        <w:rPr>
          <w:rFonts w:ascii="Times New Roman" w:hAnsi="Times New Roman" w:cs="Times New Roman"/>
        </w:rPr>
        <w:t>Дорож</w:t>
      </w:r>
      <w:r w:rsidR="003C7AF0">
        <w:rPr>
          <w:rFonts w:ascii="Times New Roman" w:hAnsi="Times New Roman" w:cs="Times New Roman"/>
        </w:rPr>
        <w:t xml:space="preserve">ная карта») по увеличению </w:t>
      </w:r>
      <w:r w:rsidR="00081D86">
        <w:rPr>
          <w:rFonts w:ascii="Times New Roman" w:hAnsi="Times New Roman" w:cs="Times New Roman"/>
        </w:rPr>
        <w:t xml:space="preserve"> охвата дополнительным образованием детей </w:t>
      </w:r>
      <w:r>
        <w:rPr>
          <w:rFonts w:ascii="Times New Roman" w:hAnsi="Times New Roman" w:cs="Times New Roman"/>
        </w:rPr>
        <w:t xml:space="preserve">в </w:t>
      </w:r>
      <w:r w:rsidR="00081D86">
        <w:rPr>
          <w:rFonts w:ascii="Times New Roman" w:hAnsi="Times New Roman" w:cs="Times New Roman"/>
        </w:rPr>
        <w:t>возрасте от</w:t>
      </w:r>
      <w:r>
        <w:rPr>
          <w:rFonts w:ascii="Times New Roman" w:hAnsi="Times New Roman" w:cs="Times New Roman"/>
        </w:rPr>
        <w:t xml:space="preserve"> </w:t>
      </w:r>
      <w:r w:rsidR="00081D86">
        <w:rPr>
          <w:rFonts w:ascii="Times New Roman" w:hAnsi="Times New Roman" w:cs="Times New Roman"/>
        </w:rPr>
        <w:t>5 до 18 лет</w:t>
      </w:r>
      <w:r w:rsidR="002A5564">
        <w:rPr>
          <w:rFonts w:ascii="Times New Roman" w:hAnsi="Times New Roman" w:cs="Times New Roman"/>
        </w:rPr>
        <w:t xml:space="preserve"> в МО «Выборгский район»</w:t>
      </w:r>
    </w:p>
    <w:p w:rsidR="002A5564" w:rsidRDefault="002A5564" w:rsidP="002A55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направления</w:t>
      </w:r>
    </w:p>
    <w:p w:rsidR="00B82C17" w:rsidRDefault="00B82C17" w:rsidP="00B82C17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A5564" w:rsidRDefault="002A5564" w:rsidP="002A5564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Расширение потенциала системы дополнительного образования детей включает в себя:</w:t>
      </w:r>
    </w:p>
    <w:p w:rsidR="002A5564" w:rsidRDefault="002A5564" w:rsidP="002A55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расширение инфраструктуры дополнительного образования детей;</w:t>
      </w:r>
    </w:p>
    <w:p w:rsidR="002A5564" w:rsidRDefault="002A5564" w:rsidP="002A55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взаимодействия общеобразовательных организаций с учреждениями дополнительного образования;</w:t>
      </w:r>
    </w:p>
    <w:p w:rsidR="002A5564" w:rsidRDefault="002A5564" w:rsidP="002A55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совершенствование организационно-экономических механизмов </w:t>
      </w:r>
      <w:proofErr w:type="gramStart"/>
      <w:r>
        <w:rPr>
          <w:rFonts w:ascii="Times New Roman" w:hAnsi="Times New Roman" w:cs="Times New Roman"/>
        </w:rPr>
        <w:t>обеспечения доступности услуг дополнительного образования детей</w:t>
      </w:r>
      <w:proofErr w:type="gramEnd"/>
      <w:r>
        <w:rPr>
          <w:rFonts w:ascii="Times New Roman" w:hAnsi="Times New Roman" w:cs="Times New Roman"/>
        </w:rPr>
        <w:t>;</w:t>
      </w:r>
    </w:p>
    <w:p w:rsidR="002A5564" w:rsidRDefault="002A5564" w:rsidP="002A55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распространение современных моделей организации дополнительного образования детей;</w:t>
      </w:r>
    </w:p>
    <w:p w:rsidR="002A5564" w:rsidRDefault="002A5564" w:rsidP="002A55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мероприятий по информированию потребителей услуг, обеспечению прозрачности деятельности учреждений в организации дополнительного образования;</w:t>
      </w:r>
    </w:p>
    <w:p w:rsidR="002A5564" w:rsidRDefault="00B82C17" w:rsidP="002A55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обновление содержания программ и технологий дополнительного образования детей;</w:t>
      </w:r>
    </w:p>
    <w:p w:rsidR="00B82C17" w:rsidRDefault="00B82C17" w:rsidP="002A55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и внедрение </w:t>
      </w:r>
      <w:proofErr w:type="gramStart"/>
      <w:r>
        <w:rPr>
          <w:rFonts w:ascii="Times New Roman" w:hAnsi="Times New Roman" w:cs="Times New Roman"/>
        </w:rPr>
        <w:t>системы оценки качества дополнительного образования детей</w:t>
      </w:r>
      <w:proofErr w:type="gramEnd"/>
      <w:r>
        <w:rPr>
          <w:rFonts w:ascii="Times New Roman" w:hAnsi="Times New Roman" w:cs="Times New Roman"/>
        </w:rPr>
        <w:t>;</w:t>
      </w:r>
    </w:p>
    <w:p w:rsidR="00B82C17" w:rsidRDefault="00B82C17" w:rsidP="002A55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условий для развития молодых талантов и детей с высокой мотивацией к обучению;</w:t>
      </w:r>
    </w:p>
    <w:p w:rsidR="00B82C17" w:rsidRDefault="00B82C17" w:rsidP="002A55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реализации комплекса мероприятий сопровождения и поддержки одаренных и перспективных детей МО «Выборгский район».</w:t>
      </w:r>
    </w:p>
    <w:p w:rsidR="00B82C17" w:rsidRDefault="00B82C17" w:rsidP="00B82C17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</w:p>
    <w:p w:rsidR="00B82C17" w:rsidRDefault="00B82C17" w:rsidP="00B82C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Ожидаемые результаты</w:t>
      </w:r>
    </w:p>
    <w:p w:rsidR="00B82C17" w:rsidRDefault="00B82C17" w:rsidP="00B82C17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конце 2020 года не менее 77% детей от 5 до 18 лет будут охвачены программами дополнительного образования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B82C17" w:rsidRDefault="00B82C17" w:rsidP="00B82C17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82C17" w:rsidRDefault="00B82C17" w:rsidP="00B82C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характеристики системы дополнительного образования детей</w:t>
      </w:r>
    </w:p>
    <w:p w:rsidR="00F95419" w:rsidRDefault="00F95419" w:rsidP="00F95419">
      <w:pPr>
        <w:pStyle w:val="a3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710"/>
        <w:gridCol w:w="4678"/>
        <w:gridCol w:w="1275"/>
        <w:gridCol w:w="993"/>
        <w:gridCol w:w="992"/>
        <w:gridCol w:w="992"/>
      </w:tblGrid>
      <w:tr w:rsidR="00F95419" w:rsidTr="00F95419">
        <w:tc>
          <w:tcPr>
            <w:tcW w:w="710" w:type="dxa"/>
          </w:tcPr>
          <w:p w:rsidR="00F95419" w:rsidRDefault="00F95419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78" w:type="dxa"/>
          </w:tcPr>
          <w:p w:rsidR="00F95419" w:rsidRDefault="00F95419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5" w:type="dxa"/>
          </w:tcPr>
          <w:p w:rsidR="00F95419" w:rsidRDefault="00F95419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993" w:type="dxa"/>
          </w:tcPr>
          <w:p w:rsidR="00F95419" w:rsidRDefault="00F95419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F95419" w:rsidRDefault="00F95419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F95419" w:rsidRDefault="00F95419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F95419" w:rsidTr="00F95419">
        <w:tc>
          <w:tcPr>
            <w:tcW w:w="710" w:type="dxa"/>
          </w:tcPr>
          <w:p w:rsidR="00F95419" w:rsidRDefault="00F95419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F95419" w:rsidRDefault="00F95419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детей и молодежи в возрасте 5-18 лет</w:t>
            </w:r>
          </w:p>
        </w:tc>
        <w:tc>
          <w:tcPr>
            <w:tcW w:w="1275" w:type="dxa"/>
          </w:tcPr>
          <w:p w:rsidR="00F95419" w:rsidRDefault="00924A0C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3" w:type="dxa"/>
          </w:tcPr>
          <w:p w:rsidR="00F95419" w:rsidRDefault="00924A0C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23638</w:t>
            </w:r>
          </w:p>
        </w:tc>
        <w:tc>
          <w:tcPr>
            <w:tcW w:w="992" w:type="dxa"/>
          </w:tcPr>
          <w:p w:rsidR="00F95419" w:rsidRDefault="00924A0C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23702</w:t>
            </w:r>
          </w:p>
        </w:tc>
        <w:tc>
          <w:tcPr>
            <w:tcW w:w="992" w:type="dxa"/>
          </w:tcPr>
          <w:p w:rsidR="00F95419" w:rsidRDefault="00924A0C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23800</w:t>
            </w:r>
          </w:p>
        </w:tc>
      </w:tr>
      <w:tr w:rsidR="00F95419" w:rsidTr="00F95419">
        <w:tc>
          <w:tcPr>
            <w:tcW w:w="710" w:type="dxa"/>
          </w:tcPr>
          <w:p w:rsidR="00F95419" w:rsidRDefault="00F95419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F95419" w:rsidRDefault="00F95419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охваченных образовательными программами дополнительного образования детей, в общей численности детей и молодежи 5-18 лет</w:t>
            </w:r>
            <w:r w:rsidR="00614E1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охват детей в возрасте 5-18 лет программами дополнительного образования)</w:t>
            </w:r>
          </w:p>
        </w:tc>
        <w:tc>
          <w:tcPr>
            <w:tcW w:w="1275" w:type="dxa"/>
          </w:tcPr>
          <w:p w:rsidR="00F95419" w:rsidRDefault="00694781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процент</w:t>
            </w:r>
          </w:p>
        </w:tc>
        <w:tc>
          <w:tcPr>
            <w:tcW w:w="993" w:type="dxa"/>
          </w:tcPr>
          <w:p w:rsidR="00F95419" w:rsidRDefault="00924A0C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F95419" w:rsidRDefault="00924A0C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</w:tcPr>
          <w:p w:rsidR="00F95419" w:rsidRDefault="00924A0C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F95419" w:rsidTr="00F95419">
        <w:tc>
          <w:tcPr>
            <w:tcW w:w="710" w:type="dxa"/>
          </w:tcPr>
          <w:p w:rsidR="00F95419" w:rsidRDefault="00F95419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F95419" w:rsidRDefault="00F95419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охваченных образовательными программами дополнительного образования детей технической и естественнонаучной направленностями, в общей численности детей и молодежи 5-18 ле</w:t>
            </w:r>
            <w:proofErr w:type="gramStart"/>
            <w:r>
              <w:rPr>
                <w:rFonts w:ascii="Times New Roman" w:hAnsi="Times New Roman" w:cs="Times New Roman"/>
              </w:rPr>
              <w:t>т(</w:t>
            </w:r>
            <w:proofErr w:type="gramEnd"/>
            <w:r>
              <w:rPr>
                <w:rFonts w:ascii="Times New Roman" w:hAnsi="Times New Roman" w:cs="Times New Roman"/>
              </w:rPr>
              <w:t xml:space="preserve"> охват детей в возрасте 5-18 лет программами дополнительного образования</w:t>
            </w:r>
          </w:p>
        </w:tc>
        <w:tc>
          <w:tcPr>
            <w:tcW w:w="1275" w:type="dxa"/>
          </w:tcPr>
          <w:p w:rsidR="00F95419" w:rsidRDefault="00694781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F95419" w:rsidRDefault="00924A0C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F95419" w:rsidRDefault="00924A0C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F95419" w:rsidRDefault="00924A0C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95419" w:rsidTr="00F95419">
        <w:tc>
          <w:tcPr>
            <w:tcW w:w="710" w:type="dxa"/>
          </w:tcPr>
          <w:p w:rsidR="00F95419" w:rsidRDefault="00F95419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F95419" w:rsidRDefault="00B1439B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детей и молодежи в возрасте 5-18 лет с ограниченными возможностями здоровья</w:t>
            </w:r>
          </w:p>
        </w:tc>
        <w:tc>
          <w:tcPr>
            <w:tcW w:w="1275" w:type="dxa"/>
          </w:tcPr>
          <w:p w:rsidR="00F95419" w:rsidRDefault="00924A0C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3" w:type="dxa"/>
          </w:tcPr>
          <w:p w:rsidR="00F95419" w:rsidRDefault="008215C4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</w:t>
            </w:r>
          </w:p>
        </w:tc>
        <w:tc>
          <w:tcPr>
            <w:tcW w:w="992" w:type="dxa"/>
          </w:tcPr>
          <w:p w:rsidR="00F95419" w:rsidRDefault="008215C4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992" w:type="dxa"/>
          </w:tcPr>
          <w:p w:rsidR="00F95419" w:rsidRDefault="008215C4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</w:t>
            </w:r>
          </w:p>
        </w:tc>
      </w:tr>
      <w:tr w:rsidR="00F95419" w:rsidTr="00F95419">
        <w:tc>
          <w:tcPr>
            <w:tcW w:w="710" w:type="dxa"/>
          </w:tcPr>
          <w:p w:rsidR="00F95419" w:rsidRDefault="00F95419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F95419" w:rsidRDefault="00B1439B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о</w:t>
            </w:r>
            <w:r w:rsidR="00614E11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ваченных</w:t>
            </w:r>
            <w:r w:rsidR="00DA2B50">
              <w:rPr>
                <w:rFonts w:ascii="Times New Roman" w:hAnsi="Times New Roman" w:cs="Times New Roman"/>
              </w:rPr>
              <w:t xml:space="preserve"> образо</w:t>
            </w:r>
            <w:r w:rsidR="00614E11">
              <w:rPr>
                <w:rFonts w:ascii="Times New Roman" w:hAnsi="Times New Roman" w:cs="Times New Roman"/>
              </w:rPr>
              <w:t>ват</w:t>
            </w:r>
            <w:r w:rsidR="00DA2B50">
              <w:rPr>
                <w:rFonts w:ascii="Times New Roman" w:hAnsi="Times New Roman" w:cs="Times New Roman"/>
              </w:rPr>
              <w:t>ельными программами дополнительного образования детей, в</w:t>
            </w:r>
            <w:r w:rsidR="00614E11">
              <w:rPr>
                <w:rFonts w:ascii="Times New Roman" w:hAnsi="Times New Roman" w:cs="Times New Roman"/>
              </w:rPr>
              <w:t xml:space="preserve"> </w:t>
            </w:r>
            <w:r w:rsidR="00DA2B50">
              <w:rPr>
                <w:rFonts w:ascii="Times New Roman" w:hAnsi="Times New Roman" w:cs="Times New Roman"/>
              </w:rPr>
              <w:t>общей численности детей и молодежи 5-18 лет с ограниченными возможностями здоровья</w:t>
            </w:r>
          </w:p>
        </w:tc>
        <w:tc>
          <w:tcPr>
            <w:tcW w:w="1275" w:type="dxa"/>
          </w:tcPr>
          <w:p w:rsidR="00F95419" w:rsidRDefault="00694781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F95419" w:rsidRDefault="00924A0C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F95419" w:rsidRDefault="00924A0C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F95419" w:rsidRDefault="00924A0C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F95419" w:rsidTr="00F95419">
        <w:tc>
          <w:tcPr>
            <w:tcW w:w="710" w:type="dxa"/>
          </w:tcPr>
          <w:p w:rsidR="00F95419" w:rsidRDefault="00F95419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F95419" w:rsidRDefault="00DA2B50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педагогических работников организаций дополнительного образования дете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учетом учреждений сферы культуры)</w:t>
            </w:r>
          </w:p>
        </w:tc>
        <w:tc>
          <w:tcPr>
            <w:tcW w:w="1275" w:type="dxa"/>
          </w:tcPr>
          <w:p w:rsidR="00F95419" w:rsidRDefault="00924A0C" w:rsidP="00924A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3" w:type="dxa"/>
          </w:tcPr>
          <w:p w:rsidR="00F95419" w:rsidRDefault="00924A0C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92" w:type="dxa"/>
          </w:tcPr>
          <w:p w:rsidR="00F95419" w:rsidRDefault="00924A0C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992" w:type="dxa"/>
          </w:tcPr>
          <w:p w:rsidR="00F95419" w:rsidRDefault="008215C4" w:rsidP="00B82C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</w:tr>
    </w:tbl>
    <w:p w:rsidR="00B82C17" w:rsidRDefault="00B82C17" w:rsidP="00DA2B50">
      <w:pPr>
        <w:spacing w:after="0" w:line="240" w:lineRule="auto"/>
        <w:rPr>
          <w:rFonts w:ascii="Times New Roman" w:hAnsi="Times New Roman" w:cs="Times New Roman"/>
        </w:rPr>
      </w:pPr>
    </w:p>
    <w:p w:rsidR="00DA2B50" w:rsidRDefault="00DA2B50" w:rsidP="00DA2B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по увеличению охвата дополнительным образованием детей в возрасте от 5 до 18 лет</w:t>
      </w:r>
    </w:p>
    <w:tbl>
      <w:tblPr>
        <w:tblStyle w:val="a4"/>
        <w:tblW w:w="0" w:type="auto"/>
        <w:tblInd w:w="-318" w:type="dxa"/>
        <w:tblLook w:val="04A0"/>
      </w:tblPr>
      <w:tblGrid>
        <w:gridCol w:w="622"/>
        <w:gridCol w:w="3962"/>
        <w:gridCol w:w="1597"/>
        <w:gridCol w:w="1305"/>
        <w:gridCol w:w="2403"/>
      </w:tblGrid>
      <w:tr w:rsidR="00EF2217" w:rsidTr="00EF2217">
        <w:tc>
          <w:tcPr>
            <w:tcW w:w="669" w:type="dxa"/>
          </w:tcPr>
          <w:p w:rsidR="00454F72" w:rsidRDefault="00454F72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45" w:type="dxa"/>
          </w:tcPr>
          <w:p w:rsidR="00454F72" w:rsidRDefault="00454F72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97" w:type="dxa"/>
          </w:tcPr>
          <w:p w:rsidR="00454F72" w:rsidRDefault="00454F72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309" w:type="dxa"/>
          </w:tcPr>
          <w:p w:rsidR="00454F72" w:rsidRDefault="00454F72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969" w:type="dxa"/>
          </w:tcPr>
          <w:p w:rsidR="00454F72" w:rsidRDefault="00454F72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EF2217" w:rsidTr="00EF2217">
        <w:tc>
          <w:tcPr>
            <w:tcW w:w="669" w:type="dxa"/>
          </w:tcPr>
          <w:p w:rsidR="00454F72" w:rsidRDefault="00454F72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5" w:type="dxa"/>
          </w:tcPr>
          <w:p w:rsidR="00454F72" w:rsidRDefault="00454F72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инициативной группы по развитию дополнительного образования</w:t>
            </w:r>
          </w:p>
        </w:tc>
        <w:tc>
          <w:tcPr>
            <w:tcW w:w="1597" w:type="dxa"/>
          </w:tcPr>
          <w:p w:rsidR="00454F72" w:rsidRDefault="0099308C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воспитания 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309" w:type="dxa"/>
          </w:tcPr>
          <w:p w:rsidR="00454F72" w:rsidRDefault="0099308C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2019</w:t>
            </w:r>
          </w:p>
        </w:tc>
        <w:tc>
          <w:tcPr>
            <w:tcW w:w="1969" w:type="dxa"/>
          </w:tcPr>
          <w:p w:rsidR="00454F72" w:rsidRDefault="0099308C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Создана инициативная группа</w:t>
            </w:r>
          </w:p>
        </w:tc>
      </w:tr>
      <w:tr w:rsidR="00EF2217" w:rsidTr="00EF2217">
        <w:tc>
          <w:tcPr>
            <w:tcW w:w="669" w:type="dxa"/>
          </w:tcPr>
          <w:p w:rsidR="00454F72" w:rsidRDefault="00454F72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5" w:type="dxa"/>
          </w:tcPr>
          <w:p w:rsidR="00454F72" w:rsidRDefault="0003551D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инте</w:t>
            </w:r>
            <w:r w:rsidR="00454F72">
              <w:rPr>
                <w:rFonts w:ascii="Times New Roman" w:hAnsi="Times New Roman" w:cs="Times New Roman"/>
              </w:rPr>
              <w:t>ресов и потребностей</w:t>
            </w:r>
            <w:r w:rsidR="00614E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597" w:type="dxa"/>
          </w:tcPr>
          <w:p w:rsidR="00454F72" w:rsidRDefault="0099308C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309" w:type="dxa"/>
          </w:tcPr>
          <w:p w:rsidR="00454F72" w:rsidRDefault="0099308C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каждого года</w:t>
            </w:r>
          </w:p>
        </w:tc>
        <w:tc>
          <w:tcPr>
            <w:tcW w:w="1969" w:type="dxa"/>
          </w:tcPr>
          <w:p w:rsidR="00454F72" w:rsidRDefault="0099308C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анкетирование, мониторингов</w:t>
            </w:r>
          </w:p>
        </w:tc>
      </w:tr>
      <w:tr w:rsidR="00EF2217" w:rsidTr="00EF2217">
        <w:tc>
          <w:tcPr>
            <w:tcW w:w="669" w:type="dxa"/>
          </w:tcPr>
          <w:p w:rsidR="0099308C" w:rsidRDefault="0099308C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5" w:type="dxa"/>
          </w:tcPr>
          <w:p w:rsidR="0099308C" w:rsidRDefault="0099308C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методического совета </w:t>
            </w:r>
          </w:p>
          <w:p w:rsidR="0099308C" w:rsidRDefault="0099308C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Развитие дополнительного образования в МО «Выборгский район» </w:t>
            </w:r>
          </w:p>
        </w:tc>
        <w:tc>
          <w:tcPr>
            <w:tcW w:w="1597" w:type="dxa"/>
          </w:tcPr>
          <w:p w:rsidR="0099308C" w:rsidRDefault="0099308C" w:rsidP="00BA4F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воспитания 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309" w:type="dxa"/>
          </w:tcPr>
          <w:p w:rsidR="0099308C" w:rsidRDefault="00EF2217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2019</w:t>
            </w:r>
          </w:p>
        </w:tc>
        <w:tc>
          <w:tcPr>
            <w:tcW w:w="1969" w:type="dxa"/>
          </w:tcPr>
          <w:p w:rsidR="0099308C" w:rsidRDefault="00EF2217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заседание совета</w:t>
            </w:r>
          </w:p>
        </w:tc>
      </w:tr>
      <w:tr w:rsidR="00EF2217" w:rsidTr="00EF2217">
        <w:tc>
          <w:tcPr>
            <w:tcW w:w="669" w:type="dxa"/>
          </w:tcPr>
          <w:p w:rsidR="0099308C" w:rsidRDefault="0099308C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5" w:type="dxa"/>
          </w:tcPr>
          <w:p w:rsidR="0099308C" w:rsidRDefault="0099308C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информированию потребителей услуг</w:t>
            </w:r>
          </w:p>
          <w:p w:rsidR="0099308C" w:rsidRDefault="0099308C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-обеспечение наполняемости сайтов по направлениям дополнительного образования</w:t>
            </w:r>
          </w:p>
          <w:p w:rsidR="0099308C" w:rsidRDefault="0099308C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пиар-кампании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средствах массовой информации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родительских собраниях по освещению деятельности организаций дополнительного образования</w:t>
            </w:r>
          </w:p>
        </w:tc>
        <w:tc>
          <w:tcPr>
            <w:tcW w:w="1597" w:type="dxa"/>
          </w:tcPr>
          <w:p w:rsidR="0099308C" w:rsidRDefault="0099308C" w:rsidP="00BA4F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воспитания 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99308C" w:rsidRDefault="0099308C" w:rsidP="00BA4F8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9308C" w:rsidRDefault="0099308C" w:rsidP="00BA4F8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9308C" w:rsidRDefault="0099308C" w:rsidP="00BA4F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309" w:type="dxa"/>
          </w:tcPr>
          <w:p w:rsidR="0099308C" w:rsidRDefault="00EF2217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69" w:type="dxa"/>
          </w:tcPr>
          <w:p w:rsidR="0099308C" w:rsidRDefault="00EF2217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Актуализированы сайты учреждений, проведены родительские собрания</w:t>
            </w:r>
          </w:p>
        </w:tc>
      </w:tr>
      <w:tr w:rsidR="0099308C" w:rsidTr="00EF2217">
        <w:tc>
          <w:tcPr>
            <w:tcW w:w="669" w:type="dxa"/>
          </w:tcPr>
          <w:p w:rsidR="0099308C" w:rsidRDefault="00EF2217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5" w:type="dxa"/>
          </w:tcPr>
          <w:p w:rsidR="0099308C" w:rsidRDefault="0099308C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кружков и секций на базах школ  технической и естественнонаучной направленностей</w:t>
            </w:r>
          </w:p>
        </w:tc>
        <w:tc>
          <w:tcPr>
            <w:tcW w:w="1597" w:type="dxa"/>
          </w:tcPr>
          <w:p w:rsidR="0099308C" w:rsidRDefault="0099308C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309" w:type="dxa"/>
          </w:tcPr>
          <w:p w:rsidR="0099308C" w:rsidRDefault="00EF2217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69" w:type="dxa"/>
          </w:tcPr>
          <w:p w:rsidR="0099308C" w:rsidRDefault="00EF2217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доступности дополнительного образования</w:t>
            </w:r>
          </w:p>
        </w:tc>
      </w:tr>
      <w:tr w:rsidR="0099308C" w:rsidTr="00EF2217">
        <w:tc>
          <w:tcPr>
            <w:tcW w:w="669" w:type="dxa"/>
          </w:tcPr>
          <w:p w:rsidR="0099308C" w:rsidRDefault="00EF2217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5" w:type="dxa"/>
          </w:tcPr>
          <w:p w:rsidR="0099308C" w:rsidRDefault="00EF2217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Модернизация</w:t>
            </w:r>
            <w:r w:rsidR="0099308C">
              <w:rPr>
                <w:rFonts w:ascii="Times New Roman" w:hAnsi="Times New Roman" w:cs="Times New Roman"/>
              </w:rPr>
              <w:t xml:space="preserve"> дополнительных образовательных программ в образовательных организациях МО «Выборгский район»</w:t>
            </w:r>
          </w:p>
        </w:tc>
        <w:tc>
          <w:tcPr>
            <w:tcW w:w="1597" w:type="dxa"/>
          </w:tcPr>
          <w:p w:rsidR="0099308C" w:rsidRDefault="0099308C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309" w:type="dxa"/>
          </w:tcPr>
          <w:p w:rsidR="0099308C" w:rsidRDefault="00EF2217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69" w:type="dxa"/>
          </w:tcPr>
          <w:p w:rsidR="0099308C" w:rsidRDefault="00EF2217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Модернизированы </w:t>
            </w:r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gramEnd"/>
          </w:p>
        </w:tc>
      </w:tr>
      <w:tr w:rsidR="00EF2217" w:rsidTr="00EF2217">
        <w:tc>
          <w:tcPr>
            <w:tcW w:w="669" w:type="dxa"/>
          </w:tcPr>
          <w:p w:rsidR="00EF2217" w:rsidRDefault="00EF2217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5" w:type="dxa"/>
          </w:tcPr>
          <w:p w:rsidR="00EF2217" w:rsidRDefault="00EF2217" w:rsidP="005404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муниципальной базы данных о достижениях одаренных детей и их педагогах-наставниках</w:t>
            </w:r>
          </w:p>
        </w:tc>
        <w:tc>
          <w:tcPr>
            <w:tcW w:w="1597" w:type="dxa"/>
          </w:tcPr>
          <w:p w:rsidR="00EF2217" w:rsidRDefault="00EF2217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«Дворец творчества»</w:t>
            </w:r>
          </w:p>
        </w:tc>
        <w:tc>
          <w:tcPr>
            <w:tcW w:w="1309" w:type="dxa"/>
          </w:tcPr>
          <w:p w:rsidR="00EF2217" w:rsidRDefault="00EF2217" w:rsidP="00BA4F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69" w:type="dxa"/>
          </w:tcPr>
          <w:p w:rsidR="00EF2217" w:rsidRDefault="005404B4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Сформирована база данных</w:t>
            </w:r>
          </w:p>
        </w:tc>
      </w:tr>
      <w:tr w:rsidR="00EF2217" w:rsidTr="00EF2217">
        <w:tc>
          <w:tcPr>
            <w:tcW w:w="669" w:type="dxa"/>
          </w:tcPr>
          <w:p w:rsidR="00EF2217" w:rsidRDefault="00EF2217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5" w:type="dxa"/>
          </w:tcPr>
          <w:p w:rsidR="00EF2217" w:rsidRDefault="00EF2217" w:rsidP="008D42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сопровождения и поддержки одаренных и перспективных  детей в МО «Выборгский район»</w:t>
            </w:r>
          </w:p>
        </w:tc>
        <w:tc>
          <w:tcPr>
            <w:tcW w:w="1597" w:type="dxa"/>
          </w:tcPr>
          <w:p w:rsidR="00EF2217" w:rsidRDefault="00EF2217" w:rsidP="00BA4F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воспитания 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EF2217" w:rsidRDefault="00EF2217" w:rsidP="00BA4F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«Дворец творчества»</w:t>
            </w:r>
          </w:p>
        </w:tc>
        <w:tc>
          <w:tcPr>
            <w:tcW w:w="1309" w:type="dxa"/>
          </w:tcPr>
          <w:p w:rsidR="00EF2217" w:rsidRDefault="00EF2217" w:rsidP="00BA4F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69" w:type="dxa"/>
          </w:tcPr>
          <w:p w:rsidR="00EF2217" w:rsidRDefault="005404B4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реализованы</w:t>
            </w:r>
          </w:p>
        </w:tc>
      </w:tr>
      <w:tr w:rsidR="00EF2217" w:rsidTr="00EF2217">
        <w:tc>
          <w:tcPr>
            <w:tcW w:w="669" w:type="dxa"/>
          </w:tcPr>
          <w:p w:rsidR="00EF2217" w:rsidRDefault="00EF2217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5" w:type="dxa"/>
          </w:tcPr>
          <w:p w:rsidR="00EF2217" w:rsidRDefault="00EF2217" w:rsidP="008D42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школьного этапа Всероссийской олимпиады школьников </w:t>
            </w:r>
          </w:p>
        </w:tc>
        <w:tc>
          <w:tcPr>
            <w:tcW w:w="1597" w:type="dxa"/>
          </w:tcPr>
          <w:p w:rsidR="00EF2217" w:rsidRDefault="00EF2217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«ВРИМЦ»</w:t>
            </w:r>
          </w:p>
        </w:tc>
        <w:tc>
          <w:tcPr>
            <w:tcW w:w="1309" w:type="dxa"/>
          </w:tcPr>
          <w:p w:rsidR="00EF2217" w:rsidRDefault="005404B4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69" w:type="dxa"/>
          </w:tcPr>
          <w:p w:rsidR="00EF2217" w:rsidRDefault="005404B4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этап проведен</w:t>
            </w:r>
          </w:p>
        </w:tc>
      </w:tr>
      <w:tr w:rsidR="00EF2217" w:rsidTr="00EF2217">
        <w:tc>
          <w:tcPr>
            <w:tcW w:w="669" w:type="dxa"/>
          </w:tcPr>
          <w:p w:rsidR="00EF2217" w:rsidRDefault="00EF2217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5" w:type="dxa"/>
          </w:tcPr>
          <w:p w:rsidR="00EF2217" w:rsidRDefault="00EF2217" w:rsidP="008D42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школьников в цикле Всероссийских открытых уроков «</w:t>
            </w: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7" w:type="dxa"/>
          </w:tcPr>
          <w:p w:rsidR="00EF2217" w:rsidRDefault="00EF2217" w:rsidP="00BA4F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воспитания 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EF2217" w:rsidRDefault="00EF2217" w:rsidP="00BA4F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309" w:type="dxa"/>
          </w:tcPr>
          <w:p w:rsidR="00EF2217" w:rsidRDefault="005404B4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69" w:type="dxa"/>
          </w:tcPr>
          <w:p w:rsidR="00EF2217" w:rsidRDefault="005404B4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уроках организовано</w:t>
            </w:r>
          </w:p>
        </w:tc>
      </w:tr>
      <w:tr w:rsidR="00EF2217" w:rsidTr="00EF2217">
        <w:tc>
          <w:tcPr>
            <w:tcW w:w="669" w:type="dxa"/>
          </w:tcPr>
          <w:p w:rsidR="00EF2217" w:rsidRDefault="00EF2217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45" w:type="dxa"/>
          </w:tcPr>
          <w:p w:rsidR="00EF2217" w:rsidRDefault="00EF2217" w:rsidP="008D42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школьников в проекте « Билет в будущее»</w:t>
            </w:r>
          </w:p>
        </w:tc>
        <w:tc>
          <w:tcPr>
            <w:tcW w:w="1597" w:type="dxa"/>
          </w:tcPr>
          <w:p w:rsidR="00EF2217" w:rsidRDefault="00EF2217" w:rsidP="00BA4F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воспитания 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EF2217" w:rsidRDefault="00EF2217" w:rsidP="00BA4F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309" w:type="dxa"/>
          </w:tcPr>
          <w:p w:rsidR="00EF2217" w:rsidRDefault="005404B4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69" w:type="dxa"/>
          </w:tcPr>
          <w:p w:rsidR="00EF2217" w:rsidRDefault="005404B4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проекте организовано</w:t>
            </w:r>
          </w:p>
        </w:tc>
      </w:tr>
      <w:tr w:rsidR="00EF2217" w:rsidTr="00EF2217">
        <w:tc>
          <w:tcPr>
            <w:tcW w:w="669" w:type="dxa"/>
          </w:tcPr>
          <w:p w:rsidR="00EF2217" w:rsidRDefault="00EF2217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45" w:type="dxa"/>
          </w:tcPr>
          <w:p w:rsidR="00EF2217" w:rsidRDefault="00EF2217" w:rsidP="008D42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педагогов дополнительного образования на курсы повышения квалификации</w:t>
            </w:r>
          </w:p>
        </w:tc>
        <w:tc>
          <w:tcPr>
            <w:tcW w:w="1597" w:type="dxa"/>
          </w:tcPr>
          <w:p w:rsidR="00EF2217" w:rsidRDefault="00EF2217" w:rsidP="00BA4F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воспитания 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EF2217" w:rsidRDefault="00EF2217" w:rsidP="00BA4F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«ВРИМЦ</w:t>
            </w:r>
          </w:p>
        </w:tc>
        <w:tc>
          <w:tcPr>
            <w:tcW w:w="1309" w:type="dxa"/>
          </w:tcPr>
          <w:p w:rsidR="00EF2217" w:rsidRDefault="005404B4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69" w:type="dxa"/>
          </w:tcPr>
          <w:p w:rsidR="00EF2217" w:rsidRDefault="005404B4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пройдены</w:t>
            </w:r>
          </w:p>
        </w:tc>
      </w:tr>
      <w:tr w:rsidR="00EF2217" w:rsidTr="00EF2217">
        <w:tc>
          <w:tcPr>
            <w:tcW w:w="669" w:type="dxa"/>
          </w:tcPr>
          <w:p w:rsidR="00EF2217" w:rsidRDefault="00EF2217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45" w:type="dxa"/>
          </w:tcPr>
          <w:p w:rsidR="00EF2217" w:rsidRDefault="00EF2217" w:rsidP="008D42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педагогов дополнительного образования в районном этапе </w:t>
            </w:r>
            <w:r>
              <w:rPr>
                <w:rFonts w:ascii="Times New Roman" w:hAnsi="Times New Roman" w:cs="Times New Roman"/>
              </w:rPr>
              <w:lastRenderedPageBreak/>
              <w:t>конкурса профессионального мастерства «Сердце отдаю детям»</w:t>
            </w:r>
          </w:p>
        </w:tc>
        <w:tc>
          <w:tcPr>
            <w:tcW w:w="1597" w:type="dxa"/>
          </w:tcPr>
          <w:p w:rsidR="00EF2217" w:rsidRDefault="00EF2217" w:rsidP="00BA4F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воспитания и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ДО</w:t>
            </w:r>
            <w:proofErr w:type="gramEnd"/>
          </w:p>
          <w:p w:rsidR="00EF2217" w:rsidRDefault="00EF2217" w:rsidP="00BA4F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ДО</w:t>
            </w:r>
          </w:p>
        </w:tc>
        <w:tc>
          <w:tcPr>
            <w:tcW w:w="1309" w:type="dxa"/>
          </w:tcPr>
          <w:p w:rsidR="00EF2217" w:rsidRDefault="005404B4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969" w:type="dxa"/>
          </w:tcPr>
          <w:p w:rsidR="00EF2217" w:rsidRDefault="005404B4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приняли участие в конкурсе</w:t>
            </w:r>
          </w:p>
        </w:tc>
      </w:tr>
      <w:tr w:rsidR="00EF2217" w:rsidTr="00EF2217">
        <w:tc>
          <w:tcPr>
            <w:tcW w:w="669" w:type="dxa"/>
          </w:tcPr>
          <w:p w:rsidR="00EF2217" w:rsidRDefault="00EF2217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345" w:type="dxa"/>
          </w:tcPr>
          <w:p w:rsidR="00EF2217" w:rsidRDefault="00EF2217" w:rsidP="008D42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персонифицированного учета дополнительного образования</w:t>
            </w:r>
          </w:p>
        </w:tc>
        <w:tc>
          <w:tcPr>
            <w:tcW w:w="1597" w:type="dxa"/>
          </w:tcPr>
          <w:p w:rsidR="00EF2217" w:rsidRDefault="00EF2217" w:rsidP="00BA4F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воспитания 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EF2217" w:rsidRDefault="00EF2217" w:rsidP="00BA4F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ДО</w:t>
            </w:r>
          </w:p>
        </w:tc>
        <w:tc>
          <w:tcPr>
            <w:tcW w:w="1309" w:type="dxa"/>
          </w:tcPr>
          <w:p w:rsidR="00EF2217" w:rsidRDefault="005404B4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01.09.2019</w:t>
            </w:r>
          </w:p>
        </w:tc>
        <w:tc>
          <w:tcPr>
            <w:tcW w:w="1969" w:type="dxa"/>
          </w:tcPr>
          <w:p w:rsidR="00EF2217" w:rsidRDefault="005404B4" w:rsidP="00DA2B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 персонифицированный учет</w:t>
            </w:r>
          </w:p>
        </w:tc>
      </w:tr>
    </w:tbl>
    <w:p w:rsidR="00DA2B50" w:rsidRDefault="00DA2B50" w:rsidP="00EF7B1F">
      <w:pPr>
        <w:spacing w:after="0" w:line="240" w:lineRule="auto"/>
        <w:rPr>
          <w:rFonts w:ascii="Times New Roman" w:hAnsi="Times New Roman" w:cs="Times New Roman"/>
        </w:rPr>
      </w:pPr>
    </w:p>
    <w:p w:rsidR="00EF7B1F" w:rsidRDefault="00EF7B1F" w:rsidP="00EF7B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по увеличению охвата дополнительным образованием детей в возрасте от 5 до 18 лет.</w:t>
      </w:r>
    </w:p>
    <w:tbl>
      <w:tblPr>
        <w:tblStyle w:val="a4"/>
        <w:tblW w:w="0" w:type="auto"/>
        <w:tblInd w:w="-318" w:type="dxa"/>
        <w:tblLook w:val="04A0"/>
      </w:tblPr>
      <w:tblGrid>
        <w:gridCol w:w="710"/>
        <w:gridCol w:w="3278"/>
        <w:gridCol w:w="1258"/>
        <w:gridCol w:w="992"/>
        <w:gridCol w:w="1134"/>
        <w:gridCol w:w="2517"/>
      </w:tblGrid>
      <w:tr w:rsidR="00EF7B1F" w:rsidTr="005404B4">
        <w:tc>
          <w:tcPr>
            <w:tcW w:w="710" w:type="dxa"/>
          </w:tcPr>
          <w:p w:rsidR="00EF7B1F" w:rsidRDefault="005B01F4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78" w:type="dxa"/>
          </w:tcPr>
          <w:p w:rsidR="00EF7B1F" w:rsidRDefault="005B01F4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58" w:type="dxa"/>
          </w:tcPr>
          <w:p w:rsidR="00EF7B1F" w:rsidRDefault="005B01F4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:rsidR="00EF7B1F" w:rsidRDefault="005B01F4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EF7B1F" w:rsidRDefault="005B01F4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517" w:type="dxa"/>
          </w:tcPr>
          <w:p w:rsidR="00EF7B1F" w:rsidRDefault="005B01F4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5B01F4" w:rsidTr="005404B4">
        <w:tc>
          <w:tcPr>
            <w:tcW w:w="710" w:type="dxa"/>
          </w:tcPr>
          <w:p w:rsidR="005B01F4" w:rsidRDefault="005B01F4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8" w:type="dxa"/>
          </w:tcPr>
          <w:p w:rsidR="005B01F4" w:rsidRDefault="005B01F4" w:rsidP="007670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детей в возрасте 5-18 лет</w:t>
            </w:r>
            <w:r>
              <w:rPr>
                <w:rFonts w:ascii="Times New Roman" w:hAnsi="Times New Roman" w:cs="Times New Roman"/>
              </w:rPr>
              <w:t xml:space="preserve"> программами дополнительного образования детей (</w:t>
            </w:r>
            <w:r>
              <w:rPr>
                <w:rFonts w:ascii="Times New Roman" w:hAnsi="Times New Roman" w:cs="Times New Roman"/>
              </w:rPr>
              <w:t xml:space="preserve">удельный вес </w:t>
            </w:r>
            <w:r w:rsidR="007670E1">
              <w:rPr>
                <w:rFonts w:ascii="Times New Roman" w:hAnsi="Times New Roman" w:cs="Times New Roman"/>
              </w:rPr>
              <w:t>численности  детей, получающих услуги дополнительного образования</w:t>
            </w:r>
            <w:proofErr w:type="gramStart"/>
            <w:r w:rsidR="007670E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7670E1">
              <w:rPr>
                <w:rFonts w:ascii="Times New Roman" w:hAnsi="Times New Roman" w:cs="Times New Roman"/>
              </w:rPr>
              <w:t xml:space="preserve"> в общей численности детей в возрасте 5-18 лет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8" w:type="dxa"/>
          </w:tcPr>
          <w:p w:rsidR="005B01F4" w:rsidRDefault="005404B4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5B01F4" w:rsidRDefault="00694781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5B01F4" w:rsidRDefault="00694781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17" w:type="dxa"/>
          </w:tcPr>
          <w:p w:rsidR="005B01F4" w:rsidRDefault="00694781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77  %детей в возрасте от 5 до 18 лет будут получать услуги дополнительного образования</w:t>
            </w:r>
          </w:p>
        </w:tc>
      </w:tr>
      <w:tr w:rsidR="005B01F4" w:rsidTr="005404B4">
        <w:tc>
          <w:tcPr>
            <w:tcW w:w="710" w:type="dxa"/>
          </w:tcPr>
          <w:p w:rsidR="005B01F4" w:rsidRDefault="005B01F4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8" w:type="dxa"/>
          </w:tcPr>
          <w:p w:rsidR="005B01F4" w:rsidRDefault="007670E1" w:rsidP="007670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детей в возрасте 5-18 лет</w:t>
            </w:r>
            <w:r>
              <w:rPr>
                <w:rFonts w:ascii="Times New Roman" w:hAnsi="Times New Roman" w:cs="Times New Roman"/>
              </w:rPr>
              <w:t xml:space="preserve"> программами дополнительного образования </w:t>
            </w:r>
            <w:r>
              <w:rPr>
                <w:rFonts w:ascii="Times New Roman" w:hAnsi="Times New Roman" w:cs="Times New Roman"/>
              </w:rPr>
              <w:t xml:space="preserve">технической и естественнонаучной направленности 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удельный вес численности  детей, получающих услуги дополнительного образования технической и естественнонаучной направленностей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общей численности детей в возрасте 5-18 лет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8" w:type="dxa"/>
          </w:tcPr>
          <w:p w:rsidR="005B01F4" w:rsidRDefault="005404B4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5B01F4" w:rsidRDefault="00694781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B01F4" w:rsidRDefault="00694781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17" w:type="dxa"/>
          </w:tcPr>
          <w:p w:rsidR="005B01F4" w:rsidRDefault="00694781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15 % детей в возрасте 5 до 18 лет будут получать услуги дополнительного образования технической и естественнонаучной направленностей</w:t>
            </w:r>
          </w:p>
        </w:tc>
      </w:tr>
      <w:tr w:rsidR="005B01F4" w:rsidTr="005404B4">
        <w:tc>
          <w:tcPr>
            <w:tcW w:w="710" w:type="dxa"/>
          </w:tcPr>
          <w:p w:rsidR="005B01F4" w:rsidRDefault="005B01F4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8" w:type="dxa"/>
          </w:tcPr>
          <w:p w:rsidR="005B01F4" w:rsidRDefault="007670E1" w:rsidP="00254F6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Охват детей с ограниченными возможностями здоровья в возрасте </w:t>
            </w:r>
            <w:r w:rsidR="00254F67">
              <w:rPr>
                <w:rFonts w:ascii="Times New Roman" w:hAnsi="Times New Roman" w:cs="Times New Roman"/>
              </w:rPr>
              <w:t>5-18 лет</w:t>
            </w:r>
            <w:r w:rsidR="00254F67">
              <w:rPr>
                <w:rFonts w:ascii="Times New Roman" w:hAnsi="Times New Roman" w:cs="Times New Roman"/>
              </w:rPr>
              <w:t xml:space="preserve"> программами дополнительного образования </w:t>
            </w:r>
            <w:r w:rsidR="00254F67">
              <w:rPr>
                <w:rFonts w:ascii="Times New Roman" w:hAnsi="Times New Roman" w:cs="Times New Roman"/>
              </w:rPr>
              <w:t xml:space="preserve"> </w:t>
            </w:r>
            <w:r w:rsidR="00254F67">
              <w:rPr>
                <w:rFonts w:ascii="Times New Roman" w:hAnsi="Times New Roman" w:cs="Times New Roman"/>
              </w:rPr>
              <w:t xml:space="preserve"> (</w:t>
            </w:r>
            <w:r w:rsidR="00254F67">
              <w:rPr>
                <w:rFonts w:ascii="Times New Roman" w:hAnsi="Times New Roman" w:cs="Times New Roman"/>
              </w:rPr>
              <w:t>удельный вес численности  детей, получающих услуги дополнительного образования</w:t>
            </w:r>
            <w:proofErr w:type="gramStart"/>
            <w:r w:rsidR="00254F6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254F67">
              <w:rPr>
                <w:rFonts w:ascii="Times New Roman" w:hAnsi="Times New Roman" w:cs="Times New Roman"/>
              </w:rPr>
              <w:t xml:space="preserve"> в общей численности детей данной категории в возрасте 5-18 лет</w:t>
            </w:r>
            <w:r w:rsidR="00254F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8" w:type="dxa"/>
          </w:tcPr>
          <w:p w:rsidR="005B01F4" w:rsidRDefault="005404B4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5B01F4" w:rsidRDefault="00694781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5B01F4" w:rsidRDefault="00694781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17" w:type="dxa"/>
          </w:tcPr>
          <w:p w:rsidR="005B01F4" w:rsidRDefault="00694781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34 % детей с ограниченными возможностями здоровья в возрасте от 5 до 18 лет будут получать услуги дополнительного образования</w:t>
            </w:r>
          </w:p>
        </w:tc>
      </w:tr>
      <w:tr w:rsidR="005B01F4" w:rsidTr="005404B4">
        <w:tc>
          <w:tcPr>
            <w:tcW w:w="710" w:type="dxa"/>
          </w:tcPr>
          <w:p w:rsidR="005B01F4" w:rsidRDefault="005B01F4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8" w:type="dxa"/>
          </w:tcPr>
          <w:p w:rsidR="005B01F4" w:rsidRDefault="00254F67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rFonts w:ascii="Times New Roman" w:hAnsi="Times New Roman" w:cs="Times New Roman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по программам общего образования</w:t>
            </w:r>
          </w:p>
        </w:tc>
        <w:tc>
          <w:tcPr>
            <w:tcW w:w="1258" w:type="dxa"/>
          </w:tcPr>
          <w:p w:rsidR="005B01F4" w:rsidRDefault="005404B4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5B01F4" w:rsidRDefault="00694781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5B01F4" w:rsidRDefault="00694781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17" w:type="dxa"/>
          </w:tcPr>
          <w:p w:rsidR="005B01F4" w:rsidRDefault="00694781" w:rsidP="00EF7B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доли обучающихся по программам общего образования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участвующих в олимпиадах и конкурсах различного уровня</w:t>
            </w:r>
          </w:p>
        </w:tc>
      </w:tr>
    </w:tbl>
    <w:p w:rsidR="00EF7B1F" w:rsidRPr="00EF7B1F" w:rsidRDefault="00EF7B1F" w:rsidP="00EF7B1F">
      <w:pPr>
        <w:pStyle w:val="a3"/>
        <w:spacing w:after="0" w:line="240" w:lineRule="auto"/>
        <w:rPr>
          <w:rFonts w:ascii="Times New Roman" w:hAnsi="Times New Roman" w:cs="Times New Roman"/>
        </w:rPr>
      </w:pPr>
    </w:p>
    <w:sectPr w:rsidR="00EF7B1F" w:rsidRPr="00EF7B1F" w:rsidSect="00744A7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E47"/>
    <w:multiLevelType w:val="hybridMultilevel"/>
    <w:tmpl w:val="48D6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636CA"/>
    <w:multiLevelType w:val="hybridMultilevel"/>
    <w:tmpl w:val="37FAE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662FD"/>
    <w:rsid w:val="0003551D"/>
    <w:rsid w:val="00081D86"/>
    <w:rsid w:val="00254F67"/>
    <w:rsid w:val="002A5564"/>
    <w:rsid w:val="002E31E4"/>
    <w:rsid w:val="003510E1"/>
    <w:rsid w:val="003779DB"/>
    <w:rsid w:val="003C7AF0"/>
    <w:rsid w:val="00454F72"/>
    <w:rsid w:val="004E3122"/>
    <w:rsid w:val="005404B4"/>
    <w:rsid w:val="005B01F4"/>
    <w:rsid w:val="00614E11"/>
    <w:rsid w:val="00694781"/>
    <w:rsid w:val="00744A79"/>
    <w:rsid w:val="007670E1"/>
    <w:rsid w:val="008215C4"/>
    <w:rsid w:val="008D2A29"/>
    <w:rsid w:val="008D42C7"/>
    <w:rsid w:val="00924A0C"/>
    <w:rsid w:val="00953644"/>
    <w:rsid w:val="0099308C"/>
    <w:rsid w:val="00A662FD"/>
    <w:rsid w:val="00A85AAF"/>
    <w:rsid w:val="00A94A4F"/>
    <w:rsid w:val="00B1439B"/>
    <w:rsid w:val="00B82C17"/>
    <w:rsid w:val="00DA2B50"/>
    <w:rsid w:val="00EF2217"/>
    <w:rsid w:val="00EF7B1F"/>
    <w:rsid w:val="00F9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564"/>
    <w:pPr>
      <w:ind w:left="720"/>
      <w:contextualSpacing/>
    </w:pPr>
  </w:style>
  <w:style w:type="table" w:styleId="a4">
    <w:name w:val="Table Grid"/>
    <w:basedOn w:val="a1"/>
    <w:uiPriority w:val="59"/>
    <w:rsid w:val="00F95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7</cp:revision>
  <cp:lastPrinted>2019-09-10T12:08:00Z</cp:lastPrinted>
  <dcterms:created xsi:type="dcterms:W3CDTF">2019-09-10T08:49:00Z</dcterms:created>
  <dcterms:modified xsi:type="dcterms:W3CDTF">2019-09-10T12:09:00Z</dcterms:modified>
</cp:coreProperties>
</file>