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threeDEmboss" w:sz="24" w:space="0" w:color="auto"/>
          <w:left w:val="threeDEmboss" w:sz="24" w:space="0" w:color="auto"/>
          <w:bottom w:val="threeDEmboss" w:sz="24" w:space="0" w:color="auto"/>
          <w:right w:val="threeDEmboss" w:sz="24" w:space="0" w:color="auto"/>
          <w:insideH w:val="none" w:sz="0" w:space="0" w:color="auto"/>
          <w:insideV w:val="threeDEmboss" w:sz="24" w:space="0" w:color="auto"/>
        </w:tblBorders>
        <w:tblLook w:val="04A0" w:firstRow="1" w:lastRow="0" w:firstColumn="1" w:lastColumn="0" w:noHBand="0" w:noVBand="1"/>
      </w:tblPr>
      <w:tblGrid>
        <w:gridCol w:w="9571"/>
      </w:tblGrid>
      <w:tr w:rsidR="006B2F20" w:rsidRPr="006B2F20" w:rsidTr="00A42B47">
        <w:tc>
          <w:tcPr>
            <w:tcW w:w="9571" w:type="dxa"/>
          </w:tcPr>
          <w:p w:rsidR="006B2F20" w:rsidRPr="006B2F20" w:rsidRDefault="006B2F20" w:rsidP="00F50FB9">
            <w:pPr>
              <w:jc w:val="center"/>
              <w:rPr>
                <w:rFonts w:ascii="Baskerville Old Face" w:eastAsia="Calibri" w:hAnsi="Baskerville Old Face" w:cs="Times New Roman"/>
                <w:sz w:val="32"/>
                <w:szCs w:val="32"/>
              </w:rPr>
            </w:pPr>
          </w:p>
          <w:p w:rsidR="006B2F20" w:rsidRPr="006B2F20" w:rsidRDefault="006B2F20" w:rsidP="00F50FB9">
            <w:pPr>
              <w:jc w:val="center"/>
              <w:rPr>
                <w:rFonts w:ascii="Baskerville Old Face" w:eastAsia="Calibri" w:hAnsi="Baskerville Old Face" w:cs="Times New Roman"/>
                <w:sz w:val="32"/>
                <w:szCs w:val="32"/>
              </w:rPr>
            </w:pPr>
            <w:r w:rsidRPr="006B2F20">
              <w:rPr>
                <w:rFonts w:ascii="Times New Roman" w:eastAsia="Calibri" w:hAnsi="Times New Roman" w:cs="Times New Roman"/>
                <w:sz w:val="32"/>
                <w:szCs w:val="32"/>
              </w:rPr>
              <w:t>Администрация</w:t>
            </w:r>
            <w:r w:rsidR="00885668">
              <w:rPr>
                <w:rFonts w:ascii="Times New Roman" w:eastAsia="Calibri" w:hAnsi="Times New Roman" w:cs="Times New Roman"/>
                <w:sz w:val="32"/>
                <w:szCs w:val="32"/>
              </w:rPr>
              <w:t xml:space="preserve"> </w:t>
            </w:r>
            <w:r w:rsidRPr="006B2F20">
              <w:rPr>
                <w:rFonts w:ascii="Times New Roman" w:eastAsia="Calibri" w:hAnsi="Times New Roman" w:cs="Times New Roman"/>
                <w:sz w:val="32"/>
                <w:szCs w:val="32"/>
              </w:rPr>
              <w:t>Ленинградской</w:t>
            </w:r>
            <w:r w:rsidR="00885668">
              <w:rPr>
                <w:rFonts w:ascii="Times New Roman" w:eastAsia="Calibri" w:hAnsi="Times New Roman" w:cs="Times New Roman"/>
                <w:sz w:val="32"/>
                <w:szCs w:val="32"/>
              </w:rPr>
              <w:t xml:space="preserve"> </w:t>
            </w:r>
            <w:r w:rsidRPr="006B2F20">
              <w:rPr>
                <w:rFonts w:ascii="Times New Roman" w:eastAsia="Calibri" w:hAnsi="Times New Roman" w:cs="Times New Roman"/>
                <w:sz w:val="32"/>
                <w:szCs w:val="32"/>
              </w:rPr>
              <w:t>области</w:t>
            </w:r>
          </w:p>
          <w:p w:rsidR="006B2F20" w:rsidRPr="006B2F20" w:rsidRDefault="006B2F20" w:rsidP="00F50FB9">
            <w:pPr>
              <w:jc w:val="center"/>
              <w:rPr>
                <w:rFonts w:ascii="Baskerville Old Face" w:eastAsia="Calibri" w:hAnsi="Baskerville Old Face" w:cs="Times New Roman"/>
                <w:sz w:val="32"/>
                <w:szCs w:val="32"/>
              </w:rPr>
            </w:pPr>
          </w:p>
        </w:tc>
      </w:tr>
      <w:tr w:rsidR="006B2F20" w:rsidRPr="006B2F20" w:rsidTr="00A42B47">
        <w:tc>
          <w:tcPr>
            <w:tcW w:w="9571" w:type="dxa"/>
          </w:tcPr>
          <w:p w:rsidR="006B2F20" w:rsidRPr="006B2F20" w:rsidRDefault="006B2F20" w:rsidP="00F50FB9">
            <w:pPr>
              <w:jc w:val="center"/>
              <w:rPr>
                <w:rFonts w:ascii="Baskerville Old Face" w:eastAsia="Calibri" w:hAnsi="Baskerville Old Face" w:cs="Times New Roman"/>
                <w:sz w:val="32"/>
                <w:szCs w:val="32"/>
              </w:rPr>
            </w:pPr>
            <w:r w:rsidRPr="006B2F20">
              <w:rPr>
                <w:rFonts w:ascii="Times New Roman" w:eastAsia="Calibri" w:hAnsi="Times New Roman" w:cs="Times New Roman"/>
                <w:sz w:val="32"/>
                <w:szCs w:val="32"/>
              </w:rPr>
              <w:t>Комитет</w:t>
            </w:r>
            <w:r w:rsidR="00885668">
              <w:rPr>
                <w:rFonts w:ascii="Times New Roman" w:eastAsia="Calibri" w:hAnsi="Times New Roman" w:cs="Times New Roman"/>
                <w:sz w:val="32"/>
                <w:szCs w:val="32"/>
              </w:rPr>
              <w:t xml:space="preserve"> </w:t>
            </w:r>
            <w:r w:rsidRPr="006B2F20">
              <w:rPr>
                <w:rFonts w:ascii="Times New Roman" w:eastAsia="Calibri" w:hAnsi="Times New Roman" w:cs="Times New Roman"/>
                <w:sz w:val="32"/>
                <w:szCs w:val="32"/>
              </w:rPr>
              <w:t>общего</w:t>
            </w:r>
            <w:r w:rsidR="00885668">
              <w:rPr>
                <w:rFonts w:ascii="Times New Roman" w:eastAsia="Calibri" w:hAnsi="Times New Roman" w:cs="Times New Roman"/>
                <w:sz w:val="32"/>
                <w:szCs w:val="32"/>
              </w:rPr>
              <w:t xml:space="preserve"> </w:t>
            </w:r>
            <w:r w:rsidRPr="006B2F20">
              <w:rPr>
                <w:rFonts w:ascii="Times New Roman" w:eastAsia="Calibri" w:hAnsi="Times New Roman" w:cs="Times New Roman"/>
                <w:sz w:val="32"/>
                <w:szCs w:val="32"/>
              </w:rPr>
              <w:t>и</w:t>
            </w:r>
            <w:r w:rsidR="00885668">
              <w:rPr>
                <w:rFonts w:ascii="Times New Roman" w:eastAsia="Calibri" w:hAnsi="Times New Roman" w:cs="Times New Roman"/>
                <w:sz w:val="32"/>
                <w:szCs w:val="32"/>
              </w:rPr>
              <w:t xml:space="preserve"> </w:t>
            </w:r>
            <w:r w:rsidRPr="006B2F20">
              <w:rPr>
                <w:rFonts w:ascii="Times New Roman" w:eastAsia="Calibri" w:hAnsi="Times New Roman" w:cs="Times New Roman"/>
                <w:sz w:val="32"/>
                <w:szCs w:val="32"/>
              </w:rPr>
              <w:t>профессионального</w:t>
            </w:r>
            <w:r w:rsidR="00885668">
              <w:rPr>
                <w:rFonts w:ascii="Times New Roman" w:eastAsia="Calibri" w:hAnsi="Times New Roman" w:cs="Times New Roman"/>
                <w:sz w:val="32"/>
                <w:szCs w:val="32"/>
              </w:rPr>
              <w:t xml:space="preserve"> </w:t>
            </w:r>
            <w:r w:rsidRPr="006B2F20">
              <w:rPr>
                <w:rFonts w:ascii="Times New Roman" w:eastAsia="Calibri" w:hAnsi="Times New Roman" w:cs="Times New Roman"/>
                <w:sz w:val="32"/>
                <w:szCs w:val="32"/>
              </w:rPr>
              <w:t>образования</w:t>
            </w:r>
          </w:p>
          <w:p w:rsidR="006B2F20" w:rsidRPr="006B2F20" w:rsidRDefault="006B2F20" w:rsidP="00F50FB9">
            <w:pPr>
              <w:jc w:val="center"/>
              <w:rPr>
                <w:rFonts w:ascii="Baskerville Old Face" w:eastAsia="Calibri" w:hAnsi="Baskerville Old Face" w:cs="Times New Roman"/>
                <w:sz w:val="32"/>
                <w:szCs w:val="32"/>
              </w:rPr>
            </w:pPr>
            <w:r w:rsidRPr="006B2F20">
              <w:rPr>
                <w:rFonts w:ascii="Times New Roman" w:eastAsia="Calibri" w:hAnsi="Times New Roman" w:cs="Times New Roman"/>
                <w:sz w:val="32"/>
                <w:szCs w:val="32"/>
              </w:rPr>
              <w:t>Ленинградской</w:t>
            </w:r>
            <w:r w:rsidR="00885668">
              <w:rPr>
                <w:rFonts w:ascii="Times New Roman" w:eastAsia="Calibri" w:hAnsi="Times New Roman" w:cs="Times New Roman"/>
                <w:sz w:val="32"/>
                <w:szCs w:val="32"/>
              </w:rPr>
              <w:t xml:space="preserve"> </w:t>
            </w:r>
            <w:r w:rsidRPr="006B2F20">
              <w:rPr>
                <w:rFonts w:ascii="Times New Roman" w:eastAsia="Calibri" w:hAnsi="Times New Roman" w:cs="Times New Roman"/>
                <w:sz w:val="32"/>
                <w:szCs w:val="32"/>
              </w:rPr>
              <w:t>области</w:t>
            </w:r>
          </w:p>
          <w:p w:rsidR="006B2F20" w:rsidRPr="006B2F20" w:rsidRDefault="006B2F20" w:rsidP="00F50FB9">
            <w:pPr>
              <w:jc w:val="center"/>
              <w:rPr>
                <w:rFonts w:ascii="Baskerville Old Face" w:eastAsia="Calibri" w:hAnsi="Baskerville Old Face" w:cs="Times New Roman"/>
                <w:sz w:val="32"/>
                <w:szCs w:val="32"/>
              </w:rPr>
            </w:pPr>
          </w:p>
        </w:tc>
      </w:tr>
      <w:tr w:rsidR="006B2F20" w:rsidRPr="006B2F20" w:rsidTr="00A42B47">
        <w:trPr>
          <w:trHeight w:val="8022"/>
        </w:trPr>
        <w:tc>
          <w:tcPr>
            <w:tcW w:w="9571" w:type="dxa"/>
          </w:tcPr>
          <w:p w:rsidR="006B2F20" w:rsidRPr="006B2F20" w:rsidRDefault="006B2F20" w:rsidP="00F50FB9">
            <w:pPr>
              <w:jc w:val="center"/>
              <w:rPr>
                <w:rFonts w:ascii="Times New Roman" w:eastAsia="Calibri" w:hAnsi="Times New Roman" w:cs="Times New Roman"/>
                <w:b/>
                <w:sz w:val="48"/>
                <w:szCs w:val="48"/>
              </w:rPr>
            </w:pPr>
          </w:p>
          <w:p w:rsidR="006B2F20" w:rsidRPr="006B2F20" w:rsidRDefault="006B2F20" w:rsidP="00F50FB9">
            <w:pPr>
              <w:jc w:val="both"/>
              <w:rPr>
                <w:rFonts w:ascii="Times New Roman" w:eastAsia="Calibri" w:hAnsi="Times New Roman" w:cs="Times New Roman"/>
                <w:b/>
                <w:sz w:val="48"/>
                <w:szCs w:val="48"/>
              </w:rPr>
            </w:pPr>
          </w:p>
          <w:p w:rsidR="006B2F20" w:rsidRDefault="006B2F20" w:rsidP="00F50FB9">
            <w:pPr>
              <w:jc w:val="both"/>
              <w:rPr>
                <w:rFonts w:ascii="Times New Roman" w:eastAsia="Calibri" w:hAnsi="Times New Roman" w:cs="Times New Roman"/>
                <w:b/>
                <w:sz w:val="48"/>
                <w:szCs w:val="48"/>
              </w:rPr>
            </w:pPr>
          </w:p>
          <w:p w:rsidR="005E06B6" w:rsidRDefault="005E06B6" w:rsidP="00F50FB9">
            <w:pPr>
              <w:jc w:val="both"/>
              <w:rPr>
                <w:rFonts w:ascii="Times New Roman" w:eastAsia="Calibri" w:hAnsi="Times New Roman" w:cs="Times New Roman"/>
                <w:b/>
                <w:sz w:val="48"/>
                <w:szCs w:val="48"/>
              </w:rPr>
            </w:pPr>
          </w:p>
          <w:p w:rsidR="005E06B6" w:rsidRDefault="005E06B6" w:rsidP="00F50FB9">
            <w:pPr>
              <w:jc w:val="both"/>
              <w:rPr>
                <w:rFonts w:ascii="Times New Roman" w:eastAsia="Calibri" w:hAnsi="Times New Roman" w:cs="Times New Roman"/>
                <w:b/>
                <w:sz w:val="48"/>
                <w:szCs w:val="48"/>
              </w:rPr>
            </w:pPr>
          </w:p>
          <w:p w:rsidR="005E06B6" w:rsidRPr="006B2F20" w:rsidRDefault="005E06B6" w:rsidP="00F50FB9">
            <w:pPr>
              <w:jc w:val="both"/>
              <w:rPr>
                <w:rFonts w:ascii="Times New Roman" w:eastAsia="Calibri" w:hAnsi="Times New Roman" w:cs="Times New Roman"/>
                <w:b/>
                <w:sz w:val="48"/>
                <w:szCs w:val="48"/>
              </w:rPr>
            </w:pPr>
          </w:p>
          <w:p w:rsidR="00F50FB9" w:rsidRPr="001D06AD" w:rsidRDefault="006B2F20" w:rsidP="00F50FB9">
            <w:pPr>
              <w:jc w:val="center"/>
              <w:rPr>
                <w:rFonts w:ascii="Times New Roman" w:eastAsia="Times New Roman" w:hAnsi="Times New Roman" w:cs="Times New Roman"/>
                <w:b/>
                <w:sz w:val="48"/>
                <w:szCs w:val="48"/>
                <w:lang w:eastAsia="ru-RU"/>
              </w:rPr>
            </w:pPr>
            <w:r w:rsidRPr="006B2F20">
              <w:rPr>
                <w:rFonts w:ascii="Times New Roman" w:eastAsia="Times New Roman" w:hAnsi="Times New Roman" w:cs="Times New Roman"/>
                <w:b/>
                <w:sz w:val="48"/>
                <w:szCs w:val="48"/>
                <w:lang w:eastAsia="ru-RU"/>
              </w:rPr>
              <w:t xml:space="preserve">Соблюдение законодательства </w:t>
            </w:r>
          </w:p>
          <w:p w:rsidR="006B2F20" w:rsidRPr="006B2F20" w:rsidRDefault="006B2F20" w:rsidP="00F50FB9">
            <w:pPr>
              <w:jc w:val="center"/>
              <w:rPr>
                <w:rFonts w:ascii="Times New Roman" w:eastAsia="Times New Roman" w:hAnsi="Times New Roman" w:cs="Times New Roman"/>
                <w:b/>
                <w:sz w:val="48"/>
                <w:szCs w:val="48"/>
                <w:lang w:eastAsia="ru-RU"/>
              </w:rPr>
            </w:pPr>
            <w:r w:rsidRPr="006B2F20">
              <w:rPr>
                <w:rFonts w:ascii="Times New Roman" w:eastAsia="Times New Roman" w:hAnsi="Times New Roman" w:cs="Times New Roman"/>
                <w:b/>
                <w:sz w:val="48"/>
                <w:szCs w:val="48"/>
                <w:lang w:eastAsia="ru-RU"/>
              </w:rPr>
              <w:t xml:space="preserve">Российской Федерации </w:t>
            </w:r>
          </w:p>
          <w:p w:rsidR="006B2F20" w:rsidRPr="006B2F20" w:rsidRDefault="006B2F20" w:rsidP="00F50FB9">
            <w:pPr>
              <w:jc w:val="center"/>
              <w:rPr>
                <w:rFonts w:ascii="Times New Roman" w:eastAsia="Times New Roman" w:hAnsi="Times New Roman" w:cs="Times New Roman"/>
                <w:b/>
                <w:sz w:val="48"/>
                <w:szCs w:val="48"/>
                <w:lang w:eastAsia="ru-RU"/>
              </w:rPr>
            </w:pPr>
            <w:r w:rsidRPr="006B2F20">
              <w:rPr>
                <w:rFonts w:ascii="Times New Roman" w:eastAsia="Times New Roman" w:hAnsi="Times New Roman" w:cs="Times New Roman"/>
                <w:b/>
                <w:sz w:val="48"/>
                <w:szCs w:val="48"/>
                <w:lang w:eastAsia="ru-RU"/>
              </w:rPr>
              <w:t xml:space="preserve">в сфере образования </w:t>
            </w:r>
          </w:p>
          <w:p w:rsidR="006B2F20" w:rsidRPr="006B2F20" w:rsidRDefault="006B2F20" w:rsidP="00F50FB9">
            <w:pPr>
              <w:jc w:val="center"/>
              <w:rPr>
                <w:rFonts w:ascii="Times New Roman" w:eastAsia="Times New Roman" w:hAnsi="Times New Roman" w:cs="Times New Roman"/>
                <w:b/>
                <w:sz w:val="48"/>
                <w:szCs w:val="48"/>
                <w:lang w:eastAsia="ru-RU"/>
              </w:rPr>
            </w:pPr>
            <w:r w:rsidRPr="006B2F20">
              <w:rPr>
                <w:rFonts w:ascii="Times New Roman" w:eastAsia="Times New Roman" w:hAnsi="Times New Roman" w:cs="Times New Roman"/>
                <w:b/>
                <w:sz w:val="48"/>
                <w:szCs w:val="48"/>
                <w:lang w:eastAsia="ru-RU"/>
              </w:rPr>
              <w:t xml:space="preserve">в деятельности </w:t>
            </w:r>
          </w:p>
          <w:p w:rsidR="006B2F20" w:rsidRDefault="006B2F20" w:rsidP="00F50FB9">
            <w:pPr>
              <w:jc w:val="center"/>
              <w:rPr>
                <w:rFonts w:ascii="Times New Roman" w:eastAsia="Times New Roman" w:hAnsi="Times New Roman" w:cs="Times New Roman"/>
                <w:b/>
                <w:sz w:val="48"/>
                <w:szCs w:val="48"/>
                <w:lang w:eastAsia="ru-RU"/>
              </w:rPr>
            </w:pPr>
            <w:r w:rsidRPr="006B2F20">
              <w:rPr>
                <w:rFonts w:ascii="Times New Roman" w:eastAsia="Times New Roman" w:hAnsi="Times New Roman" w:cs="Times New Roman"/>
                <w:b/>
                <w:sz w:val="48"/>
                <w:szCs w:val="48"/>
                <w:lang w:eastAsia="ru-RU"/>
              </w:rPr>
              <w:t>организаций</w:t>
            </w:r>
            <w:r w:rsidR="00AD5B4A">
              <w:rPr>
                <w:rFonts w:ascii="Times New Roman" w:eastAsia="Times New Roman" w:hAnsi="Times New Roman" w:cs="Times New Roman"/>
                <w:b/>
                <w:sz w:val="48"/>
                <w:szCs w:val="48"/>
                <w:lang w:eastAsia="ru-RU"/>
              </w:rPr>
              <w:t xml:space="preserve"> дополнительного образования</w:t>
            </w:r>
          </w:p>
          <w:p w:rsidR="00FD0821" w:rsidRPr="006B2F20" w:rsidRDefault="00FD0821" w:rsidP="00F50FB9">
            <w:pPr>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 xml:space="preserve"> (по состоян</w:t>
            </w:r>
            <w:r w:rsidR="005D20DF">
              <w:rPr>
                <w:rFonts w:ascii="Times New Roman" w:eastAsia="Times New Roman" w:hAnsi="Times New Roman" w:cs="Times New Roman"/>
                <w:b/>
                <w:sz w:val="48"/>
                <w:szCs w:val="48"/>
                <w:lang w:eastAsia="ru-RU"/>
              </w:rPr>
              <w:t>ию на 01.09.2014</w:t>
            </w:r>
            <w:r>
              <w:rPr>
                <w:rFonts w:ascii="Times New Roman" w:eastAsia="Times New Roman" w:hAnsi="Times New Roman" w:cs="Times New Roman"/>
                <w:b/>
                <w:sz w:val="48"/>
                <w:szCs w:val="48"/>
                <w:lang w:eastAsia="ru-RU"/>
              </w:rPr>
              <w:t>)</w:t>
            </w:r>
          </w:p>
          <w:p w:rsidR="006B2F20" w:rsidRPr="006B2F20" w:rsidRDefault="006B2F20" w:rsidP="00F50FB9">
            <w:pPr>
              <w:jc w:val="center"/>
              <w:rPr>
                <w:rFonts w:ascii="Baskerville Old Face" w:eastAsia="Times New Roman" w:hAnsi="Baskerville Old Face" w:cstheme="minorHAnsi"/>
                <w:b/>
                <w:sz w:val="48"/>
                <w:szCs w:val="48"/>
                <w:lang w:eastAsia="ru-RU"/>
              </w:rPr>
            </w:pPr>
          </w:p>
        </w:tc>
      </w:tr>
      <w:tr w:rsidR="006B2F20" w:rsidRPr="006B2F20" w:rsidTr="00A42B47">
        <w:trPr>
          <w:trHeight w:val="1976"/>
        </w:trPr>
        <w:tc>
          <w:tcPr>
            <w:tcW w:w="9571" w:type="dxa"/>
            <w:tcBorders>
              <w:bottom w:val="nil"/>
            </w:tcBorders>
          </w:tcPr>
          <w:p w:rsidR="006B2F20" w:rsidRPr="006B2F20" w:rsidRDefault="006B2F20" w:rsidP="00F50FB9">
            <w:pPr>
              <w:jc w:val="center"/>
              <w:rPr>
                <w:rFonts w:ascii="Times New Roman" w:eastAsia="Calibri" w:hAnsi="Times New Roman" w:cs="Times New Roman"/>
                <w:b/>
                <w:sz w:val="48"/>
                <w:szCs w:val="48"/>
              </w:rPr>
            </w:pPr>
          </w:p>
          <w:p w:rsidR="006B2F20" w:rsidRPr="006B2F20" w:rsidRDefault="006B2F20" w:rsidP="00F50FB9">
            <w:pPr>
              <w:jc w:val="center"/>
              <w:rPr>
                <w:rFonts w:ascii="Times New Roman" w:eastAsia="Calibri" w:hAnsi="Times New Roman" w:cs="Times New Roman"/>
                <w:sz w:val="24"/>
              </w:rPr>
            </w:pPr>
          </w:p>
        </w:tc>
      </w:tr>
      <w:tr w:rsidR="006B2F20" w:rsidRPr="006B2F20" w:rsidTr="00A42B47">
        <w:trPr>
          <w:trHeight w:val="1365"/>
        </w:trPr>
        <w:tc>
          <w:tcPr>
            <w:tcW w:w="9571" w:type="dxa"/>
            <w:tcBorders>
              <w:top w:val="nil"/>
              <w:bottom w:val="threeDEmboss" w:sz="24" w:space="0" w:color="auto"/>
            </w:tcBorders>
          </w:tcPr>
          <w:p w:rsidR="006B2F20" w:rsidRPr="006B2F20" w:rsidRDefault="006B2F20" w:rsidP="00F50FB9">
            <w:pPr>
              <w:jc w:val="center"/>
              <w:rPr>
                <w:rFonts w:ascii="Baskerville Old Face" w:eastAsia="Calibri" w:hAnsi="Baskerville Old Face" w:cs="Times New Roman"/>
                <w:sz w:val="32"/>
                <w:szCs w:val="32"/>
              </w:rPr>
            </w:pPr>
            <w:r w:rsidRPr="006B2F20">
              <w:rPr>
                <w:rFonts w:ascii="Times New Roman" w:eastAsia="Calibri" w:hAnsi="Times New Roman" w:cs="Times New Roman"/>
                <w:sz w:val="32"/>
                <w:szCs w:val="32"/>
              </w:rPr>
              <w:t>Санкт</w:t>
            </w:r>
            <w:r w:rsidR="00F50FB9">
              <w:rPr>
                <w:rFonts w:ascii="Baskerville Old Face" w:eastAsia="Calibri" w:hAnsi="Baskerville Old Face" w:cs="Times New Roman"/>
                <w:sz w:val="32"/>
                <w:szCs w:val="32"/>
              </w:rPr>
              <w:t>-</w:t>
            </w:r>
            <w:r w:rsidRPr="006B2F20">
              <w:rPr>
                <w:rFonts w:ascii="Times New Roman" w:eastAsia="Calibri" w:hAnsi="Times New Roman" w:cs="Times New Roman"/>
                <w:sz w:val="32"/>
                <w:szCs w:val="32"/>
              </w:rPr>
              <w:t>Петербург</w:t>
            </w:r>
          </w:p>
          <w:p w:rsidR="006B2F20" w:rsidRPr="006B2F20" w:rsidRDefault="006B2F20" w:rsidP="00733992">
            <w:pPr>
              <w:jc w:val="center"/>
              <w:rPr>
                <w:rFonts w:ascii="Baskerville Old Face" w:eastAsia="Calibri" w:hAnsi="Baskerville Old Face" w:cs="Times New Roman"/>
                <w:sz w:val="32"/>
                <w:szCs w:val="32"/>
              </w:rPr>
            </w:pPr>
            <w:r w:rsidRPr="00F50FB9">
              <w:rPr>
                <w:rFonts w:ascii="Times New Roman" w:eastAsia="Calibri" w:hAnsi="Times New Roman" w:cs="Times New Roman"/>
                <w:sz w:val="32"/>
                <w:szCs w:val="32"/>
              </w:rPr>
              <w:t>201</w:t>
            </w:r>
            <w:r w:rsidR="00733992">
              <w:rPr>
                <w:rFonts w:ascii="Times New Roman" w:eastAsia="Calibri" w:hAnsi="Times New Roman" w:cs="Times New Roman"/>
                <w:sz w:val="32"/>
                <w:szCs w:val="32"/>
              </w:rPr>
              <w:t>4</w:t>
            </w:r>
            <w:r w:rsidR="00885668">
              <w:rPr>
                <w:rFonts w:ascii="Times New Roman" w:eastAsia="Calibri" w:hAnsi="Times New Roman" w:cs="Times New Roman"/>
                <w:sz w:val="32"/>
                <w:szCs w:val="32"/>
              </w:rPr>
              <w:t xml:space="preserve"> </w:t>
            </w:r>
            <w:r w:rsidRPr="006B2F20">
              <w:rPr>
                <w:rFonts w:ascii="Times New Roman" w:eastAsia="Calibri" w:hAnsi="Times New Roman" w:cs="Times New Roman"/>
                <w:sz w:val="32"/>
                <w:szCs w:val="32"/>
              </w:rPr>
              <w:t>год</w:t>
            </w:r>
          </w:p>
        </w:tc>
      </w:tr>
      <w:tr w:rsidR="006B2F20" w:rsidRPr="006B2F20" w:rsidTr="00A42B47">
        <w:trPr>
          <w:trHeight w:val="30"/>
        </w:trPr>
        <w:tc>
          <w:tcPr>
            <w:tcW w:w="9571" w:type="dxa"/>
            <w:tcBorders>
              <w:top w:val="threeDEmboss" w:sz="24" w:space="0" w:color="auto"/>
              <w:left w:val="nil"/>
              <w:bottom w:val="nil"/>
              <w:right w:val="nil"/>
            </w:tcBorders>
          </w:tcPr>
          <w:p w:rsidR="006B2F20" w:rsidRPr="006B2F20" w:rsidRDefault="006B2F20" w:rsidP="006B2F20">
            <w:pPr>
              <w:ind w:firstLine="709"/>
              <w:jc w:val="center"/>
              <w:rPr>
                <w:rFonts w:ascii="Times New Roman" w:eastAsia="Calibri" w:hAnsi="Times New Roman" w:cs="Times New Roman"/>
                <w:sz w:val="32"/>
                <w:szCs w:val="32"/>
              </w:rPr>
            </w:pPr>
          </w:p>
        </w:tc>
      </w:tr>
      <w:tr w:rsidR="006B2F20" w:rsidRPr="006B2F20" w:rsidTr="00A42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92"/>
        </w:trPr>
        <w:tc>
          <w:tcPr>
            <w:tcW w:w="9571" w:type="dxa"/>
            <w:tcBorders>
              <w:top w:val="nil"/>
              <w:left w:val="nil"/>
              <w:bottom w:val="nil"/>
              <w:right w:val="nil"/>
            </w:tcBorders>
          </w:tcPr>
          <w:p w:rsidR="006B2F20" w:rsidRPr="006B2F20" w:rsidRDefault="006B2F20" w:rsidP="006B2F20">
            <w:pPr>
              <w:ind w:firstLine="709"/>
              <w:jc w:val="both"/>
              <w:rPr>
                <w:rFonts w:ascii="Times New Roman" w:eastAsia="Calibri" w:hAnsi="Times New Roman" w:cs="Times New Roman"/>
                <w:b/>
                <w:sz w:val="28"/>
                <w:szCs w:val="28"/>
              </w:rPr>
            </w:pPr>
          </w:p>
          <w:p w:rsidR="006B2F20" w:rsidRPr="006B2F20" w:rsidRDefault="006B2F20" w:rsidP="006B2F20">
            <w:pPr>
              <w:ind w:firstLine="709"/>
              <w:jc w:val="both"/>
              <w:rPr>
                <w:rFonts w:ascii="Baskerville Old Face" w:eastAsia="Calibri" w:hAnsi="Baskerville Old Face" w:cs="Times New Roman"/>
                <w:b/>
                <w:sz w:val="28"/>
                <w:szCs w:val="28"/>
              </w:rPr>
            </w:pPr>
            <w:r w:rsidRPr="006B2F20">
              <w:rPr>
                <w:rFonts w:ascii="Times New Roman" w:eastAsia="Calibri" w:hAnsi="Times New Roman" w:cs="Times New Roman"/>
                <w:b/>
                <w:sz w:val="28"/>
                <w:szCs w:val="28"/>
              </w:rPr>
              <w:t>Составител</w:t>
            </w:r>
            <w:r w:rsidR="00DD135E">
              <w:rPr>
                <w:rFonts w:ascii="Times New Roman" w:eastAsia="Calibri" w:hAnsi="Times New Roman" w:cs="Times New Roman"/>
                <w:b/>
                <w:sz w:val="28"/>
                <w:szCs w:val="28"/>
              </w:rPr>
              <w:t>и</w:t>
            </w:r>
            <w:r w:rsidRPr="006B2F20">
              <w:rPr>
                <w:rFonts w:ascii="Baskerville Old Face" w:eastAsia="Calibri" w:hAnsi="Baskerville Old Face" w:cs="Times New Roman"/>
                <w:b/>
                <w:sz w:val="28"/>
                <w:szCs w:val="28"/>
              </w:rPr>
              <w:t>:</w:t>
            </w:r>
          </w:p>
          <w:p w:rsidR="006B2F20" w:rsidRDefault="006B2F20" w:rsidP="00885668">
            <w:pPr>
              <w:ind w:firstLine="851"/>
              <w:jc w:val="both"/>
              <w:rPr>
                <w:rFonts w:ascii="Times New Roman" w:eastAsia="Times New Roman" w:hAnsi="Times New Roman" w:cs="Times New Roman"/>
                <w:sz w:val="28"/>
                <w:szCs w:val="28"/>
                <w:lang w:eastAsia="ru-RU"/>
              </w:rPr>
            </w:pPr>
            <w:proofErr w:type="spellStart"/>
            <w:r w:rsidRPr="006B2F20">
              <w:rPr>
                <w:rFonts w:ascii="Times New Roman" w:eastAsia="Times New Roman" w:hAnsi="Times New Roman" w:cs="Times New Roman"/>
                <w:i/>
                <w:sz w:val="28"/>
                <w:szCs w:val="28"/>
                <w:lang w:eastAsia="ru-RU"/>
              </w:rPr>
              <w:t>Остапова</w:t>
            </w:r>
            <w:proofErr w:type="spellEnd"/>
            <w:r w:rsidR="00885668">
              <w:rPr>
                <w:rFonts w:ascii="Times New Roman" w:eastAsia="Times New Roman" w:hAnsi="Times New Roman" w:cs="Times New Roman"/>
                <w:i/>
                <w:sz w:val="28"/>
                <w:szCs w:val="28"/>
                <w:lang w:eastAsia="ru-RU"/>
              </w:rPr>
              <w:t xml:space="preserve"> </w:t>
            </w:r>
            <w:r w:rsidRPr="006B2F20">
              <w:rPr>
                <w:rFonts w:ascii="Times New Roman" w:eastAsia="Times New Roman" w:hAnsi="Times New Roman" w:cs="Times New Roman"/>
                <w:i/>
                <w:sz w:val="28"/>
                <w:szCs w:val="28"/>
                <w:lang w:eastAsia="ru-RU"/>
              </w:rPr>
              <w:t>М</w:t>
            </w:r>
            <w:r w:rsidRPr="006B2F20">
              <w:rPr>
                <w:rFonts w:ascii="Baskerville Old Face" w:eastAsia="Times New Roman" w:hAnsi="Baskerville Old Face" w:cs="Times New Roman"/>
                <w:i/>
                <w:sz w:val="28"/>
                <w:szCs w:val="28"/>
                <w:lang w:eastAsia="ru-RU"/>
              </w:rPr>
              <w:t>.</w:t>
            </w:r>
            <w:r w:rsidR="00885668">
              <w:rPr>
                <w:rFonts w:eastAsia="Times New Roman" w:cs="Times New Roman"/>
                <w:i/>
                <w:sz w:val="28"/>
                <w:szCs w:val="28"/>
                <w:lang w:eastAsia="ru-RU"/>
              </w:rPr>
              <w:t xml:space="preserve"> </w:t>
            </w:r>
            <w:r w:rsidRPr="006B2F20">
              <w:rPr>
                <w:rFonts w:ascii="Times New Roman" w:eastAsia="Times New Roman" w:hAnsi="Times New Roman" w:cs="Times New Roman"/>
                <w:i/>
                <w:sz w:val="28"/>
                <w:szCs w:val="28"/>
                <w:lang w:eastAsia="ru-RU"/>
              </w:rPr>
              <w:t>А</w:t>
            </w:r>
            <w:r w:rsidRPr="006B2F20">
              <w:rPr>
                <w:rFonts w:ascii="Baskerville Old Face" w:eastAsia="Times New Roman" w:hAnsi="Baskerville Old Face" w:cs="Times New Roman"/>
                <w:i/>
                <w:sz w:val="28"/>
                <w:szCs w:val="28"/>
                <w:lang w:eastAsia="ru-RU"/>
              </w:rPr>
              <w:t>.,</w:t>
            </w:r>
            <w:r w:rsidR="00885668">
              <w:rPr>
                <w:rFonts w:eastAsia="Times New Roman" w:cs="Times New Roman"/>
                <w:i/>
                <w:sz w:val="28"/>
                <w:szCs w:val="28"/>
                <w:lang w:eastAsia="ru-RU"/>
              </w:rPr>
              <w:t xml:space="preserve"> </w:t>
            </w:r>
            <w:r w:rsidRPr="006B2F20">
              <w:rPr>
                <w:rFonts w:ascii="Times New Roman" w:eastAsia="Times New Roman" w:hAnsi="Times New Roman" w:cs="Times New Roman"/>
                <w:sz w:val="28"/>
                <w:szCs w:val="28"/>
                <w:lang w:eastAsia="ru-RU"/>
              </w:rPr>
              <w:t>начальник</w:t>
            </w:r>
            <w:r w:rsidR="00885668">
              <w:rPr>
                <w:rFonts w:ascii="Times New Roman" w:eastAsia="Times New Roman" w:hAnsi="Times New Roman" w:cs="Times New Roman"/>
                <w:sz w:val="28"/>
                <w:szCs w:val="28"/>
                <w:lang w:eastAsia="ru-RU"/>
              </w:rPr>
              <w:t xml:space="preserve"> </w:t>
            </w:r>
            <w:r w:rsidRPr="006B2F20">
              <w:rPr>
                <w:rFonts w:ascii="Times New Roman" w:eastAsia="Times New Roman" w:hAnsi="Times New Roman" w:cs="Times New Roman"/>
                <w:sz w:val="28"/>
                <w:szCs w:val="28"/>
                <w:lang w:eastAsia="ru-RU"/>
              </w:rPr>
              <w:t>отдела</w:t>
            </w:r>
            <w:r w:rsidR="00885668">
              <w:rPr>
                <w:rFonts w:ascii="Times New Roman" w:eastAsia="Times New Roman" w:hAnsi="Times New Roman" w:cs="Times New Roman"/>
                <w:sz w:val="28"/>
                <w:szCs w:val="28"/>
                <w:lang w:eastAsia="ru-RU"/>
              </w:rPr>
              <w:t xml:space="preserve"> </w:t>
            </w:r>
            <w:r w:rsidRPr="006B2F20">
              <w:rPr>
                <w:rFonts w:ascii="Times New Roman" w:eastAsia="Times New Roman" w:hAnsi="Times New Roman" w:cs="Times New Roman"/>
                <w:sz w:val="28"/>
                <w:szCs w:val="28"/>
                <w:lang w:eastAsia="ru-RU"/>
              </w:rPr>
              <w:t>надзора</w:t>
            </w:r>
            <w:r w:rsidR="00885668">
              <w:rPr>
                <w:rFonts w:ascii="Times New Roman" w:eastAsia="Times New Roman" w:hAnsi="Times New Roman" w:cs="Times New Roman"/>
                <w:sz w:val="28"/>
                <w:szCs w:val="28"/>
                <w:lang w:eastAsia="ru-RU"/>
              </w:rPr>
              <w:t xml:space="preserve"> </w:t>
            </w:r>
            <w:r w:rsidRPr="006B2F20">
              <w:rPr>
                <w:rFonts w:ascii="Times New Roman" w:eastAsia="Times New Roman" w:hAnsi="Times New Roman" w:cs="Times New Roman"/>
                <w:sz w:val="28"/>
                <w:szCs w:val="28"/>
                <w:lang w:eastAsia="ru-RU"/>
              </w:rPr>
              <w:t>и</w:t>
            </w:r>
            <w:r w:rsidR="00885668">
              <w:rPr>
                <w:rFonts w:ascii="Times New Roman" w:eastAsia="Times New Roman" w:hAnsi="Times New Roman" w:cs="Times New Roman"/>
                <w:sz w:val="28"/>
                <w:szCs w:val="28"/>
                <w:lang w:eastAsia="ru-RU"/>
              </w:rPr>
              <w:t xml:space="preserve"> </w:t>
            </w:r>
            <w:r w:rsidRPr="006B2F20">
              <w:rPr>
                <w:rFonts w:ascii="Times New Roman" w:eastAsia="Times New Roman" w:hAnsi="Times New Roman" w:cs="Times New Roman"/>
                <w:sz w:val="28"/>
                <w:szCs w:val="28"/>
                <w:lang w:eastAsia="ru-RU"/>
              </w:rPr>
              <w:t>контроля</w:t>
            </w:r>
            <w:r w:rsidR="00885668">
              <w:rPr>
                <w:rFonts w:ascii="Times New Roman" w:eastAsia="Times New Roman" w:hAnsi="Times New Roman" w:cs="Times New Roman"/>
                <w:sz w:val="28"/>
                <w:szCs w:val="28"/>
                <w:lang w:eastAsia="ru-RU"/>
              </w:rPr>
              <w:t xml:space="preserve"> </w:t>
            </w:r>
            <w:r w:rsidRPr="006B2F20">
              <w:rPr>
                <w:rFonts w:ascii="Times New Roman" w:eastAsia="Times New Roman" w:hAnsi="Times New Roman" w:cs="Times New Roman"/>
                <w:sz w:val="28"/>
                <w:szCs w:val="28"/>
                <w:lang w:eastAsia="ru-RU"/>
              </w:rPr>
              <w:t>в</w:t>
            </w:r>
            <w:r w:rsidR="00885668">
              <w:rPr>
                <w:rFonts w:ascii="Times New Roman" w:eastAsia="Times New Roman" w:hAnsi="Times New Roman" w:cs="Times New Roman"/>
                <w:sz w:val="28"/>
                <w:szCs w:val="28"/>
                <w:lang w:eastAsia="ru-RU"/>
              </w:rPr>
              <w:t xml:space="preserve"> </w:t>
            </w:r>
            <w:r w:rsidRPr="006B2F20">
              <w:rPr>
                <w:rFonts w:ascii="Times New Roman" w:eastAsia="Times New Roman" w:hAnsi="Times New Roman" w:cs="Times New Roman"/>
                <w:sz w:val="28"/>
                <w:szCs w:val="28"/>
                <w:lang w:eastAsia="ru-RU"/>
              </w:rPr>
              <w:t>сфере</w:t>
            </w:r>
            <w:r w:rsidR="00885668">
              <w:rPr>
                <w:rFonts w:ascii="Times New Roman" w:eastAsia="Times New Roman" w:hAnsi="Times New Roman" w:cs="Times New Roman"/>
                <w:sz w:val="28"/>
                <w:szCs w:val="28"/>
                <w:lang w:eastAsia="ru-RU"/>
              </w:rPr>
              <w:t xml:space="preserve"> </w:t>
            </w:r>
            <w:r w:rsidRPr="006B2F20">
              <w:rPr>
                <w:rFonts w:ascii="Times New Roman" w:eastAsia="Times New Roman" w:hAnsi="Times New Roman" w:cs="Times New Roman"/>
                <w:sz w:val="28"/>
                <w:szCs w:val="28"/>
                <w:lang w:eastAsia="ru-RU"/>
              </w:rPr>
              <w:t>образования</w:t>
            </w:r>
            <w:r w:rsidR="00885668">
              <w:rPr>
                <w:rFonts w:ascii="Times New Roman" w:eastAsia="Times New Roman" w:hAnsi="Times New Roman" w:cs="Times New Roman"/>
                <w:sz w:val="28"/>
                <w:szCs w:val="28"/>
                <w:lang w:eastAsia="ru-RU"/>
              </w:rPr>
              <w:t xml:space="preserve"> </w:t>
            </w:r>
            <w:r w:rsidRPr="006B2F20">
              <w:rPr>
                <w:rFonts w:ascii="Times New Roman" w:eastAsia="Times New Roman" w:hAnsi="Times New Roman" w:cs="Times New Roman"/>
                <w:sz w:val="28"/>
                <w:szCs w:val="28"/>
                <w:lang w:eastAsia="ru-RU"/>
              </w:rPr>
              <w:t>департамента</w:t>
            </w:r>
            <w:r w:rsidR="00885668">
              <w:rPr>
                <w:rFonts w:ascii="Times New Roman" w:eastAsia="Times New Roman" w:hAnsi="Times New Roman" w:cs="Times New Roman"/>
                <w:sz w:val="28"/>
                <w:szCs w:val="28"/>
                <w:lang w:eastAsia="ru-RU"/>
              </w:rPr>
              <w:t xml:space="preserve"> </w:t>
            </w:r>
            <w:r w:rsidRPr="006B2F20">
              <w:rPr>
                <w:rFonts w:ascii="Times New Roman" w:eastAsia="Times New Roman" w:hAnsi="Times New Roman" w:cs="Times New Roman"/>
                <w:sz w:val="28"/>
                <w:szCs w:val="28"/>
                <w:lang w:eastAsia="ru-RU"/>
              </w:rPr>
              <w:t>надзора</w:t>
            </w:r>
            <w:r w:rsidR="00885668">
              <w:rPr>
                <w:rFonts w:ascii="Times New Roman" w:eastAsia="Times New Roman" w:hAnsi="Times New Roman" w:cs="Times New Roman"/>
                <w:sz w:val="28"/>
                <w:szCs w:val="28"/>
                <w:lang w:eastAsia="ru-RU"/>
              </w:rPr>
              <w:t xml:space="preserve"> </w:t>
            </w:r>
            <w:r w:rsidRPr="006B2F20">
              <w:rPr>
                <w:rFonts w:ascii="Times New Roman" w:eastAsia="Times New Roman" w:hAnsi="Times New Roman" w:cs="Times New Roman"/>
                <w:sz w:val="28"/>
                <w:szCs w:val="28"/>
                <w:lang w:eastAsia="ru-RU"/>
              </w:rPr>
              <w:t>и</w:t>
            </w:r>
            <w:r w:rsidR="00885668">
              <w:rPr>
                <w:rFonts w:ascii="Times New Roman" w:eastAsia="Times New Roman" w:hAnsi="Times New Roman" w:cs="Times New Roman"/>
                <w:sz w:val="28"/>
                <w:szCs w:val="28"/>
                <w:lang w:eastAsia="ru-RU"/>
              </w:rPr>
              <w:t xml:space="preserve"> </w:t>
            </w:r>
            <w:r w:rsidRPr="006B2F20">
              <w:rPr>
                <w:rFonts w:ascii="Times New Roman" w:eastAsia="Times New Roman" w:hAnsi="Times New Roman" w:cs="Times New Roman"/>
                <w:sz w:val="28"/>
                <w:szCs w:val="28"/>
                <w:lang w:eastAsia="ru-RU"/>
              </w:rPr>
              <w:t>контроля</w:t>
            </w:r>
            <w:r w:rsidR="00885668">
              <w:rPr>
                <w:rFonts w:ascii="Times New Roman" w:eastAsia="Times New Roman" w:hAnsi="Times New Roman" w:cs="Times New Roman"/>
                <w:sz w:val="28"/>
                <w:szCs w:val="28"/>
                <w:lang w:eastAsia="ru-RU"/>
              </w:rPr>
              <w:t xml:space="preserve"> </w:t>
            </w:r>
            <w:r w:rsidRPr="006B2F20">
              <w:rPr>
                <w:rFonts w:ascii="Times New Roman" w:eastAsia="Times New Roman" w:hAnsi="Times New Roman" w:cs="Times New Roman"/>
                <w:sz w:val="28"/>
                <w:szCs w:val="28"/>
                <w:lang w:eastAsia="ru-RU"/>
              </w:rPr>
              <w:t>з</w:t>
            </w:r>
            <w:r w:rsidR="00885668">
              <w:rPr>
                <w:rFonts w:ascii="Times New Roman" w:eastAsia="Times New Roman" w:hAnsi="Times New Roman" w:cs="Times New Roman"/>
                <w:sz w:val="28"/>
                <w:szCs w:val="28"/>
                <w:lang w:eastAsia="ru-RU"/>
              </w:rPr>
              <w:t xml:space="preserve">а </w:t>
            </w:r>
            <w:r w:rsidRPr="006B2F20">
              <w:rPr>
                <w:rFonts w:ascii="Times New Roman" w:eastAsia="Times New Roman" w:hAnsi="Times New Roman" w:cs="Times New Roman"/>
                <w:sz w:val="28"/>
                <w:szCs w:val="28"/>
                <w:lang w:eastAsia="ru-RU"/>
              </w:rPr>
              <w:t>соблюдением</w:t>
            </w:r>
            <w:r w:rsidR="00885668">
              <w:rPr>
                <w:rFonts w:ascii="Times New Roman" w:eastAsia="Times New Roman" w:hAnsi="Times New Roman" w:cs="Times New Roman"/>
                <w:sz w:val="28"/>
                <w:szCs w:val="28"/>
                <w:lang w:eastAsia="ru-RU"/>
              </w:rPr>
              <w:t xml:space="preserve"> </w:t>
            </w:r>
            <w:r w:rsidRPr="006B2F20">
              <w:rPr>
                <w:rFonts w:ascii="Times New Roman" w:eastAsia="Times New Roman" w:hAnsi="Times New Roman" w:cs="Times New Roman"/>
                <w:sz w:val="28"/>
                <w:szCs w:val="28"/>
                <w:lang w:eastAsia="ru-RU"/>
              </w:rPr>
              <w:t>законодательства</w:t>
            </w:r>
            <w:r w:rsidR="00885668">
              <w:rPr>
                <w:rFonts w:ascii="Times New Roman" w:eastAsia="Times New Roman" w:hAnsi="Times New Roman" w:cs="Times New Roman"/>
                <w:sz w:val="28"/>
                <w:szCs w:val="28"/>
                <w:lang w:eastAsia="ru-RU"/>
              </w:rPr>
              <w:t xml:space="preserve"> </w:t>
            </w:r>
            <w:r w:rsidRPr="006B2F20">
              <w:rPr>
                <w:rFonts w:ascii="Times New Roman" w:eastAsia="Times New Roman" w:hAnsi="Times New Roman" w:cs="Times New Roman"/>
                <w:sz w:val="28"/>
                <w:szCs w:val="28"/>
                <w:lang w:eastAsia="ru-RU"/>
              </w:rPr>
              <w:t>в</w:t>
            </w:r>
            <w:r w:rsidR="00885668">
              <w:rPr>
                <w:rFonts w:ascii="Times New Roman" w:eastAsia="Times New Roman" w:hAnsi="Times New Roman" w:cs="Times New Roman"/>
                <w:sz w:val="28"/>
                <w:szCs w:val="28"/>
                <w:lang w:eastAsia="ru-RU"/>
              </w:rPr>
              <w:t xml:space="preserve"> </w:t>
            </w:r>
            <w:r w:rsidRPr="006B2F20">
              <w:rPr>
                <w:rFonts w:ascii="Times New Roman" w:eastAsia="Times New Roman" w:hAnsi="Times New Roman" w:cs="Times New Roman"/>
                <w:sz w:val="28"/>
                <w:szCs w:val="28"/>
                <w:lang w:eastAsia="ru-RU"/>
              </w:rPr>
              <w:t>области</w:t>
            </w:r>
            <w:r w:rsidR="00885668">
              <w:rPr>
                <w:rFonts w:ascii="Times New Roman" w:eastAsia="Times New Roman" w:hAnsi="Times New Roman" w:cs="Times New Roman"/>
                <w:sz w:val="28"/>
                <w:szCs w:val="28"/>
                <w:lang w:eastAsia="ru-RU"/>
              </w:rPr>
              <w:t xml:space="preserve"> </w:t>
            </w:r>
            <w:r w:rsidRPr="006B2F20">
              <w:rPr>
                <w:rFonts w:ascii="Times New Roman" w:eastAsia="Times New Roman" w:hAnsi="Times New Roman" w:cs="Times New Roman"/>
                <w:sz w:val="28"/>
                <w:szCs w:val="28"/>
                <w:lang w:eastAsia="ru-RU"/>
              </w:rPr>
              <w:t>образования</w:t>
            </w:r>
            <w:r w:rsidR="00885668">
              <w:rPr>
                <w:rFonts w:ascii="Times New Roman" w:eastAsia="Times New Roman" w:hAnsi="Times New Roman" w:cs="Times New Roman"/>
                <w:sz w:val="28"/>
                <w:szCs w:val="28"/>
                <w:lang w:eastAsia="ru-RU"/>
              </w:rPr>
              <w:t xml:space="preserve"> </w:t>
            </w:r>
            <w:r w:rsidRPr="006B2F20">
              <w:rPr>
                <w:rFonts w:ascii="Times New Roman" w:eastAsia="Times New Roman" w:hAnsi="Times New Roman" w:cs="Times New Roman"/>
                <w:sz w:val="28"/>
                <w:szCs w:val="28"/>
                <w:lang w:eastAsia="ru-RU"/>
              </w:rPr>
              <w:t>комитета</w:t>
            </w:r>
            <w:r w:rsidR="00885668">
              <w:rPr>
                <w:rFonts w:ascii="Times New Roman" w:eastAsia="Times New Roman" w:hAnsi="Times New Roman" w:cs="Times New Roman"/>
                <w:sz w:val="28"/>
                <w:szCs w:val="28"/>
                <w:lang w:eastAsia="ru-RU"/>
              </w:rPr>
              <w:t xml:space="preserve"> </w:t>
            </w:r>
            <w:r w:rsidRPr="006B2F20">
              <w:rPr>
                <w:rFonts w:ascii="Times New Roman" w:eastAsia="Times New Roman" w:hAnsi="Times New Roman" w:cs="Times New Roman"/>
                <w:sz w:val="28"/>
                <w:szCs w:val="28"/>
                <w:lang w:eastAsia="ru-RU"/>
              </w:rPr>
              <w:t>общего</w:t>
            </w:r>
            <w:r w:rsidR="00885668">
              <w:rPr>
                <w:rFonts w:ascii="Times New Roman" w:eastAsia="Times New Roman" w:hAnsi="Times New Roman" w:cs="Times New Roman"/>
                <w:sz w:val="28"/>
                <w:szCs w:val="28"/>
                <w:lang w:eastAsia="ru-RU"/>
              </w:rPr>
              <w:t xml:space="preserve"> </w:t>
            </w:r>
            <w:r w:rsidRPr="006B2F20">
              <w:rPr>
                <w:rFonts w:ascii="Times New Roman" w:eastAsia="Times New Roman" w:hAnsi="Times New Roman" w:cs="Times New Roman"/>
                <w:sz w:val="28"/>
                <w:szCs w:val="28"/>
                <w:lang w:eastAsia="ru-RU"/>
              </w:rPr>
              <w:t>и</w:t>
            </w:r>
            <w:r w:rsidR="00885668">
              <w:rPr>
                <w:rFonts w:ascii="Times New Roman" w:eastAsia="Times New Roman" w:hAnsi="Times New Roman" w:cs="Times New Roman"/>
                <w:sz w:val="28"/>
                <w:szCs w:val="28"/>
                <w:lang w:eastAsia="ru-RU"/>
              </w:rPr>
              <w:t xml:space="preserve"> </w:t>
            </w:r>
            <w:r w:rsidRPr="006B2F20">
              <w:rPr>
                <w:rFonts w:ascii="Times New Roman" w:eastAsia="Times New Roman" w:hAnsi="Times New Roman" w:cs="Times New Roman"/>
                <w:sz w:val="28"/>
                <w:szCs w:val="28"/>
                <w:lang w:eastAsia="ru-RU"/>
              </w:rPr>
              <w:t>профессионального</w:t>
            </w:r>
            <w:r w:rsidR="00885668">
              <w:rPr>
                <w:rFonts w:ascii="Times New Roman" w:eastAsia="Times New Roman" w:hAnsi="Times New Roman" w:cs="Times New Roman"/>
                <w:sz w:val="28"/>
                <w:szCs w:val="28"/>
                <w:lang w:eastAsia="ru-RU"/>
              </w:rPr>
              <w:t xml:space="preserve"> </w:t>
            </w:r>
            <w:r w:rsidRPr="006B2F20">
              <w:rPr>
                <w:rFonts w:ascii="Times New Roman" w:eastAsia="Times New Roman" w:hAnsi="Times New Roman" w:cs="Times New Roman"/>
                <w:sz w:val="28"/>
                <w:szCs w:val="28"/>
                <w:lang w:eastAsia="ru-RU"/>
              </w:rPr>
              <w:t>образования</w:t>
            </w:r>
            <w:r w:rsidR="00885668">
              <w:rPr>
                <w:rFonts w:ascii="Times New Roman" w:eastAsia="Times New Roman" w:hAnsi="Times New Roman" w:cs="Times New Roman"/>
                <w:sz w:val="28"/>
                <w:szCs w:val="28"/>
                <w:lang w:eastAsia="ru-RU"/>
              </w:rPr>
              <w:t xml:space="preserve"> </w:t>
            </w:r>
            <w:r w:rsidRPr="006B2F20">
              <w:rPr>
                <w:rFonts w:ascii="Times New Roman" w:eastAsia="Times New Roman" w:hAnsi="Times New Roman" w:cs="Times New Roman"/>
                <w:sz w:val="28"/>
                <w:szCs w:val="28"/>
                <w:lang w:eastAsia="ru-RU"/>
              </w:rPr>
              <w:t>Ленинградской</w:t>
            </w:r>
            <w:r w:rsidR="00885668">
              <w:rPr>
                <w:rFonts w:ascii="Times New Roman" w:eastAsia="Times New Roman" w:hAnsi="Times New Roman" w:cs="Times New Roman"/>
                <w:sz w:val="28"/>
                <w:szCs w:val="28"/>
                <w:lang w:eastAsia="ru-RU"/>
              </w:rPr>
              <w:t xml:space="preserve"> </w:t>
            </w:r>
            <w:r w:rsidRPr="006B2F20">
              <w:rPr>
                <w:rFonts w:ascii="Times New Roman" w:eastAsia="Times New Roman" w:hAnsi="Times New Roman" w:cs="Times New Roman"/>
                <w:sz w:val="28"/>
                <w:szCs w:val="28"/>
                <w:lang w:eastAsia="ru-RU"/>
              </w:rPr>
              <w:t>области;</w:t>
            </w:r>
          </w:p>
          <w:p w:rsidR="00DD135E" w:rsidRDefault="00DD135E" w:rsidP="00DD135E">
            <w:pPr>
              <w:ind w:firstLine="851"/>
              <w:jc w:val="both"/>
              <w:rPr>
                <w:rFonts w:ascii="Times New Roman" w:eastAsia="Times New Roman" w:hAnsi="Times New Roman" w:cs="Times New Roman"/>
                <w:sz w:val="28"/>
                <w:szCs w:val="28"/>
                <w:lang w:eastAsia="ru-RU"/>
              </w:rPr>
            </w:pPr>
            <w:proofErr w:type="spellStart"/>
            <w:r w:rsidRPr="00DD135E">
              <w:rPr>
                <w:rFonts w:ascii="Times New Roman" w:eastAsia="Times New Roman" w:hAnsi="Times New Roman" w:cs="Times New Roman"/>
                <w:i/>
                <w:sz w:val="28"/>
                <w:szCs w:val="28"/>
                <w:lang w:eastAsia="ru-RU"/>
              </w:rPr>
              <w:t>Бунеева</w:t>
            </w:r>
            <w:proofErr w:type="spellEnd"/>
            <w:r w:rsidRPr="00DD135E">
              <w:rPr>
                <w:rFonts w:ascii="Times New Roman" w:eastAsia="Times New Roman" w:hAnsi="Times New Roman" w:cs="Times New Roman"/>
                <w:i/>
                <w:sz w:val="28"/>
                <w:szCs w:val="28"/>
                <w:lang w:eastAsia="ru-RU"/>
              </w:rPr>
              <w:t xml:space="preserve"> М.</w:t>
            </w:r>
            <w:r w:rsidR="00885668">
              <w:rPr>
                <w:rFonts w:ascii="Times New Roman" w:eastAsia="Times New Roman" w:hAnsi="Times New Roman" w:cs="Times New Roman"/>
                <w:i/>
                <w:sz w:val="28"/>
                <w:szCs w:val="28"/>
                <w:lang w:eastAsia="ru-RU"/>
              </w:rPr>
              <w:t xml:space="preserve"> </w:t>
            </w:r>
            <w:r w:rsidRPr="00DD135E">
              <w:rPr>
                <w:rFonts w:ascii="Times New Roman" w:eastAsia="Times New Roman" w:hAnsi="Times New Roman" w:cs="Times New Roman"/>
                <w:i/>
                <w:sz w:val="28"/>
                <w:szCs w:val="28"/>
                <w:lang w:eastAsia="ru-RU"/>
              </w:rPr>
              <w:t>Е.,</w:t>
            </w:r>
            <w:r>
              <w:rPr>
                <w:rFonts w:ascii="Times New Roman" w:eastAsia="Times New Roman" w:hAnsi="Times New Roman" w:cs="Times New Roman"/>
                <w:sz w:val="28"/>
                <w:szCs w:val="28"/>
                <w:lang w:eastAsia="ru-RU"/>
              </w:rPr>
              <w:t xml:space="preserve"> ведущий специалист отдела</w:t>
            </w:r>
            <w:r w:rsidR="008856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надзора</w:t>
            </w:r>
            <w:r w:rsidR="008856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008856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контроля</w:t>
            </w:r>
            <w:r w:rsidR="008856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008856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сфере</w:t>
            </w:r>
            <w:r w:rsidR="008856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образования</w:t>
            </w:r>
            <w:r w:rsidR="008856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департамента</w:t>
            </w:r>
            <w:r w:rsidR="008856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надзора</w:t>
            </w:r>
            <w:r w:rsidR="008856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008856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контроля</w:t>
            </w:r>
            <w:r w:rsidR="008856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w:t>
            </w:r>
            <w:r w:rsidR="008856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соблюдением</w:t>
            </w:r>
            <w:r w:rsidR="008856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законодательства</w:t>
            </w:r>
            <w:r w:rsidR="008856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008856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области</w:t>
            </w:r>
            <w:r w:rsidR="008856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образования</w:t>
            </w:r>
            <w:r w:rsidR="008856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комитета</w:t>
            </w:r>
            <w:r w:rsidR="008856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общего</w:t>
            </w:r>
            <w:r w:rsidR="008856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008856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профессионального</w:t>
            </w:r>
            <w:r w:rsidR="008856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образования</w:t>
            </w:r>
            <w:r w:rsidR="008856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Ленинградской</w:t>
            </w:r>
            <w:r w:rsidR="00885668">
              <w:rPr>
                <w:rFonts w:ascii="Times New Roman" w:eastAsia="Times New Roman" w:hAnsi="Times New Roman" w:cs="Times New Roman"/>
                <w:sz w:val="28"/>
                <w:szCs w:val="28"/>
                <w:lang w:eastAsia="ru-RU"/>
              </w:rPr>
              <w:t xml:space="preserve"> </w:t>
            </w:r>
            <w:r w:rsidR="001D06AD">
              <w:rPr>
                <w:rFonts w:ascii="Times New Roman" w:eastAsia="Times New Roman" w:hAnsi="Times New Roman" w:cs="Times New Roman"/>
                <w:sz w:val="28"/>
                <w:szCs w:val="28"/>
                <w:lang w:eastAsia="ru-RU"/>
              </w:rPr>
              <w:t>области.</w:t>
            </w:r>
          </w:p>
          <w:p w:rsidR="00DD135E" w:rsidRPr="00DD135E" w:rsidRDefault="00DD135E" w:rsidP="006B2F20">
            <w:pPr>
              <w:ind w:firstLine="851"/>
              <w:jc w:val="both"/>
              <w:rPr>
                <w:rFonts w:ascii="Times New Roman" w:eastAsia="Times New Roman" w:hAnsi="Times New Roman" w:cs="Times New Roman"/>
                <w:sz w:val="28"/>
                <w:szCs w:val="28"/>
                <w:lang w:eastAsia="ru-RU"/>
              </w:rPr>
            </w:pPr>
          </w:p>
          <w:p w:rsidR="006B2F20" w:rsidRPr="006B2F20" w:rsidRDefault="006B2F20" w:rsidP="006B2F20">
            <w:pPr>
              <w:tabs>
                <w:tab w:val="left" w:pos="4230"/>
                <w:tab w:val="left" w:pos="9450"/>
              </w:tabs>
              <w:ind w:right="5" w:firstLine="851"/>
              <w:jc w:val="center"/>
              <w:rPr>
                <w:rFonts w:ascii="Times New Roman" w:eastAsia="Times New Roman" w:hAnsi="Times New Roman" w:cs="Times New Roman"/>
                <w:sz w:val="28"/>
                <w:szCs w:val="28"/>
                <w:lang w:eastAsia="ru-RU"/>
              </w:rPr>
            </w:pPr>
          </w:p>
          <w:p w:rsidR="006B2F20" w:rsidRPr="006B2F20" w:rsidRDefault="006B2F20" w:rsidP="006B2F20">
            <w:pPr>
              <w:tabs>
                <w:tab w:val="left" w:pos="4230"/>
                <w:tab w:val="left" w:pos="9450"/>
              </w:tabs>
              <w:ind w:right="5" w:firstLine="851"/>
              <w:jc w:val="center"/>
              <w:rPr>
                <w:rFonts w:ascii="Times New Roman" w:eastAsia="Times New Roman" w:hAnsi="Times New Roman" w:cs="Times New Roman"/>
                <w:sz w:val="28"/>
                <w:szCs w:val="28"/>
                <w:lang w:eastAsia="ru-RU"/>
              </w:rPr>
            </w:pPr>
          </w:p>
          <w:p w:rsidR="006B2F20" w:rsidRPr="006B2F20" w:rsidRDefault="006B2F20" w:rsidP="006B2F20">
            <w:pPr>
              <w:tabs>
                <w:tab w:val="left" w:pos="4230"/>
                <w:tab w:val="left" w:pos="9450"/>
              </w:tabs>
              <w:ind w:right="5" w:firstLine="851"/>
              <w:jc w:val="center"/>
              <w:rPr>
                <w:rFonts w:ascii="Times New Roman" w:eastAsia="Times New Roman" w:hAnsi="Times New Roman" w:cs="Times New Roman"/>
                <w:sz w:val="28"/>
                <w:szCs w:val="28"/>
                <w:lang w:eastAsia="ru-RU"/>
              </w:rPr>
            </w:pPr>
          </w:p>
          <w:p w:rsidR="006B2F20" w:rsidRPr="006B2F20" w:rsidRDefault="006B2F20" w:rsidP="006B2F20">
            <w:pPr>
              <w:tabs>
                <w:tab w:val="left" w:pos="4230"/>
                <w:tab w:val="left" w:pos="9450"/>
              </w:tabs>
              <w:ind w:right="5" w:firstLine="851"/>
              <w:jc w:val="center"/>
              <w:rPr>
                <w:rFonts w:ascii="Times New Roman" w:eastAsia="Times New Roman" w:hAnsi="Times New Roman" w:cs="Times New Roman"/>
                <w:sz w:val="28"/>
                <w:szCs w:val="28"/>
                <w:lang w:eastAsia="ru-RU"/>
              </w:rPr>
            </w:pPr>
          </w:p>
          <w:p w:rsidR="006B2F20" w:rsidRPr="006B2F20" w:rsidRDefault="006B2F20" w:rsidP="006B2F20">
            <w:pPr>
              <w:tabs>
                <w:tab w:val="left" w:pos="4230"/>
                <w:tab w:val="left" w:pos="9450"/>
              </w:tabs>
              <w:ind w:right="5" w:firstLine="851"/>
              <w:jc w:val="center"/>
              <w:rPr>
                <w:rFonts w:ascii="Times New Roman" w:eastAsia="Times New Roman" w:hAnsi="Times New Roman" w:cs="Times New Roman"/>
                <w:sz w:val="28"/>
                <w:szCs w:val="28"/>
                <w:lang w:eastAsia="ru-RU"/>
              </w:rPr>
            </w:pPr>
          </w:p>
          <w:p w:rsidR="006B2F20" w:rsidRPr="006B2F20" w:rsidRDefault="006B2F20" w:rsidP="006B2F20">
            <w:pPr>
              <w:tabs>
                <w:tab w:val="left" w:pos="4230"/>
                <w:tab w:val="left" w:pos="9450"/>
              </w:tabs>
              <w:ind w:right="5" w:firstLine="851"/>
              <w:jc w:val="center"/>
              <w:rPr>
                <w:rFonts w:ascii="Times New Roman" w:eastAsia="Times New Roman" w:hAnsi="Times New Roman" w:cs="Times New Roman"/>
                <w:sz w:val="28"/>
                <w:szCs w:val="28"/>
                <w:lang w:eastAsia="ru-RU"/>
              </w:rPr>
            </w:pPr>
          </w:p>
          <w:p w:rsidR="006B2F20" w:rsidRPr="006B2F20" w:rsidRDefault="006B2F20" w:rsidP="006B2F20">
            <w:pPr>
              <w:tabs>
                <w:tab w:val="left" w:pos="4230"/>
                <w:tab w:val="left" w:pos="9450"/>
              </w:tabs>
              <w:ind w:right="5" w:firstLine="851"/>
              <w:jc w:val="center"/>
              <w:rPr>
                <w:rFonts w:ascii="Times New Roman" w:eastAsia="Times New Roman" w:hAnsi="Times New Roman" w:cs="Times New Roman"/>
                <w:sz w:val="28"/>
                <w:szCs w:val="28"/>
                <w:lang w:eastAsia="ru-RU"/>
              </w:rPr>
            </w:pPr>
          </w:p>
          <w:p w:rsidR="006B2F20" w:rsidRPr="006B2F20" w:rsidRDefault="006B2F20" w:rsidP="006B2F20">
            <w:pPr>
              <w:tabs>
                <w:tab w:val="left" w:pos="4230"/>
                <w:tab w:val="left" w:pos="9450"/>
              </w:tabs>
              <w:ind w:right="5" w:firstLine="851"/>
              <w:jc w:val="center"/>
              <w:rPr>
                <w:rFonts w:ascii="Times New Roman" w:eastAsia="Times New Roman" w:hAnsi="Times New Roman" w:cs="Times New Roman"/>
                <w:sz w:val="28"/>
                <w:szCs w:val="28"/>
                <w:lang w:eastAsia="ru-RU"/>
              </w:rPr>
            </w:pPr>
          </w:p>
          <w:p w:rsidR="006B2F20" w:rsidRPr="006B2F20" w:rsidRDefault="006B2F20" w:rsidP="006B2F20">
            <w:pPr>
              <w:tabs>
                <w:tab w:val="left" w:pos="4230"/>
                <w:tab w:val="left" w:pos="9450"/>
              </w:tabs>
              <w:ind w:right="5" w:firstLine="851"/>
              <w:jc w:val="center"/>
              <w:rPr>
                <w:rFonts w:ascii="Times New Roman" w:eastAsia="Times New Roman" w:hAnsi="Times New Roman" w:cs="Times New Roman"/>
                <w:sz w:val="28"/>
                <w:szCs w:val="28"/>
                <w:lang w:eastAsia="ru-RU"/>
              </w:rPr>
            </w:pPr>
          </w:p>
          <w:p w:rsidR="006B2F20" w:rsidRPr="006B2F20" w:rsidRDefault="006B2F20" w:rsidP="006B2F20">
            <w:pPr>
              <w:tabs>
                <w:tab w:val="left" w:pos="4230"/>
                <w:tab w:val="left" w:pos="9450"/>
              </w:tabs>
              <w:ind w:right="5" w:firstLine="851"/>
              <w:jc w:val="center"/>
              <w:rPr>
                <w:rFonts w:ascii="Times New Roman" w:eastAsia="Times New Roman" w:hAnsi="Times New Roman" w:cs="Times New Roman"/>
                <w:sz w:val="28"/>
                <w:szCs w:val="28"/>
                <w:lang w:eastAsia="ru-RU"/>
              </w:rPr>
            </w:pPr>
          </w:p>
          <w:p w:rsidR="006B2F20" w:rsidRPr="006B2F20" w:rsidRDefault="006B2F20" w:rsidP="006B2F20">
            <w:pPr>
              <w:tabs>
                <w:tab w:val="left" w:pos="4230"/>
                <w:tab w:val="left" w:pos="9450"/>
              </w:tabs>
              <w:ind w:right="5" w:firstLine="851"/>
              <w:jc w:val="center"/>
              <w:rPr>
                <w:rFonts w:ascii="Times New Roman" w:eastAsia="Times New Roman" w:hAnsi="Times New Roman" w:cs="Times New Roman"/>
                <w:sz w:val="28"/>
                <w:szCs w:val="28"/>
                <w:lang w:eastAsia="ru-RU"/>
              </w:rPr>
            </w:pPr>
          </w:p>
          <w:p w:rsidR="006B2F20" w:rsidRPr="006B2F20" w:rsidRDefault="006B2F20" w:rsidP="006B2F20">
            <w:pPr>
              <w:tabs>
                <w:tab w:val="left" w:pos="4230"/>
                <w:tab w:val="left" w:pos="9450"/>
              </w:tabs>
              <w:ind w:right="5" w:firstLine="851"/>
              <w:jc w:val="center"/>
              <w:rPr>
                <w:rFonts w:ascii="Times New Roman" w:eastAsia="Times New Roman" w:hAnsi="Times New Roman" w:cs="Times New Roman"/>
                <w:sz w:val="28"/>
                <w:szCs w:val="28"/>
                <w:lang w:eastAsia="ru-RU"/>
              </w:rPr>
            </w:pPr>
          </w:p>
          <w:p w:rsidR="006B2F20" w:rsidRPr="006B2F20" w:rsidRDefault="006B2F20" w:rsidP="006B2F20">
            <w:pPr>
              <w:tabs>
                <w:tab w:val="left" w:pos="4230"/>
                <w:tab w:val="left" w:pos="9450"/>
              </w:tabs>
              <w:ind w:right="5" w:firstLine="851"/>
              <w:jc w:val="center"/>
              <w:rPr>
                <w:rFonts w:ascii="Times New Roman" w:eastAsia="Times New Roman" w:hAnsi="Times New Roman" w:cs="Times New Roman"/>
                <w:b/>
                <w:iCs/>
                <w:sz w:val="28"/>
                <w:szCs w:val="28"/>
                <w:lang w:eastAsia="ru-RU"/>
              </w:rPr>
            </w:pPr>
          </w:p>
          <w:p w:rsidR="006B2F20" w:rsidRDefault="006B2F20" w:rsidP="006B2F20">
            <w:pPr>
              <w:tabs>
                <w:tab w:val="left" w:pos="4230"/>
                <w:tab w:val="left" w:pos="9450"/>
              </w:tabs>
              <w:ind w:right="5" w:firstLine="851"/>
              <w:jc w:val="center"/>
              <w:rPr>
                <w:rFonts w:ascii="Times New Roman" w:eastAsia="Times New Roman" w:hAnsi="Times New Roman" w:cs="Times New Roman"/>
                <w:b/>
                <w:iCs/>
                <w:sz w:val="28"/>
                <w:szCs w:val="28"/>
                <w:lang w:eastAsia="ru-RU"/>
              </w:rPr>
            </w:pPr>
          </w:p>
          <w:p w:rsidR="009402D4" w:rsidRDefault="009402D4" w:rsidP="006B2F20">
            <w:pPr>
              <w:tabs>
                <w:tab w:val="left" w:pos="4230"/>
                <w:tab w:val="left" w:pos="9450"/>
              </w:tabs>
              <w:ind w:right="5" w:firstLine="851"/>
              <w:jc w:val="center"/>
              <w:rPr>
                <w:rFonts w:ascii="Times New Roman" w:eastAsia="Times New Roman" w:hAnsi="Times New Roman" w:cs="Times New Roman"/>
                <w:b/>
                <w:iCs/>
                <w:sz w:val="28"/>
                <w:szCs w:val="28"/>
                <w:lang w:eastAsia="ru-RU"/>
              </w:rPr>
            </w:pPr>
          </w:p>
          <w:p w:rsidR="009402D4" w:rsidRDefault="009402D4" w:rsidP="006B2F20">
            <w:pPr>
              <w:tabs>
                <w:tab w:val="left" w:pos="4230"/>
                <w:tab w:val="left" w:pos="9450"/>
              </w:tabs>
              <w:ind w:right="5" w:firstLine="851"/>
              <w:jc w:val="center"/>
              <w:rPr>
                <w:rFonts w:ascii="Times New Roman" w:eastAsia="Times New Roman" w:hAnsi="Times New Roman" w:cs="Times New Roman"/>
                <w:b/>
                <w:iCs/>
                <w:sz w:val="28"/>
                <w:szCs w:val="28"/>
                <w:lang w:eastAsia="ru-RU"/>
              </w:rPr>
            </w:pPr>
          </w:p>
          <w:p w:rsidR="009402D4" w:rsidRDefault="009402D4" w:rsidP="006B2F20">
            <w:pPr>
              <w:tabs>
                <w:tab w:val="left" w:pos="4230"/>
                <w:tab w:val="left" w:pos="9450"/>
              </w:tabs>
              <w:ind w:right="5" w:firstLine="851"/>
              <w:jc w:val="center"/>
              <w:rPr>
                <w:rFonts w:ascii="Times New Roman" w:eastAsia="Times New Roman" w:hAnsi="Times New Roman" w:cs="Times New Roman"/>
                <w:b/>
                <w:iCs/>
                <w:sz w:val="28"/>
                <w:szCs w:val="28"/>
                <w:lang w:eastAsia="ru-RU"/>
              </w:rPr>
            </w:pPr>
          </w:p>
          <w:p w:rsidR="009402D4" w:rsidRDefault="009402D4" w:rsidP="006B2F20">
            <w:pPr>
              <w:tabs>
                <w:tab w:val="left" w:pos="4230"/>
                <w:tab w:val="left" w:pos="9450"/>
              </w:tabs>
              <w:ind w:right="5" w:firstLine="851"/>
              <w:jc w:val="center"/>
              <w:rPr>
                <w:rFonts w:ascii="Times New Roman" w:eastAsia="Times New Roman" w:hAnsi="Times New Roman" w:cs="Times New Roman"/>
                <w:b/>
                <w:iCs/>
                <w:sz w:val="28"/>
                <w:szCs w:val="28"/>
                <w:lang w:eastAsia="ru-RU"/>
              </w:rPr>
            </w:pPr>
          </w:p>
          <w:p w:rsidR="009402D4" w:rsidRDefault="009402D4" w:rsidP="006B2F20">
            <w:pPr>
              <w:tabs>
                <w:tab w:val="left" w:pos="4230"/>
                <w:tab w:val="left" w:pos="9450"/>
              </w:tabs>
              <w:ind w:right="5" w:firstLine="851"/>
              <w:jc w:val="center"/>
              <w:rPr>
                <w:rFonts w:ascii="Times New Roman" w:eastAsia="Times New Roman" w:hAnsi="Times New Roman" w:cs="Times New Roman"/>
                <w:b/>
                <w:iCs/>
                <w:sz w:val="28"/>
                <w:szCs w:val="28"/>
                <w:lang w:eastAsia="ru-RU"/>
              </w:rPr>
            </w:pPr>
          </w:p>
          <w:p w:rsidR="009402D4" w:rsidRDefault="009402D4" w:rsidP="006B2F20">
            <w:pPr>
              <w:tabs>
                <w:tab w:val="left" w:pos="4230"/>
                <w:tab w:val="left" w:pos="9450"/>
              </w:tabs>
              <w:ind w:right="5" w:firstLine="851"/>
              <w:jc w:val="center"/>
              <w:rPr>
                <w:rFonts w:ascii="Times New Roman" w:eastAsia="Times New Roman" w:hAnsi="Times New Roman" w:cs="Times New Roman"/>
                <w:b/>
                <w:iCs/>
                <w:sz w:val="28"/>
                <w:szCs w:val="28"/>
                <w:lang w:eastAsia="ru-RU"/>
              </w:rPr>
            </w:pPr>
          </w:p>
          <w:p w:rsidR="009402D4" w:rsidRPr="006B2F20" w:rsidRDefault="009402D4" w:rsidP="006B2F20">
            <w:pPr>
              <w:tabs>
                <w:tab w:val="left" w:pos="4230"/>
                <w:tab w:val="left" w:pos="9450"/>
              </w:tabs>
              <w:ind w:right="5" w:firstLine="851"/>
              <w:jc w:val="center"/>
              <w:rPr>
                <w:rFonts w:ascii="Times New Roman" w:eastAsia="Times New Roman" w:hAnsi="Times New Roman" w:cs="Times New Roman"/>
                <w:b/>
                <w:iCs/>
                <w:sz w:val="28"/>
                <w:szCs w:val="28"/>
                <w:lang w:eastAsia="ru-RU"/>
              </w:rPr>
            </w:pPr>
          </w:p>
          <w:p w:rsidR="006B2F20" w:rsidRPr="006B2F20" w:rsidRDefault="006B2F20" w:rsidP="006B2F20">
            <w:pPr>
              <w:tabs>
                <w:tab w:val="left" w:pos="4230"/>
                <w:tab w:val="left" w:pos="9450"/>
              </w:tabs>
              <w:ind w:right="5" w:firstLine="851"/>
              <w:jc w:val="center"/>
              <w:rPr>
                <w:rFonts w:ascii="Times New Roman" w:eastAsia="Times New Roman" w:hAnsi="Times New Roman" w:cs="Times New Roman"/>
                <w:b/>
                <w:iCs/>
                <w:sz w:val="28"/>
                <w:szCs w:val="28"/>
                <w:lang w:eastAsia="ru-RU"/>
              </w:rPr>
            </w:pPr>
          </w:p>
          <w:p w:rsidR="006B2F20" w:rsidRPr="006B2F20" w:rsidRDefault="006B2F20" w:rsidP="006B2F20">
            <w:pPr>
              <w:tabs>
                <w:tab w:val="left" w:pos="4230"/>
                <w:tab w:val="left" w:pos="9450"/>
              </w:tabs>
              <w:ind w:right="5" w:firstLine="851"/>
              <w:jc w:val="center"/>
              <w:rPr>
                <w:rFonts w:eastAsia="Times New Roman" w:cs="Times New Roman"/>
                <w:b/>
                <w:iCs/>
                <w:sz w:val="32"/>
                <w:szCs w:val="32"/>
                <w:lang w:eastAsia="ru-RU"/>
              </w:rPr>
            </w:pPr>
            <w:r w:rsidRPr="006B2F20">
              <w:rPr>
                <w:rFonts w:ascii="Times New Roman" w:eastAsia="Times New Roman" w:hAnsi="Times New Roman" w:cs="Times New Roman"/>
                <w:b/>
                <w:iCs/>
                <w:sz w:val="32"/>
                <w:szCs w:val="32"/>
                <w:lang w:eastAsia="ru-RU"/>
              </w:rPr>
              <w:t>Под</w:t>
            </w:r>
            <w:r w:rsidR="00885668">
              <w:rPr>
                <w:rFonts w:ascii="Times New Roman" w:eastAsia="Times New Roman" w:hAnsi="Times New Roman" w:cs="Times New Roman"/>
                <w:b/>
                <w:iCs/>
                <w:sz w:val="32"/>
                <w:szCs w:val="32"/>
                <w:lang w:eastAsia="ru-RU"/>
              </w:rPr>
              <w:t xml:space="preserve"> </w:t>
            </w:r>
            <w:r w:rsidRPr="006B2F20">
              <w:rPr>
                <w:rFonts w:ascii="Times New Roman" w:eastAsia="Times New Roman" w:hAnsi="Times New Roman" w:cs="Times New Roman"/>
                <w:b/>
                <w:iCs/>
                <w:sz w:val="32"/>
                <w:szCs w:val="32"/>
                <w:lang w:eastAsia="ru-RU"/>
              </w:rPr>
              <w:t>общей</w:t>
            </w:r>
            <w:r w:rsidR="00885668">
              <w:rPr>
                <w:rFonts w:ascii="Times New Roman" w:eastAsia="Times New Roman" w:hAnsi="Times New Roman" w:cs="Times New Roman"/>
                <w:b/>
                <w:iCs/>
                <w:sz w:val="32"/>
                <w:szCs w:val="32"/>
                <w:lang w:eastAsia="ru-RU"/>
              </w:rPr>
              <w:t xml:space="preserve"> </w:t>
            </w:r>
            <w:r w:rsidRPr="006B2F20">
              <w:rPr>
                <w:rFonts w:ascii="Times New Roman" w:eastAsia="Times New Roman" w:hAnsi="Times New Roman" w:cs="Times New Roman"/>
                <w:b/>
                <w:iCs/>
                <w:sz w:val="32"/>
                <w:szCs w:val="32"/>
                <w:lang w:eastAsia="ru-RU"/>
              </w:rPr>
              <w:t>редакцией</w:t>
            </w:r>
          </w:p>
          <w:p w:rsidR="006B2F20" w:rsidRPr="006B2F20" w:rsidRDefault="006B2F20" w:rsidP="006B2F20">
            <w:pPr>
              <w:tabs>
                <w:tab w:val="left" w:pos="4230"/>
                <w:tab w:val="left" w:pos="9450"/>
              </w:tabs>
              <w:ind w:right="5" w:firstLine="851"/>
              <w:jc w:val="center"/>
              <w:rPr>
                <w:rFonts w:eastAsia="Times New Roman" w:cs="Times New Roman"/>
                <w:iCs/>
                <w:sz w:val="32"/>
                <w:szCs w:val="32"/>
                <w:lang w:eastAsia="ru-RU"/>
              </w:rPr>
            </w:pPr>
            <w:r w:rsidRPr="006B2F20">
              <w:rPr>
                <w:rFonts w:ascii="Times New Roman" w:eastAsia="Times New Roman" w:hAnsi="Times New Roman" w:cs="Times New Roman"/>
                <w:iCs/>
                <w:sz w:val="32"/>
                <w:szCs w:val="32"/>
                <w:lang w:eastAsia="ru-RU"/>
              </w:rPr>
              <w:t>С</w:t>
            </w:r>
            <w:r w:rsidRPr="006B2F20">
              <w:rPr>
                <w:rFonts w:ascii="Baskerville Old Face" w:eastAsia="Times New Roman" w:hAnsi="Baskerville Old Face" w:cs="Times New Roman"/>
                <w:iCs/>
                <w:sz w:val="32"/>
                <w:szCs w:val="32"/>
                <w:lang w:eastAsia="ru-RU"/>
              </w:rPr>
              <w:t>.</w:t>
            </w:r>
            <w:r w:rsidR="00885668">
              <w:rPr>
                <w:rFonts w:eastAsia="Times New Roman" w:cs="Times New Roman"/>
                <w:iCs/>
                <w:sz w:val="32"/>
                <w:szCs w:val="32"/>
                <w:lang w:eastAsia="ru-RU"/>
              </w:rPr>
              <w:t xml:space="preserve"> </w:t>
            </w:r>
            <w:r w:rsidRPr="006B2F20">
              <w:rPr>
                <w:rFonts w:ascii="Times New Roman" w:eastAsia="Times New Roman" w:hAnsi="Times New Roman" w:cs="Times New Roman"/>
                <w:iCs/>
                <w:sz w:val="32"/>
                <w:szCs w:val="32"/>
                <w:lang w:eastAsia="ru-RU"/>
              </w:rPr>
              <w:t>В</w:t>
            </w:r>
            <w:r w:rsidRPr="006B2F20">
              <w:rPr>
                <w:rFonts w:ascii="Baskerville Old Face" w:eastAsia="Times New Roman" w:hAnsi="Baskerville Old Face" w:cs="Times New Roman"/>
                <w:iCs/>
                <w:sz w:val="32"/>
                <w:szCs w:val="32"/>
                <w:lang w:eastAsia="ru-RU"/>
              </w:rPr>
              <w:t>.</w:t>
            </w:r>
            <w:r w:rsidR="00885668">
              <w:rPr>
                <w:rFonts w:eastAsia="Times New Roman" w:cs="Times New Roman"/>
                <w:iCs/>
                <w:sz w:val="32"/>
                <w:szCs w:val="32"/>
                <w:lang w:eastAsia="ru-RU"/>
              </w:rPr>
              <w:t xml:space="preserve"> </w:t>
            </w:r>
            <w:r w:rsidRPr="006B2F20">
              <w:rPr>
                <w:rFonts w:ascii="Times New Roman" w:eastAsia="Times New Roman" w:hAnsi="Times New Roman" w:cs="Times New Roman"/>
                <w:iCs/>
                <w:sz w:val="32"/>
                <w:szCs w:val="32"/>
                <w:lang w:eastAsia="ru-RU"/>
              </w:rPr>
              <w:t>Тарасова</w:t>
            </w:r>
            <w:r w:rsidRPr="006B2F20">
              <w:rPr>
                <w:rFonts w:ascii="Baskerville Old Face" w:eastAsia="Times New Roman" w:hAnsi="Baskerville Old Face" w:cs="Times New Roman"/>
                <w:iCs/>
                <w:sz w:val="32"/>
                <w:szCs w:val="32"/>
                <w:lang w:eastAsia="ru-RU"/>
              </w:rPr>
              <w:t>,</w:t>
            </w:r>
            <w:r w:rsidR="00885668">
              <w:rPr>
                <w:rFonts w:eastAsia="Times New Roman" w:cs="Times New Roman"/>
                <w:iCs/>
                <w:sz w:val="32"/>
                <w:szCs w:val="32"/>
                <w:lang w:eastAsia="ru-RU"/>
              </w:rPr>
              <w:t xml:space="preserve"> </w:t>
            </w:r>
            <w:r w:rsidRPr="006B2F20">
              <w:rPr>
                <w:rFonts w:ascii="Times New Roman" w:eastAsia="Times New Roman" w:hAnsi="Times New Roman" w:cs="Times New Roman"/>
                <w:iCs/>
                <w:sz w:val="32"/>
                <w:szCs w:val="32"/>
                <w:lang w:eastAsia="ru-RU"/>
              </w:rPr>
              <w:t>председателя</w:t>
            </w:r>
            <w:r w:rsidR="00885668">
              <w:rPr>
                <w:rFonts w:ascii="Times New Roman" w:eastAsia="Times New Roman" w:hAnsi="Times New Roman" w:cs="Times New Roman"/>
                <w:iCs/>
                <w:sz w:val="32"/>
                <w:szCs w:val="32"/>
                <w:lang w:eastAsia="ru-RU"/>
              </w:rPr>
              <w:t xml:space="preserve"> </w:t>
            </w:r>
            <w:r w:rsidRPr="006B2F20">
              <w:rPr>
                <w:rFonts w:ascii="Times New Roman" w:eastAsia="Times New Roman" w:hAnsi="Times New Roman" w:cs="Times New Roman"/>
                <w:sz w:val="32"/>
                <w:szCs w:val="32"/>
                <w:lang w:eastAsia="ru-RU"/>
              </w:rPr>
              <w:t>комитета</w:t>
            </w:r>
            <w:r w:rsidR="00885668">
              <w:rPr>
                <w:rFonts w:ascii="Times New Roman" w:eastAsia="Times New Roman" w:hAnsi="Times New Roman" w:cs="Times New Roman"/>
                <w:sz w:val="32"/>
                <w:szCs w:val="32"/>
                <w:lang w:eastAsia="ru-RU"/>
              </w:rPr>
              <w:t xml:space="preserve"> </w:t>
            </w:r>
            <w:r w:rsidRPr="006B2F20">
              <w:rPr>
                <w:rFonts w:ascii="Times New Roman" w:eastAsia="Times New Roman" w:hAnsi="Times New Roman" w:cs="Times New Roman"/>
                <w:sz w:val="32"/>
                <w:szCs w:val="32"/>
                <w:lang w:eastAsia="ru-RU"/>
              </w:rPr>
              <w:t>общего</w:t>
            </w:r>
            <w:r w:rsidR="00885668">
              <w:rPr>
                <w:rFonts w:ascii="Times New Roman" w:eastAsia="Times New Roman" w:hAnsi="Times New Roman" w:cs="Times New Roman"/>
                <w:sz w:val="32"/>
                <w:szCs w:val="32"/>
                <w:lang w:eastAsia="ru-RU"/>
              </w:rPr>
              <w:t xml:space="preserve"> </w:t>
            </w:r>
            <w:r w:rsidRPr="006B2F20">
              <w:rPr>
                <w:rFonts w:ascii="Times New Roman" w:eastAsia="Times New Roman" w:hAnsi="Times New Roman" w:cs="Times New Roman"/>
                <w:sz w:val="32"/>
                <w:szCs w:val="32"/>
                <w:lang w:eastAsia="ru-RU"/>
              </w:rPr>
              <w:t>и</w:t>
            </w:r>
            <w:r w:rsidR="00885668">
              <w:rPr>
                <w:rFonts w:ascii="Times New Roman" w:eastAsia="Times New Roman" w:hAnsi="Times New Roman" w:cs="Times New Roman"/>
                <w:sz w:val="32"/>
                <w:szCs w:val="32"/>
                <w:lang w:eastAsia="ru-RU"/>
              </w:rPr>
              <w:t xml:space="preserve"> </w:t>
            </w:r>
            <w:r w:rsidRPr="006B2F20">
              <w:rPr>
                <w:rFonts w:ascii="Times New Roman" w:eastAsia="Times New Roman" w:hAnsi="Times New Roman" w:cs="Times New Roman"/>
                <w:sz w:val="32"/>
                <w:szCs w:val="32"/>
                <w:lang w:eastAsia="ru-RU"/>
              </w:rPr>
              <w:t>профессионального</w:t>
            </w:r>
            <w:r w:rsidR="00885668">
              <w:rPr>
                <w:rFonts w:ascii="Times New Roman" w:eastAsia="Times New Roman" w:hAnsi="Times New Roman" w:cs="Times New Roman"/>
                <w:sz w:val="32"/>
                <w:szCs w:val="32"/>
                <w:lang w:eastAsia="ru-RU"/>
              </w:rPr>
              <w:t xml:space="preserve"> </w:t>
            </w:r>
            <w:r w:rsidRPr="006B2F20">
              <w:rPr>
                <w:rFonts w:ascii="Times New Roman" w:eastAsia="Times New Roman" w:hAnsi="Times New Roman" w:cs="Times New Roman"/>
                <w:sz w:val="32"/>
                <w:szCs w:val="32"/>
                <w:lang w:eastAsia="ru-RU"/>
              </w:rPr>
              <w:t>образования</w:t>
            </w:r>
            <w:r w:rsidR="00885668">
              <w:rPr>
                <w:rFonts w:ascii="Times New Roman" w:eastAsia="Times New Roman" w:hAnsi="Times New Roman" w:cs="Times New Roman"/>
                <w:sz w:val="32"/>
                <w:szCs w:val="32"/>
                <w:lang w:eastAsia="ru-RU"/>
              </w:rPr>
              <w:t xml:space="preserve"> </w:t>
            </w:r>
            <w:r w:rsidRPr="006B2F20">
              <w:rPr>
                <w:rFonts w:ascii="Times New Roman" w:eastAsia="Times New Roman" w:hAnsi="Times New Roman" w:cs="Times New Roman"/>
                <w:sz w:val="32"/>
                <w:szCs w:val="32"/>
                <w:lang w:eastAsia="ru-RU"/>
              </w:rPr>
              <w:t>Ленинградской</w:t>
            </w:r>
            <w:r w:rsidR="00885668">
              <w:rPr>
                <w:rFonts w:ascii="Times New Roman" w:eastAsia="Times New Roman" w:hAnsi="Times New Roman" w:cs="Times New Roman"/>
                <w:sz w:val="32"/>
                <w:szCs w:val="32"/>
                <w:lang w:eastAsia="ru-RU"/>
              </w:rPr>
              <w:t xml:space="preserve"> </w:t>
            </w:r>
            <w:r w:rsidRPr="006B2F20">
              <w:rPr>
                <w:rFonts w:ascii="Times New Roman" w:eastAsia="Times New Roman" w:hAnsi="Times New Roman" w:cs="Times New Roman"/>
                <w:sz w:val="32"/>
                <w:szCs w:val="32"/>
                <w:lang w:eastAsia="ru-RU"/>
              </w:rPr>
              <w:t>области</w:t>
            </w:r>
          </w:p>
          <w:p w:rsidR="006B2F20" w:rsidRPr="006B2F20" w:rsidRDefault="006B2F20" w:rsidP="006B2F20">
            <w:pPr>
              <w:ind w:firstLine="851"/>
              <w:rPr>
                <w:rFonts w:ascii="Baskerville Old Face" w:eastAsia="Times New Roman" w:hAnsi="Baskerville Old Face" w:cs="Times New Roman"/>
                <w:sz w:val="28"/>
                <w:szCs w:val="28"/>
                <w:lang w:eastAsia="ru-RU"/>
              </w:rPr>
            </w:pPr>
          </w:p>
          <w:p w:rsidR="006B2F20" w:rsidRPr="006B2F20" w:rsidRDefault="006B2F20" w:rsidP="006B2F20">
            <w:pPr>
              <w:ind w:firstLine="709"/>
              <w:jc w:val="both"/>
              <w:rPr>
                <w:rFonts w:ascii="Times New Roman" w:eastAsia="Calibri" w:hAnsi="Times New Roman" w:cs="Times New Roman"/>
                <w:sz w:val="32"/>
                <w:szCs w:val="32"/>
              </w:rPr>
            </w:pPr>
          </w:p>
        </w:tc>
      </w:tr>
    </w:tbl>
    <w:p w:rsidR="006B2F20" w:rsidRPr="006B2F20" w:rsidRDefault="006B2F20" w:rsidP="006B2F20">
      <w:pPr>
        <w:pBdr>
          <w:bottom w:val="threeDEmboss" w:sz="24" w:space="1" w:color="auto"/>
        </w:pBdr>
        <w:spacing w:after="0" w:line="240" w:lineRule="auto"/>
        <w:ind w:firstLine="709"/>
        <w:jc w:val="both"/>
        <w:rPr>
          <w:rFonts w:ascii="Times New Roman" w:eastAsia="Calibri" w:hAnsi="Times New Roman" w:cs="Times New Roman"/>
          <w:sz w:val="24"/>
        </w:rPr>
      </w:pPr>
    </w:p>
    <w:p w:rsidR="006B2F20" w:rsidRPr="006B2F20" w:rsidRDefault="006B2F20" w:rsidP="006B2F20">
      <w:pPr>
        <w:pBdr>
          <w:bottom w:val="threeDEmboss" w:sz="24" w:space="1" w:color="auto"/>
        </w:pBdr>
        <w:spacing w:after="0" w:line="240" w:lineRule="auto"/>
        <w:ind w:firstLine="709"/>
        <w:jc w:val="both"/>
        <w:rPr>
          <w:rFonts w:ascii="Times New Roman" w:eastAsia="Calibri" w:hAnsi="Times New Roman" w:cs="Times New Roman"/>
          <w:sz w:val="24"/>
        </w:rPr>
      </w:pPr>
    </w:p>
    <w:p w:rsidR="006B2F20" w:rsidRPr="006B2F20" w:rsidRDefault="006B2F20" w:rsidP="006B2F20">
      <w:pPr>
        <w:pBdr>
          <w:bottom w:val="threeDEmboss" w:sz="24" w:space="1" w:color="auto"/>
        </w:pBdr>
        <w:spacing w:after="0" w:line="240" w:lineRule="auto"/>
        <w:ind w:firstLine="709"/>
        <w:jc w:val="both"/>
        <w:rPr>
          <w:rFonts w:ascii="Times New Roman" w:eastAsia="Calibri" w:hAnsi="Times New Roman" w:cs="Times New Roman"/>
          <w:sz w:val="24"/>
        </w:rPr>
      </w:pPr>
    </w:p>
    <w:p w:rsidR="006B2F20" w:rsidRPr="006B2F20" w:rsidRDefault="006B2F20" w:rsidP="00976F7A">
      <w:pPr>
        <w:pBdr>
          <w:bottom w:val="threeDEmboss" w:sz="24" w:space="1" w:color="auto"/>
        </w:pBdr>
        <w:spacing w:after="0" w:line="240" w:lineRule="auto"/>
        <w:jc w:val="both"/>
        <w:rPr>
          <w:rFonts w:ascii="Times New Roman" w:eastAsia="Calibri" w:hAnsi="Times New Roman" w:cs="Times New Roman"/>
          <w:sz w:val="24"/>
        </w:rPr>
      </w:pPr>
    </w:p>
    <w:p w:rsidR="006B2F20" w:rsidRPr="006B2F20" w:rsidRDefault="006B2F20" w:rsidP="006B2F20">
      <w:pPr>
        <w:pBdr>
          <w:bottom w:val="threeDEmboss" w:sz="24" w:space="1" w:color="auto"/>
        </w:pBdr>
        <w:spacing w:after="0" w:line="240" w:lineRule="auto"/>
        <w:ind w:firstLine="709"/>
        <w:jc w:val="both"/>
        <w:rPr>
          <w:rFonts w:ascii="Times New Roman" w:eastAsia="Calibri" w:hAnsi="Times New Roman" w:cs="Times New Roman"/>
          <w:sz w:val="24"/>
        </w:rPr>
      </w:pPr>
    </w:p>
    <w:p w:rsidR="006B2F20" w:rsidRPr="006B2F20" w:rsidRDefault="006B2F20" w:rsidP="006B2F20">
      <w:pPr>
        <w:pBdr>
          <w:bottom w:val="threeDEmboss" w:sz="24" w:space="1" w:color="auto"/>
        </w:pBdr>
        <w:spacing w:after="0" w:line="240" w:lineRule="auto"/>
        <w:ind w:firstLine="709"/>
        <w:jc w:val="both"/>
        <w:rPr>
          <w:rFonts w:ascii="Times New Roman" w:eastAsia="Calibri" w:hAnsi="Times New Roman" w:cs="Times New Roman"/>
          <w:sz w:val="24"/>
        </w:rPr>
      </w:pPr>
    </w:p>
    <w:p w:rsidR="006B2F20" w:rsidRPr="006B2F20" w:rsidRDefault="006B2F20" w:rsidP="006B2F20">
      <w:pPr>
        <w:pBdr>
          <w:bottom w:val="threeDEmboss" w:sz="24" w:space="1" w:color="auto"/>
        </w:pBdr>
        <w:spacing w:after="0" w:line="240" w:lineRule="auto"/>
        <w:ind w:firstLine="709"/>
        <w:jc w:val="both"/>
        <w:rPr>
          <w:rFonts w:ascii="Times New Roman" w:eastAsia="Calibri" w:hAnsi="Times New Roman" w:cs="Times New Roman"/>
          <w:sz w:val="24"/>
        </w:rPr>
      </w:pPr>
    </w:p>
    <w:p w:rsidR="007A406E" w:rsidRDefault="007A406E" w:rsidP="00A307F5">
      <w:pPr>
        <w:spacing w:after="0" w:line="240" w:lineRule="auto"/>
        <w:ind w:firstLine="709"/>
        <w:jc w:val="center"/>
        <w:rPr>
          <w:rFonts w:ascii="Times New Roman" w:eastAsia="Calibri" w:hAnsi="Times New Roman" w:cs="Times New Roman"/>
          <w:b/>
          <w:sz w:val="24"/>
          <w:szCs w:val="24"/>
        </w:rPr>
      </w:pPr>
    </w:p>
    <w:p w:rsidR="006B2F20" w:rsidRPr="00A307F5" w:rsidRDefault="006B2F20" w:rsidP="00A307F5">
      <w:pPr>
        <w:spacing w:after="0" w:line="240" w:lineRule="auto"/>
        <w:ind w:firstLine="709"/>
        <w:jc w:val="center"/>
        <w:rPr>
          <w:rFonts w:ascii="Times New Roman" w:eastAsia="Calibri" w:hAnsi="Times New Roman" w:cs="Times New Roman"/>
          <w:b/>
          <w:sz w:val="24"/>
          <w:szCs w:val="24"/>
        </w:rPr>
      </w:pPr>
      <w:r w:rsidRPr="00A307F5">
        <w:rPr>
          <w:rFonts w:ascii="Times New Roman" w:eastAsia="Calibri" w:hAnsi="Times New Roman" w:cs="Times New Roman"/>
          <w:b/>
          <w:sz w:val="24"/>
          <w:szCs w:val="24"/>
        </w:rPr>
        <w:lastRenderedPageBreak/>
        <w:t>СОДЕРЖАНИЕ</w:t>
      </w:r>
    </w:p>
    <w:tbl>
      <w:tblPr>
        <w:tblStyle w:val="a5"/>
        <w:tblW w:w="10173" w:type="dxa"/>
        <w:tblLayout w:type="fixed"/>
        <w:tblLook w:val="04A0" w:firstRow="1" w:lastRow="0" w:firstColumn="1" w:lastColumn="0" w:noHBand="0" w:noVBand="1"/>
      </w:tblPr>
      <w:tblGrid>
        <w:gridCol w:w="8897"/>
        <w:gridCol w:w="1276"/>
      </w:tblGrid>
      <w:tr w:rsidR="006B2F20" w:rsidRPr="006B2F20" w:rsidTr="00A42B47">
        <w:tc>
          <w:tcPr>
            <w:tcW w:w="8897" w:type="dxa"/>
          </w:tcPr>
          <w:p w:rsidR="006B2F20" w:rsidRPr="004050B0" w:rsidRDefault="006B2F20" w:rsidP="006B2F20">
            <w:pPr>
              <w:jc w:val="both"/>
              <w:rPr>
                <w:rFonts w:ascii="Times New Roman" w:eastAsia="Calibri" w:hAnsi="Times New Roman" w:cs="Times New Roman"/>
                <w:sz w:val="20"/>
                <w:szCs w:val="20"/>
                <w:lang w:val="en-US"/>
              </w:rPr>
            </w:pPr>
            <w:r w:rsidRPr="004050B0">
              <w:rPr>
                <w:rFonts w:ascii="Times New Roman" w:eastAsia="Calibri" w:hAnsi="Times New Roman" w:cs="Times New Roman"/>
                <w:sz w:val="20"/>
                <w:szCs w:val="20"/>
              </w:rPr>
              <w:t>Введение</w:t>
            </w:r>
          </w:p>
        </w:tc>
        <w:tc>
          <w:tcPr>
            <w:tcW w:w="1276" w:type="dxa"/>
          </w:tcPr>
          <w:p w:rsidR="006B2F20" w:rsidRPr="004050B0" w:rsidRDefault="00C95BCF" w:rsidP="006B2F20">
            <w:pPr>
              <w:jc w:val="center"/>
              <w:rPr>
                <w:rFonts w:ascii="Times New Roman" w:eastAsia="Calibri" w:hAnsi="Times New Roman" w:cs="Times New Roman"/>
                <w:sz w:val="20"/>
                <w:szCs w:val="20"/>
              </w:rPr>
            </w:pPr>
            <w:r w:rsidRPr="004050B0">
              <w:rPr>
                <w:rFonts w:ascii="Times New Roman" w:eastAsia="Calibri" w:hAnsi="Times New Roman" w:cs="Times New Roman"/>
                <w:sz w:val="20"/>
                <w:szCs w:val="20"/>
              </w:rPr>
              <w:t>с.</w:t>
            </w:r>
            <w:r w:rsidR="00543714">
              <w:rPr>
                <w:rFonts w:ascii="Times New Roman" w:eastAsia="Calibri" w:hAnsi="Times New Roman" w:cs="Times New Roman"/>
                <w:sz w:val="20"/>
                <w:szCs w:val="20"/>
              </w:rPr>
              <w:t xml:space="preserve"> </w:t>
            </w:r>
            <w:r w:rsidRPr="004050B0">
              <w:rPr>
                <w:rFonts w:ascii="Times New Roman" w:eastAsia="Calibri" w:hAnsi="Times New Roman" w:cs="Times New Roman"/>
                <w:sz w:val="20"/>
                <w:szCs w:val="20"/>
              </w:rPr>
              <w:t>4</w:t>
            </w:r>
            <w:r w:rsidR="00081135">
              <w:rPr>
                <w:rFonts w:ascii="Times New Roman" w:eastAsia="Calibri" w:hAnsi="Times New Roman" w:cs="Times New Roman"/>
                <w:sz w:val="20"/>
                <w:szCs w:val="20"/>
              </w:rPr>
              <w:t>-5</w:t>
            </w:r>
          </w:p>
        </w:tc>
      </w:tr>
      <w:tr w:rsidR="006B2F20" w:rsidRPr="006B2F20" w:rsidTr="00A42B47">
        <w:tc>
          <w:tcPr>
            <w:tcW w:w="8897" w:type="dxa"/>
          </w:tcPr>
          <w:p w:rsidR="006B2F20" w:rsidRPr="004050B0" w:rsidRDefault="00DD135E" w:rsidP="00DD135E">
            <w:pPr>
              <w:jc w:val="both"/>
              <w:rPr>
                <w:rFonts w:ascii="Times New Roman" w:hAnsi="Times New Roman" w:cs="Times New Roman"/>
                <w:sz w:val="20"/>
                <w:szCs w:val="20"/>
              </w:rPr>
            </w:pPr>
            <w:r w:rsidRPr="004050B0">
              <w:rPr>
                <w:rFonts w:ascii="Times New Roman" w:hAnsi="Times New Roman" w:cs="Times New Roman"/>
                <w:sz w:val="20"/>
                <w:szCs w:val="20"/>
              </w:rPr>
              <w:t xml:space="preserve">Особенности организации образовательной деятельности в организациях дополнительного образования в связи с вступлением в силу Федерального закона от 29.12.12. № 273-ФЗ «Об образовании в Российской Федерации» </w:t>
            </w:r>
            <w:r w:rsidR="006B2F20" w:rsidRPr="004050B0">
              <w:rPr>
                <w:rFonts w:ascii="Times New Roman" w:eastAsia="Calibri" w:hAnsi="Times New Roman" w:cs="Times New Roman"/>
                <w:sz w:val="20"/>
                <w:szCs w:val="20"/>
              </w:rPr>
              <w:t>(Письмо комитета общего и профессионального образования Ленинградской области от 24.09.2013 № 03-5</w:t>
            </w:r>
            <w:r w:rsidRPr="004050B0">
              <w:rPr>
                <w:rFonts w:ascii="Times New Roman" w:eastAsia="Calibri" w:hAnsi="Times New Roman" w:cs="Times New Roman"/>
                <w:sz w:val="20"/>
                <w:szCs w:val="20"/>
              </w:rPr>
              <w:t>7</w:t>
            </w:r>
            <w:r w:rsidR="006B2F20" w:rsidRPr="004050B0">
              <w:rPr>
                <w:rFonts w:ascii="Times New Roman" w:eastAsia="Calibri" w:hAnsi="Times New Roman" w:cs="Times New Roman"/>
                <w:sz w:val="20"/>
                <w:szCs w:val="20"/>
              </w:rPr>
              <w:t>13/13)</w:t>
            </w:r>
          </w:p>
        </w:tc>
        <w:tc>
          <w:tcPr>
            <w:tcW w:w="1276" w:type="dxa"/>
          </w:tcPr>
          <w:p w:rsidR="006B2F20" w:rsidRPr="004050B0" w:rsidRDefault="005061D1" w:rsidP="003C53BA">
            <w:pPr>
              <w:jc w:val="center"/>
              <w:rPr>
                <w:rFonts w:ascii="Times New Roman" w:eastAsia="Calibri" w:hAnsi="Times New Roman" w:cs="Times New Roman"/>
                <w:sz w:val="20"/>
                <w:szCs w:val="20"/>
              </w:rPr>
            </w:pPr>
            <w:r w:rsidRPr="004050B0">
              <w:rPr>
                <w:rFonts w:ascii="Times New Roman" w:eastAsia="Calibri" w:hAnsi="Times New Roman" w:cs="Times New Roman"/>
                <w:sz w:val="20"/>
                <w:szCs w:val="20"/>
              </w:rPr>
              <w:t>с.</w:t>
            </w:r>
            <w:r w:rsidR="00543714">
              <w:rPr>
                <w:rFonts w:ascii="Times New Roman" w:eastAsia="Calibri" w:hAnsi="Times New Roman" w:cs="Times New Roman"/>
                <w:sz w:val="20"/>
                <w:szCs w:val="20"/>
              </w:rPr>
              <w:t xml:space="preserve"> </w:t>
            </w:r>
            <w:r w:rsidR="003C53BA" w:rsidRPr="004050B0">
              <w:rPr>
                <w:rFonts w:ascii="Times New Roman" w:eastAsia="Calibri" w:hAnsi="Times New Roman" w:cs="Times New Roman"/>
                <w:sz w:val="20"/>
                <w:szCs w:val="20"/>
              </w:rPr>
              <w:t>6</w:t>
            </w:r>
            <w:r w:rsidR="00BF1408">
              <w:rPr>
                <w:rFonts w:ascii="Times New Roman" w:eastAsia="Calibri" w:hAnsi="Times New Roman" w:cs="Times New Roman"/>
                <w:sz w:val="20"/>
                <w:szCs w:val="20"/>
              </w:rPr>
              <w:t>-55</w:t>
            </w:r>
          </w:p>
        </w:tc>
      </w:tr>
      <w:tr w:rsidR="006B2F20" w:rsidRPr="006B2F20" w:rsidTr="00A42B47">
        <w:tc>
          <w:tcPr>
            <w:tcW w:w="8897" w:type="dxa"/>
          </w:tcPr>
          <w:p w:rsidR="006B2F20" w:rsidRPr="004050B0" w:rsidRDefault="006B2F20" w:rsidP="000A7193">
            <w:pPr>
              <w:jc w:val="both"/>
              <w:rPr>
                <w:rFonts w:ascii="Times New Roman" w:eastAsia="Calibri" w:hAnsi="Times New Roman" w:cs="Times New Roman"/>
                <w:sz w:val="20"/>
                <w:szCs w:val="20"/>
                <w:shd w:val="clear" w:color="auto" w:fill="F5F5F5"/>
              </w:rPr>
            </w:pPr>
            <w:r w:rsidRPr="004050B0">
              <w:rPr>
                <w:rFonts w:ascii="Times New Roman" w:eastAsia="Calibri" w:hAnsi="Times New Roman" w:cs="Times New Roman"/>
                <w:spacing w:val="-6"/>
                <w:sz w:val="20"/>
                <w:szCs w:val="20"/>
              </w:rPr>
              <w:t>Технологические карты проверки деятельности образовательных организаций:</w:t>
            </w:r>
          </w:p>
        </w:tc>
        <w:tc>
          <w:tcPr>
            <w:tcW w:w="1276" w:type="dxa"/>
          </w:tcPr>
          <w:p w:rsidR="006B2F20" w:rsidRPr="004050B0" w:rsidRDefault="000D2F97" w:rsidP="004050B0">
            <w:pPr>
              <w:jc w:val="center"/>
              <w:rPr>
                <w:rFonts w:ascii="Times New Roman" w:eastAsia="Calibri" w:hAnsi="Times New Roman" w:cs="Times New Roman"/>
                <w:sz w:val="20"/>
                <w:szCs w:val="20"/>
              </w:rPr>
            </w:pPr>
            <w:r w:rsidRPr="004050B0">
              <w:rPr>
                <w:rFonts w:ascii="Times New Roman" w:eastAsia="Calibri" w:hAnsi="Times New Roman" w:cs="Times New Roman"/>
                <w:sz w:val="20"/>
                <w:szCs w:val="20"/>
              </w:rPr>
              <w:t>с.</w:t>
            </w:r>
            <w:r w:rsidR="00543714">
              <w:rPr>
                <w:rFonts w:ascii="Times New Roman" w:eastAsia="Calibri" w:hAnsi="Times New Roman" w:cs="Times New Roman"/>
                <w:sz w:val="20"/>
                <w:szCs w:val="20"/>
              </w:rPr>
              <w:t xml:space="preserve"> </w:t>
            </w:r>
            <w:r w:rsidR="001458F8" w:rsidRPr="004050B0">
              <w:rPr>
                <w:rFonts w:ascii="Times New Roman" w:eastAsia="Calibri" w:hAnsi="Times New Roman" w:cs="Times New Roman"/>
                <w:sz w:val="20"/>
                <w:szCs w:val="20"/>
              </w:rPr>
              <w:t>5</w:t>
            </w:r>
            <w:r w:rsidR="008632B6" w:rsidRPr="004050B0">
              <w:rPr>
                <w:rFonts w:ascii="Times New Roman" w:eastAsia="Calibri" w:hAnsi="Times New Roman" w:cs="Times New Roman"/>
                <w:sz w:val="20"/>
                <w:szCs w:val="20"/>
              </w:rPr>
              <w:t>6</w:t>
            </w:r>
            <w:r w:rsidR="00704979" w:rsidRPr="004050B0">
              <w:rPr>
                <w:rFonts w:ascii="Times New Roman" w:eastAsia="Calibri" w:hAnsi="Times New Roman" w:cs="Times New Roman"/>
                <w:sz w:val="20"/>
                <w:szCs w:val="20"/>
              </w:rPr>
              <w:t>-</w:t>
            </w:r>
            <w:r w:rsidR="008632B6" w:rsidRPr="004050B0">
              <w:rPr>
                <w:rFonts w:ascii="Times New Roman" w:eastAsia="Calibri" w:hAnsi="Times New Roman" w:cs="Times New Roman"/>
                <w:sz w:val="20"/>
                <w:szCs w:val="20"/>
              </w:rPr>
              <w:t>18</w:t>
            </w:r>
            <w:r w:rsidR="004050B0" w:rsidRPr="004050B0">
              <w:rPr>
                <w:rFonts w:ascii="Times New Roman" w:eastAsia="Calibri" w:hAnsi="Times New Roman" w:cs="Times New Roman"/>
                <w:sz w:val="20"/>
                <w:szCs w:val="20"/>
              </w:rPr>
              <w:t>7</w:t>
            </w:r>
          </w:p>
        </w:tc>
      </w:tr>
      <w:tr w:rsidR="006B2F20" w:rsidRPr="006B2F20" w:rsidTr="00A42B47">
        <w:tc>
          <w:tcPr>
            <w:tcW w:w="8897" w:type="dxa"/>
          </w:tcPr>
          <w:p w:rsidR="006B2F20" w:rsidRPr="004050B0" w:rsidRDefault="008632B6" w:rsidP="004050B0">
            <w:pPr>
              <w:jc w:val="both"/>
              <w:rPr>
                <w:rFonts w:ascii="Times New Roman" w:hAnsi="Times New Roman" w:cs="Times New Roman"/>
                <w:bCs/>
                <w:sz w:val="20"/>
                <w:szCs w:val="20"/>
              </w:rPr>
            </w:pPr>
            <w:r w:rsidRPr="004050B0">
              <w:rPr>
                <w:rFonts w:ascii="Times New Roman" w:eastAsia="Times New Roman" w:hAnsi="Times New Roman" w:cs="Times New Roman"/>
                <w:bCs/>
                <w:sz w:val="20"/>
                <w:szCs w:val="20"/>
                <w:lang w:eastAsia="ru-RU"/>
              </w:rPr>
              <w:t xml:space="preserve">Технологическая карта проверки </w:t>
            </w:r>
            <w:r w:rsidRPr="004050B0">
              <w:rPr>
                <w:rFonts w:ascii="Times New Roman" w:eastAsia="Calibri" w:hAnsi="Times New Roman" w:cs="Times New Roman"/>
                <w:bCs/>
                <w:sz w:val="20"/>
                <w:szCs w:val="20"/>
              </w:rPr>
              <w:t>организации, осуществляющей образовательную деятельность</w:t>
            </w:r>
            <w:r w:rsidRPr="004050B0">
              <w:rPr>
                <w:rFonts w:ascii="Times New Roman" w:hAnsi="Times New Roman" w:cs="Times New Roman"/>
                <w:bCs/>
                <w:sz w:val="20"/>
                <w:szCs w:val="20"/>
              </w:rPr>
              <w:t>:</w:t>
            </w:r>
            <w:r w:rsidR="004050B0" w:rsidRPr="004050B0">
              <w:rPr>
                <w:rFonts w:ascii="Times New Roman" w:hAnsi="Times New Roman" w:cs="Times New Roman"/>
                <w:bCs/>
                <w:sz w:val="20"/>
                <w:szCs w:val="20"/>
              </w:rPr>
              <w:t xml:space="preserve"> </w:t>
            </w:r>
            <w:r w:rsidRPr="004050B0">
              <w:rPr>
                <w:rFonts w:ascii="Times New Roman" w:hAnsi="Times New Roman" w:cs="Times New Roman"/>
                <w:sz w:val="20"/>
                <w:szCs w:val="20"/>
              </w:rPr>
              <w:t>«Регламентация деятельности организации,</w:t>
            </w:r>
            <w:r w:rsidRPr="004050B0">
              <w:rPr>
                <w:rFonts w:ascii="Times New Roman" w:hAnsi="Times New Roman" w:cs="Times New Roman"/>
                <w:bCs/>
                <w:sz w:val="20"/>
                <w:szCs w:val="20"/>
              </w:rPr>
              <w:t xml:space="preserve"> осуществляющей образовательную деятельность»</w:t>
            </w:r>
          </w:p>
        </w:tc>
        <w:tc>
          <w:tcPr>
            <w:tcW w:w="1276" w:type="dxa"/>
          </w:tcPr>
          <w:p w:rsidR="006B2F20" w:rsidRPr="004050B0" w:rsidRDefault="00654747" w:rsidP="008632B6">
            <w:pPr>
              <w:jc w:val="center"/>
              <w:rPr>
                <w:rFonts w:ascii="Times New Roman" w:eastAsia="Calibri" w:hAnsi="Times New Roman" w:cs="Times New Roman"/>
                <w:sz w:val="20"/>
                <w:szCs w:val="20"/>
              </w:rPr>
            </w:pPr>
            <w:r w:rsidRPr="004050B0">
              <w:rPr>
                <w:rFonts w:ascii="Times New Roman" w:eastAsia="Calibri" w:hAnsi="Times New Roman" w:cs="Times New Roman"/>
                <w:sz w:val="20"/>
                <w:szCs w:val="20"/>
              </w:rPr>
              <w:t xml:space="preserve">с. </w:t>
            </w:r>
            <w:r w:rsidR="001458F8" w:rsidRPr="004050B0">
              <w:rPr>
                <w:rFonts w:ascii="Times New Roman" w:eastAsia="Calibri" w:hAnsi="Times New Roman" w:cs="Times New Roman"/>
                <w:sz w:val="20"/>
                <w:szCs w:val="20"/>
              </w:rPr>
              <w:t>5</w:t>
            </w:r>
            <w:r w:rsidR="008632B6" w:rsidRPr="004050B0">
              <w:rPr>
                <w:rFonts w:ascii="Times New Roman" w:eastAsia="Calibri" w:hAnsi="Times New Roman" w:cs="Times New Roman"/>
                <w:sz w:val="20"/>
                <w:szCs w:val="20"/>
              </w:rPr>
              <w:t>6</w:t>
            </w:r>
          </w:p>
        </w:tc>
      </w:tr>
      <w:tr w:rsidR="006B2F20" w:rsidRPr="006B2F20" w:rsidTr="00A42B47">
        <w:tc>
          <w:tcPr>
            <w:tcW w:w="8897" w:type="dxa"/>
            <w:shd w:val="clear" w:color="auto" w:fill="FFFFFF" w:themeFill="background1"/>
          </w:tcPr>
          <w:p w:rsidR="006B2F20" w:rsidRPr="004050B0" w:rsidRDefault="006B2F20" w:rsidP="004050B0">
            <w:pPr>
              <w:jc w:val="both"/>
              <w:rPr>
                <w:rFonts w:ascii="Times New Roman" w:eastAsia="Times New Roman" w:hAnsi="Times New Roman" w:cs="Times New Roman"/>
                <w:sz w:val="20"/>
                <w:szCs w:val="20"/>
                <w:lang w:eastAsia="ru-RU"/>
              </w:rPr>
            </w:pPr>
            <w:r w:rsidRPr="004050B0">
              <w:rPr>
                <w:rFonts w:ascii="Times New Roman" w:eastAsia="Times New Roman" w:hAnsi="Times New Roman" w:cs="Times New Roman"/>
                <w:bCs/>
                <w:sz w:val="20"/>
                <w:szCs w:val="20"/>
                <w:lang w:eastAsia="ru-RU"/>
              </w:rPr>
              <w:t xml:space="preserve">Технологическая карта проверки деятельности образовательной организации: </w:t>
            </w:r>
            <w:r w:rsidR="000306D9" w:rsidRPr="004050B0">
              <w:rPr>
                <w:rFonts w:ascii="Times New Roman" w:eastAsia="Times New Roman" w:hAnsi="Times New Roman" w:cs="Times New Roman"/>
                <w:sz w:val="20"/>
                <w:szCs w:val="20"/>
                <w:lang w:eastAsia="ru-RU"/>
              </w:rPr>
              <w:t xml:space="preserve">«Реализация дополнительных предпрофессиональных программ в области искусств в организации </w:t>
            </w:r>
            <w:r w:rsidR="000306D9" w:rsidRPr="004050B0">
              <w:rPr>
                <w:rFonts w:ascii="Times New Roman" w:eastAsia="Times New Roman" w:hAnsi="Times New Roman" w:cs="Times New Roman"/>
                <w:bCs/>
                <w:sz w:val="20"/>
                <w:szCs w:val="20"/>
                <w:lang w:eastAsia="ru-RU"/>
              </w:rPr>
              <w:t>дополнительного образования</w:t>
            </w:r>
            <w:r w:rsidR="000306D9" w:rsidRPr="004050B0">
              <w:rPr>
                <w:rFonts w:ascii="Times New Roman" w:eastAsia="Times New Roman" w:hAnsi="Times New Roman" w:cs="Times New Roman"/>
                <w:sz w:val="20"/>
                <w:szCs w:val="20"/>
                <w:lang w:eastAsia="ru-RU"/>
              </w:rPr>
              <w:t>»</w:t>
            </w:r>
          </w:p>
        </w:tc>
        <w:tc>
          <w:tcPr>
            <w:tcW w:w="1276" w:type="dxa"/>
          </w:tcPr>
          <w:p w:rsidR="006B2F20" w:rsidRPr="004050B0" w:rsidRDefault="00654747" w:rsidP="008632B6">
            <w:pPr>
              <w:jc w:val="center"/>
              <w:rPr>
                <w:rFonts w:ascii="Times New Roman" w:eastAsia="Calibri" w:hAnsi="Times New Roman" w:cs="Times New Roman"/>
                <w:sz w:val="20"/>
                <w:szCs w:val="20"/>
              </w:rPr>
            </w:pPr>
            <w:r w:rsidRPr="004050B0">
              <w:rPr>
                <w:rFonts w:ascii="Times New Roman" w:eastAsia="Calibri" w:hAnsi="Times New Roman" w:cs="Times New Roman"/>
                <w:sz w:val="20"/>
                <w:szCs w:val="20"/>
              </w:rPr>
              <w:t>с. 6</w:t>
            </w:r>
            <w:r w:rsidR="008632B6" w:rsidRPr="004050B0">
              <w:rPr>
                <w:rFonts w:ascii="Times New Roman" w:eastAsia="Calibri" w:hAnsi="Times New Roman" w:cs="Times New Roman"/>
                <w:sz w:val="20"/>
                <w:szCs w:val="20"/>
              </w:rPr>
              <w:t>5</w:t>
            </w:r>
          </w:p>
        </w:tc>
      </w:tr>
      <w:tr w:rsidR="000306D9" w:rsidRPr="006B2F20" w:rsidTr="00A42B47">
        <w:tc>
          <w:tcPr>
            <w:tcW w:w="8897" w:type="dxa"/>
            <w:shd w:val="clear" w:color="auto" w:fill="FFFFFF" w:themeFill="background1"/>
          </w:tcPr>
          <w:p w:rsidR="000306D9" w:rsidRPr="004050B0" w:rsidRDefault="000306D9" w:rsidP="004050B0">
            <w:pPr>
              <w:jc w:val="both"/>
              <w:rPr>
                <w:rFonts w:ascii="Times New Roman" w:eastAsia="Times New Roman" w:hAnsi="Times New Roman" w:cs="Times New Roman"/>
                <w:sz w:val="20"/>
                <w:szCs w:val="20"/>
                <w:lang w:eastAsia="ru-RU"/>
              </w:rPr>
            </w:pPr>
            <w:r w:rsidRPr="004050B0">
              <w:rPr>
                <w:rFonts w:ascii="Times New Roman" w:eastAsia="Times New Roman" w:hAnsi="Times New Roman" w:cs="Times New Roman"/>
                <w:bCs/>
                <w:sz w:val="20"/>
                <w:szCs w:val="20"/>
                <w:lang w:eastAsia="ru-RU"/>
              </w:rPr>
              <w:t xml:space="preserve">Технологическая карта проверки деятельности образовательной организации: </w:t>
            </w:r>
            <w:r w:rsidRPr="004050B0">
              <w:rPr>
                <w:rFonts w:ascii="Times New Roman" w:eastAsia="Times New Roman" w:hAnsi="Times New Roman" w:cs="Times New Roman"/>
                <w:sz w:val="20"/>
                <w:szCs w:val="20"/>
                <w:lang w:eastAsia="ru-RU"/>
              </w:rPr>
              <w:t xml:space="preserve">«Реализация дополнительных общеразвивающих программ в организации </w:t>
            </w:r>
            <w:r w:rsidRPr="004050B0">
              <w:rPr>
                <w:rFonts w:ascii="Times New Roman" w:eastAsia="Times New Roman" w:hAnsi="Times New Roman" w:cs="Times New Roman"/>
                <w:bCs/>
                <w:sz w:val="20"/>
                <w:szCs w:val="20"/>
                <w:lang w:eastAsia="ru-RU"/>
              </w:rPr>
              <w:t>дополнительного образования</w:t>
            </w:r>
            <w:r w:rsidRPr="004050B0">
              <w:rPr>
                <w:rFonts w:ascii="Times New Roman" w:eastAsia="Times New Roman" w:hAnsi="Times New Roman" w:cs="Times New Roman"/>
                <w:sz w:val="20"/>
                <w:szCs w:val="20"/>
                <w:lang w:eastAsia="ru-RU"/>
              </w:rPr>
              <w:t>»</w:t>
            </w:r>
          </w:p>
        </w:tc>
        <w:tc>
          <w:tcPr>
            <w:tcW w:w="1276" w:type="dxa"/>
          </w:tcPr>
          <w:p w:rsidR="000306D9" w:rsidRPr="004050B0" w:rsidRDefault="00976F7A" w:rsidP="00507F8E">
            <w:pPr>
              <w:jc w:val="center"/>
              <w:rPr>
                <w:rFonts w:ascii="Times New Roman" w:eastAsia="Calibri" w:hAnsi="Times New Roman" w:cs="Times New Roman"/>
                <w:sz w:val="20"/>
                <w:szCs w:val="20"/>
              </w:rPr>
            </w:pPr>
            <w:r w:rsidRPr="004050B0">
              <w:rPr>
                <w:rFonts w:ascii="Times New Roman" w:eastAsia="Calibri" w:hAnsi="Times New Roman" w:cs="Times New Roman"/>
                <w:sz w:val="20"/>
                <w:szCs w:val="20"/>
              </w:rPr>
              <w:t xml:space="preserve">с. </w:t>
            </w:r>
            <w:r w:rsidR="008632B6" w:rsidRPr="004050B0">
              <w:rPr>
                <w:rFonts w:ascii="Times New Roman" w:eastAsia="Calibri" w:hAnsi="Times New Roman" w:cs="Times New Roman"/>
                <w:sz w:val="20"/>
                <w:szCs w:val="20"/>
              </w:rPr>
              <w:t>7</w:t>
            </w:r>
            <w:r w:rsidR="00507F8E">
              <w:rPr>
                <w:rFonts w:ascii="Times New Roman" w:eastAsia="Calibri" w:hAnsi="Times New Roman" w:cs="Times New Roman"/>
                <w:sz w:val="20"/>
                <w:szCs w:val="20"/>
              </w:rPr>
              <w:t>2</w:t>
            </w:r>
          </w:p>
        </w:tc>
      </w:tr>
      <w:tr w:rsidR="006B2F20" w:rsidRPr="006B2F20" w:rsidTr="007B2F53">
        <w:trPr>
          <w:trHeight w:val="918"/>
        </w:trPr>
        <w:tc>
          <w:tcPr>
            <w:tcW w:w="8897" w:type="dxa"/>
          </w:tcPr>
          <w:p w:rsidR="00021CF7" w:rsidRPr="004050B0" w:rsidRDefault="008632B6" w:rsidP="004050B0">
            <w:pPr>
              <w:widowControl w:val="0"/>
              <w:autoSpaceDE w:val="0"/>
              <w:autoSpaceDN w:val="0"/>
              <w:adjustRightInd w:val="0"/>
              <w:jc w:val="both"/>
              <w:rPr>
                <w:rFonts w:ascii="Times New Roman" w:eastAsia="Times New Roman" w:hAnsi="Times New Roman" w:cs="Times New Roman"/>
                <w:bCs/>
                <w:sz w:val="20"/>
                <w:szCs w:val="20"/>
                <w:lang w:eastAsia="ru-RU"/>
              </w:rPr>
            </w:pPr>
            <w:r w:rsidRPr="004050B0">
              <w:rPr>
                <w:rFonts w:ascii="Times New Roman" w:eastAsia="Times New Roman" w:hAnsi="Times New Roman" w:cs="Times New Roman"/>
                <w:bCs/>
                <w:sz w:val="20"/>
                <w:szCs w:val="20"/>
                <w:lang w:eastAsia="ru-RU"/>
              </w:rPr>
              <w:t>Технологическая карта проверки деятельности организации дополнительного образования:</w:t>
            </w:r>
            <w:r w:rsidR="004050B0" w:rsidRPr="004050B0">
              <w:rPr>
                <w:rFonts w:ascii="Times New Roman" w:eastAsia="Times New Roman" w:hAnsi="Times New Roman" w:cs="Times New Roman"/>
                <w:bCs/>
                <w:sz w:val="20"/>
                <w:szCs w:val="20"/>
                <w:lang w:eastAsia="ru-RU"/>
              </w:rPr>
              <w:t xml:space="preserve"> </w:t>
            </w:r>
            <w:r w:rsidRPr="004050B0">
              <w:rPr>
                <w:rFonts w:ascii="Times New Roman" w:eastAsia="Times New Roman" w:hAnsi="Times New Roman" w:cs="Times New Roman"/>
                <w:sz w:val="20"/>
                <w:szCs w:val="20"/>
                <w:lang w:eastAsia="ru-RU"/>
              </w:rPr>
              <w:t>«Анализ и экспертиза соответствия используемых в образовательном процессе объектов и средств обеспечения образовательного процесса, необходимых для осуществления образовательной деятельности, требованиям законодательства Российской Федерации в сфере образования»</w:t>
            </w:r>
          </w:p>
        </w:tc>
        <w:tc>
          <w:tcPr>
            <w:tcW w:w="1276" w:type="dxa"/>
          </w:tcPr>
          <w:p w:rsidR="006B2F20" w:rsidRPr="004050B0" w:rsidRDefault="00654747" w:rsidP="008632B6">
            <w:pPr>
              <w:jc w:val="center"/>
              <w:rPr>
                <w:rFonts w:ascii="Times New Roman" w:eastAsia="Calibri" w:hAnsi="Times New Roman" w:cs="Times New Roman"/>
                <w:sz w:val="20"/>
                <w:szCs w:val="20"/>
              </w:rPr>
            </w:pPr>
            <w:r w:rsidRPr="004050B0">
              <w:rPr>
                <w:rFonts w:ascii="Times New Roman" w:eastAsia="Calibri" w:hAnsi="Times New Roman" w:cs="Times New Roman"/>
                <w:sz w:val="20"/>
                <w:szCs w:val="20"/>
              </w:rPr>
              <w:t xml:space="preserve">с. </w:t>
            </w:r>
            <w:r w:rsidR="001458F8" w:rsidRPr="004050B0">
              <w:rPr>
                <w:rFonts w:ascii="Times New Roman" w:eastAsia="Calibri" w:hAnsi="Times New Roman" w:cs="Times New Roman"/>
                <w:sz w:val="20"/>
                <w:szCs w:val="20"/>
              </w:rPr>
              <w:t>7</w:t>
            </w:r>
            <w:r w:rsidR="008632B6" w:rsidRPr="004050B0">
              <w:rPr>
                <w:rFonts w:ascii="Times New Roman" w:eastAsia="Calibri" w:hAnsi="Times New Roman" w:cs="Times New Roman"/>
                <w:sz w:val="20"/>
                <w:szCs w:val="20"/>
              </w:rPr>
              <w:t>9</w:t>
            </w:r>
          </w:p>
        </w:tc>
      </w:tr>
      <w:tr w:rsidR="008632B6" w:rsidRPr="006B2F20" w:rsidTr="007B2F53">
        <w:trPr>
          <w:trHeight w:val="918"/>
        </w:trPr>
        <w:tc>
          <w:tcPr>
            <w:tcW w:w="8897" w:type="dxa"/>
          </w:tcPr>
          <w:p w:rsidR="008632B6" w:rsidRPr="004050B0" w:rsidRDefault="008632B6" w:rsidP="004050B0">
            <w:pPr>
              <w:jc w:val="both"/>
              <w:rPr>
                <w:rFonts w:ascii="Times New Roman" w:hAnsi="Times New Roman" w:cs="Times New Roman"/>
                <w:bCs/>
                <w:sz w:val="20"/>
                <w:szCs w:val="20"/>
              </w:rPr>
            </w:pPr>
            <w:r w:rsidRPr="004050B0">
              <w:rPr>
                <w:rFonts w:ascii="Times New Roman" w:hAnsi="Times New Roman" w:cs="Times New Roman"/>
                <w:bCs/>
                <w:sz w:val="20"/>
                <w:szCs w:val="20"/>
              </w:rPr>
              <w:t xml:space="preserve">Технологическая карта проверки деятельности организации, осуществляющей образовательную деятельность: </w:t>
            </w:r>
            <w:r w:rsidRPr="004050B0">
              <w:rPr>
                <w:rFonts w:ascii="Times New Roman" w:hAnsi="Times New Roman" w:cs="Times New Roman"/>
                <w:sz w:val="20"/>
                <w:szCs w:val="20"/>
              </w:rPr>
              <w:t>«Соблюдение законодательства Российской Федерации в сфере образования при аттестации педагогических работников</w:t>
            </w:r>
            <w:r w:rsidR="006E7469">
              <w:rPr>
                <w:rFonts w:ascii="Times New Roman" w:hAnsi="Times New Roman" w:cs="Times New Roman"/>
                <w:sz w:val="20"/>
                <w:szCs w:val="20"/>
              </w:rPr>
              <w:t>,</w:t>
            </w:r>
            <w:r w:rsidRPr="004050B0">
              <w:rPr>
                <w:rFonts w:ascii="Times New Roman" w:hAnsi="Times New Roman" w:cs="Times New Roman"/>
                <w:sz w:val="20"/>
                <w:szCs w:val="20"/>
              </w:rPr>
              <w:t xml:space="preserve"> в целях подтверждения соответствия занимаемой должности»</w:t>
            </w:r>
          </w:p>
        </w:tc>
        <w:tc>
          <w:tcPr>
            <w:tcW w:w="1276" w:type="dxa"/>
          </w:tcPr>
          <w:p w:rsidR="008632B6" w:rsidRPr="004050B0" w:rsidRDefault="008632B6" w:rsidP="008632B6">
            <w:pPr>
              <w:jc w:val="center"/>
              <w:rPr>
                <w:rFonts w:ascii="Times New Roman" w:eastAsia="Calibri" w:hAnsi="Times New Roman" w:cs="Times New Roman"/>
                <w:sz w:val="20"/>
                <w:szCs w:val="20"/>
              </w:rPr>
            </w:pPr>
            <w:r w:rsidRPr="004050B0">
              <w:rPr>
                <w:rFonts w:ascii="Times New Roman" w:eastAsia="Calibri" w:hAnsi="Times New Roman" w:cs="Times New Roman"/>
                <w:sz w:val="20"/>
                <w:szCs w:val="20"/>
              </w:rPr>
              <w:t>с. 93</w:t>
            </w:r>
          </w:p>
        </w:tc>
      </w:tr>
      <w:tr w:rsidR="006B2F20" w:rsidRPr="006B2F20" w:rsidTr="00A42B47">
        <w:tc>
          <w:tcPr>
            <w:tcW w:w="8897" w:type="dxa"/>
          </w:tcPr>
          <w:p w:rsidR="006B2F20" w:rsidRPr="004050B0" w:rsidRDefault="006B2F20" w:rsidP="004050B0">
            <w:pPr>
              <w:jc w:val="both"/>
              <w:rPr>
                <w:rFonts w:ascii="Times New Roman" w:eastAsia="Calibri" w:hAnsi="Times New Roman" w:cs="Times New Roman"/>
                <w:bCs/>
                <w:sz w:val="20"/>
                <w:szCs w:val="20"/>
              </w:rPr>
            </w:pPr>
            <w:r w:rsidRPr="004050B0">
              <w:rPr>
                <w:rFonts w:ascii="Times New Roman" w:eastAsia="Calibri" w:hAnsi="Times New Roman" w:cs="Times New Roman"/>
                <w:bCs/>
                <w:sz w:val="20"/>
                <w:szCs w:val="20"/>
              </w:rPr>
              <w:t>Технологическая карта проверки деятельности образовательной организации:</w:t>
            </w:r>
            <w:r w:rsidR="004050B0" w:rsidRPr="004050B0">
              <w:rPr>
                <w:rFonts w:ascii="Times New Roman" w:eastAsia="Calibri" w:hAnsi="Times New Roman" w:cs="Times New Roman"/>
                <w:bCs/>
                <w:sz w:val="20"/>
                <w:szCs w:val="20"/>
              </w:rPr>
              <w:t xml:space="preserve"> </w:t>
            </w:r>
            <w:r w:rsidRPr="004050B0">
              <w:rPr>
                <w:rFonts w:ascii="Times New Roman" w:eastAsia="Calibri" w:hAnsi="Times New Roman" w:cs="Times New Roman"/>
                <w:sz w:val="20"/>
                <w:szCs w:val="20"/>
              </w:rPr>
              <w:t>«Соблюдение законодательства Российской Федерации в сфере образования в деятельности образовательных организаций по обеспечению информационной открытости  образовательной организации»</w:t>
            </w:r>
          </w:p>
        </w:tc>
        <w:tc>
          <w:tcPr>
            <w:tcW w:w="1276" w:type="dxa"/>
          </w:tcPr>
          <w:p w:rsidR="006B2F20" w:rsidRPr="004050B0" w:rsidRDefault="00704979" w:rsidP="008632B6">
            <w:pPr>
              <w:jc w:val="center"/>
              <w:rPr>
                <w:rFonts w:ascii="Times New Roman" w:eastAsia="Calibri" w:hAnsi="Times New Roman" w:cs="Times New Roman"/>
                <w:sz w:val="20"/>
                <w:szCs w:val="20"/>
              </w:rPr>
            </w:pPr>
            <w:r w:rsidRPr="004050B0">
              <w:rPr>
                <w:rFonts w:ascii="Times New Roman" w:eastAsia="Calibri" w:hAnsi="Times New Roman" w:cs="Times New Roman"/>
                <w:sz w:val="20"/>
                <w:szCs w:val="20"/>
              </w:rPr>
              <w:t xml:space="preserve">с. </w:t>
            </w:r>
            <w:r w:rsidR="008632B6" w:rsidRPr="004050B0">
              <w:rPr>
                <w:rFonts w:ascii="Times New Roman" w:eastAsia="Calibri" w:hAnsi="Times New Roman" w:cs="Times New Roman"/>
                <w:sz w:val="20"/>
                <w:szCs w:val="20"/>
              </w:rPr>
              <w:t>98</w:t>
            </w:r>
          </w:p>
        </w:tc>
      </w:tr>
      <w:tr w:rsidR="006B2F20" w:rsidRPr="006B2F20" w:rsidTr="00A42B47">
        <w:tc>
          <w:tcPr>
            <w:tcW w:w="8897" w:type="dxa"/>
          </w:tcPr>
          <w:p w:rsidR="006B2F20" w:rsidRPr="004050B0" w:rsidRDefault="006B2F20" w:rsidP="004050B0">
            <w:pPr>
              <w:autoSpaceDE w:val="0"/>
              <w:autoSpaceDN w:val="0"/>
              <w:adjustRightInd w:val="0"/>
              <w:jc w:val="both"/>
              <w:rPr>
                <w:rFonts w:ascii="Times New Roman" w:eastAsia="Calibri" w:hAnsi="Times New Roman" w:cs="Times New Roman"/>
                <w:sz w:val="20"/>
                <w:szCs w:val="20"/>
              </w:rPr>
            </w:pPr>
            <w:r w:rsidRPr="004050B0">
              <w:rPr>
                <w:rFonts w:ascii="Times New Roman" w:eastAsia="Calibri" w:hAnsi="Times New Roman" w:cs="Times New Roman"/>
                <w:bCs/>
                <w:sz w:val="20"/>
                <w:szCs w:val="20"/>
                <w:lang w:eastAsia="ru-RU"/>
              </w:rPr>
              <w:t>Технологическая карта проверки деятельно</w:t>
            </w:r>
            <w:r w:rsidR="00976F7A" w:rsidRPr="004050B0">
              <w:rPr>
                <w:rFonts w:ascii="Times New Roman" w:eastAsia="Calibri" w:hAnsi="Times New Roman" w:cs="Times New Roman"/>
                <w:bCs/>
                <w:sz w:val="20"/>
                <w:szCs w:val="20"/>
                <w:lang w:eastAsia="ru-RU"/>
              </w:rPr>
              <w:t xml:space="preserve">сти образовательной организации: </w:t>
            </w:r>
            <w:r w:rsidRPr="004050B0">
              <w:rPr>
                <w:rFonts w:ascii="Times New Roman" w:eastAsia="Calibri" w:hAnsi="Times New Roman" w:cs="Times New Roman"/>
                <w:bCs/>
                <w:sz w:val="20"/>
                <w:szCs w:val="20"/>
                <w:lang w:eastAsia="ru-RU"/>
              </w:rPr>
              <w:t>«Соблюдение законодательства Российской Федерации при предоставлении</w:t>
            </w:r>
            <w:r w:rsidRPr="004050B0">
              <w:rPr>
                <w:rFonts w:ascii="Times New Roman" w:eastAsia="Times New Roman" w:hAnsi="Times New Roman" w:cs="Times New Roman"/>
                <w:sz w:val="20"/>
                <w:szCs w:val="20"/>
                <w:lang w:eastAsia="ru-RU"/>
              </w:rPr>
              <w:t xml:space="preserve"> платных образовательных услуг, привлечении благотворительных пожертвований»</w:t>
            </w:r>
          </w:p>
        </w:tc>
        <w:tc>
          <w:tcPr>
            <w:tcW w:w="1276" w:type="dxa"/>
          </w:tcPr>
          <w:p w:rsidR="006B2F20" w:rsidRPr="004050B0" w:rsidRDefault="0057082C" w:rsidP="00A668C4">
            <w:pPr>
              <w:jc w:val="center"/>
              <w:rPr>
                <w:rFonts w:ascii="Times New Roman" w:eastAsia="Calibri" w:hAnsi="Times New Roman" w:cs="Times New Roman"/>
                <w:sz w:val="20"/>
                <w:szCs w:val="20"/>
              </w:rPr>
            </w:pPr>
            <w:r w:rsidRPr="004050B0">
              <w:rPr>
                <w:rFonts w:ascii="Times New Roman" w:eastAsia="Calibri" w:hAnsi="Times New Roman" w:cs="Times New Roman"/>
                <w:sz w:val="20"/>
                <w:szCs w:val="20"/>
              </w:rPr>
              <w:t>с.</w:t>
            </w:r>
            <w:r w:rsidR="00543714">
              <w:rPr>
                <w:rFonts w:ascii="Times New Roman" w:eastAsia="Calibri" w:hAnsi="Times New Roman" w:cs="Times New Roman"/>
                <w:sz w:val="20"/>
                <w:szCs w:val="20"/>
              </w:rPr>
              <w:t xml:space="preserve"> </w:t>
            </w:r>
            <w:r w:rsidR="008632B6" w:rsidRPr="004050B0">
              <w:rPr>
                <w:rFonts w:ascii="Times New Roman" w:eastAsia="Calibri" w:hAnsi="Times New Roman" w:cs="Times New Roman"/>
                <w:sz w:val="20"/>
                <w:szCs w:val="20"/>
              </w:rPr>
              <w:t>11</w:t>
            </w:r>
            <w:r w:rsidR="00A668C4">
              <w:rPr>
                <w:rFonts w:ascii="Times New Roman" w:eastAsia="Calibri" w:hAnsi="Times New Roman" w:cs="Times New Roman"/>
                <w:sz w:val="20"/>
                <w:szCs w:val="20"/>
              </w:rPr>
              <w:t>3</w:t>
            </w:r>
          </w:p>
        </w:tc>
      </w:tr>
      <w:tr w:rsidR="009007CA" w:rsidRPr="006B2F20" w:rsidTr="00A42B47">
        <w:tc>
          <w:tcPr>
            <w:tcW w:w="8897" w:type="dxa"/>
          </w:tcPr>
          <w:p w:rsidR="009007CA" w:rsidRPr="004050B0" w:rsidRDefault="008632B6" w:rsidP="004050B0">
            <w:pPr>
              <w:tabs>
                <w:tab w:val="left" w:pos="8681"/>
              </w:tabs>
              <w:jc w:val="both"/>
              <w:rPr>
                <w:rFonts w:ascii="Times New Roman" w:hAnsi="Times New Roman" w:cs="Times New Roman"/>
                <w:bCs/>
                <w:sz w:val="20"/>
                <w:szCs w:val="20"/>
              </w:rPr>
            </w:pPr>
            <w:r w:rsidRPr="004050B0">
              <w:rPr>
                <w:rFonts w:ascii="Times New Roman" w:hAnsi="Times New Roman" w:cs="Times New Roman"/>
                <w:bCs/>
                <w:sz w:val="20"/>
                <w:szCs w:val="20"/>
              </w:rPr>
              <w:t>Технологическая карта проверки деятельности организации, осуществляющей образовательную деятельность:</w:t>
            </w:r>
            <w:r w:rsidR="004050B0" w:rsidRPr="004050B0">
              <w:rPr>
                <w:rFonts w:ascii="Times New Roman" w:hAnsi="Times New Roman" w:cs="Times New Roman"/>
                <w:bCs/>
                <w:sz w:val="20"/>
                <w:szCs w:val="20"/>
              </w:rPr>
              <w:t xml:space="preserve"> </w:t>
            </w:r>
            <w:r w:rsidRPr="004050B0">
              <w:rPr>
                <w:rFonts w:ascii="Times New Roman" w:hAnsi="Times New Roman" w:cs="Times New Roman"/>
                <w:bCs/>
                <w:sz w:val="20"/>
                <w:szCs w:val="20"/>
              </w:rPr>
              <w:t>«Соблюдение законодательства Российской Федерации в сфере  образования в деятельности  организации, осуществляющей образовательную деятельность, при реализации</w:t>
            </w:r>
            <w:r w:rsidRPr="004050B0">
              <w:rPr>
                <w:rFonts w:ascii="Times New Roman" w:hAnsi="Times New Roman" w:cs="Times New Roman"/>
                <w:sz w:val="20"/>
                <w:szCs w:val="20"/>
              </w:rPr>
              <w:t xml:space="preserve"> прав  участников образовательных отношений  на участие в управлении  организацией»</w:t>
            </w:r>
          </w:p>
        </w:tc>
        <w:tc>
          <w:tcPr>
            <w:tcW w:w="1276" w:type="dxa"/>
          </w:tcPr>
          <w:p w:rsidR="009007CA" w:rsidRPr="004050B0" w:rsidRDefault="009007CA" w:rsidP="00A668C4">
            <w:pPr>
              <w:jc w:val="center"/>
              <w:rPr>
                <w:rFonts w:ascii="Times New Roman" w:eastAsia="Calibri" w:hAnsi="Times New Roman" w:cs="Times New Roman"/>
                <w:sz w:val="20"/>
                <w:szCs w:val="20"/>
              </w:rPr>
            </w:pPr>
            <w:r w:rsidRPr="004050B0">
              <w:rPr>
                <w:rFonts w:ascii="Times New Roman" w:eastAsia="Calibri" w:hAnsi="Times New Roman" w:cs="Times New Roman"/>
                <w:sz w:val="20"/>
                <w:szCs w:val="20"/>
              </w:rPr>
              <w:t>с. 1</w:t>
            </w:r>
            <w:r w:rsidR="008632B6" w:rsidRPr="004050B0">
              <w:rPr>
                <w:rFonts w:ascii="Times New Roman" w:eastAsia="Calibri" w:hAnsi="Times New Roman" w:cs="Times New Roman"/>
                <w:sz w:val="20"/>
                <w:szCs w:val="20"/>
              </w:rPr>
              <w:t>2</w:t>
            </w:r>
            <w:r w:rsidR="00A668C4">
              <w:rPr>
                <w:rFonts w:ascii="Times New Roman" w:eastAsia="Calibri" w:hAnsi="Times New Roman" w:cs="Times New Roman"/>
                <w:sz w:val="20"/>
                <w:szCs w:val="20"/>
              </w:rPr>
              <w:t>2</w:t>
            </w:r>
          </w:p>
        </w:tc>
      </w:tr>
      <w:tr w:rsidR="009007CA" w:rsidRPr="006B2F20" w:rsidTr="00A42B47">
        <w:tc>
          <w:tcPr>
            <w:tcW w:w="8897" w:type="dxa"/>
          </w:tcPr>
          <w:p w:rsidR="009007CA" w:rsidRPr="004050B0" w:rsidRDefault="009007CA" w:rsidP="004050B0">
            <w:pPr>
              <w:autoSpaceDE w:val="0"/>
              <w:autoSpaceDN w:val="0"/>
              <w:adjustRightInd w:val="0"/>
              <w:jc w:val="both"/>
              <w:rPr>
                <w:rFonts w:ascii="Times New Roman" w:hAnsi="Times New Roman" w:cs="Times New Roman"/>
                <w:bCs/>
                <w:sz w:val="20"/>
                <w:szCs w:val="20"/>
              </w:rPr>
            </w:pPr>
            <w:r w:rsidRPr="004050B0">
              <w:rPr>
                <w:rFonts w:ascii="Times New Roman" w:hAnsi="Times New Roman" w:cs="Times New Roman"/>
                <w:bCs/>
                <w:sz w:val="20"/>
                <w:szCs w:val="20"/>
              </w:rPr>
              <w:t>Технологическая карта проверки организации, осуществляющей образовательную деятельность: «Соблюдение законодательства Российской Федерации в деятельности организации, осуществляющей образовательную деятельность, при  работе с обращениями граждан»</w:t>
            </w:r>
          </w:p>
        </w:tc>
        <w:tc>
          <w:tcPr>
            <w:tcW w:w="1276" w:type="dxa"/>
          </w:tcPr>
          <w:p w:rsidR="009007CA" w:rsidRPr="004050B0" w:rsidRDefault="009007CA" w:rsidP="00A668C4">
            <w:pPr>
              <w:jc w:val="center"/>
              <w:rPr>
                <w:rFonts w:ascii="Times New Roman" w:eastAsia="Calibri" w:hAnsi="Times New Roman" w:cs="Times New Roman"/>
                <w:sz w:val="20"/>
                <w:szCs w:val="20"/>
              </w:rPr>
            </w:pPr>
            <w:r w:rsidRPr="004050B0">
              <w:rPr>
                <w:rFonts w:ascii="Times New Roman" w:eastAsia="Calibri" w:hAnsi="Times New Roman" w:cs="Times New Roman"/>
                <w:sz w:val="20"/>
                <w:szCs w:val="20"/>
              </w:rPr>
              <w:t>с.</w:t>
            </w:r>
            <w:r w:rsidR="00543714">
              <w:rPr>
                <w:rFonts w:ascii="Times New Roman" w:eastAsia="Calibri" w:hAnsi="Times New Roman" w:cs="Times New Roman"/>
                <w:sz w:val="20"/>
                <w:szCs w:val="20"/>
              </w:rPr>
              <w:t xml:space="preserve"> </w:t>
            </w:r>
            <w:r w:rsidRPr="004050B0">
              <w:rPr>
                <w:rFonts w:ascii="Times New Roman" w:eastAsia="Calibri" w:hAnsi="Times New Roman" w:cs="Times New Roman"/>
                <w:sz w:val="20"/>
                <w:szCs w:val="20"/>
              </w:rPr>
              <w:t>1</w:t>
            </w:r>
            <w:r w:rsidR="008632B6" w:rsidRPr="004050B0">
              <w:rPr>
                <w:rFonts w:ascii="Times New Roman" w:eastAsia="Calibri" w:hAnsi="Times New Roman" w:cs="Times New Roman"/>
                <w:sz w:val="20"/>
                <w:szCs w:val="20"/>
              </w:rPr>
              <w:t>2</w:t>
            </w:r>
            <w:r w:rsidR="00A668C4">
              <w:rPr>
                <w:rFonts w:ascii="Times New Roman" w:eastAsia="Calibri" w:hAnsi="Times New Roman" w:cs="Times New Roman"/>
                <w:sz w:val="20"/>
                <w:szCs w:val="20"/>
              </w:rPr>
              <w:t>6</w:t>
            </w:r>
          </w:p>
        </w:tc>
      </w:tr>
      <w:tr w:rsidR="008632B6" w:rsidRPr="006B2F20" w:rsidTr="00A42B47">
        <w:tc>
          <w:tcPr>
            <w:tcW w:w="8897" w:type="dxa"/>
          </w:tcPr>
          <w:p w:rsidR="008632B6" w:rsidRPr="004050B0" w:rsidRDefault="008632B6" w:rsidP="004050B0">
            <w:pPr>
              <w:ind w:right="34"/>
              <w:jc w:val="both"/>
              <w:rPr>
                <w:rFonts w:ascii="Times New Roman" w:hAnsi="Times New Roman" w:cs="Times New Roman"/>
                <w:bCs/>
                <w:sz w:val="20"/>
                <w:szCs w:val="20"/>
              </w:rPr>
            </w:pPr>
            <w:r w:rsidRPr="004050B0">
              <w:rPr>
                <w:rFonts w:ascii="Times New Roman" w:hAnsi="Times New Roman" w:cs="Times New Roman"/>
                <w:bCs/>
                <w:sz w:val="20"/>
                <w:szCs w:val="20"/>
              </w:rPr>
              <w:t>Технологическая карта проверки деятельности организации дополнительного образования:</w:t>
            </w:r>
            <w:r w:rsidR="004050B0" w:rsidRPr="004050B0">
              <w:rPr>
                <w:rFonts w:ascii="Times New Roman" w:hAnsi="Times New Roman" w:cs="Times New Roman"/>
                <w:bCs/>
                <w:sz w:val="20"/>
                <w:szCs w:val="20"/>
              </w:rPr>
              <w:t xml:space="preserve"> </w:t>
            </w:r>
            <w:r w:rsidRPr="004050B0">
              <w:rPr>
                <w:rFonts w:ascii="Times New Roman" w:hAnsi="Times New Roman" w:cs="Times New Roman"/>
                <w:sz w:val="20"/>
                <w:szCs w:val="20"/>
              </w:rPr>
              <w:t xml:space="preserve">«Соблюдение законодательства  Российской Федерации  в сфере образования при осуществлении  образовательного процесса в </w:t>
            </w:r>
            <w:r w:rsidRPr="004050B0">
              <w:rPr>
                <w:rFonts w:ascii="Times New Roman" w:hAnsi="Times New Roman" w:cs="Times New Roman"/>
                <w:bCs/>
                <w:sz w:val="20"/>
                <w:szCs w:val="20"/>
              </w:rPr>
              <w:t>организациях дополнительного образования в части охраны здоровья обучающихся</w:t>
            </w:r>
            <w:r w:rsidRPr="004050B0">
              <w:rPr>
                <w:rFonts w:ascii="Times New Roman" w:hAnsi="Times New Roman" w:cs="Times New Roman"/>
                <w:sz w:val="20"/>
                <w:szCs w:val="20"/>
              </w:rPr>
              <w:t>»</w:t>
            </w:r>
          </w:p>
        </w:tc>
        <w:tc>
          <w:tcPr>
            <w:tcW w:w="1276" w:type="dxa"/>
          </w:tcPr>
          <w:p w:rsidR="008632B6" w:rsidRPr="004050B0" w:rsidRDefault="008632B6" w:rsidP="00A668C4">
            <w:pPr>
              <w:jc w:val="center"/>
              <w:rPr>
                <w:rFonts w:ascii="Times New Roman" w:eastAsia="Calibri" w:hAnsi="Times New Roman" w:cs="Times New Roman"/>
                <w:sz w:val="20"/>
                <w:szCs w:val="20"/>
              </w:rPr>
            </w:pPr>
            <w:r w:rsidRPr="004050B0">
              <w:rPr>
                <w:rFonts w:ascii="Times New Roman" w:eastAsia="Calibri" w:hAnsi="Times New Roman" w:cs="Times New Roman"/>
                <w:sz w:val="20"/>
                <w:szCs w:val="20"/>
              </w:rPr>
              <w:t>с. 13</w:t>
            </w:r>
            <w:r w:rsidR="00A668C4">
              <w:rPr>
                <w:rFonts w:ascii="Times New Roman" w:eastAsia="Calibri" w:hAnsi="Times New Roman" w:cs="Times New Roman"/>
                <w:sz w:val="20"/>
                <w:szCs w:val="20"/>
              </w:rPr>
              <w:t>0</w:t>
            </w:r>
          </w:p>
        </w:tc>
      </w:tr>
      <w:tr w:rsidR="008632B6" w:rsidRPr="006B2F20" w:rsidTr="00A42B47">
        <w:tc>
          <w:tcPr>
            <w:tcW w:w="8897" w:type="dxa"/>
          </w:tcPr>
          <w:p w:rsidR="008632B6" w:rsidRPr="004050B0" w:rsidRDefault="008632B6" w:rsidP="004050B0">
            <w:pPr>
              <w:jc w:val="both"/>
              <w:rPr>
                <w:rFonts w:ascii="Times New Roman" w:hAnsi="Times New Roman" w:cs="Times New Roman"/>
                <w:bCs/>
                <w:sz w:val="20"/>
                <w:szCs w:val="20"/>
              </w:rPr>
            </w:pPr>
            <w:r w:rsidRPr="004050B0">
              <w:rPr>
                <w:rFonts w:ascii="Times New Roman" w:hAnsi="Times New Roman" w:cs="Times New Roman"/>
                <w:bCs/>
                <w:sz w:val="20"/>
                <w:szCs w:val="20"/>
              </w:rPr>
              <w:t>Технологическая карта проверки деятельности образовательной организации, осуществляющей образовательную деятельность:</w:t>
            </w:r>
            <w:r w:rsidR="004050B0" w:rsidRPr="004050B0">
              <w:rPr>
                <w:rFonts w:ascii="Times New Roman" w:hAnsi="Times New Roman" w:cs="Times New Roman"/>
                <w:bCs/>
                <w:sz w:val="20"/>
                <w:szCs w:val="20"/>
              </w:rPr>
              <w:t xml:space="preserve"> </w:t>
            </w:r>
            <w:r w:rsidRPr="004050B0">
              <w:rPr>
                <w:rFonts w:ascii="Times New Roman" w:hAnsi="Times New Roman" w:cs="Times New Roman"/>
                <w:bCs/>
                <w:sz w:val="20"/>
                <w:szCs w:val="20"/>
              </w:rPr>
              <w:t>«Соблюдение законодательства Российской Федерации в сфер</w:t>
            </w:r>
            <w:r w:rsidR="005B409A">
              <w:rPr>
                <w:rFonts w:ascii="Times New Roman" w:hAnsi="Times New Roman" w:cs="Times New Roman"/>
                <w:bCs/>
                <w:sz w:val="20"/>
                <w:szCs w:val="20"/>
              </w:rPr>
              <w:t>е образования  при расследовании</w:t>
            </w:r>
            <w:r w:rsidRPr="004050B0">
              <w:rPr>
                <w:rFonts w:ascii="Times New Roman" w:hAnsi="Times New Roman" w:cs="Times New Roman"/>
                <w:bCs/>
                <w:sz w:val="20"/>
                <w:szCs w:val="20"/>
              </w:rPr>
              <w:t xml:space="preserve"> несчастных случаев с обучающимися в организациях, осуществляющих образовательную деятельность»</w:t>
            </w:r>
          </w:p>
        </w:tc>
        <w:tc>
          <w:tcPr>
            <w:tcW w:w="1276" w:type="dxa"/>
          </w:tcPr>
          <w:p w:rsidR="008632B6" w:rsidRPr="004050B0" w:rsidRDefault="008632B6" w:rsidP="00A668C4">
            <w:pPr>
              <w:jc w:val="center"/>
              <w:rPr>
                <w:rFonts w:ascii="Times New Roman" w:eastAsia="Calibri" w:hAnsi="Times New Roman" w:cs="Times New Roman"/>
                <w:sz w:val="20"/>
                <w:szCs w:val="20"/>
              </w:rPr>
            </w:pPr>
            <w:r w:rsidRPr="004050B0">
              <w:rPr>
                <w:rFonts w:ascii="Times New Roman" w:eastAsia="Calibri" w:hAnsi="Times New Roman" w:cs="Times New Roman"/>
                <w:sz w:val="20"/>
                <w:szCs w:val="20"/>
              </w:rPr>
              <w:t>с. 14</w:t>
            </w:r>
            <w:r w:rsidR="00A668C4">
              <w:rPr>
                <w:rFonts w:ascii="Times New Roman" w:eastAsia="Calibri" w:hAnsi="Times New Roman" w:cs="Times New Roman"/>
                <w:sz w:val="20"/>
                <w:szCs w:val="20"/>
              </w:rPr>
              <w:t>3</w:t>
            </w:r>
          </w:p>
        </w:tc>
      </w:tr>
      <w:tr w:rsidR="004050B0" w:rsidRPr="006B2F20" w:rsidTr="00A42B47">
        <w:tc>
          <w:tcPr>
            <w:tcW w:w="8897" w:type="dxa"/>
          </w:tcPr>
          <w:p w:rsidR="004050B0" w:rsidRPr="004050B0" w:rsidRDefault="004050B0" w:rsidP="004050B0">
            <w:pPr>
              <w:jc w:val="both"/>
              <w:rPr>
                <w:rFonts w:ascii="Times New Roman" w:hAnsi="Times New Roman" w:cs="Times New Roman"/>
                <w:bCs/>
                <w:sz w:val="20"/>
                <w:szCs w:val="20"/>
              </w:rPr>
            </w:pPr>
            <w:r w:rsidRPr="004050B0">
              <w:rPr>
                <w:rFonts w:ascii="Times New Roman" w:hAnsi="Times New Roman" w:cs="Times New Roman"/>
                <w:bCs/>
                <w:sz w:val="20"/>
                <w:szCs w:val="20"/>
              </w:rPr>
              <w:t>Технологическая карта проверки деятельности организации, осуществляющей образовательную деятельность: «Осуществление организацией, осуществляющей образовательную деятельность функционирования внутренней системы оценки качества образования»</w:t>
            </w:r>
          </w:p>
        </w:tc>
        <w:tc>
          <w:tcPr>
            <w:tcW w:w="1276" w:type="dxa"/>
          </w:tcPr>
          <w:p w:rsidR="004050B0" w:rsidRPr="004050B0" w:rsidRDefault="004050B0" w:rsidP="00A668C4">
            <w:pPr>
              <w:jc w:val="center"/>
              <w:rPr>
                <w:rFonts w:ascii="Times New Roman" w:eastAsia="Calibri" w:hAnsi="Times New Roman" w:cs="Times New Roman"/>
                <w:sz w:val="20"/>
                <w:szCs w:val="20"/>
              </w:rPr>
            </w:pPr>
            <w:r w:rsidRPr="004050B0">
              <w:rPr>
                <w:rFonts w:ascii="Times New Roman" w:eastAsia="Calibri" w:hAnsi="Times New Roman" w:cs="Times New Roman"/>
                <w:sz w:val="20"/>
                <w:szCs w:val="20"/>
              </w:rPr>
              <w:t>с. 15</w:t>
            </w:r>
            <w:r w:rsidR="00A668C4">
              <w:rPr>
                <w:rFonts w:ascii="Times New Roman" w:eastAsia="Calibri" w:hAnsi="Times New Roman" w:cs="Times New Roman"/>
                <w:sz w:val="20"/>
                <w:szCs w:val="20"/>
              </w:rPr>
              <w:t>3</w:t>
            </w:r>
          </w:p>
        </w:tc>
      </w:tr>
      <w:tr w:rsidR="004050B0" w:rsidRPr="006B2F20" w:rsidTr="00A42B47">
        <w:tc>
          <w:tcPr>
            <w:tcW w:w="8897" w:type="dxa"/>
          </w:tcPr>
          <w:p w:rsidR="004050B0" w:rsidRPr="004050B0" w:rsidRDefault="004050B0" w:rsidP="004050B0">
            <w:pPr>
              <w:jc w:val="both"/>
              <w:rPr>
                <w:rFonts w:ascii="Times New Roman" w:hAnsi="Times New Roman" w:cs="Times New Roman"/>
                <w:bCs/>
                <w:sz w:val="20"/>
                <w:szCs w:val="20"/>
              </w:rPr>
            </w:pPr>
            <w:r w:rsidRPr="004050B0">
              <w:rPr>
                <w:rFonts w:ascii="Times New Roman" w:hAnsi="Times New Roman" w:cs="Times New Roman"/>
                <w:bCs/>
                <w:sz w:val="20"/>
                <w:szCs w:val="20"/>
              </w:rPr>
              <w:t xml:space="preserve">Технологическая карта проверки деятельности организации, осуществляющей образовательную деятельность: </w:t>
            </w:r>
            <w:r w:rsidRPr="004050B0">
              <w:rPr>
                <w:rFonts w:ascii="Times New Roman" w:hAnsi="Times New Roman" w:cs="Times New Roman"/>
                <w:sz w:val="20"/>
                <w:szCs w:val="20"/>
              </w:rPr>
              <w:t>«Соблюдение законодательства Российской Федерации в сфере образования при реализации прав участников образовательных отношений»</w:t>
            </w:r>
          </w:p>
        </w:tc>
        <w:tc>
          <w:tcPr>
            <w:tcW w:w="1276" w:type="dxa"/>
          </w:tcPr>
          <w:p w:rsidR="004050B0" w:rsidRPr="004050B0" w:rsidRDefault="004050B0" w:rsidP="00D32B10">
            <w:pPr>
              <w:jc w:val="center"/>
              <w:rPr>
                <w:rFonts w:ascii="Times New Roman" w:eastAsia="Calibri" w:hAnsi="Times New Roman" w:cs="Times New Roman"/>
                <w:sz w:val="20"/>
                <w:szCs w:val="20"/>
              </w:rPr>
            </w:pPr>
            <w:r w:rsidRPr="004050B0">
              <w:rPr>
                <w:rFonts w:ascii="Times New Roman" w:eastAsia="Calibri" w:hAnsi="Times New Roman" w:cs="Times New Roman"/>
                <w:sz w:val="20"/>
                <w:szCs w:val="20"/>
              </w:rPr>
              <w:t>с.</w:t>
            </w:r>
            <w:r w:rsidR="00543714">
              <w:rPr>
                <w:rFonts w:ascii="Times New Roman" w:eastAsia="Calibri" w:hAnsi="Times New Roman" w:cs="Times New Roman"/>
                <w:sz w:val="20"/>
                <w:szCs w:val="20"/>
              </w:rPr>
              <w:t xml:space="preserve"> </w:t>
            </w:r>
            <w:r w:rsidRPr="004050B0">
              <w:rPr>
                <w:rFonts w:ascii="Times New Roman" w:eastAsia="Calibri" w:hAnsi="Times New Roman" w:cs="Times New Roman"/>
                <w:sz w:val="20"/>
                <w:szCs w:val="20"/>
              </w:rPr>
              <w:t>156</w:t>
            </w:r>
          </w:p>
        </w:tc>
      </w:tr>
      <w:tr w:rsidR="004050B0" w:rsidRPr="006B2F20" w:rsidTr="004050B0">
        <w:trPr>
          <w:trHeight w:val="1038"/>
        </w:trPr>
        <w:tc>
          <w:tcPr>
            <w:tcW w:w="8897" w:type="dxa"/>
          </w:tcPr>
          <w:p w:rsidR="004050B0" w:rsidRPr="004050B0" w:rsidRDefault="004050B0" w:rsidP="004050B0">
            <w:pPr>
              <w:ind w:right="34"/>
              <w:jc w:val="both"/>
              <w:rPr>
                <w:rFonts w:ascii="Times New Roman" w:eastAsia="Times New Roman" w:hAnsi="Times New Roman" w:cs="Times New Roman"/>
                <w:bCs/>
                <w:sz w:val="20"/>
                <w:szCs w:val="20"/>
                <w:lang w:eastAsia="ru-RU"/>
              </w:rPr>
            </w:pPr>
            <w:r w:rsidRPr="004050B0">
              <w:rPr>
                <w:rFonts w:ascii="Times New Roman" w:eastAsia="Times New Roman" w:hAnsi="Times New Roman" w:cs="Times New Roman"/>
                <w:bCs/>
                <w:sz w:val="20"/>
                <w:szCs w:val="20"/>
                <w:lang w:eastAsia="ru-RU"/>
              </w:rPr>
              <w:t xml:space="preserve">Технологическая карта проверки деятельности организации дополнительного образования: </w:t>
            </w:r>
            <w:r w:rsidRPr="004050B0">
              <w:rPr>
                <w:rFonts w:ascii="Times New Roman" w:hAnsi="Times New Roman" w:cs="Times New Roman"/>
                <w:sz w:val="20"/>
                <w:szCs w:val="20"/>
                <w:lang w:eastAsia="ru-RU"/>
              </w:rPr>
              <w:t xml:space="preserve">«Соблюдение законодательства Российской Федерации в сфере образования при приеме,  изменении образовательных отношений, </w:t>
            </w:r>
            <w:r w:rsidRPr="004050B0">
              <w:rPr>
                <w:rFonts w:ascii="Times New Roman" w:hAnsi="Times New Roman" w:cs="Times New Roman"/>
                <w:sz w:val="20"/>
                <w:szCs w:val="20"/>
              </w:rPr>
              <w:t xml:space="preserve">прекращении образовательных отношений, переводе, </w:t>
            </w:r>
            <w:r w:rsidRPr="004050B0">
              <w:rPr>
                <w:rFonts w:ascii="Times New Roman" w:hAnsi="Times New Roman" w:cs="Times New Roman"/>
                <w:sz w:val="20"/>
                <w:szCs w:val="20"/>
                <w:lang w:eastAsia="ru-RU"/>
              </w:rPr>
              <w:t>осуществлении текущего контроля успеваемости, промежуточной аттестации обучающихся, итоговой аттестации выпускников в организации дополнительного образования»</w:t>
            </w:r>
          </w:p>
        </w:tc>
        <w:tc>
          <w:tcPr>
            <w:tcW w:w="1276" w:type="dxa"/>
          </w:tcPr>
          <w:p w:rsidR="004050B0" w:rsidRPr="004050B0" w:rsidRDefault="00A668C4" w:rsidP="00D32B10">
            <w:pPr>
              <w:jc w:val="center"/>
              <w:rPr>
                <w:rFonts w:ascii="Times New Roman" w:eastAsia="Calibri" w:hAnsi="Times New Roman" w:cs="Times New Roman"/>
                <w:sz w:val="20"/>
                <w:szCs w:val="20"/>
              </w:rPr>
            </w:pPr>
            <w:r>
              <w:rPr>
                <w:rFonts w:ascii="Times New Roman" w:eastAsia="Calibri" w:hAnsi="Times New Roman" w:cs="Times New Roman"/>
                <w:sz w:val="20"/>
                <w:szCs w:val="20"/>
              </w:rPr>
              <w:t>с. 161</w:t>
            </w:r>
          </w:p>
        </w:tc>
      </w:tr>
      <w:tr w:rsidR="004050B0" w:rsidRPr="006B2F20" w:rsidTr="00A42B47">
        <w:tc>
          <w:tcPr>
            <w:tcW w:w="8897" w:type="dxa"/>
          </w:tcPr>
          <w:p w:rsidR="004050B0" w:rsidRPr="004050B0" w:rsidRDefault="004050B0" w:rsidP="004050B0">
            <w:pPr>
              <w:jc w:val="both"/>
              <w:rPr>
                <w:rFonts w:ascii="Times New Roman" w:hAnsi="Times New Roman" w:cs="Times New Roman"/>
                <w:sz w:val="20"/>
                <w:szCs w:val="20"/>
              </w:rPr>
            </w:pPr>
            <w:r w:rsidRPr="004050B0">
              <w:rPr>
                <w:rFonts w:ascii="Times New Roman" w:eastAsia="Times New Roman" w:hAnsi="Times New Roman" w:cs="Times New Roman"/>
                <w:bCs/>
                <w:sz w:val="20"/>
                <w:szCs w:val="20"/>
                <w:lang w:eastAsia="ru-RU"/>
              </w:rPr>
              <w:t xml:space="preserve">Технологическая карта проверки деятельности организации дополнительного образования: </w:t>
            </w:r>
            <w:r w:rsidRPr="004050B0">
              <w:rPr>
                <w:rFonts w:ascii="Times New Roman" w:hAnsi="Times New Roman" w:cs="Times New Roman"/>
                <w:sz w:val="20"/>
                <w:szCs w:val="20"/>
                <w:lang w:eastAsia="ru-RU"/>
              </w:rPr>
              <w:t>«Соблюдение законодательства Российской Федерации в сфере образования при приеме в образовательные организации, реализующие дополнительные предпрофессиональные программы в области искусств»</w:t>
            </w:r>
          </w:p>
        </w:tc>
        <w:tc>
          <w:tcPr>
            <w:tcW w:w="1276" w:type="dxa"/>
          </w:tcPr>
          <w:p w:rsidR="004050B0" w:rsidRPr="004050B0" w:rsidRDefault="004050B0" w:rsidP="004050B0">
            <w:pPr>
              <w:jc w:val="center"/>
              <w:rPr>
                <w:rFonts w:ascii="Times New Roman" w:eastAsia="Calibri" w:hAnsi="Times New Roman" w:cs="Times New Roman"/>
                <w:sz w:val="20"/>
                <w:szCs w:val="20"/>
              </w:rPr>
            </w:pPr>
            <w:r w:rsidRPr="004050B0">
              <w:rPr>
                <w:rFonts w:ascii="Times New Roman" w:eastAsia="Calibri" w:hAnsi="Times New Roman" w:cs="Times New Roman"/>
                <w:sz w:val="20"/>
                <w:szCs w:val="20"/>
              </w:rPr>
              <w:t>с.</w:t>
            </w:r>
            <w:r w:rsidR="00543714">
              <w:rPr>
                <w:rFonts w:ascii="Times New Roman" w:eastAsia="Calibri" w:hAnsi="Times New Roman" w:cs="Times New Roman"/>
                <w:sz w:val="20"/>
                <w:szCs w:val="20"/>
              </w:rPr>
              <w:t xml:space="preserve"> </w:t>
            </w:r>
            <w:r w:rsidR="00A668C4">
              <w:rPr>
                <w:rFonts w:ascii="Times New Roman" w:eastAsia="Calibri" w:hAnsi="Times New Roman" w:cs="Times New Roman"/>
                <w:sz w:val="20"/>
                <w:szCs w:val="20"/>
              </w:rPr>
              <w:t>179</w:t>
            </w:r>
          </w:p>
        </w:tc>
      </w:tr>
      <w:tr w:rsidR="004050B0" w:rsidRPr="006B2F20" w:rsidTr="00A42B47">
        <w:tc>
          <w:tcPr>
            <w:tcW w:w="8897" w:type="dxa"/>
          </w:tcPr>
          <w:p w:rsidR="004050B0" w:rsidRPr="004050B0" w:rsidRDefault="004050B0" w:rsidP="004050B0">
            <w:pPr>
              <w:tabs>
                <w:tab w:val="left" w:pos="6237"/>
                <w:tab w:val="left" w:pos="8681"/>
              </w:tabs>
              <w:ind w:right="34"/>
              <w:jc w:val="both"/>
              <w:rPr>
                <w:rFonts w:ascii="Times New Roman" w:eastAsia="Times New Roman" w:hAnsi="Times New Roman" w:cs="Times New Roman"/>
                <w:bCs/>
                <w:sz w:val="20"/>
                <w:szCs w:val="20"/>
                <w:lang w:eastAsia="ru-RU"/>
              </w:rPr>
            </w:pPr>
            <w:r w:rsidRPr="004050B0">
              <w:rPr>
                <w:rFonts w:ascii="Times New Roman" w:eastAsia="Calibri" w:hAnsi="Times New Roman" w:cs="Times New Roman"/>
                <w:bCs/>
                <w:sz w:val="20"/>
                <w:szCs w:val="20"/>
              </w:rPr>
              <w:t>Примерный перечень локальных нормативных актов, которые нео</w:t>
            </w:r>
            <w:r w:rsidR="005B409A">
              <w:rPr>
                <w:rFonts w:ascii="Times New Roman" w:eastAsia="Calibri" w:hAnsi="Times New Roman" w:cs="Times New Roman"/>
                <w:bCs/>
                <w:sz w:val="20"/>
                <w:szCs w:val="20"/>
              </w:rPr>
              <w:t xml:space="preserve">бходимо разработать </w:t>
            </w:r>
            <w:r w:rsidRPr="004050B0">
              <w:rPr>
                <w:rFonts w:ascii="Times New Roman" w:eastAsia="Calibri" w:hAnsi="Times New Roman" w:cs="Times New Roman"/>
                <w:bCs/>
                <w:sz w:val="20"/>
                <w:szCs w:val="20"/>
              </w:rPr>
              <w:t xml:space="preserve"> организациям дополнительного образования, </w:t>
            </w:r>
            <w:r w:rsidRPr="004050B0">
              <w:rPr>
                <w:rFonts w:ascii="Times New Roman" w:eastAsia="Calibri" w:hAnsi="Times New Roman" w:cs="Times New Roman"/>
                <w:sz w:val="20"/>
                <w:szCs w:val="20"/>
              </w:rPr>
              <w:t xml:space="preserve"> в связи с вступлением в силу Федерального закона от 29.12.12. № 273-ФЗ «Об образовании в Российской Федерации»</w:t>
            </w:r>
          </w:p>
        </w:tc>
        <w:tc>
          <w:tcPr>
            <w:tcW w:w="1276" w:type="dxa"/>
          </w:tcPr>
          <w:p w:rsidR="004050B0" w:rsidRPr="004050B0" w:rsidRDefault="00A668C4" w:rsidP="00271CB3">
            <w:pPr>
              <w:jc w:val="center"/>
              <w:rPr>
                <w:rFonts w:ascii="Times New Roman" w:eastAsia="Calibri" w:hAnsi="Times New Roman" w:cs="Times New Roman"/>
                <w:sz w:val="20"/>
                <w:szCs w:val="20"/>
              </w:rPr>
            </w:pPr>
            <w:r>
              <w:rPr>
                <w:rFonts w:ascii="Times New Roman" w:eastAsia="Calibri" w:hAnsi="Times New Roman" w:cs="Times New Roman"/>
                <w:sz w:val="20"/>
                <w:szCs w:val="20"/>
              </w:rPr>
              <w:t>с. 187</w:t>
            </w:r>
          </w:p>
        </w:tc>
      </w:tr>
      <w:tr w:rsidR="004050B0" w:rsidRPr="006B2F20" w:rsidTr="007B2F53">
        <w:trPr>
          <w:trHeight w:val="134"/>
        </w:trPr>
        <w:tc>
          <w:tcPr>
            <w:tcW w:w="8897" w:type="dxa"/>
          </w:tcPr>
          <w:p w:rsidR="004050B0" w:rsidRPr="004050B0" w:rsidRDefault="004050B0" w:rsidP="00036AA6">
            <w:pPr>
              <w:jc w:val="both"/>
              <w:rPr>
                <w:rFonts w:ascii="Times New Roman" w:hAnsi="Times New Roman" w:cs="Times New Roman"/>
                <w:iCs/>
                <w:sz w:val="20"/>
                <w:szCs w:val="20"/>
              </w:rPr>
            </w:pPr>
            <w:r w:rsidRPr="004050B0">
              <w:rPr>
                <w:rFonts w:ascii="Times New Roman" w:hAnsi="Times New Roman" w:cs="Times New Roman"/>
                <w:iCs/>
                <w:sz w:val="20"/>
                <w:szCs w:val="20"/>
              </w:rPr>
              <w:t>Перечень нормативных правовых актов</w:t>
            </w:r>
            <w:r w:rsidR="00AA0153">
              <w:rPr>
                <w:rFonts w:ascii="Times New Roman" w:hAnsi="Times New Roman" w:cs="Times New Roman"/>
                <w:iCs/>
                <w:sz w:val="20"/>
                <w:szCs w:val="20"/>
              </w:rPr>
              <w:t xml:space="preserve"> </w:t>
            </w:r>
            <w:r w:rsidRPr="004050B0">
              <w:rPr>
                <w:rFonts w:ascii="Times New Roman" w:hAnsi="Times New Roman" w:cs="Times New Roman"/>
                <w:iCs/>
                <w:sz w:val="20"/>
                <w:szCs w:val="20"/>
              </w:rPr>
              <w:t>по вопросам организации образовательной деятельности</w:t>
            </w:r>
            <w:r>
              <w:rPr>
                <w:rFonts w:ascii="Times New Roman" w:hAnsi="Times New Roman" w:cs="Times New Roman"/>
                <w:iCs/>
                <w:sz w:val="20"/>
                <w:szCs w:val="20"/>
              </w:rPr>
              <w:t xml:space="preserve"> </w:t>
            </w:r>
            <w:r w:rsidRPr="004050B0">
              <w:rPr>
                <w:rFonts w:ascii="Times New Roman" w:hAnsi="Times New Roman" w:cs="Times New Roman"/>
                <w:iCs/>
                <w:sz w:val="20"/>
                <w:szCs w:val="20"/>
              </w:rPr>
              <w:t>в организациях дополнительного образования</w:t>
            </w:r>
            <w:r>
              <w:rPr>
                <w:rFonts w:ascii="Times New Roman" w:hAnsi="Times New Roman" w:cs="Times New Roman"/>
                <w:iCs/>
                <w:sz w:val="20"/>
                <w:szCs w:val="20"/>
              </w:rPr>
              <w:t xml:space="preserve"> </w:t>
            </w:r>
            <w:r w:rsidRPr="004050B0">
              <w:rPr>
                <w:rFonts w:ascii="Times New Roman" w:hAnsi="Times New Roman" w:cs="Times New Roman"/>
                <w:iCs/>
                <w:sz w:val="20"/>
                <w:szCs w:val="20"/>
              </w:rPr>
              <w:t>Ленинградской области</w:t>
            </w:r>
            <w:r>
              <w:rPr>
                <w:rFonts w:ascii="Times New Roman" w:hAnsi="Times New Roman" w:cs="Times New Roman"/>
                <w:iCs/>
                <w:sz w:val="20"/>
                <w:szCs w:val="20"/>
              </w:rPr>
              <w:t xml:space="preserve"> (по состоянию на  </w:t>
            </w:r>
            <w:r w:rsidR="00036AA6">
              <w:rPr>
                <w:rFonts w:ascii="Times New Roman" w:hAnsi="Times New Roman" w:cs="Times New Roman"/>
                <w:iCs/>
                <w:sz w:val="20"/>
                <w:szCs w:val="20"/>
              </w:rPr>
              <w:t>01.09</w:t>
            </w:r>
            <w:r w:rsidRPr="004050B0">
              <w:rPr>
                <w:rFonts w:ascii="Times New Roman" w:hAnsi="Times New Roman" w:cs="Times New Roman"/>
                <w:iCs/>
                <w:sz w:val="20"/>
                <w:szCs w:val="20"/>
              </w:rPr>
              <w:t xml:space="preserve"> 2014)</w:t>
            </w:r>
          </w:p>
        </w:tc>
        <w:tc>
          <w:tcPr>
            <w:tcW w:w="1276" w:type="dxa"/>
          </w:tcPr>
          <w:p w:rsidR="004050B0" w:rsidRPr="004050B0" w:rsidRDefault="004050B0" w:rsidP="009A5604">
            <w:pPr>
              <w:jc w:val="center"/>
              <w:rPr>
                <w:rFonts w:ascii="Times New Roman" w:eastAsia="Calibri" w:hAnsi="Times New Roman" w:cs="Times New Roman"/>
                <w:sz w:val="20"/>
                <w:szCs w:val="20"/>
              </w:rPr>
            </w:pPr>
            <w:r w:rsidRPr="004050B0">
              <w:rPr>
                <w:rFonts w:ascii="Times New Roman" w:eastAsia="Calibri" w:hAnsi="Times New Roman" w:cs="Times New Roman"/>
                <w:sz w:val="20"/>
                <w:szCs w:val="20"/>
              </w:rPr>
              <w:t>с. 19</w:t>
            </w:r>
            <w:r w:rsidR="00A668C4">
              <w:rPr>
                <w:rFonts w:ascii="Times New Roman" w:eastAsia="Calibri" w:hAnsi="Times New Roman" w:cs="Times New Roman"/>
                <w:sz w:val="20"/>
                <w:szCs w:val="20"/>
              </w:rPr>
              <w:t>2</w:t>
            </w:r>
          </w:p>
        </w:tc>
      </w:tr>
    </w:tbl>
    <w:p w:rsidR="006B2F20" w:rsidRDefault="006B2F20" w:rsidP="004050B0">
      <w:pPr>
        <w:spacing w:after="0" w:line="240" w:lineRule="auto"/>
        <w:jc w:val="center"/>
        <w:outlineLvl w:val="5"/>
        <w:rPr>
          <w:rFonts w:ascii="Times New Roman" w:eastAsia="Calibri" w:hAnsi="Times New Roman" w:cs="Times New Roman"/>
          <w:b/>
          <w:sz w:val="24"/>
          <w:szCs w:val="24"/>
        </w:rPr>
      </w:pPr>
      <w:r w:rsidRPr="006B2F20">
        <w:rPr>
          <w:rFonts w:ascii="Times New Roman" w:eastAsia="Calibri" w:hAnsi="Times New Roman" w:cs="Times New Roman"/>
          <w:b/>
          <w:sz w:val="24"/>
          <w:szCs w:val="24"/>
        </w:rPr>
        <w:lastRenderedPageBreak/>
        <w:t>Введение</w:t>
      </w:r>
    </w:p>
    <w:p w:rsidR="00781557" w:rsidRPr="006B2F20" w:rsidRDefault="00781557" w:rsidP="006B2F20">
      <w:pPr>
        <w:spacing w:after="0" w:line="240" w:lineRule="auto"/>
        <w:ind w:firstLine="539"/>
        <w:jc w:val="center"/>
        <w:outlineLvl w:val="5"/>
        <w:rPr>
          <w:rFonts w:ascii="Times New Roman" w:eastAsia="Calibri" w:hAnsi="Times New Roman" w:cs="Times New Roman"/>
          <w:b/>
          <w:sz w:val="24"/>
          <w:szCs w:val="24"/>
        </w:rPr>
      </w:pPr>
    </w:p>
    <w:p w:rsidR="006B2F20" w:rsidRPr="00E50754" w:rsidRDefault="006B2F20" w:rsidP="006B2F20">
      <w:pPr>
        <w:spacing w:after="0" w:line="240" w:lineRule="auto"/>
        <w:ind w:right="-82"/>
        <w:jc w:val="both"/>
        <w:rPr>
          <w:rFonts w:ascii="Times New Roman" w:eastAsia="Calibri" w:hAnsi="Times New Roman" w:cs="Times New Roman"/>
          <w:sz w:val="24"/>
        </w:rPr>
      </w:pPr>
      <w:r w:rsidRPr="00E50754">
        <w:rPr>
          <w:rFonts w:ascii="Times New Roman" w:eastAsia="Calibri" w:hAnsi="Times New Roman" w:cs="Times New Roman"/>
          <w:sz w:val="24"/>
          <w:szCs w:val="24"/>
        </w:rPr>
        <w:t xml:space="preserve">            С 1 сентября 2013 года вступил в силу </w:t>
      </w:r>
      <w:r w:rsidRPr="00E50754">
        <w:rPr>
          <w:rFonts w:ascii="Times New Roman" w:hAnsi="Times New Roman" w:cs="Times New Roman"/>
          <w:sz w:val="24"/>
          <w:szCs w:val="24"/>
        </w:rPr>
        <w:t xml:space="preserve">Федеральный закон от 29.12.12. № 273-ФЗ «Об образовании в Российской Федерации» (далее- 273-ФЗ). Нормы 273-ФЗ </w:t>
      </w:r>
      <w:r w:rsidR="00EC4628">
        <w:rPr>
          <w:rFonts w:ascii="Times New Roman" w:hAnsi="Times New Roman" w:cs="Times New Roman"/>
          <w:sz w:val="24"/>
          <w:szCs w:val="24"/>
        </w:rPr>
        <w:t>расширяют полномочия образовательных организаций при организации образовательной деятельности</w:t>
      </w:r>
      <w:r w:rsidRPr="00E50754">
        <w:rPr>
          <w:rFonts w:ascii="Times New Roman" w:hAnsi="Times New Roman" w:cs="Times New Roman"/>
          <w:sz w:val="24"/>
          <w:szCs w:val="24"/>
        </w:rPr>
        <w:t xml:space="preserve">, </w:t>
      </w:r>
      <w:r w:rsidR="00EC4628">
        <w:rPr>
          <w:rFonts w:ascii="Times New Roman" w:hAnsi="Times New Roman" w:cs="Times New Roman"/>
          <w:sz w:val="24"/>
          <w:szCs w:val="24"/>
        </w:rPr>
        <w:t xml:space="preserve">повышают </w:t>
      </w:r>
      <w:r w:rsidRPr="00E50754">
        <w:rPr>
          <w:rFonts w:ascii="Times New Roman" w:hAnsi="Times New Roman" w:cs="Times New Roman"/>
          <w:sz w:val="24"/>
          <w:szCs w:val="24"/>
        </w:rPr>
        <w:t xml:space="preserve">уровень ответственности образовательных организаций по сравнению с </w:t>
      </w:r>
      <w:r w:rsidRPr="00E50754">
        <w:rPr>
          <w:rFonts w:ascii="Times New Roman" w:eastAsia="Calibri" w:hAnsi="Times New Roman" w:cs="Times New Roman"/>
          <w:sz w:val="24"/>
          <w:szCs w:val="24"/>
        </w:rPr>
        <w:t>Законом Российской Федерации от 10 июля 1992 года № 3266-1 «Об образовании».</w:t>
      </w:r>
    </w:p>
    <w:p w:rsidR="006B2F20" w:rsidRPr="00E50754" w:rsidRDefault="006B2F20" w:rsidP="006B2F20">
      <w:pPr>
        <w:widowControl w:val="0"/>
        <w:autoSpaceDE w:val="0"/>
        <w:autoSpaceDN w:val="0"/>
        <w:adjustRightInd w:val="0"/>
        <w:spacing w:after="0" w:line="240" w:lineRule="auto"/>
        <w:ind w:firstLine="540"/>
        <w:jc w:val="both"/>
        <w:rPr>
          <w:rFonts w:ascii="Times New Roman" w:eastAsia="Calibri" w:hAnsi="Times New Roman" w:cs="Times New Roman"/>
          <w:sz w:val="24"/>
        </w:rPr>
      </w:pPr>
      <w:r w:rsidRPr="00E50754">
        <w:rPr>
          <w:rFonts w:ascii="Times New Roman" w:eastAsia="Calibri" w:hAnsi="Times New Roman" w:cs="Times New Roman"/>
          <w:sz w:val="24"/>
        </w:rPr>
        <w:t xml:space="preserve"> В соответствии с требованиями </w:t>
      </w:r>
      <w:r w:rsidRPr="00543714">
        <w:rPr>
          <w:rFonts w:ascii="Times New Roman" w:eastAsia="Calibri" w:hAnsi="Times New Roman" w:cs="Times New Roman"/>
          <w:sz w:val="24"/>
        </w:rPr>
        <w:t xml:space="preserve">части 6 </w:t>
      </w:r>
      <w:r w:rsidR="008F6B08" w:rsidRPr="00543714">
        <w:rPr>
          <w:rFonts w:ascii="Times New Roman" w:eastAsia="Calibri" w:hAnsi="Times New Roman" w:cs="Times New Roman"/>
          <w:sz w:val="24"/>
        </w:rPr>
        <w:t xml:space="preserve">статьи 28 </w:t>
      </w:r>
      <w:r w:rsidRPr="00543714">
        <w:rPr>
          <w:rFonts w:ascii="Times New Roman" w:hAnsi="Times New Roman" w:cs="Times New Roman"/>
          <w:sz w:val="24"/>
          <w:szCs w:val="24"/>
        </w:rPr>
        <w:t>273-</w:t>
      </w:r>
      <w:r w:rsidRPr="00E50754">
        <w:rPr>
          <w:rFonts w:ascii="Times New Roman" w:hAnsi="Times New Roman" w:cs="Times New Roman"/>
          <w:sz w:val="24"/>
          <w:szCs w:val="24"/>
        </w:rPr>
        <w:t>ФЗ</w:t>
      </w:r>
      <w:r w:rsidRPr="00E50754">
        <w:rPr>
          <w:rFonts w:ascii="Times New Roman" w:eastAsia="Calibri" w:hAnsi="Times New Roman" w:cs="Times New Roman"/>
          <w:sz w:val="24"/>
        </w:rPr>
        <w:t xml:space="preserve"> образовательные организации обязаны осуществлять свою деятельность в соответствии с законодательством об образовании, в том числе:</w:t>
      </w:r>
    </w:p>
    <w:p w:rsidR="006B2F20" w:rsidRPr="00E50754" w:rsidRDefault="006B2F20" w:rsidP="006B2F20">
      <w:pPr>
        <w:widowControl w:val="0"/>
        <w:autoSpaceDE w:val="0"/>
        <w:autoSpaceDN w:val="0"/>
        <w:adjustRightInd w:val="0"/>
        <w:spacing w:after="0" w:line="240" w:lineRule="auto"/>
        <w:ind w:firstLine="540"/>
        <w:jc w:val="both"/>
        <w:rPr>
          <w:rFonts w:ascii="Times New Roman" w:eastAsia="Calibri" w:hAnsi="Times New Roman" w:cs="Times New Roman"/>
          <w:sz w:val="24"/>
        </w:rPr>
      </w:pPr>
      <w:r w:rsidRPr="00E50754">
        <w:rPr>
          <w:rFonts w:ascii="Times New Roman" w:eastAsia="Calibri" w:hAnsi="Times New Roman" w:cs="Times New Roman"/>
          <w:sz w:val="24"/>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B2F20" w:rsidRPr="00E50754" w:rsidRDefault="006B2F20" w:rsidP="006B2F20">
      <w:pPr>
        <w:widowControl w:val="0"/>
        <w:autoSpaceDE w:val="0"/>
        <w:autoSpaceDN w:val="0"/>
        <w:adjustRightInd w:val="0"/>
        <w:spacing w:after="0" w:line="240" w:lineRule="auto"/>
        <w:ind w:firstLine="540"/>
        <w:jc w:val="both"/>
        <w:rPr>
          <w:rFonts w:ascii="Times New Roman" w:eastAsia="Calibri" w:hAnsi="Times New Roman" w:cs="Times New Roman"/>
          <w:sz w:val="24"/>
        </w:rPr>
      </w:pPr>
      <w:r w:rsidRPr="00E50754">
        <w:rPr>
          <w:rFonts w:ascii="Times New Roman" w:eastAsia="Calibri" w:hAnsi="Times New Roman" w:cs="Times New Roman"/>
          <w:sz w:val="24"/>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6B2F20" w:rsidRPr="00E50754" w:rsidRDefault="006B2F20" w:rsidP="006B2F20">
      <w:pPr>
        <w:widowControl w:val="0"/>
        <w:autoSpaceDE w:val="0"/>
        <w:autoSpaceDN w:val="0"/>
        <w:adjustRightInd w:val="0"/>
        <w:spacing w:after="0" w:line="240" w:lineRule="auto"/>
        <w:ind w:firstLine="540"/>
        <w:jc w:val="both"/>
        <w:rPr>
          <w:rFonts w:ascii="Times New Roman" w:eastAsia="Calibri" w:hAnsi="Times New Roman" w:cs="Times New Roman"/>
          <w:sz w:val="24"/>
        </w:rPr>
      </w:pPr>
      <w:r w:rsidRPr="00E50754">
        <w:rPr>
          <w:rFonts w:ascii="Times New Roman" w:eastAsia="Calibri" w:hAnsi="Times New Roman" w:cs="Times New Roman"/>
          <w:sz w:val="24"/>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6B2F20" w:rsidRPr="00E50754" w:rsidRDefault="00EC4628" w:rsidP="006B2F20">
      <w:pPr>
        <w:widowControl w:val="0"/>
        <w:autoSpaceDE w:val="0"/>
        <w:autoSpaceDN w:val="0"/>
        <w:adjustRightInd w:val="0"/>
        <w:spacing w:after="0" w:line="240" w:lineRule="auto"/>
        <w:ind w:firstLine="540"/>
        <w:jc w:val="both"/>
        <w:rPr>
          <w:rFonts w:ascii="Times New Roman" w:eastAsia="Calibri" w:hAnsi="Times New Roman" w:cs="Times New Roman"/>
          <w:sz w:val="24"/>
        </w:rPr>
      </w:pPr>
      <w:r w:rsidRPr="00543714">
        <w:rPr>
          <w:rFonts w:ascii="Times New Roman" w:eastAsia="Calibri" w:hAnsi="Times New Roman" w:cs="Times New Roman"/>
          <w:sz w:val="24"/>
        </w:rPr>
        <w:t xml:space="preserve">Частью </w:t>
      </w:r>
      <w:r w:rsidR="006B2F20" w:rsidRPr="00543714">
        <w:rPr>
          <w:rFonts w:ascii="Times New Roman" w:eastAsia="Calibri" w:hAnsi="Times New Roman" w:cs="Times New Roman"/>
          <w:sz w:val="24"/>
        </w:rPr>
        <w:t>7</w:t>
      </w:r>
      <w:r w:rsidR="008F6B08" w:rsidRPr="00543714">
        <w:rPr>
          <w:rFonts w:ascii="Times New Roman" w:eastAsia="Calibri" w:hAnsi="Times New Roman" w:cs="Times New Roman"/>
          <w:sz w:val="24"/>
        </w:rPr>
        <w:t xml:space="preserve"> статьи 28 </w:t>
      </w:r>
      <w:r w:rsidRPr="00543714">
        <w:rPr>
          <w:rFonts w:ascii="Times New Roman" w:eastAsia="Calibri" w:hAnsi="Times New Roman" w:cs="Times New Roman"/>
          <w:sz w:val="24"/>
        </w:rPr>
        <w:t> 273</w:t>
      </w:r>
      <w:r>
        <w:rPr>
          <w:rFonts w:ascii="Times New Roman" w:eastAsia="Calibri" w:hAnsi="Times New Roman" w:cs="Times New Roman"/>
          <w:sz w:val="24"/>
        </w:rPr>
        <w:t xml:space="preserve">-ФЗ </w:t>
      </w:r>
      <w:r w:rsidR="00D623E7">
        <w:rPr>
          <w:rFonts w:ascii="Times New Roman" w:eastAsia="Calibri" w:hAnsi="Times New Roman" w:cs="Times New Roman"/>
          <w:sz w:val="24"/>
        </w:rPr>
        <w:t>определено</w:t>
      </w:r>
      <w:r>
        <w:rPr>
          <w:rFonts w:ascii="Times New Roman" w:eastAsia="Calibri" w:hAnsi="Times New Roman" w:cs="Times New Roman"/>
          <w:sz w:val="24"/>
        </w:rPr>
        <w:t>, что</w:t>
      </w:r>
      <w:r w:rsidR="008F6B08">
        <w:rPr>
          <w:rFonts w:ascii="Times New Roman" w:eastAsia="Calibri" w:hAnsi="Times New Roman" w:cs="Times New Roman"/>
          <w:sz w:val="24"/>
        </w:rPr>
        <w:t xml:space="preserve"> </w:t>
      </w:r>
      <w:r>
        <w:rPr>
          <w:rFonts w:ascii="Times New Roman" w:eastAsia="Calibri" w:hAnsi="Times New Roman" w:cs="Times New Roman"/>
          <w:sz w:val="24"/>
        </w:rPr>
        <w:t>о</w:t>
      </w:r>
      <w:r w:rsidR="006B2F20" w:rsidRPr="00E50754">
        <w:rPr>
          <w:rFonts w:ascii="Times New Roman" w:eastAsia="Calibri" w:hAnsi="Times New Roman" w:cs="Times New Roman"/>
          <w:sz w:val="24"/>
        </w:rPr>
        <w:t xml:space="preserve">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hyperlink r:id="rId9" w:history="1">
        <w:r w:rsidR="006B2F20" w:rsidRPr="00E50754">
          <w:rPr>
            <w:rFonts w:ascii="Times New Roman" w:eastAsia="Calibri" w:hAnsi="Times New Roman" w:cs="Times New Roman"/>
            <w:sz w:val="24"/>
          </w:rPr>
          <w:t>Кодексом</w:t>
        </w:r>
      </w:hyperlink>
      <w:r w:rsidR="006B2F20" w:rsidRPr="00E50754">
        <w:rPr>
          <w:rFonts w:ascii="Times New Roman" w:eastAsia="Calibri" w:hAnsi="Times New Roman" w:cs="Times New Roman"/>
          <w:sz w:val="24"/>
        </w:rPr>
        <w:t xml:space="preserve"> Российской Федерации об административных правонарушениях.</w:t>
      </w:r>
    </w:p>
    <w:p w:rsidR="006B2F20" w:rsidRPr="00E50754" w:rsidRDefault="006B2F20" w:rsidP="00A42B4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50754">
        <w:rPr>
          <w:rFonts w:ascii="Times New Roman" w:eastAsia="Calibri" w:hAnsi="Times New Roman" w:cs="Times New Roman"/>
          <w:sz w:val="24"/>
        </w:rPr>
        <w:t>Для того чтобы следовать вышеуказанным нормам законодательства и, соответственно, избе</w:t>
      </w:r>
      <w:r w:rsidR="00EC4628">
        <w:rPr>
          <w:rFonts w:ascii="Times New Roman" w:eastAsia="Calibri" w:hAnsi="Times New Roman" w:cs="Times New Roman"/>
          <w:sz w:val="24"/>
        </w:rPr>
        <w:t>гать</w:t>
      </w:r>
      <w:r w:rsidR="00D32B10">
        <w:rPr>
          <w:rFonts w:ascii="Times New Roman" w:eastAsia="Calibri" w:hAnsi="Times New Roman" w:cs="Times New Roman"/>
          <w:sz w:val="24"/>
        </w:rPr>
        <w:t xml:space="preserve"> </w:t>
      </w:r>
      <w:r w:rsidRPr="00E50754">
        <w:rPr>
          <w:rFonts w:ascii="Times New Roman" w:eastAsia="Calibri" w:hAnsi="Times New Roman" w:cs="Times New Roman"/>
          <w:sz w:val="24"/>
          <w:szCs w:val="24"/>
        </w:rPr>
        <w:t>санкций, предусмотренных за выявленные нарушения законодательства Российской Федерации в сфере образования в организациях</w:t>
      </w:r>
      <w:r w:rsidR="00250175">
        <w:rPr>
          <w:rFonts w:ascii="Times New Roman" w:eastAsia="Calibri" w:hAnsi="Times New Roman" w:cs="Times New Roman"/>
          <w:sz w:val="24"/>
          <w:szCs w:val="24"/>
        </w:rPr>
        <w:t xml:space="preserve"> дополнительного образования</w:t>
      </w:r>
      <w:r w:rsidR="00EC4628">
        <w:rPr>
          <w:rFonts w:ascii="Times New Roman" w:eastAsia="Calibri" w:hAnsi="Times New Roman" w:cs="Times New Roman"/>
          <w:sz w:val="24"/>
          <w:szCs w:val="24"/>
        </w:rPr>
        <w:t>,</w:t>
      </w:r>
      <w:r w:rsidR="00D32B10">
        <w:rPr>
          <w:rFonts w:ascii="Times New Roman" w:eastAsia="Calibri" w:hAnsi="Times New Roman" w:cs="Times New Roman"/>
          <w:sz w:val="24"/>
          <w:szCs w:val="24"/>
        </w:rPr>
        <w:t xml:space="preserve"> </w:t>
      </w:r>
      <w:r w:rsidR="00D623E7" w:rsidRPr="00E50754">
        <w:rPr>
          <w:rFonts w:ascii="Times New Roman" w:eastAsia="Calibri" w:hAnsi="Times New Roman" w:cs="Times New Roman"/>
          <w:sz w:val="24"/>
          <w:szCs w:val="24"/>
        </w:rPr>
        <w:t xml:space="preserve">руководителю и всему педагогическому коллективу </w:t>
      </w:r>
      <w:r w:rsidRPr="00E50754">
        <w:rPr>
          <w:rFonts w:ascii="Times New Roman" w:eastAsia="Calibri" w:hAnsi="Times New Roman" w:cs="Times New Roman"/>
          <w:sz w:val="24"/>
          <w:szCs w:val="24"/>
        </w:rPr>
        <w:t>необходимо обладать высоким уровнем правовой культуры.</w:t>
      </w:r>
    </w:p>
    <w:p w:rsidR="00B33E47" w:rsidRDefault="00B33E47" w:rsidP="00A42B4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50754">
        <w:rPr>
          <w:rFonts w:ascii="Times New Roman" w:eastAsia="Calibri" w:hAnsi="Times New Roman" w:cs="Times New Roman"/>
          <w:sz w:val="24"/>
          <w:szCs w:val="24"/>
        </w:rPr>
        <w:t>С целью предупреждения и профилактики нарушений законодательства Российской Федерации</w:t>
      </w:r>
      <w:r w:rsidR="00344ECC" w:rsidRPr="00E50754">
        <w:rPr>
          <w:rFonts w:ascii="Times New Roman" w:eastAsia="Calibri" w:hAnsi="Times New Roman" w:cs="Times New Roman"/>
          <w:sz w:val="24"/>
          <w:szCs w:val="24"/>
        </w:rPr>
        <w:t xml:space="preserve"> в сфере образования</w:t>
      </w:r>
      <w:r w:rsidRPr="00E50754">
        <w:rPr>
          <w:rFonts w:ascii="Times New Roman" w:eastAsia="Calibri" w:hAnsi="Times New Roman" w:cs="Times New Roman"/>
          <w:sz w:val="24"/>
          <w:szCs w:val="24"/>
        </w:rPr>
        <w:t>, а также повышения уровня правовой культуры руководителей и педагогических работников организаций</w:t>
      </w:r>
      <w:r w:rsidR="00D32B10">
        <w:rPr>
          <w:rFonts w:ascii="Times New Roman" w:eastAsia="Calibri" w:hAnsi="Times New Roman" w:cs="Times New Roman"/>
          <w:sz w:val="24"/>
          <w:szCs w:val="24"/>
        </w:rPr>
        <w:t xml:space="preserve"> </w:t>
      </w:r>
      <w:r w:rsidR="00250175">
        <w:rPr>
          <w:rFonts w:ascii="Times New Roman" w:eastAsia="Calibri" w:hAnsi="Times New Roman" w:cs="Times New Roman"/>
          <w:sz w:val="24"/>
          <w:szCs w:val="24"/>
        </w:rPr>
        <w:t xml:space="preserve">дополнительного образования </w:t>
      </w:r>
      <w:r w:rsidR="00344ECC" w:rsidRPr="00E50754">
        <w:rPr>
          <w:rFonts w:ascii="Times New Roman" w:eastAsia="Calibri" w:hAnsi="Times New Roman" w:cs="Times New Roman"/>
          <w:sz w:val="24"/>
          <w:szCs w:val="24"/>
        </w:rPr>
        <w:t xml:space="preserve">отдел надзора и контроля департамента надзора и контроля за соблюдением законодательства в области образования комитета общего и профессионального образования Ленинградской области  </w:t>
      </w:r>
      <w:r w:rsidR="00E50754">
        <w:rPr>
          <w:rFonts w:ascii="Times New Roman" w:eastAsia="Calibri" w:hAnsi="Times New Roman" w:cs="Times New Roman"/>
          <w:sz w:val="24"/>
          <w:szCs w:val="24"/>
        </w:rPr>
        <w:t>предлагает</w:t>
      </w:r>
      <w:r w:rsidR="00EC4628">
        <w:rPr>
          <w:rFonts w:ascii="Times New Roman" w:eastAsia="Calibri" w:hAnsi="Times New Roman" w:cs="Times New Roman"/>
          <w:sz w:val="24"/>
          <w:szCs w:val="24"/>
        </w:rPr>
        <w:t xml:space="preserve"> для работы</w:t>
      </w:r>
      <w:r w:rsidR="00E50754">
        <w:rPr>
          <w:rFonts w:ascii="Times New Roman" w:eastAsia="Calibri" w:hAnsi="Times New Roman" w:cs="Times New Roman"/>
          <w:sz w:val="24"/>
          <w:szCs w:val="24"/>
        </w:rPr>
        <w:t>:</w:t>
      </w:r>
    </w:p>
    <w:p w:rsidR="00C13663" w:rsidRDefault="00636930" w:rsidP="00E50754">
      <w:pPr>
        <w:spacing w:after="0" w:line="240" w:lineRule="auto"/>
        <w:ind w:firstLine="539"/>
        <w:jc w:val="both"/>
        <w:outlineLvl w:val="5"/>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C13663" w:rsidRPr="00E50754">
        <w:rPr>
          <w:rFonts w:ascii="Times New Roman" w:eastAsia="Calibri" w:hAnsi="Times New Roman" w:cs="Times New Roman"/>
          <w:sz w:val="24"/>
          <w:szCs w:val="24"/>
        </w:rPr>
        <w:t>П</w:t>
      </w:r>
      <w:r w:rsidR="00E50754" w:rsidRPr="00E50754">
        <w:rPr>
          <w:rFonts w:ascii="Times New Roman" w:eastAsia="Calibri" w:hAnsi="Times New Roman" w:cs="Times New Roman"/>
          <w:sz w:val="24"/>
          <w:szCs w:val="24"/>
        </w:rPr>
        <w:t xml:space="preserve">исьмо комитета общего и профессионального образования Ленинградской области от </w:t>
      </w:r>
      <w:r w:rsidR="005630D3" w:rsidRPr="005630D3">
        <w:rPr>
          <w:rFonts w:ascii="Times New Roman" w:eastAsia="Calibri" w:hAnsi="Times New Roman" w:cs="Times New Roman"/>
          <w:sz w:val="24"/>
          <w:szCs w:val="24"/>
        </w:rPr>
        <w:t>24.09.2013 № 03-57</w:t>
      </w:r>
      <w:r w:rsidR="00E50754" w:rsidRPr="005630D3">
        <w:rPr>
          <w:rFonts w:ascii="Times New Roman" w:eastAsia="Calibri" w:hAnsi="Times New Roman" w:cs="Times New Roman"/>
          <w:sz w:val="24"/>
          <w:szCs w:val="24"/>
        </w:rPr>
        <w:t>13/13</w:t>
      </w:r>
      <w:r w:rsidR="00E50754" w:rsidRPr="00E50754">
        <w:rPr>
          <w:rFonts w:ascii="Times New Roman" w:eastAsia="Calibri" w:hAnsi="Times New Roman" w:cs="Times New Roman"/>
          <w:sz w:val="24"/>
          <w:szCs w:val="24"/>
        </w:rPr>
        <w:t>«</w:t>
      </w:r>
      <w:r w:rsidR="00250175">
        <w:rPr>
          <w:rFonts w:ascii="Times New Roman" w:hAnsi="Times New Roman" w:cs="Times New Roman"/>
          <w:sz w:val="24"/>
          <w:szCs w:val="24"/>
        </w:rPr>
        <w:t xml:space="preserve">Особенности организации образовательной деятельности в организациях дополнительного образования в связи с вступлением в силу Федерального закона от 29.12.12. </w:t>
      </w:r>
      <w:r w:rsidR="006E7469">
        <w:rPr>
          <w:rFonts w:ascii="Times New Roman" w:hAnsi="Times New Roman" w:cs="Times New Roman"/>
          <w:sz w:val="24"/>
          <w:szCs w:val="24"/>
        </w:rPr>
        <w:br/>
      </w:r>
      <w:r w:rsidR="00250175">
        <w:rPr>
          <w:rFonts w:ascii="Times New Roman" w:hAnsi="Times New Roman" w:cs="Times New Roman"/>
          <w:sz w:val="24"/>
          <w:szCs w:val="24"/>
        </w:rPr>
        <w:t>№ 273-ФЗ «Об образовании в Российской Федерации</w:t>
      </w:r>
      <w:r w:rsidR="00E50754">
        <w:rPr>
          <w:rFonts w:ascii="Times New Roman" w:eastAsia="Calibri" w:hAnsi="Times New Roman" w:cs="Times New Roman"/>
          <w:sz w:val="24"/>
          <w:szCs w:val="24"/>
        </w:rPr>
        <w:t>»</w:t>
      </w:r>
      <w:r w:rsidR="00C13663">
        <w:rPr>
          <w:rFonts w:ascii="Times New Roman" w:eastAsia="Calibri" w:hAnsi="Times New Roman" w:cs="Times New Roman"/>
          <w:sz w:val="24"/>
          <w:szCs w:val="24"/>
        </w:rPr>
        <w:t>.</w:t>
      </w:r>
    </w:p>
    <w:p w:rsidR="00C13663" w:rsidRPr="00C13663" w:rsidRDefault="00C13663" w:rsidP="00E50754">
      <w:pPr>
        <w:spacing w:after="0" w:line="240" w:lineRule="auto"/>
        <w:ind w:firstLine="539"/>
        <w:jc w:val="both"/>
        <w:outlineLvl w:val="5"/>
        <w:rPr>
          <w:rFonts w:ascii="Times New Roman" w:eastAsia="Calibri" w:hAnsi="Times New Roman" w:cs="Times New Roman"/>
          <w:sz w:val="24"/>
          <w:szCs w:val="24"/>
          <w:u w:val="single"/>
        </w:rPr>
      </w:pPr>
      <w:r w:rsidRPr="00C13663">
        <w:rPr>
          <w:rFonts w:ascii="Times New Roman" w:eastAsia="Calibri" w:hAnsi="Times New Roman" w:cs="Times New Roman"/>
          <w:sz w:val="24"/>
          <w:szCs w:val="24"/>
          <w:u w:val="single"/>
        </w:rPr>
        <w:t>Примечание:</w:t>
      </w:r>
    </w:p>
    <w:p w:rsidR="00344ECC" w:rsidRDefault="00C13663" w:rsidP="00636930">
      <w:pPr>
        <w:spacing w:after="0" w:line="240" w:lineRule="auto"/>
        <w:ind w:firstLine="539"/>
        <w:jc w:val="both"/>
        <w:outlineLvl w:val="5"/>
        <w:rPr>
          <w:rFonts w:ascii="Times New Roman" w:eastAsia="Calibri" w:hAnsi="Times New Roman" w:cs="Times New Roman"/>
          <w:sz w:val="24"/>
          <w:szCs w:val="24"/>
        </w:rPr>
      </w:pPr>
      <w:r>
        <w:rPr>
          <w:rFonts w:ascii="Times New Roman" w:eastAsia="Calibri" w:hAnsi="Times New Roman" w:cs="Times New Roman"/>
          <w:sz w:val="24"/>
          <w:szCs w:val="24"/>
        </w:rPr>
        <w:t>В вышеуказанном письме сделана подборка всех статей 273-ФЗ, регламентирующих деятельность организаций</w:t>
      </w:r>
      <w:r w:rsidR="00250175">
        <w:rPr>
          <w:rFonts w:ascii="Times New Roman" w:eastAsia="Calibri" w:hAnsi="Times New Roman" w:cs="Times New Roman"/>
          <w:sz w:val="24"/>
          <w:szCs w:val="24"/>
        </w:rPr>
        <w:t xml:space="preserve"> дополнительного образования</w:t>
      </w:r>
      <w:r w:rsidR="00785E6F">
        <w:rPr>
          <w:rFonts w:ascii="Times New Roman" w:eastAsia="Calibri" w:hAnsi="Times New Roman" w:cs="Times New Roman"/>
          <w:sz w:val="24"/>
          <w:szCs w:val="24"/>
        </w:rPr>
        <w:t>, даны необходимые разъяснения</w:t>
      </w:r>
      <w:r w:rsidR="00F31E28">
        <w:rPr>
          <w:rFonts w:ascii="Times New Roman" w:eastAsia="Calibri" w:hAnsi="Times New Roman" w:cs="Times New Roman"/>
          <w:sz w:val="24"/>
          <w:szCs w:val="24"/>
        </w:rPr>
        <w:t xml:space="preserve"> по отдельным статьям 273-ФЗ</w:t>
      </w:r>
      <w:r w:rsidR="00785E6F">
        <w:rPr>
          <w:rFonts w:ascii="Times New Roman" w:eastAsia="Calibri" w:hAnsi="Times New Roman" w:cs="Times New Roman"/>
          <w:sz w:val="24"/>
          <w:szCs w:val="24"/>
        </w:rPr>
        <w:t xml:space="preserve">, а также обозначены </w:t>
      </w:r>
      <w:r w:rsidR="00785E6F" w:rsidRPr="00E50754">
        <w:rPr>
          <w:rFonts w:ascii="Times New Roman" w:eastAsia="Calibri" w:hAnsi="Times New Roman" w:cs="Times New Roman"/>
          <w:sz w:val="24"/>
          <w:szCs w:val="24"/>
        </w:rPr>
        <w:t>санкци</w:t>
      </w:r>
      <w:r w:rsidR="00785E6F">
        <w:rPr>
          <w:rFonts w:ascii="Times New Roman" w:eastAsia="Calibri" w:hAnsi="Times New Roman" w:cs="Times New Roman"/>
          <w:sz w:val="24"/>
          <w:szCs w:val="24"/>
        </w:rPr>
        <w:t>и</w:t>
      </w:r>
      <w:r w:rsidR="00785E6F" w:rsidRPr="00E50754">
        <w:rPr>
          <w:rFonts w:ascii="Times New Roman" w:eastAsia="Calibri" w:hAnsi="Times New Roman" w:cs="Times New Roman"/>
          <w:sz w:val="24"/>
          <w:szCs w:val="24"/>
        </w:rPr>
        <w:t xml:space="preserve">, </w:t>
      </w:r>
      <w:r w:rsidR="00715E19">
        <w:rPr>
          <w:rFonts w:ascii="Times New Roman" w:eastAsia="Calibri" w:hAnsi="Times New Roman" w:cs="Times New Roman"/>
          <w:sz w:val="24"/>
          <w:szCs w:val="24"/>
        </w:rPr>
        <w:t xml:space="preserve">которые </w:t>
      </w:r>
      <w:r w:rsidR="00785E6F" w:rsidRPr="00E50754">
        <w:rPr>
          <w:rFonts w:ascii="Times New Roman" w:eastAsia="Calibri" w:hAnsi="Times New Roman" w:cs="Times New Roman"/>
          <w:sz w:val="24"/>
          <w:szCs w:val="24"/>
        </w:rPr>
        <w:t>предусмотрен</w:t>
      </w:r>
      <w:r w:rsidR="00715E19">
        <w:rPr>
          <w:rFonts w:ascii="Times New Roman" w:eastAsia="Calibri" w:hAnsi="Times New Roman" w:cs="Times New Roman"/>
          <w:sz w:val="24"/>
          <w:szCs w:val="24"/>
        </w:rPr>
        <w:t>ы</w:t>
      </w:r>
      <w:r w:rsidR="00785E6F" w:rsidRPr="00E50754">
        <w:rPr>
          <w:rFonts w:ascii="Times New Roman" w:eastAsia="Calibri" w:hAnsi="Times New Roman" w:cs="Times New Roman"/>
          <w:sz w:val="24"/>
          <w:szCs w:val="24"/>
        </w:rPr>
        <w:t xml:space="preserve"> за выявленные нарушения законодательства Российской Федерации в сфере образования в </w:t>
      </w:r>
      <w:r w:rsidR="0085014A">
        <w:rPr>
          <w:rFonts w:ascii="Times New Roman" w:eastAsia="Calibri" w:hAnsi="Times New Roman" w:cs="Times New Roman"/>
          <w:sz w:val="24"/>
          <w:szCs w:val="24"/>
        </w:rPr>
        <w:t>организациях дополнительного образования</w:t>
      </w:r>
      <w:r w:rsidR="00746117">
        <w:rPr>
          <w:rFonts w:ascii="Times New Roman" w:eastAsia="Calibri" w:hAnsi="Times New Roman" w:cs="Times New Roman"/>
          <w:sz w:val="24"/>
          <w:szCs w:val="24"/>
        </w:rPr>
        <w:t>.</w:t>
      </w:r>
    </w:p>
    <w:p w:rsidR="00D20399" w:rsidRDefault="00636930" w:rsidP="00A23651">
      <w:pPr>
        <w:spacing w:after="0" w:line="240" w:lineRule="auto"/>
        <w:ind w:firstLine="539"/>
        <w:jc w:val="both"/>
        <w:outlineLvl w:val="5"/>
        <w:rPr>
          <w:rFonts w:ascii="Times New Roman" w:eastAsia="Calibri" w:hAnsi="Times New Roman" w:cs="Times New Roman"/>
          <w:sz w:val="24"/>
          <w:szCs w:val="24"/>
        </w:rPr>
      </w:pPr>
      <w:r>
        <w:rPr>
          <w:rFonts w:ascii="Times New Roman" w:eastAsia="Calibri" w:hAnsi="Times New Roman" w:cs="Times New Roman"/>
          <w:sz w:val="24"/>
          <w:szCs w:val="24"/>
        </w:rPr>
        <w:t xml:space="preserve">2. Технологические карты проверок </w:t>
      </w:r>
      <w:r w:rsidR="0085014A">
        <w:rPr>
          <w:rFonts w:ascii="Times New Roman" w:eastAsia="Calibri" w:hAnsi="Times New Roman" w:cs="Times New Roman"/>
          <w:sz w:val="24"/>
          <w:szCs w:val="24"/>
        </w:rPr>
        <w:t>организаций дополнительного образования</w:t>
      </w:r>
      <w:r w:rsidR="00C71802">
        <w:rPr>
          <w:rFonts w:ascii="Times New Roman" w:eastAsia="Calibri" w:hAnsi="Times New Roman" w:cs="Times New Roman"/>
          <w:sz w:val="24"/>
          <w:szCs w:val="24"/>
        </w:rPr>
        <w:t xml:space="preserve"> при осуществлении федерального государственного </w:t>
      </w:r>
      <w:r w:rsidR="0085014A">
        <w:rPr>
          <w:rFonts w:ascii="Times New Roman" w:eastAsia="Calibri" w:hAnsi="Times New Roman" w:cs="Times New Roman"/>
          <w:sz w:val="24"/>
          <w:szCs w:val="24"/>
        </w:rPr>
        <w:t xml:space="preserve">надзора </w:t>
      </w:r>
      <w:r w:rsidR="00C71802">
        <w:rPr>
          <w:rFonts w:ascii="Times New Roman" w:eastAsia="Calibri" w:hAnsi="Times New Roman" w:cs="Times New Roman"/>
          <w:sz w:val="24"/>
          <w:szCs w:val="24"/>
        </w:rPr>
        <w:t xml:space="preserve">в сфере образования, в которых </w:t>
      </w:r>
      <w:r w:rsidR="00D54D01">
        <w:rPr>
          <w:rFonts w:ascii="Times New Roman" w:eastAsia="Calibri" w:hAnsi="Times New Roman" w:cs="Times New Roman"/>
          <w:sz w:val="24"/>
          <w:szCs w:val="24"/>
        </w:rPr>
        <w:t xml:space="preserve">изложены вопросы </w:t>
      </w:r>
      <w:r w:rsidR="0085014A">
        <w:rPr>
          <w:rFonts w:ascii="Times New Roman" w:eastAsia="Calibri" w:hAnsi="Times New Roman" w:cs="Times New Roman"/>
          <w:sz w:val="24"/>
          <w:szCs w:val="24"/>
        </w:rPr>
        <w:t>соблюдения законодательства Российской Федерации в сфере образования при</w:t>
      </w:r>
      <w:r w:rsidR="00D32B10">
        <w:rPr>
          <w:rFonts w:ascii="Times New Roman" w:eastAsia="Calibri" w:hAnsi="Times New Roman" w:cs="Times New Roman"/>
          <w:sz w:val="24"/>
          <w:szCs w:val="24"/>
        </w:rPr>
        <w:t xml:space="preserve"> </w:t>
      </w:r>
      <w:r w:rsidR="00D54D01">
        <w:rPr>
          <w:rFonts w:ascii="Times New Roman" w:eastAsia="Calibri" w:hAnsi="Times New Roman" w:cs="Times New Roman"/>
          <w:sz w:val="24"/>
          <w:szCs w:val="24"/>
        </w:rPr>
        <w:lastRenderedPageBreak/>
        <w:t xml:space="preserve">реализации </w:t>
      </w:r>
      <w:r w:rsidR="00250175">
        <w:rPr>
          <w:rFonts w:ascii="Times New Roman" w:eastAsia="Calibri" w:hAnsi="Times New Roman" w:cs="Times New Roman"/>
          <w:sz w:val="24"/>
          <w:szCs w:val="24"/>
        </w:rPr>
        <w:t>дополнительных общеобразовательных</w:t>
      </w:r>
      <w:r w:rsidR="00D54D01">
        <w:rPr>
          <w:rFonts w:ascii="Times New Roman" w:eastAsia="Calibri" w:hAnsi="Times New Roman" w:cs="Times New Roman"/>
          <w:sz w:val="24"/>
          <w:szCs w:val="24"/>
        </w:rPr>
        <w:t xml:space="preserve"> программ </w:t>
      </w:r>
      <w:r w:rsidR="001E70E6">
        <w:rPr>
          <w:rFonts w:ascii="Times New Roman" w:eastAsia="Calibri" w:hAnsi="Times New Roman" w:cs="Times New Roman"/>
          <w:sz w:val="24"/>
          <w:szCs w:val="24"/>
        </w:rPr>
        <w:t>со ссылками на определенные нормы законодательства.</w:t>
      </w:r>
    </w:p>
    <w:p w:rsidR="0085014A" w:rsidRDefault="0085014A" w:rsidP="0085014A">
      <w:pPr>
        <w:spacing w:after="0" w:line="240" w:lineRule="auto"/>
        <w:ind w:firstLine="539"/>
        <w:jc w:val="both"/>
        <w:outlineLvl w:val="5"/>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Примечание:</w:t>
      </w:r>
    </w:p>
    <w:p w:rsidR="0085014A" w:rsidRDefault="0085014A" w:rsidP="00A23651">
      <w:pPr>
        <w:spacing w:after="0" w:line="240" w:lineRule="auto"/>
        <w:ind w:firstLine="539"/>
        <w:jc w:val="both"/>
        <w:outlineLvl w:val="5"/>
        <w:rPr>
          <w:rFonts w:ascii="Times New Roman" w:eastAsia="Calibri" w:hAnsi="Times New Roman" w:cs="Times New Roman"/>
          <w:sz w:val="24"/>
          <w:szCs w:val="24"/>
        </w:rPr>
      </w:pPr>
      <w:r>
        <w:rPr>
          <w:rFonts w:ascii="Times New Roman" w:eastAsia="Calibri" w:hAnsi="Times New Roman" w:cs="Times New Roman"/>
          <w:sz w:val="24"/>
          <w:szCs w:val="24"/>
        </w:rPr>
        <w:t>В случае изменений норм законодательства Российской Федерации в сфере образования в технологические карты проверок будут вноситься соответствующие изменения.</w:t>
      </w:r>
    </w:p>
    <w:p w:rsidR="00EA2A8F" w:rsidRDefault="00D20399" w:rsidP="00EA2A8F">
      <w:pPr>
        <w:spacing w:after="0" w:line="240" w:lineRule="auto"/>
        <w:ind w:firstLine="539"/>
        <w:jc w:val="both"/>
        <w:outlineLvl w:val="5"/>
        <w:rPr>
          <w:rFonts w:ascii="Times New Roman" w:eastAsia="Calibri" w:hAnsi="Times New Roman" w:cs="Times New Roman"/>
          <w:sz w:val="24"/>
          <w:szCs w:val="24"/>
        </w:rPr>
      </w:pPr>
      <w:r>
        <w:rPr>
          <w:rFonts w:ascii="Times New Roman" w:eastAsia="Calibri" w:hAnsi="Times New Roman" w:cs="Times New Roman"/>
          <w:sz w:val="24"/>
          <w:szCs w:val="24"/>
        </w:rPr>
        <w:t>3.</w:t>
      </w:r>
      <w:r w:rsidR="00EA2A8F" w:rsidRPr="006B2F20">
        <w:rPr>
          <w:rFonts w:ascii="Times New Roman" w:eastAsia="Calibri" w:hAnsi="Times New Roman" w:cs="Times New Roman"/>
          <w:bCs/>
          <w:sz w:val="24"/>
          <w:szCs w:val="24"/>
        </w:rPr>
        <w:t>Примерный перечень локальных нормативных актов, которые необходимо разработать и принять организациям</w:t>
      </w:r>
      <w:r w:rsidR="00250175">
        <w:rPr>
          <w:rFonts w:ascii="Times New Roman" w:eastAsia="Calibri" w:hAnsi="Times New Roman" w:cs="Times New Roman"/>
          <w:bCs/>
          <w:sz w:val="24"/>
          <w:szCs w:val="24"/>
        </w:rPr>
        <w:t xml:space="preserve"> дополнительного образования</w:t>
      </w:r>
      <w:r w:rsidR="00EA2A8F" w:rsidRPr="006B2F20">
        <w:rPr>
          <w:rFonts w:ascii="Times New Roman" w:eastAsia="Calibri" w:hAnsi="Times New Roman" w:cs="Times New Roman"/>
          <w:bCs/>
          <w:sz w:val="24"/>
          <w:szCs w:val="24"/>
        </w:rPr>
        <w:t xml:space="preserve">, </w:t>
      </w:r>
      <w:r w:rsidR="00EA2A8F" w:rsidRPr="006B2F20">
        <w:rPr>
          <w:rFonts w:ascii="Times New Roman" w:eastAsia="Calibri" w:hAnsi="Times New Roman" w:cs="Times New Roman"/>
          <w:sz w:val="24"/>
          <w:szCs w:val="24"/>
        </w:rPr>
        <w:t xml:space="preserve"> в связи с вступлением в силу Федерального закона от 29.12.12. № 273-ФЗ «Об образовании в Российской Федерации</w:t>
      </w:r>
      <w:r w:rsidR="00EA2A8F">
        <w:rPr>
          <w:rFonts w:ascii="Times New Roman" w:eastAsia="Calibri" w:hAnsi="Times New Roman" w:cs="Times New Roman"/>
          <w:sz w:val="24"/>
          <w:szCs w:val="24"/>
        </w:rPr>
        <w:t>».</w:t>
      </w:r>
    </w:p>
    <w:p w:rsidR="00EA2A8F" w:rsidRPr="00C13663" w:rsidRDefault="00EA2A8F" w:rsidP="00EA2A8F">
      <w:pPr>
        <w:spacing w:after="0" w:line="240" w:lineRule="auto"/>
        <w:ind w:firstLine="539"/>
        <w:jc w:val="both"/>
        <w:outlineLvl w:val="5"/>
        <w:rPr>
          <w:rFonts w:ascii="Times New Roman" w:eastAsia="Calibri" w:hAnsi="Times New Roman" w:cs="Times New Roman"/>
          <w:sz w:val="24"/>
          <w:szCs w:val="24"/>
          <w:u w:val="single"/>
        </w:rPr>
      </w:pPr>
      <w:r w:rsidRPr="00C13663">
        <w:rPr>
          <w:rFonts w:ascii="Times New Roman" w:eastAsia="Calibri" w:hAnsi="Times New Roman" w:cs="Times New Roman"/>
          <w:sz w:val="24"/>
          <w:szCs w:val="24"/>
          <w:u w:val="single"/>
        </w:rPr>
        <w:t>Примечание:</w:t>
      </w:r>
    </w:p>
    <w:p w:rsidR="00EE3CEE" w:rsidRDefault="00957F97" w:rsidP="00EE3CE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В соответствии с требованиями части 1 статьи 30 273-</w:t>
      </w:r>
      <w:r w:rsidRPr="00F01C14">
        <w:rPr>
          <w:rFonts w:ascii="Times New Roman" w:eastAsia="Calibri" w:hAnsi="Times New Roman" w:cs="Times New Roman"/>
          <w:sz w:val="24"/>
          <w:szCs w:val="24"/>
        </w:rPr>
        <w:t>ФЗ о</w:t>
      </w:r>
      <w:r w:rsidRPr="00F01C14">
        <w:rPr>
          <w:rFonts w:ascii="Times New Roman" w:hAnsi="Times New Roman" w:cs="Times New Roman"/>
          <w:sz w:val="24"/>
          <w:szCs w:val="24"/>
        </w:rPr>
        <w:t>бразовательная организация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ее уставом.</w:t>
      </w:r>
      <w:r w:rsidR="00BA6F0A">
        <w:rPr>
          <w:rFonts w:ascii="Times New Roman" w:hAnsi="Times New Roman" w:cs="Times New Roman"/>
          <w:sz w:val="24"/>
          <w:szCs w:val="24"/>
        </w:rPr>
        <w:t xml:space="preserve"> При анализе всех статей 273-ФЗ сделана подборка</w:t>
      </w:r>
      <w:r w:rsidR="00D32B10">
        <w:rPr>
          <w:rFonts w:ascii="Times New Roman" w:hAnsi="Times New Roman" w:cs="Times New Roman"/>
          <w:sz w:val="24"/>
          <w:szCs w:val="24"/>
        </w:rPr>
        <w:t xml:space="preserve"> </w:t>
      </w:r>
      <w:r w:rsidR="00BA6F0A">
        <w:rPr>
          <w:rFonts w:ascii="Times New Roman" w:eastAsia="Calibri" w:hAnsi="Times New Roman" w:cs="Times New Roman"/>
          <w:sz w:val="24"/>
          <w:szCs w:val="24"/>
        </w:rPr>
        <w:t xml:space="preserve">примерного перечня локальных </w:t>
      </w:r>
      <w:r w:rsidR="00812162">
        <w:rPr>
          <w:rFonts w:ascii="Times New Roman" w:eastAsia="Calibri" w:hAnsi="Times New Roman" w:cs="Times New Roman"/>
          <w:sz w:val="24"/>
          <w:szCs w:val="24"/>
        </w:rPr>
        <w:t xml:space="preserve">нормативных </w:t>
      </w:r>
      <w:r w:rsidR="00BA6F0A">
        <w:rPr>
          <w:rFonts w:ascii="Times New Roman" w:eastAsia="Calibri" w:hAnsi="Times New Roman" w:cs="Times New Roman"/>
          <w:sz w:val="24"/>
          <w:szCs w:val="24"/>
        </w:rPr>
        <w:t>актов</w:t>
      </w:r>
      <w:r w:rsidR="00E01A75">
        <w:rPr>
          <w:rFonts w:ascii="Times New Roman" w:eastAsia="Calibri" w:hAnsi="Times New Roman" w:cs="Times New Roman"/>
          <w:sz w:val="24"/>
          <w:szCs w:val="24"/>
        </w:rPr>
        <w:t xml:space="preserve">, которые необходимо разработать в организации </w:t>
      </w:r>
      <w:r w:rsidR="00250175">
        <w:rPr>
          <w:rFonts w:ascii="Times New Roman" w:eastAsia="Calibri" w:hAnsi="Times New Roman" w:cs="Times New Roman"/>
          <w:sz w:val="24"/>
          <w:szCs w:val="24"/>
        </w:rPr>
        <w:t xml:space="preserve">дополнительного образования </w:t>
      </w:r>
      <w:r w:rsidR="00E01A75">
        <w:rPr>
          <w:rFonts w:ascii="Times New Roman" w:eastAsia="Calibri" w:hAnsi="Times New Roman" w:cs="Times New Roman"/>
          <w:sz w:val="24"/>
          <w:szCs w:val="24"/>
        </w:rPr>
        <w:t>с целью недопущения  нарушений законодательства об образовании.</w:t>
      </w:r>
    </w:p>
    <w:p w:rsidR="00EE3CEE" w:rsidRDefault="00EE3CEE" w:rsidP="00EE3CE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E3CEE">
        <w:rPr>
          <w:rFonts w:ascii="Times New Roman" w:eastAsia="Calibri" w:hAnsi="Times New Roman" w:cs="Times New Roman"/>
          <w:sz w:val="24"/>
          <w:szCs w:val="24"/>
        </w:rPr>
        <w:t xml:space="preserve">4. </w:t>
      </w:r>
      <w:r w:rsidRPr="00D32B10">
        <w:rPr>
          <w:rFonts w:ascii="Times New Roman" w:eastAsia="Calibri" w:hAnsi="Times New Roman" w:cs="Times New Roman"/>
          <w:sz w:val="24"/>
          <w:szCs w:val="24"/>
        </w:rPr>
        <w:t>Перечень нормативных правовых актов по вопросам организации образовательной деятельности</w:t>
      </w:r>
      <w:r w:rsidR="00D32B10" w:rsidRPr="00D32B10">
        <w:rPr>
          <w:rFonts w:ascii="Times New Roman" w:eastAsia="Calibri" w:hAnsi="Times New Roman" w:cs="Times New Roman"/>
          <w:sz w:val="24"/>
          <w:szCs w:val="24"/>
        </w:rPr>
        <w:t xml:space="preserve"> </w:t>
      </w:r>
      <w:r w:rsidRPr="00D32B10">
        <w:rPr>
          <w:rFonts w:ascii="Times New Roman" w:eastAsia="Calibri" w:hAnsi="Times New Roman" w:cs="Times New Roman"/>
          <w:sz w:val="24"/>
          <w:szCs w:val="24"/>
        </w:rPr>
        <w:t>в организациях дополнительного образования Ленинградской области (по состоянию</w:t>
      </w:r>
      <w:r w:rsidR="00D32B10">
        <w:rPr>
          <w:rFonts w:ascii="Times New Roman" w:eastAsia="Calibri" w:hAnsi="Times New Roman" w:cs="Times New Roman"/>
          <w:sz w:val="24"/>
          <w:szCs w:val="24"/>
        </w:rPr>
        <w:t xml:space="preserve"> </w:t>
      </w:r>
      <w:r w:rsidRPr="00D32B10">
        <w:rPr>
          <w:rFonts w:ascii="Times New Roman" w:eastAsia="Calibri" w:hAnsi="Times New Roman" w:cs="Times New Roman"/>
          <w:sz w:val="24"/>
          <w:szCs w:val="24"/>
        </w:rPr>
        <w:t>на</w:t>
      </w:r>
      <w:r w:rsidR="00D32B10" w:rsidRPr="00D32B10">
        <w:rPr>
          <w:rFonts w:ascii="Times New Roman" w:eastAsia="Calibri" w:hAnsi="Times New Roman" w:cs="Times New Roman"/>
          <w:sz w:val="24"/>
          <w:szCs w:val="24"/>
        </w:rPr>
        <w:t xml:space="preserve"> 01 сентября </w:t>
      </w:r>
      <w:r w:rsidRPr="00D32B10">
        <w:rPr>
          <w:rFonts w:ascii="Times New Roman" w:eastAsia="Calibri" w:hAnsi="Times New Roman" w:cs="Times New Roman"/>
          <w:sz w:val="24"/>
          <w:szCs w:val="24"/>
        </w:rPr>
        <w:t>2014</w:t>
      </w:r>
      <w:r w:rsidR="00D32B10" w:rsidRPr="00D32B10">
        <w:rPr>
          <w:rFonts w:ascii="Times New Roman" w:eastAsia="Calibri" w:hAnsi="Times New Roman" w:cs="Times New Roman"/>
          <w:sz w:val="24"/>
          <w:szCs w:val="24"/>
        </w:rPr>
        <w:t xml:space="preserve"> </w:t>
      </w:r>
      <w:r w:rsidRPr="00D32B10">
        <w:rPr>
          <w:rFonts w:ascii="Times New Roman" w:eastAsia="Calibri" w:hAnsi="Times New Roman" w:cs="Times New Roman"/>
          <w:sz w:val="24"/>
          <w:szCs w:val="24"/>
        </w:rPr>
        <w:t>года).</w:t>
      </w:r>
    </w:p>
    <w:p w:rsidR="008117AF" w:rsidRPr="00EE3CEE" w:rsidRDefault="008117AF" w:rsidP="00EE3CE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sectPr w:rsidR="008117AF" w:rsidRPr="00EE3CEE" w:rsidSect="0091486C">
          <w:footerReference w:type="default" r:id="rId10"/>
          <w:pgSz w:w="11906" w:h="16838" w:code="9"/>
          <w:pgMar w:top="851" w:right="567" w:bottom="1134" w:left="1134" w:header="0" w:footer="567" w:gutter="0"/>
          <w:cols w:space="708"/>
          <w:titlePg/>
          <w:docGrid w:linePitch="360"/>
        </w:sectPr>
      </w:pPr>
    </w:p>
    <w:tbl>
      <w:tblPr>
        <w:tblW w:w="15636" w:type="dxa"/>
        <w:tblLook w:val="04A0" w:firstRow="1" w:lastRow="0" w:firstColumn="1" w:lastColumn="0" w:noHBand="0" w:noVBand="1"/>
      </w:tblPr>
      <w:tblGrid>
        <w:gridCol w:w="9322"/>
        <w:gridCol w:w="6314"/>
      </w:tblGrid>
      <w:tr w:rsidR="00DD135E" w:rsidRPr="00DD135E" w:rsidTr="00DD135E">
        <w:tc>
          <w:tcPr>
            <w:tcW w:w="9322" w:type="dxa"/>
          </w:tcPr>
          <w:p w:rsidR="00DD135E" w:rsidRPr="00DD135E" w:rsidRDefault="00DD135E" w:rsidP="00DD135E">
            <w:pPr>
              <w:spacing w:after="0" w:line="240" w:lineRule="auto"/>
              <w:jc w:val="right"/>
              <w:rPr>
                <w:rFonts w:ascii="Times New Roman" w:eastAsia="Times New Roman" w:hAnsi="Times New Roman" w:cs="Times New Roman"/>
                <w:spacing w:val="8"/>
                <w:kern w:val="144"/>
                <w:sz w:val="28"/>
                <w:szCs w:val="28"/>
              </w:rPr>
            </w:pPr>
          </w:p>
        </w:tc>
        <w:tc>
          <w:tcPr>
            <w:tcW w:w="6314" w:type="dxa"/>
            <w:hideMark/>
          </w:tcPr>
          <w:p w:rsidR="00DD135E" w:rsidRPr="00A26DE8" w:rsidRDefault="00DD135E" w:rsidP="00DD135E">
            <w:pPr>
              <w:spacing w:after="0" w:line="240" w:lineRule="auto"/>
              <w:jc w:val="center"/>
              <w:rPr>
                <w:rFonts w:ascii="Times New Roman" w:eastAsia="Times New Roman" w:hAnsi="Times New Roman" w:cs="Times New Roman"/>
                <w:spacing w:val="8"/>
                <w:kern w:val="144"/>
                <w:sz w:val="24"/>
                <w:szCs w:val="24"/>
              </w:rPr>
            </w:pPr>
            <w:r w:rsidRPr="00A26DE8">
              <w:rPr>
                <w:rFonts w:ascii="Times New Roman" w:hAnsi="Times New Roman" w:cs="Times New Roman"/>
                <w:sz w:val="24"/>
                <w:szCs w:val="24"/>
              </w:rPr>
              <w:t>Приложение к письму</w:t>
            </w:r>
          </w:p>
        </w:tc>
      </w:tr>
      <w:tr w:rsidR="00DD135E" w:rsidRPr="00DD135E" w:rsidTr="00DD135E">
        <w:trPr>
          <w:trHeight w:val="867"/>
        </w:trPr>
        <w:tc>
          <w:tcPr>
            <w:tcW w:w="9322" w:type="dxa"/>
          </w:tcPr>
          <w:p w:rsidR="00DD135E" w:rsidRPr="00DD135E" w:rsidRDefault="00DD135E" w:rsidP="00DD135E">
            <w:pPr>
              <w:spacing w:after="0" w:line="240" w:lineRule="auto"/>
              <w:jc w:val="right"/>
              <w:rPr>
                <w:rFonts w:ascii="Times New Roman" w:eastAsia="Times New Roman" w:hAnsi="Times New Roman" w:cs="Times New Roman"/>
                <w:spacing w:val="8"/>
                <w:kern w:val="144"/>
                <w:sz w:val="28"/>
                <w:szCs w:val="28"/>
              </w:rPr>
            </w:pPr>
          </w:p>
        </w:tc>
        <w:tc>
          <w:tcPr>
            <w:tcW w:w="6314" w:type="dxa"/>
            <w:hideMark/>
          </w:tcPr>
          <w:p w:rsidR="00DD135E" w:rsidRPr="00A26DE8" w:rsidRDefault="00DD135E" w:rsidP="00DD135E">
            <w:pPr>
              <w:spacing w:after="0" w:line="240" w:lineRule="auto"/>
              <w:jc w:val="center"/>
              <w:rPr>
                <w:rFonts w:ascii="Times New Roman" w:eastAsia="Times New Roman" w:hAnsi="Times New Roman" w:cs="Times New Roman"/>
                <w:spacing w:val="8"/>
                <w:kern w:val="144"/>
                <w:sz w:val="24"/>
                <w:szCs w:val="24"/>
              </w:rPr>
            </w:pPr>
            <w:r w:rsidRPr="00A26DE8">
              <w:rPr>
                <w:rFonts w:ascii="Times New Roman" w:hAnsi="Times New Roman" w:cs="Times New Roman"/>
                <w:sz w:val="24"/>
                <w:szCs w:val="24"/>
              </w:rPr>
              <w:t>комитета общего и профессионального образования Ленинградской области</w:t>
            </w:r>
          </w:p>
          <w:p w:rsidR="00DD135E" w:rsidRPr="005630D3" w:rsidRDefault="00DD135E" w:rsidP="00DD135E">
            <w:pPr>
              <w:spacing w:after="0" w:line="240" w:lineRule="auto"/>
              <w:jc w:val="center"/>
              <w:rPr>
                <w:rFonts w:ascii="Times New Roman" w:eastAsia="Times New Roman" w:hAnsi="Times New Roman" w:cs="Times New Roman"/>
                <w:spacing w:val="8"/>
                <w:kern w:val="144"/>
                <w:sz w:val="24"/>
                <w:szCs w:val="24"/>
              </w:rPr>
            </w:pPr>
            <w:r w:rsidRPr="005630D3">
              <w:rPr>
                <w:rFonts w:ascii="Times New Roman" w:hAnsi="Times New Roman" w:cs="Times New Roman"/>
                <w:sz w:val="24"/>
                <w:szCs w:val="24"/>
              </w:rPr>
              <w:t>от 24.09.2013 № 03-5713/13</w:t>
            </w:r>
          </w:p>
        </w:tc>
      </w:tr>
    </w:tbl>
    <w:p w:rsidR="00DD135E" w:rsidRPr="00DD135E" w:rsidRDefault="00DD135E" w:rsidP="00DD135E">
      <w:pPr>
        <w:spacing w:after="0" w:line="240" w:lineRule="auto"/>
        <w:rPr>
          <w:rFonts w:ascii="Times New Roman" w:eastAsia="Times New Roman" w:hAnsi="Times New Roman" w:cs="Times New Roman"/>
          <w:b/>
          <w:spacing w:val="8"/>
          <w:kern w:val="144"/>
          <w:sz w:val="28"/>
          <w:szCs w:val="28"/>
        </w:rPr>
      </w:pPr>
    </w:p>
    <w:p w:rsidR="00DD135E" w:rsidRPr="00DD135E" w:rsidRDefault="00DD135E" w:rsidP="00DD135E">
      <w:pPr>
        <w:spacing w:after="0" w:line="240" w:lineRule="auto"/>
        <w:jc w:val="center"/>
        <w:rPr>
          <w:rFonts w:ascii="Times New Roman" w:hAnsi="Times New Roman" w:cs="Times New Roman"/>
          <w:b/>
          <w:sz w:val="28"/>
          <w:szCs w:val="28"/>
        </w:rPr>
      </w:pPr>
      <w:r w:rsidRPr="00DD135E">
        <w:rPr>
          <w:rFonts w:ascii="Times New Roman" w:hAnsi="Times New Roman" w:cs="Times New Roman"/>
          <w:b/>
          <w:sz w:val="28"/>
          <w:szCs w:val="28"/>
        </w:rPr>
        <w:t xml:space="preserve">Особенности организации образовательной деятельности в </w:t>
      </w:r>
    </w:p>
    <w:p w:rsidR="00DD135E" w:rsidRPr="00DD135E" w:rsidRDefault="00DD135E" w:rsidP="00DD135E">
      <w:pPr>
        <w:spacing w:after="0" w:line="240" w:lineRule="auto"/>
        <w:jc w:val="center"/>
        <w:rPr>
          <w:rFonts w:ascii="Times New Roman" w:hAnsi="Times New Roman" w:cs="Times New Roman"/>
          <w:b/>
          <w:sz w:val="28"/>
          <w:szCs w:val="28"/>
        </w:rPr>
      </w:pPr>
      <w:r w:rsidRPr="00DD135E">
        <w:rPr>
          <w:rFonts w:ascii="Times New Roman" w:hAnsi="Times New Roman" w:cs="Times New Roman"/>
          <w:b/>
          <w:sz w:val="28"/>
          <w:szCs w:val="28"/>
        </w:rPr>
        <w:t>организациях дополнительного образования в связи с вступлением в силу Федерального закона</w:t>
      </w:r>
    </w:p>
    <w:p w:rsidR="00DD135E" w:rsidRPr="00DD135E" w:rsidRDefault="00DD135E" w:rsidP="00DD135E">
      <w:pPr>
        <w:spacing w:after="0" w:line="240" w:lineRule="auto"/>
        <w:jc w:val="center"/>
        <w:rPr>
          <w:rFonts w:ascii="Times New Roman" w:hAnsi="Times New Roman" w:cs="Times New Roman"/>
          <w:b/>
          <w:sz w:val="28"/>
          <w:szCs w:val="28"/>
        </w:rPr>
      </w:pPr>
      <w:r w:rsidRPr="00DD135E">
        <w:rPr>
          <w:rFonts w:ascii="Times New Roman" w:hAnsi="Times New Roman" w:cs="Times New Roman"/>
          <w:b/>
          <w:sz w:val="28"/>
          <w:szCs w:val="28"/>
        </w:rPr>
        <w:t xml:space="preserve"> от 29.12.12. № 273-ФЗ «Об образовании в Российской Федерации»</w:t>
      </w:r>
    </w:p>
    <w:p w:rsidR="00DD135E" w:rsidRPr="00DD135E" w:rsidRDefault="00DD135E" w:rsidP="00DD135E">
      <w:pPr>
        <w:spacing w:after="0" w:line="240" w:lineRule="auto"/>
        <w:jc w:val="center"/>
        <w:rPr>
          <w:rFonts w:ascii="Times New Roman" w:hAnsi="Times New Roman" w:cs="Times New Roman"/>
          <w:sz w:val="28"/>
          <w:szCs w:val="28"/>
        </w:rPr>
      </w:pPr>
      <w:r w:rsidRPr="00DD135E">
        <w:rPr>
          <w:rFonts w:ascii="Times New Roman" w:eastAsia="Calibri" w:hAnsi="Times New Roman" w:cs="Times New Roman"/>
          <w:b/>
          <w:sz w:val="28"/>
          <w:szCs w:val="28"/>
        </w:rPr>
        <w:t xml:space="preserve">(с изменениями и дополнениями на </w:t>
      </w:r>
      <w:r w:rsidR="00D32B10">
        <w:rPr>
          <w:rFonts w:ascii="Times New Roman" w:eastAsia="Calibri" w:hAnsi="Times New Roman" w:cs="Times New Roman"/>
          <w:b/>
          <w:sz w:val="28"/>
          <w:szCs w:val="28"/>
        </w:rPr>
        <w:t>01</w:t>
      </w:r>
      <w:r w:rsidRPr="00DD135E">
        <w:rPr>
          <w:rFonts w:ascii="Times New Roman" w:eastAsia="Calibri" w:hAnsi="Times New Roman" w:cs="Times New Roman"/>
          <w:b/>
          <w:sz w:val="28"/>
          <w:szCs w:val="28"/>
        </w:rPr>
        <w:t>.</w:t>
      </w:r>
      <w:r w:rsidR="00D32B10">
        <w:rPr>
          <w:rFonts w:ascii="Times New Roman" w:eastAsia="Calibri" w:hAnsi="Times New Roman" w:cs="Times New Roman"/>
          <w:b/>
          <w:sz w:val="28"/>
          <w:szCs w:val="28"/>
        </w:rPr>
        <w:t xml:space="preserve"> 09</w:t>
      </w:r>
      <w:r w:rsidRPr="00DD135E">
        <w:rPr>
          <w:rFonts w:ascii="Times New Roman" w:eastAsia="Calibri" w:hAnsi="Times New Roman" w:cs="Times New Roman"/>
          <w:b/>
          <w:sz w:val="28"/>
          <w:szCs w:val="28"/>
        </w:rPr>
        <w:t>.</w:t>
      </w:r>
      <w:r w:rsidR="00D32B10">
        <w:rPr>
          <w:rFonts w:ascii="Times New Roman" w:eastAsia="Calibri" w:hAnsi="Times New Roman" w:cs="Times New Roman"/>
          <w:b/>
          <w:sz w:val="28"/>
          <w:szCs w:val="28"/>
        </w:rPr>
        <w:t xml:space="preserve"> </w:t>
      </w:r>
      <w:r w:rsidRPr="00DD135E">
        <w:rPr>
          <w:rFonts w:ascii="Times New Roman" w:eastAsia="Calibri" w:hAnsi="Times New Roman" w:cs="Times New Roman"/>
          <w:b/>
          <w:sz w:val="28"/>
          <w:szCs w:val="28"/>
        </w:rPr>
        <w:t>201</w:t>
      </w:r>
      <w:r w:rsidR="00442A5E">
        <w:rPr>
          <w:rFonts w:ascii="Times New Roman" w:eastAsia="Calibri" w:hAnsi="Times New Roman" w:cs="Times New Roman"/>
          <w:b/>
          <w:sz w:val="28"/>
          <w:szCs w:val="28"/>
        </w:rPr>
        <w:t>4</w:t>
      </w:r>
      <w:r w:rsidRPr="00DD135E">
        <w:rPr>
          <w:rFonts w:ascii="Times New Roman" w:eastAsia="Calibri" w:hAnsi="Times New Roman" w:cs="Times New Roman"/>
          <w:b/>
          <w:sz w:val="28"/>
          <w:szCs w:val="28"/>
        </w:rPr>
        <w:t>)</w:t>
      </w:r>
    </w:p>
    <w:tbl>
      <w:tblPr>
        <w:tblW w:w="160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639"/>
        <w:gridCol w:w="5105"/>
      </w:tblGrid>
      <w:tr w:rsidR="00DD135E" w:rsidRPr="00DD135E" w:rsidTr="00A26DE8">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spacing w:after="0" w:line="240" w:lineRule="auto"/>
              <w:jc w:val="center"/>
              <w:rPr>
                <w:rFonts w:ascii="Times New Roman" w:eastAsia="Times New Roman" w:hAnsi="Times New Roman" w:cs="Times New Roman"/>
                <w:b/>
                <w:spacing w:val="8"/>
                <w:kern w:val="144"/>
                <w:sz w:val="24"/>
                <w:szCs w:val="24"/>
              </w:rPr>
            </w:pPr>
            <w:r w:rsidRPr="00DD135E">
              <w:rPr>
                <w:rFonts w:ascii="Times New Roman" w:hAnsi="Times New Roman" w:cs="Times New Roman"/>
                <w:b/>
                <w:sz w:val="24"/>
                <w:szCs w:val="24"/>
              </w:rPr>
              <w:t>Нормы законодательства</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spacing w:after="0" w:line="240" w:lineRule="auto"/>
              <w:jc w:val="center"/>
              <w:rPr>
                <w:rFonts w:ascii="Times New Roman" w:eastAsia="Times New Roman" w:hAnsi="Times New Roman" w:cs="Times New Roman"/>
                <w:b/>
                <w:spacing w:val="8"/>
                <w:kern w:val="144"/>
                <w:sz w:val="24"/>
                <w:szCs w:val="24"/>
              </w:rPr>
            </w:pPr>
            <w:r w:rsidRPr="00DD135E">
              <w:rPr>
                <w:rFonts w:ascii="Times New Roman" w:hAnsi="Times New Roman" w:cs="Times New Roman"/>
                <w:b/>
                <w:sz w:val="24"/>
                <w:szCs w:val="24"/>
              </w:rPr>
              <w:t>Требования законодательства в отношении образовательных организаций</w:t>
            </w:r>
          </w:p>
        </w:tc>
        <w:tc>
          <w:tcPr>
            <w:tcW w:w="5105" w:type="dxa"/>
            <w:tcBorders>
              <w:top w:val="single" w:sz="4" w:space="0" w:color="auto"/>
              <w:left w:val="single" w:sz="4" w:space="0" w:color="auto"/>
              <w:bottom w:val="single" w:sz="4" w:space="0" w:color="auto"/>
              <w:right w:val="single" w:sz="4" w:space="0" w:color="auto"/>
            </w:tcBorders>
            <w:hideMark/>
          </w:tcPr>
          <w:p w:rsidR="00DD135E" w:rsidRPr="00DD135E" w:rsidRDefault="00D32B10" w:rsidP="00DD135E">
            <w:pPr>
              <w:tabs>
                <w:tab w:val="left" w:pos="3861"/>
              </w:tabs>
              <w:spacing w:after="0" w:line="240" w:lineRule="auto"/>
              <w:ind w:right="317"/>
              <w:jc w:val="center"/>
              <w:rPr>
                <w:rFonts w:ascii="Times New Roman" w:eastAsia="Times New Roman" w:hAnsi="Times New Roman" w:cs="Times New Roman"/>
                <w:b/>
                <w:spacing w:val="8"/>
                <w:kern w:val="144"/>
                <w:sz w:val="24"/>
                <w:szCs w:val="24"/>
              </w:rPr>
            </w:pPr>
            <w:r>
              <w:rPr>
                <w:rFonts w:ascii="Times New Roman" w:hAnsi="Times New Roman" w:cs="Times New Roman"/>
                <w:b/>
                <w:sz w:val="24"/>
                <w:szCs w:val="24"/>
              </w:rPr>
              <w:t xml:space="preserve">Санкции, предусмотренные </w:t>
            </w:r>
            <w:r w:rsidR="00DD135E" w:rsidRPr="00DD135E">
              <w:rPr>
                <w:rFonts w:ascii="Times New Roman" w:hAnsi="Times New Roman" w:cs="Times New Roman"/>
                <w:b/>
                <w:sz w:val="24"/>
                <w:szCs w:val="24"/>
              </w:rPr>
              <w:t>за выявленные нарушения законодательства Российской Федерации</w:t>
            </w:r>
          </w:p>
        </w:tc>
      </w:tr>
      <w:tr w:rsidR="00DD135E" w:rsidRPr="00DD135E" w:rsidTr="00A26DE8">
        <w:trPr>
          <w:trHeight w:val="3026"/>
        </w:trPr>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spacing w:after="0" w:line="240" w:lineRule="auto"/>
              <w:jc w:val="center"/>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ч.1 статьи 28 Федерального закона</w:t>
            </w:r>
          </w:p>
          <w:p w:rsidR="00D32B10" w:rsidRDefault="00DD135E" w:rsidP="00DD135E">
            <w:pPr>
              <w:spacing w:after="0" w:line="240" w:lineRule="auto"/>
              <w:jc w:val="center"/>
              <w:rPr>
                <w:rFonts w:ascii="Times New Roman" w:hAnsi="Times New Roman" w:cs="Times New Roman"/>
                <w:sz w:val="24"/>
                <w:szCs w:val="24"/>
              </w:rPr>
            </w:pPr>
            <w:r w:rsidRPr="00DD135E">
              <w:rPr>
                <w:rFonts w:ascii="Times New Roman" w:hAnsi="Times New Roman" w:cs="Times New Roman"/>
                <w:sz w:val="24"/>
                <w:szCs w:val="24"/>
              </w:rPr>
              <w:t xml:space="preserve"> от 29.12.12. № 273-ФЗ «Об </w:t>
            </w:r>
            <w:proofErr w:type="spellStart"/>
            <w:r w:rsidRPr="00DD135E">
              <w:rPr>
                <w:rFonts w:ascii="Times New Roman" w:hAnsi="Times New Roman" w:cs="Times New Roman"/>
                <w:sz w:val="24"/>
                <w:szCs w:val="24"/>
              </w:rPr>
              <w:t>образова</w:t>
            </w:r>
            <w:proofErr w:type="spellEnd"/>
          </w:p>
          <w:p w:rsidR="00D32B10" w:rsidRDefault="00DD135E" w:rsidP="00DD135E">
            <w:pPr>
              <w:spacing w:after="0" w:line="240" w:lineRule="auto"/>
              <w:jc w:val="center"/>
              <w:rPr>
                <w:rFonts w:ascii="Times New Roman" w:hAnsi="Times New Roman" w:cs="Times New Roman"/>
                <w:sz w:val="24"/>
                <w:szCs w:val="24"/>
              </w:rPr>
            </w:pPr>
            <w:proofErr w:type="spellStart"/>
            <w:r w:rsidRPr="00DD135E">
              <w:rPr>
                <w:rFonts w:ascii="Times New Roman" w:hAnsi="Times New Roman" w:cs="Times New Roman"/>
                <w:sz w:val="24"/>
                <w:szCs w:val="24"/>
              </w:rPr>
              <w:t>нии</w:t>
            </w:r>
            <w:proofErr w:type="spellEnd"/>
            <w:r w:rsidRPr="00DD135E">
              <w:rPr>
                <w:rFonts w:ascii="Times New Roman" w:hAnsi="Times New Roman" w:cs="Times New Roman"/>
                <w:sz w:val="24"/>
                <w:szCs w:val="24"/>
              </w:rPr>
              <w:t xml:space="preserve"> в </w:t>
            </w:r>
            <w:proofErr w:type="spellStart"/>
            <w:r w:rsidRPr="00DD135E">
              <w:rPr>
                <w:rFonts w:ascii="Times New Roman" w:hAnsi="Times New Roman" w:cs="Times New Roman"/>
                <w:sz w:val="24"/>
                <w:szCs w:val="24"/>
              </w:rPr>
              <w:t>Российс</w:t>
            </w:r>
            <w:proofErr w:type="spellEnd"/>
          </w:p>
          <w:p w:rsidR="00DD135E" w:rsidRPr="00DD135E" w:rsidRDefault="00DD135E" w:rsidP="00DD135E">
            <w:pPr>
              <w:spacing w:after="0" w:line="240" w:lineRule="auto"/>
              <w:jc w:val="center"/>
              <w:rPr>
                <w:rFonts w:ascii="Times New Roman" w:hAnsi="Times New Roman" w:cs="Times New Roman"/>
                <w:sz w:val="24"/>
                <w:szCs w:val="24"/>
              </w:rPr>
            </w:pPr>
            <w:r w:rsidRPr="00DD135E">
              <w:rPr>
                <w:rFonts w:ascii="Times New Roman" w:hAnsi="Times New Roman" w:cs="Times New Roman"/>
                <w:sz w:val="24"/>
                <w:szCs w:val="24"/>
              </w:rPr>
              <w:t>кой Федерации» (далее-</w:t>
            </w:r>
          </w:p>
          <w:p w:rsidR="00DD135E" w:rsidRPr="00DD135E" w:rsidRDefault="00DD135E" w:rsidP="00DD135E">
            <w:pPr>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273-ФЗ)</w:t>
            </w:r>
          </w:p>
        </w:tc>
        <w:tc>
          <w:tcPr>
            <w:tcW w:w="9639" w:type="dxa"/>
            <w:tcBorders>
              <w:top w:val="single" w:sz="4" w:space="0" w:color="auto"/>
              <w:left w:val="single" w:sz="4" w:space="0" w:color="auto"/>
              <w:bottom w:val="single" w:sz="4" w:space="0" w:color="auto"/>
              <w:right w:val="single" w:sz="4" w:space="0" w:color="auto"/>
            </w:tcBorders>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p>
        </w:tc>
        <w:tc>
          <w:tcPr>
            <w:tcW w:w="5105" w:type="dxa"/>
            <w:vMerge w:val="restart"/>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tabs>
                <w:tab w:val="left" w:pos="3861"/>
              </w:tabs>
              <w:spacing w:after="0" w:line="240" w:lineRule="auto"/>
              <w:ind w:right="317"/>
              <w:jc w:val="both"/>
              <w:rPr>
                <w:rFonts w:ascii="Times New Roman" w:eastAsia="Times New Roman" w:hAnsi="Times New Roman" w:cs="Times New Roman"/>
                <w:spacing w:val="8"/>
                <w:kern w:val="144"/>
                <w:sz w:val="20"/>
                <w:szCs w:val="20"/>
              </w:rPr>
            </w:pPr>
            <w:r w:rsidRPr="00DD135E">
              <w:rPr>
                <w:rFonts w:ascii="Times New Roman" w:hAnsi="Times New Roman" w:cs="Times New Roman"/>
                <w:sz w:val="20"/>
                <w:szCs w:val="20"/>
              </w:rPr>
              <w:t>При выявлении нарушений требований законодательства Российской Федерации к организации и осуществлению образовательной деятельности, а также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w:t>
            </w:r>
          </w:p>
          <w:p w:rsidR="00DD135E" w:rsidRPr="00DD135E" w:rsidRDefault="00DD135E" w:rsidP="00DD135E">
            <w:pPr>
              <w:tabs>
                <w:tab w:val="left" w:pos="3861"/>
              </w:tabs>
              <w:spacing w:after="0" w:line="240" w:lineRule="auto"/>
              <w:ind w:right="317"/>
              <w:jc w:val="both"/>
              <w:rPr>
                <w:rFonts w:ascii="Times New Roman" w:hAnsi="Times New Roman" w:cs="Times New Roman"/>
                <w:sz w:val="20"/>
                <w:szCs w:val="20"/>
              </w:rPr>
            </w:pPr>
            <w:r w:rsidRPr="00DD135E">
              <w:rPr>
                <w:rFonts w:ascii="Times New Roman" w:hAnsi="Times New Roman" w:cs="Times New Roman"/>
                <w:sz w:val="20"/>
                <w:szCs w:val="20"/>
              </w:rPr>
              <w:t xml:space="preserve">выдается предписание об устранении выявленных нарушений, </w:t>
            </w:r>
          </w:p>
          <w:p w:rsidR="00DD135E" w:rsidRPr="00DD135E" w:rsidRDefault="00DD135E" w:rsidP="00DD135E">
            <w:pPr>
              <w:tabs>
                <w:tab w:val="left" w:pos="3861"/>
              </w:tabs>
              <w:spacing w:after="0" w:line="240" w:lineRule="auto"/>
              <w:ind w:right="317"/>
              <w:rPr>
                <w:rFonts w:ascii="Times New Roman" w:eastAsia="Times New Roman" w:hAnsi="Times New Roman" w:cs="Times New Roman"/>
                <w:spacing w:val="8"/>
                <w:kern w:val="144"/>
                <w:sz w:val="20"/>
                <w:szCs w:val="20"/>
              </w:rPr>
            </w:pPr>
            <w:r w:rsidRPr="00DD135E">
              <w:rPr>
                <w:rFonts w:ascii="Times New Roman" w:hAnsi="Times New Roman" w:cs="Times New Roman"/>
                <w:sz w:val="20"/>
                <w:szCs w:val="20"/>
              </w:rPr>
              <w:t>составляется протокол об административном правонарушении.</w:t>
            </w:r>
          </w:p>
        </w:tc>
      </w:tr>
      <w:tr w:rsidR="00DD135E" w:rsidRPr="00DD135E" w:rsidTr="00A26DE8">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spacing w:after="0" w:line="240" w:lineRule="auto"/>
              <w:jc w:val="center"/>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ч. 11 статьи 13</w:t>
            </w:r>
          </w:p>
          <w:p w:rsidR="00DD135E" w:rsidRPr="00DD135E" w:rsidRDefault="00DD135E" w:rsidP="00DD135E">
            <w:pPr>
              <w:spacing w:after="0" w:line="240" w:lineRule="auto"/>
              <w:jc w:val="center"/>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Порядок организации и осуществления образовательной деятельности по соответствующим обра</w:t>
            </w:r>
            <w:r w:rsidR="00D32B10">
              <w:rPr>
                <w:rFonts w:ascii="Times New Roman" w:hAnsi="Times New Roman" w:cs="Times New Roman"/>
                <w:sz w:val="24"/>
                <w:szCs w:val="24"/>
              </w:rPr>
              <w:t>зовательным программам различного</w:t>
            </w:r>
            <w:r w:rsidRPr="00DD135E">
              <w:rPr>
                <w:rFonts w:ascii="Times New Roman" w:hAnsi="Times New Roman" w:cs="Times New Roman"/>
                <w:sz w:val="24"/>
                <w:szCs w:val="24"/>
              </w:rPr>
              <w:t xml:space="preserve">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135E" w:rsidRPr="00EE3CEE" w:rsidRDefault="00DD135E" w:rsidP="00EE3CEE">
            <w:pPr>
              <w:widowControl w:val="0"/>
              <w:autoSpaceDE w:val="0"/>
              <w:autoSpaceDN w:val="0"/>
              <w:adjustRightInd w:val="0"/>
              <w:spacing w:after="0" w:line="240" w:lineRule="auto"/>
              <w:jc w:val="both"/>
              <w:rPr>
                <w:rFonts w:ascii="Times New Roman" w:hAnsi="Times New Roman" w:cs="Times New Roman"/>
                <w:b/>
                <w:sz w:val="24"/>
                <w:szCs w:val="24"/>
              </w:rPr>
            </w:pPr>
            <w:r w:rsidRPr="00DD135E">
              <w:rPr>
                <w:rFonts w:ascii="Times New Roman" w:hAnsi="Times New Roman" w:cs="Times New Roman"/>
                <w:b/>
                <w:sz w:val="24"/>
                <w:szCs w:val="24"/>
              </w:rPr>
              <w:t>Примечание:</w:t>
            </w:r>
            <w:r w:rsidR="00D32B10">
              <w:rPr>
                <w:rFonts w:ascii="Times New Roman" w:hAnsi="Times New Roman" w:cs="Times New Roman"/>
                <w:b/>
                <w:sz w:val="24"/>
                <w:szCs w:val="24"/>
              </w:rPr>
              <w:t xml:space="preserve"> </w:t>
            </w:r>
            <w:r w:rsidR="00EE3CEE" w:rsidRPr="00563D92">
              <w:rPr>
                <w:rFonts w:ascii="Times New Roman" w:hAnsi="Times New Roman"/>
                <w:sz w:val="24"/>
                <w:szCs w:val="24"/>
              </w:rPr>
              <w:t>Приказ</w:t>
            </w:r>
            <w:r w:rsidR="00D32B10">
              <w:rPr>
                <w:rFonts w:ascii="Times New Roman" w:hAnsi="Times New Roman"/>
                <w:sz w:val="24"/>
                <w:szCs w:val="24"/>
              </w:rPr>
              <w:t xml:space="preserve">ом </w:t>
            </w:r>
            <w:proofErr w:type="spellStart"/>
            <w:r w:rsidR="00EE3CEE" w:rsidRPr="00563D92">
              <w:rPr>
                <w:rFonts w:ascii="Times New Roman" w:hAnsi="Times New Roman"/>
                <w:sz w:val="24"/>
                <w:szCs w:val="24"/>
              </w:rPr>
              <w:t>Минобрнауки</w:t>
            </w:r>
            <w:proofErr w:type="spellEnd"/>
            <w:r w:rsidR="00EE3CEE" w:rsidRPr="00563D92">
              <w:rPr>
                <w:rFonts w:ascii="Times New Roman" w:hAnsi="Times New Roman"/>
                <w:sz w:val="24"/>
                <w:szCs w:val="24"/>
              </w:rPr>
              <w:t xml:space="preserve"> Российской Федерации  от 29 августа 2013 </w:t>
            </w:r>
            <w:r w:rsidR="00EE3CEE">
              <w:rPr>
                <w:rFonts w:ascii="Times New Roman" w:hAnsi="Times New Roman"/>
                <w:sz w:val="24"/>
                <w:szCs w:val="24"/>
              </w:rPr>
              <w:t>№</w:t>
            </w:r>
            <w:r w:rsidR="00EE3CEE" w:rsidRPr="00563D92">
              <w:rPr>
                <w:rFonts w:ascii="Times New Roman" w:hAnsi="Times New Roman"/>
                <w:sz w:val="24"/>
                <w:szCs w:val="24"/>
              </w:rPr>
              <w:t xml:space="preserve"> 1008 </w:t>
            </w:r>
            <w:r w:rsidR="00EE3CEE" w:rsidRPr="00563D92">
              <w:rPr>
                <w:rFonts w:ascii="Times New Roman" w:hAnsi="Times New Roman"/>
                <w:sz w:val="24"/>
                <w:szCs w:val="24"/>
              </w:rPr>
              <w:lastRenderedPageBreak/>
              <w:t>«Об утверждении порядка организации и осуществления образовательной деятельности  по дополнительным общеобразовательным программам»</w:t>
            </w:r>
            <w:r w:rsidR="00D32B10">
              <w:rPr>
                <w:rFonts w:ascii="Times New Roman" w:hAnsi="Times New Roman"/>
                <w:sz w:val="24"/>
                <w:szCs w:val="24"/>
              </w:rPr>
              <w:t xml:space="preserve"> </w:t>
            </w:r>
            <w:r w:rsidR="00EE3CEE" w:rsidRPr="00DD135E">
              <w:rPr>
                <w:rFonts w:ascii="Times New Roman" w:hAnsi="Times New Roman" w:cs="Times New Roman"/>
                <w:sz w:val="24"/>
                <w:szCs w:val="24"/>
              </w:rPr>
              <w:t>установлен</w:t>
            </w:r>
            <w:r w:rsidR="00EE3CEE">
              <w:rPr>
                <w:rFonts w:ascii="Times New Roman" w:hAnsi="Times New Roman" w:cs="Times New Roman"/>
                <w:sz w:val="24"/>
                <w:szCs w:val="24"/>
              </w:rPr>
              <w:t xml:space="preserve"> данный порядок.</w:t>
            </w: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DD135E" w:rsidRPr="00DD135E" w:rsidRDefault="00DD135E" w:rsidP="00DD135E">
            <w:pPr>
              <w:spacing w:after="0" w:line="240" w:lineRule="auto"/>
              <w:rPr>
                <w:rFonts w:ascii="Times New Roman" w:eastAsia="Times New Roman" w:hAnsi="Times New Roman" w:cs="Times New Roman"/>
                <w:spacing w:val="8"/>
                <w:kern w:val="144"/>
                <w:sz w:val="20"/>
                <w:szCs w:val="20"/>
              </w:rPr>
            </w:pPr>
          </w:p>
        </w:tc>
      </w:tr>
      <w:tr w:rsidR="00DD135E" w:rsidRPr="00DD135E" w:rsidTr="00A26DE8">
        <w:trPr>
          <w:trHeight w:val="1089"/>
        </w:trPr>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lastRenderedPageBreak/>
              <w:t xml:space="preserve">ч. 3,4 </w:t>
            </w:r>
          </w:p>
          <w:p w:rsidR="00DD135E" w:rsidRPr="00DD135E" w:rsidRDefault="00DD135E" w:rsidP="00DD135E">
            <w:pPr>
              <w:spacing w:after="0" w:line="240" w:lineRule="auto"/>
              <w:rPr>
                <w:rFonts w:ascii="Times New Roman" w:hAnsi="Times New Roman" w:cs="Times New Roman"/>
                <w:sz w:val="24"/>
                <w:szCs w:val="24"/>
              </w:rPr>
            </w:pPr>
            <w:r w:rsidRPr="00DD135E">
              <w:rPr>
                <w:rFonts w:ascii="Times New Roman" w:hAnsi="Times New Roman" w:cs="Times New Roman"/>
                <w:sz w:val="24"/>
                <w:szCs w:val="24"/>
              </w:rPr>
              <w:t>статьи 23</w:t>
            </w:r>
          </w:p>
          <w:p w:rsidR="00DD135E" w:rsidRPr="00DD135E" w:rsidRDefault="00DD135E" w:rsidP="00DD135E">
            <w:pPr>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xml:space="preserve">Организации дополнительного образования </w:t>
            </w:r>
            <w:r w:rsidRPr="00DD135E">
              <w:rPr>
                <w:rFonts w:ascii="Times New Roman" w:hAnsi="Times New Roman" w:cs="Times New Roman"/>
                <w:kern w:val="24"/>
                <w:sz w:val="24"/>
                <w:szCs w:val="24"/>
              </w:rPr>
              <w:t xml:space="preserve">реализуют </w:t>
            </w:r>
            <w:r w:rsidRPr="00DD135E">
              <w:rPr>
                <w:rFonts w:ascii="Times New Roman" w:hAnsi="Times New Roman" w:cs="Times New Roman"/>
                <w:sz w:val="24"/>
                <w:szCs w:val="24"/>
              </w:rPr>
              <w:t xml:space="preserve">дополнительные общеобразовательные программы, </w:t>
            </w:r>
            <w:r w:rsidRPr="00DD135E">
              <w:rPr>
                <w:rFonts w:ascii="Times New Roman" w:hAnsi="Times New Roman" w:cs="Times New Roman"/>
                <w:kern w:val="24"/>
                <w:sz w:val="24"/>
                <w:szCs w:val="24"/>
              </w:rPr>
              <w:t>а также могут реализовывать:</w:t>
            </w:r>
            <w:r w:rsidRPr="00DD135E">
              <w:rPr>
                <w:rFonts w:ascii="Times New Roman" w:hAnsi="Times New Roman" w:cs="Times New Roman"/>
                <w:sz w:val="24"/>
                <w:szCs w:val="24"/>
              </w:rPr>
              <w:t xml:space="preserve"> образовательные программы дошкольного образования, программы профессионального обучения.</w:t>
            </w:r>
          </w:p>
          <w:p w:rsidR="00DD135E" w:rsidRPr="00DD135E" w:rsidRDefault="00DD135E" w:rsidP="00DD135E">
            <w:pPr>
              <w:spacing w:after="0" w:line="240" w:lineRule="auto"/>
              <w:jc w:val="both"/>
              <w:rPr>
                <w:rFonts w:ascii="Times New Roman" w:hAnsi="Times New Roman" w:cs="Times New Roman"/>
                <w:b/>
                <w:sz w:val="24"/>
                <w:szCs w:val="24"/>
              </w:rPr>
            </w:pPr>
            <w:r w:rsidRPr="00DD135E">
              <w:rPr>
                <w:rFonts w:ascii="Times New Roman" w:hAnsi="Times New Roman" w:cs="Times New Roman"/>
                <w:b/>
                <w:sz w:val="24"/>
                <w:szCs w:val="24"/>
              </w:rPr>
              <w:t>Примечание:</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u w:val="single"/>
              </w:rPr>
              <w:t>В соответствии</w:t>
            </w:r>
            <w:r w:rsidRPr="00DD135E">
              <w:rPr>
                <w:rFonts w:ascii="Times New Roman" w:hAnsi="Times New Roman" w:cs="Times New Roman"/>
                <w:sz w:val="24"/>
                <w:szCs w:val="24"/>
              </w:rPr>
              <w:t xml:space="preserve"> с ч. 4 статьи 12  273-ФЗ  к дополнительным образовательным программам относятся: </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xml:space="preserve">1) дополнительные общеобразовательные программы - дополнительные общеразвивающие программы, дополнительные предпрофессиональные программы. </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u w:val="single"/>
              </w:rPr>
              <w:t>В соответствии</w:t>
            </w:r>
            <w:r w:rsidRPr="00DD135E">
              <w:rPr>
                <w:rFonts w:ascii="Times New Roman" w:hAnsi="Times New Roman" w:cs="Times New Roman"/>
                <w:sz w:val="24"/>
                <w:szCs w:val="24"/>
              </w:rPr>
              <w:t xml:space="preserve"> с ч. 2 статьи 75  273-ФЗ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u w:val="single"/>
              </w:rPr>
              <w:t>В соответствии</w:t>
            </w:r>
            <w:r w:rsidRPr="00DD135E">
              <w:rPr>
                <w:rFonts w:ascii="Times New Roman" w:hAnsi="Times New Roman" w:cs="Times New Roman"/>
                <w:sz w:val="24"/>
                <w:szCs w:val="24"/>
              </w:rPr>
              <w:t xml:space="preserve"> с ч. 2 статьи 83, ч.</w:t>
            </w:r>
            <w:r w:rsidR="00D32B10">
              <w:rPr>
                <w:rFonts w:ascii="Times New Roman" w:hAnsi="Times New Roman" w:cs="Times New Roman"/>
                <w:sz w:val="24"/>
                <w:szCs w:val="24"/>
              </w:rPr>
              <w:t xml:space="preserve"> </w:t>
            </w:r>
            <w:r w:rsidRPr="00DD135E">
              <w:rPr>
                <w:rFonts w:ascii="Times New Roman" w:hAnsi="Times New Roman" w:cs="Times New Roman"/>
                <w:sz w:val="24"/>
                <w:szCs w:val="24"/>
              </w:rPr>
              <w:t>3 статьи 84  273-ФЗ  дополнительные предпрофессиональные программы реализуются в области искусств, в области физической культуры и спорта.</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u w:val="single"/>
              </w:rPr>
              <w:t>В соответствии</w:t>
            </w:r>
            <w:r w:rsidRPr="00DD135E">
              <w:rPr>
                <w:rFonts w:ascii="Times New Roman" w:hAnsi="Times New Roman" w:cs="Times New Roman"/>
                <w:sz w:val="24"/>
                <w:szCs w:val="24"/>
              </w:rPr>
              <w:t xml:space="preserve"> с ч. 3 статьи 83 273-ФЗ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w:t>
            </w:r>
          </w:p>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i/>
                <w:spacing w:val="8"/>
                <w:kern w:val="144"/>
                <w:sz w:val="24"/>
                <w:szCs w:val="24"/>
              </w:rPr>
            </w:pPr>
            <w:r w:rsidRPr="00DD135E">
              <w:rPr>
                <w:rFonts w:ascii="Times New Roman" w:hAnsi="Times New Roman" w:cs="Times New Roman"/>
                <w:i/>
                <w:sz w:val="24"/>
                <w:szCs w:val="24"/>
              </w:rPr>
              <w:t>Перечень дополнительных предпрофессиональных программ в области искусств утвержден Приказом  Министерства культуры Российской Федерации от 16 июля 2013 года № 998 «Об утверждении перечня дополнительных предпрофессиональных программ в области искусств».</w:t>
            </w:r>
          </w:p>
        </w:tc>
        <w:tc>
          <w:tcPr>
            <w:tcW w:w="5105" w:type="dxa"/>
            <w:tcBorders>
              <w:top w:val="single" w:sz="4" w:space="0" w:color="auto"/>
              <w:left w:val="single" w:sz="4" w:space="0" w:color="auto"/>
              <w:bottom w:val="single" w:sz="4" w:space="0" w:color="auto"/>
              <w:right w:val="single" w:sz="4" w:space="0" w:color="auto"/>
            </w:tcBorders>
            <w:hideMark/>
          </w:tcPr>
          <w:p w:rsidR="00DD135E" w:rsidRPr="002966A1"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2966A1">
              <w:rPr>
                <w:rFonts w:ascii="Times New Roman" w:hAnsi="Times New Roman" w:cs="Times New Roman"/>
                <w:sz w:val="20"/>
                <w:szCs w:val="20"/>
              </w:rPr>
              <w:t>В случае отсутствия лицензии на осуществление образовательной деятельности по реализуемым в образовательной организации образовательным программам:</w:t>
            </w:r>
          </w:p>
          <w:p w:rsidR="00DD135E" w:rsidRPr="00DD135E" w:rsidRDefault="00DD135E" w:rsidP="00DD135E">
            <w:pPr>
              <w:autoSpaceDE w:val="0"/>
              <w:autoSpaceDN w:val="0"/>
              <w:adjustRightInd w:val="0"/>
              <w:spacing w:after="0" w:line="240" w:lineRule="auto"/>
              <w:jc w:val="both"/>
              <w:rPr>
                <w:rFonts w:ascii="Times New Roman" w:hAnsi="Times New Roman" w:cs="Times New Roman"/>
                <w:sz w:val="20"/>
                <w:szCs w:val="20"/>
              </w:rPr>
            </w:pPr>
            <w:r w:rsidRPr="00DD135E">
              <w:rPr>
                <w:rFonts w:ascii="Times New Roman" w:hAnsi="Times New Roman" w:cs="Times New Roman"/>
                <w:sz w:val="20"/>
                <w:szCs w:val="20"/>
              </w:rPr>
              <w:t>1. Выдается предписание об устранении выявленных нарушений.</w:t>
            </w:r>
          </w:p>
          <w:p w:rsidR="00DD135E" w:rsidRPr="00DD135E" w:rsidRDefault="00DD135E" w:rsidP="00DD135E">
            <w:pPr>
              <w:autoSpaceDE w:val="0"/>
              <w:autoSpaceDN w:val="0"/>
              <w:adjustRightInd w:val="0"/>
              <w:spacing w:after="0" w:line="240" w:lineRule="auto"/>
              <w:jc w:val="both"/>
              <w:rPr>
                <w:rFonts w:ascii="Times New Roman" w:hAnsi="Times New Roman" w:cs="Times New Roman"/>
                <w:sz w:val="20"/>
                <w:szCs w:val="20"/>
              </w:rPr>
            </w:pPr>
            <w:r w:rsidRPr="00DD135E">
              <w:rPr>
                <w:rFonts w:ascii="Times New Roman" w:hAnsi="Times New Roman" w:cs="Times New Roman"/>
                <w:sz w:val="20"/>
                <w:szCs w:val="20"/>
              </w:rPr>
              <w:t xml:space="preserve">2. Составляется протокол об административном правонарушении,  т.к. данное нарушение является  признаком административного правонарушения, предусмотренного </w:t>
            </w:r>
            <w:r w:rsidRPr="00DD135E">
              <w:rPr>
                <w:rFonts w:ascii="Times New Roman" w:hAnsi="Times New Roman" w:cs="Times New Roman"/>
                <w:b/>
                <w:sz w:val="20"/>
                <w:szCs w:val="20"/>
              </w:rPr>
              <w:t>частью 1 статьи 19.20</w:t>
            </w:r>
            <w:r w:rsidRPr="00DD135E">
              <w:rPr>
                <w:rFonts w:ascii="Times New Roman" w:hAnsi="Times New Roman" w:cs="Times New Roman"/>
                <w:sz w:val="20"/>
                <w:szCs w:val="20"/>
              </w:rPr>
              <w:t xml:space="preserve">  Кодекса Российской Федерации об административных правонарушениях – </w:t>
            </w:r>
          </w:p>
          <w:p w:rsidR="00DD135E" w:rsidRPr="00DD135E"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DD135E">
              <w:rPr>
                <w:rFonts w:ascii="Times New Roman" w:hAnsi="Times New Roman" w:cs="Times New Roman"/>
                <w:sz w:val="20"/>
                <w:szCs w:val="20"/>
              </w:rPr>
              <w:t>осуществление деятельности, не связанной с извлечением прибыли, без специального разрешения (лицензии), если такое разрешение (лицензия) обязательно (обязательна)- влечет предупреждение или  наложение  административного штрафа на должностных лиц - от тридцати тысяч до пятидесяти тысяч рублей или дисквалификацию на срок  от одного года до трех лет;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tc>
      </w:tr>
      <w:tr w:rsidR="00DD135E" w:rsidRPr="00DD135E" w:rsidTr="00A26DE8">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Статья</w:t>
            </w:r>
          </w:p>
          <w:p w:rsidR="00DD135E" w:rsidRPr="00DD135E" w:rsidRDefault="00DD135E" w:rsidP="00DD135E">
            <w:pPr>
              <w:spacing w:after="0" w:line="240" w:lineRule="auto"/>
              <w:rPr>
                <w:rFonts w:ascii="Times New Roman" w:hAnsi="Times New Roman" w:cs="Times New Roman"/>
                <w:sz w:val="24"/>
                <w:szCs w:val="24"/>
              </w:rPr>
            </w:pPr>
            <w:r w:rsidRPr="00DD135E">
              <w:rPr>
                <w:rFonts w:ascii="Times New Roman" w:hAnsi="Times New Roman" w:cs="Times New Roman"/>
                <w:sz w:val="24"/>
                <w:szCs w:val="24"/>
              </w:rPr>
              <w:t>15</w:t>
            </w:r>
          </w:p>
          <w:p w:rsidR="00DD135E" w:rsidRPr="00DD135E" w:rsidRDefault="00DD135E" w:rsidP="00DD135E">
            <w:pPr>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Образовательная организация имеет право реализовывать образовательные программы: самостоятельно; посредством сетевых форм.</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Сетевая форма реализации образовательных программ предусматривает освоение обучающимся образовательной программы с использованием ресурсов нескольких организаций, осуществляющих образоват</w:t>
            </w:r>
            <w:r w:rsidR="00D32B10">
              <w:rPr>
                <w:rFonts w:ascii="Times New Roman" w:hAnsi="Times New Roman" w:cs="Times New Roman"/>
                <w:sz w:val="24"/>
                <w:szCs w:val="24"/>
              </w:rPr>
              <w:t xml:space="preserve">ельную деятельность, </w:t>
            </w:r>
            <w:r w:rsidRPr="00DD135E">
              <w:rPr>
                <w:rFonts w:ascii="Times New Roman" w:hAnsi="Times New Roman" w:cs="Times New Roman"/>
                <w:sz w:val="24"/>
                <w:szCs w:val="24"/>
              </w:rPr>
              <w:t xml:space="preserve"> а также при необходимости с использованием ресурсов иных организаций. </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xml:space="preserve">Условия использования сетевой формы: </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xml:space="preserve">- заключение договора между организациями; </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наличие совместно разработанных и утвержденных образовательных программ (при использовании сетевой формы несколькими организациями, осуществляющими образовательную деятельность).</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xml:space="preserve">Необходимо учитывать, что при организации сетевых форм реализации образовательных </w:t>
            </w:r>
            <w:r w:rsidRPr="00DD135E">
              <w:rPr>
                <w:rFonts w:ascii="Times New Roman" w:hAnsi="Times New Roman" w:cs="Times New Roman"/>
                <w:sz w:val="24"/>
                <w:szCs w:val="24"/>
              </w:rPr>
              <w:lastRenderedPageBreak/>
              <w:t>программ 273-ФЗ предусмотрено право обучающихся на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DD135E" w:rsidRPr="00DD135E" w:rsidRDefault="00DD135E" w:rsidP="00DD135E">
            <w:pPr>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u w:val="single"/>
              </w:rPr>
              <w:t>В соответствии</w:t>
            </w:r>
            <w:r w:rsidRPr="00DD135E">
              <w:rPr>
                <w:rFonts w:ascii="Times New Roman" w:hAnsi="Times New Roman" w:cs="Times New Roman"/>
                <w:sz w:val="24"/>
                <w:szCs w:val="24"/>
              </w:rPr>
              <w:t xml:space="preserve"> с ч. 3 статьи 13 273-ФЗ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w:t>
            </w:r>
          </w:p>
        </w:tc>
        <w:tc>
          <w:tcPr>
            <w:tcW w:w="5105" w:type="dxa"/>
            <w:tcBorders>
              <w:top w:val="single" w:sz="4" w:space="0" w:color="auto"/>
              <w:left w:val="single" w:sz="4" w:space="0" w:color="auto"/>
              <w:bottom w:val="single" w:sz="4" w:space="0" w:color="auto"/>
              <w:right w:val="single" w:sz="4" w:space="0" w:color="auto"/>
            </w:tcBorders>
            <w:hideMark/>
          </w:tcPr>
          <w:p w:rsidR="00DD135E" w:rsidRPr="004F59B5"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4F59B5">
              <w:rPr>
                <w:rFonts w:ascii="Times New Roman" w:hAnsi="Times New Roman" w:cs="Times New Roman"/>
                <w:sz w:val="20"/>
                <w:szCs w:val="20"/>
              </w:rPr>
              <w:lastRenderedPageBreak/>
              <w:t>В случае, если у образовательной организации при реализации образовательных программ посредством сетевых форм:</w:t>
            </w:r>
          </w:p>
          <w:p w:rsidR="00DD135E" w:rsidRPr="00DD135E" w:rsidRDefault="00DD135E" w:rsidP="00DD135E">
            <w:pPr>
              <w:autoSpaceDE w:val="0"/>
              <w:autoSpaceDN w:val="0"/>
              <w:adjustRightInd w:val="0"/>
              <w:spacing w:after="0" w:line="240" w:lineRule="auto"/>
              <w:jc w:val="both"/>
              <w:rPr>
                <w:rFonts w:ascii="Times New Roman" w:hAnsi="Times New Roman" w:cs="Times New Roman"/>
                <w:sz w:val="20"/>
                <w:szCs w:val="20"/>
              </w:rPr>
            </w:pPr>
            <w:r w:rsidRPr="00DD135E">
              <w:rPr>
                <w:rFonts w:ascii="Times New Roman" w:hAnsi="Times New Roman" w:cs="Times New Roman"/>
                <w:sz w:val="20"/>
                <w:szCs w:val="20"/>
              </w:rPr>
              <w:t>- отсутствует договор между организациями,</w:t>
            </w:r>
          </w:p>
          <w:p w:rsidR="00DD135E" w:rsidRPr="00DD135E" w:rsidRDefault="00DD135E" w:rsidP="00DD135E">
            <w:pPr>
              <w:autoSpaceDE w:val="0"/>
              <w:autoSpaceDN w:val="0"/>
              <w:adjustRightInd w:val="0"/>
              <w:spacing w:after="0" w:line="240" w:lineRule="auto"/>
              <w:jc w:val="both"/>
              <w:rPr>
                <w:rFonts w:ascii="Times New Roman" w:hAnsi="Times New Roman" w:cs="Times New Roman"/>
                <w:sz w:val="20"/>
                <w:szCs w:val="20"/>
              </w:rPr>
            </w:pPr>
            <w:r w:rsidRPr="00DD135E">
              <w:rPr>
                <w:rFonts w:ascii="Times New Roman" w:hAnsi="Times New Roman" w:cs="Times New Roman"/>
                <w:sz w:val="20"/>
                <w:szCs w:val="20"/>
              </w:rPr>
              <w:t>-содержание договора не соответствует требованиям пункта 3  статьи 15 273 ФЗ,</w:t>
            </w:r>
          </w:p>
          <w:p w:rsidR="00DD135E" w:rsidRPr="00DD135E" w:rsidRDefault="00DD135E" w:rsidP="00DD135E">
            <w:pPr>
              <w:autoSpaceDE w:val="0"/>
              <w:autoSpaceDN w:val="0"/>
              <w:adjustRightInd w:val="0"/>
              <w:spacing w:after="0" w:line="240" w:lineRule="auto"/>
              <w:jc w:val="both"/>
              <w:rPr>
                <w:rFonts w:ascii="Times New Roman" w:hAnsi="Times New Roman" w:cs="Times New Roman"/>
                <w:sz w:val="20"/>
                <w:szCs w:val="20"/>
              </w:rPr>
            </w:pPr>
            <w:r w:rsidRPr="00DD135E">
              <w:rPr>
                <w:rFonts w:ascii="Times New Roman" w:hAnsi="Times New Roman" w:cs="Times New Roman"/>
                <w:sz w:val="20"/>
                <w:szCs w:val="20"/>
              </w:rPr>
              <w:t>- отсутствуют совместно разработанные и утвержденные образовательные программы (при использовании сетевой формы несколькими организациями, осуществляющими образовательную деятельность),</w:t>
            </w:r>
          </w:p>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DD135E">
              <w:rPr>
                <w:rFonts w:ascii="Times New Roman" w:hAnsi="Times New Roman" w:cs="Times New Roman"/>
                <w:sz w:val="20"/>
                <w:szCs w:val="20"/>
              </w:rPr>
              <w:t xml:space="preserve">- не осуществляется зачет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w:t>
            </w:r>
            <w:r w:rsidRPr="00DD135E">
              <w:rPr>
                <w:rFonts w:ascii="Times New Roman" w:hAnsi="Times New Roman" w:cs="Times New Roman"/>
                <w:sz w:val="20"/>
                <w:szCs w:val="20"/>
              </w:rPr>
              <w:lastRenderedPageBreak/>
              <w:t>образовательную деятельность  образовательной организации выдается предписание об устранении выявленных нарушений.</w:t>
            </w:r>
          </w:p>
        </w:tc>
      </w:tr>
      <w:tr w:rsidR="00A8318B" w:rsidRPr="00DD135E" w:rsidTr="001D06AD">
        <w:tc>
          <w:tcPr>
            <w:tcW w:w="10915" w:type="dxa"/>
            <w:gridSpan w:val="2"/>
            <w:tcBorders>
              <w:top w:val="single" w:sz="4" w:space="0" w:color="auto"/>
              <w:left w:val="single" w:sz="4" w:space="0" w:color="auto"/>
              <w:bottom w:val="single" w:sz="4" w:space="0" w:color="auto"/>
              <w:right w:val="single" w:sz="4" w:space="0" w:color="auto"/>
            </w:tcBorders>
          </w:tcPr>
          <w:p w:rsidR="00A8318B" w:rsidRDefault="00A8318B" w:rsidP="00A8318B">
            <w:pPr>
              <w:widowControl w:val="0"/>
              <w:autoSpaceDE w:val="0"/>
              <w:autoSpaceDN w:val="0"/>
              <w:adjustRightInd w:val="0"/>
              <w:spacing w:after="0" w:line="240" w:lineRule="auto"/>
              <w:jc w:val="both"/>
              <w:rPr>
                <w:rFonts w:ascii="Times New Roman" w:hAnsi="Times New Roman" w:cs="Times New Roman"/>
                <w:b/>
                <w:sz w:val="24"/>
                <w:szCs w:val="24"/>
              </w:rPr>
            </w:pPr>
            <w:r w:rsidRPr="0085014A">
              <w:rPr>
                <w:rFonts w:ascii="Times New Roman" w:hAnsi="Times New Roman" w:cs="Times New Roman"/>
                <w:b/>
                <w:sz w:val="24"/>
                <w:szCs w:val="24"/>
              </w:rPr>
              <w:lastRenderedPageBreak/>
              <w:t>Режим занятий обучающихся</w:t>
            </w:r>
          </w:p>
          <w:p w:rsidR="00A8318B" w:rsidRPr="00A8318B" w:rsidRDefault="00A8318B" w:rsidP="00A8318B">
            <w:pPr>
              <w:widowControl w:val="0"/>
              <w:autoSpaceDE w:val="0"/>
              <w:autoSpaceDN w:val="0"/>
              <w:adjustRightInd w:val="0"/>
              <w:spacing w:after="0" w:line="240" w:lineRule="auto"/>
              <w:jc w:val="both"/>
              <w:rPr>
                <w:rFonts w:ascii="Times New Roman" w:hAnsi="Times New Roman" w:cs="Times New Roman"/>
                <w:sz w:val="24"/>
                <w:szCs w:val="24"/>
              </w:rPr>
            </w:pPr>
            <w:r w:rsidRPr="00A8318B">
              <w:rPr>
                <w:rFonts w:ascii="Times New Roman" w:hAnsi="Times New Roman" w:cs="Times New Roman"/>
                <w:sz w:val="24"/>
                <w:szCs w:val="24"/>
              </w:rPr>
              <w:t xml:space="preserve">В </w:t>
            </w:r>
            <w:r w:rsidRPr="00A8318B">
              <w:rPr>
                <w:rFonts w:ascii="Times New Roman" w:hAnsi="Times New Roman" w:cs="Times New Roman"/>
                <w:sz w:val="24"/>
                <w:szCs w:val="24"/>
                <w:u w:val="single"/>
              </w:rPr>
              <w:t>соответствии</w:t>
            </w:r>
            <w:r w:rsidRPr="00A8318B">
              <w:rPr>
                <w:rFonts w:ascii="Times New Roman" w:hAnsi="Times New Roman" w:cs="Times New Roman"/>
                <w:sz w:val="24"/>
                <w:szCs w:val="24"/>
              </w:rPr>
              <w:t xml:space="preserve">  с ч.2 ст. 30  273 –ФЗ  образовательная организация п</w:t>
            </w:r>
            <w:r>
              <w:rPr>
                <w:rFonts w:ascii="Times New Roman" w:hAnsi="Times New Roman" w:cs="Times New Roman"/>
                <w:sz w:val="24"/>
                <w:szCs w:val="24"/>
              </w:rPr>
              <w:t xml:space="preserve">ринимает локальные нормативные </w:t>
            </w:r>
            <w:r w:rsidRPr="00A8318B">
              <w:rPr>
                <w:rFonts w:ascii="Times New Roman" w:hAnsi="Times New Roman" w:cs="Times New Roman"/>
                <w:sz w:val="24"/>
                <w:szCs w:val="24"/>
              </w:rPr>
              <w:t xml:space="preserve"> акты по основным вопросам организации и осуществления образовательной деятельности, в том числе регламентирующие режим занятий обучающихся.</w:t>
            </w:r>
          </w:p>
          <w:p w:rsidR="00A8318B" w:rsidRPr="00A8318B" w:rsidRDefault="00A8318B" w:rsidP="00A8318B">
            <w:pPr>
              <w:widowControl w:val="0"/>
              <w:autoSpaceDE w:val="0"/>
              <w:autoSpaceDN w:val="0"/>
              <w:adjustRightInd w:val="0"/>
              <w:spacing w:after="0" w:line="240" w:lineRule="auto"/>
              <w:jc w:val="both"/>
              <w:rPr>
                <w:rFonts w:ascii="Times New Roman" w:hAnsi="Times New Roman" w:cs="Times New Roman"/>
                <w:sz w:val="24"/>
                <w:szCs w:val="24"/>
              </w:rPr>
            </w:pPr>
            <w:r w:rsidRPr="00A8318B">
              <w:rPr>
                <w:rFonts w:ascii="Times New Roman" w:hAnsi="Times New Roman" w:cs="Times New Roman"/>
                <w:sz w:val="24"/>
                <w:szCs w:val="24"/>
              </w:rPr>
              <w:t xml:space="preserve">В </w:t>
            </w:r>
            <w:r w:rsidRPr="00A8318B">
              <w:rPr>
                <w:rFonts w:ascii="Times New Roman" w:hAnsi="Times New Roman" w:cs="Times New Roman"/>
                <w:sz w:val="24"/>
                <w:szCs w:val="24"/>
                <w:u w:val="single"/>
              </w:rPr>
              <w:t>соответствии</w:t>
            </w:r>
            <w:r w:rsidRPr="00A8318B">
              <w:rPr>
                <w:rFonts w:ascii="Times New Roman" w:hAnsi="Times New Roman" w:cs="Times New Roman"/>
                <w:sz w:val="24"/>
                <w:szCs w:val="24"/>
              </w:rPr>
              <w:t xml:space="preserve">  с п.11 ч.1 ст. 34  273 –ФЗ   обучающиеся имеют право 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A8318B" w:rsidRPr="00A8318B" w:rsidRDefault="00A8318B" w:rsidP="00A8318B">
            <w:pPr>
              <w:widowControl w:val="0"/>
              <w:autoSpaceDE w:val="0"/>
              <w:autoSpaceDN w:val="0"/>
              <w:adjustRightInd w:val="0"/>
              <w:spacing w:after="0" w:line="240" w:lineRule="auto"/>
              <w:jc w:val="both"/>
              <w:rPr>
                <w:rFonts w:ascii="Times New Roman" w:hAnsi="Times New Roman" w:cs="Times New Roman"/>
                <w:b/>
                <w:sz w:val="24"/>
                <w:szCs w:val="24"/>
              </w:rPr>
            </w:pPr>
            <w:r w:rsidRPr="00A8318B">
              <w:rPr>
                <w:rFonts w:ascii="Times New Roman" w:hAnsi="Times New Roman" w:cs="Times New Roman"/>
                <w:b/>
                <w:sz w:val="24"/>
                <w:szCs w:val="24"/>
              </w:rPr>
              <w:t>Примечание:</w:t>
            </w:r>
          </w:p>
          <w:p w:rsidR="00A8318B" w:rsidRDefault="00A8318B" w:rsidP="00A8318B">
            <w:pPr>
              <w:widowControl w:val="0"/>
              <w:autoSpaceDE w:val="0"/>
              <w:autoSpaceDN w:val="0"/>
              <w:adjustRightInd w:val="0"/>
              <w:spacing w:after="0" w:line="240" w:lineRule="auto"/>
              <w:jc w:val="both"/>
              <w:rPr>
                <w:rFonts w:ascii="Times New Roman" w:hAnsi="Times New Roman" w:cs="Times New Roman"/>
                <w:sz w:val="24"/>
                <w:szCs w:val="24"/>
              </w:rPr>
            </w:pPr>
            <w:r w:rsidRPr="00A8318B">
              <w:rPr>
                <w:rFonts w:ascii="Times New Roman" w:hAnsi="Times New Roman" w:cs="Times New Roman"/>
                <w:sz w:val="24"/>
                <w:szCs w:val="24"/>
              </w:rPr>
              <w:t xml:space="preserve">Режим занятий обучающихся по решению коллегиального органа образовательной организации </w:t>
            </w:r>
            <w:r>
              <w:rPr>
                <w:rFonts w:ascii="Times New Roman" w:hAnsi="Times New Roman" w:cs="Times New Roman"/>
                <w:sz w:val="24"/>
                <w:szCs w:val="24"/>
              </w:rPr>
              <w:t>воз</w:t>
            </w:r>
            <w:r w:rsidRPr="00A8318B">
              <w:rPr>
                <w:rFonts w:ascii="Times New Roman" w:hAnsi="Times New Roman" w:cs="Times New Roman"/>
                <w:sz w:val="24"/>
                <w:szCs w:val="24"/>
              </w:rPr>
              <w:t>можно отразить  в</w:t>
            </w:r>
            <w:r>
              <w:rPr>
                <w:rFonts w:ascii="Times New Roman" w:hAnsi="Times New Roman" w:cs="Times New Roman"/>
                <w:sz w:val="24"/>
                <w:szCs w:val="24"/>
              </w:rPr>
              <w:t>:</w:t>
            </w:r>
          </w:p>
          <w:p w:rsidR="00A8318B" w:rsidRDefault="00A8318B" w:rsidP="00A8318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8318B">
              <w:rPr>
                <w:rFonts w:ascii="Times New Roman" w:hAnsi="Times New Roman" w:cs="Times New Roman"/>
                <w:sz w:val="24"/>
                <w:szCs w:val="24"/>
              </w:rPr>
              <w:t xml:space="preserve">правилах внутреннего распорядка обучающихся, </w:t>
            </w:r>
          </w:p>
          <w:p w:rsidR="00A8318B" w:rsidRDefault="00A8318B" w:rsidP="00A8318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8318B">
              <w:rPr>
                <w:rFonts w:ascii="Times New Roman" w:hAnsi="Times New Roman" w:cs="Times New Roman"/>
                <w:sz w:val="24"/>
                <w:szCs w:val="24"/>
              </w:rPr>
              <w:t xml:space="preserve">годовых календарных графиках каждой образовательной программы (ч.9 статьи 2 273 –ФЗ), </w:t>
            </w:r>
          </w:p>
          <w:p w:rsidR="00A8318B" w:rsidRDefault="00A8318B" w:rsidP="00A8318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8318B">
              <w:rPr>
                <w:rFonts w:ascii="Times New Roman" w:hAnsi="Times New Roman" w:cs="Times New Roman"/>
                <w:sz w:val="24"/>
                <w:szCs w:val="24"/>
              </w:rPr>
              <w:t xml:space="preserve">годовом календарном графике образовательной организации </w:t>
            </w:r>
            <w:r w:rsidRPr="002966A1">
              <w:rPr>
                <w:rFonts w:ascii="Times New Roman" w:hAnsi="Times New Roman" w:cs="Times New Roman"/>
                <w:sz w:val="24"/>
                <w:szCs w:val="24"/>
              </w:rPr>
              <w:t xml:space="preserve">(нормы 273-ФЗ </w:t>
            </w:r>
            <w:r w:rsidRPr="002966A1">
              <w:rPr>
                <w:rFonts w:ascii="Times New Roman" w:hAnsi="Times New Roman" w:cs="Times New Roman"/>
                <w:b/>
                <w:sz w:val="24"/>
                <w:szCs w:val="24"/>
              </w:rPr>
              <w:t>не предусматривают</w:t>
            </w:r>
            <w:r w:rsidRPr="002966A1">
              <w:rPr>
                <w:rFonts w:ascii="Times New Roman" w:hAnsi="Times New Roman" w:cs="Times New Roman"/>
                <w:sz w:val="24"/>
                <w:szCs w:val="24"/>
              </w:rPr>
              <w:t xml:space="preserve"> разработку годового календарного графика образовательной организации),</w:t>
            </w:r>
          </w:p>
          <w:p w:rsidR="00A8318B" w:rsidRPr="00A8318B" w:rsidRDefault="00A8318B" w:rsidP="00A8318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8318B">
              <w:rPr>
                <w:rFonts w:ascii="Times New Roman" w:hAnsi="Times New Roman" w:cs="Times New Roman"/>
                <w:sz w:val="24"/>
                <w:szCs w:val="24"/>
              </w:rPr>
              <w:t>отдельном локальном нормативном акте образовательной организации (ч.1 ст. 28  273 –ФЗ</w:t>
            </w:r>
            <w:r w:rsidR="009D7E4C">
              <w:rPr>
                <w:rFonts w:ascii="Times New Roman" w:hAnsi="Times New Roman" w:cs="Times New Roman"/>
                <w:sz w:val="24"/>
                <w:szCs w:val="24"/>
              </w:rPr>
              <w:t>).</w:t>
            </w:r>
          </w:p>
          <w:p w:rsidR="00A8318B" w:rsidRPr="00DD135E" w:rsidRDefault="00A8318B" w:rsidP="00A8318B">
            <w:pPr>
              <w:widowControl w:val="0"/>
              <w:autoSpaceDE w:val="0"/>
              <w:autoSpaceDN w:val="0"/>
              <w:adjustRightInd w:val="0"/>
              <w:spacing w:after="0" w:line="240" w:lineRule="auto"/>
              <w:jc w:val="both"/>
              <w:rPr>
                <w:rFonts w:ascii="Times New Roman" w:hAnsi="Times New Roman" w:cs="Times New Roman"/>
                <w:sz w:val="24"/>
                <w:szCs w:val="24"/>
              </w:rPr>
            </w:pPr>
            <w:r w:rsidRPr="00355AE4">
              <w:rPr>
                <w:rFonts w:ascii="Times New Roman" w:hAnsi="Times New Roman" w:cs="Times New Roman"/>
                <w:sz w:val="24"/>
                <w:szCs w:val="24"/>
              </w:rPr>
              <w:t>Каникул</w:t>
            </w:r>
            <w:r>
              <w:rPr>
                <w:rFonts w:ascii="Times New Roman" w:hAnsi="Times New Roman" w:cs="Times New Roman"/>
                <w:sz w:val="24"/>
                <w:szCs w:val="24"/>
              </w:rPr>
              <w:t xml:space="preserve">ы рекомендуется отразить с учетом </w:t>
            </w:r>
            <w:r w:rsidR="00413195">
              <w:rPr>
                <w:rFonts w:ascii="Times New Roman" w:hAnsi="Times New Roman" w:cs="Times New Roman"/>
                <w:sz w:val="24"/>
                <w:szCs w:val="24"/>
              </w:rPr>
              <w:t xml:space="preserve">специфики </w:t>
            </w:r>
            <w:r>
              <w:rPr>
                <w:rFonts w:ascii="Times New Roman" w:hAnsi="Times New Roman" w:cs="Times New Roman"/>
                <w:sz w:val="24"/>
                <w:szCs w:val="24"/>
              </w:rPr>
              <w:t>реализации каждой образовательной программы.</w:t>
            </w:r>
          </w:p>
        </w:tc>
        <w:tc>
          <w:tcPr>
            <w:tcW w:w="5105" w:type="dxa"/>
            <w:tcBorders>
              <w:top w:val="single" w:sz="4" w:space="0" w:color="auto"/>
              <w:left w:val="single" w:sz="4" w:space="0" w:color="auto"/>
              <w:bottom w:val="single" w:sz="4" w:space="0" w:color="auto"/>
              <w:right w:val="single" w:sz="4" w:space="0" w:color="auto"/>
            </w:tcBorders>
          </w:tcPr>
          <w:p w:rsidR="00A8318B" w:rsidRPr="00F96C2A" w:rsidRDefault="00A8318B" w:rsidP="00A8318B">
            <w:pPr>
              <w:autoSpaceDE w:val="0"/>
              <w:autoSpaceDN w:val="0"/>
              <w:adjustRightInd w:val="0"/>
              <w:spacing w:after="0" w:line="240" w:lineRule="auto"/>
              <w:jc w:val="both"/>
              <w:rPr>
                <w:rFonts w:ascii="Times New Roman" w:hAnsi="Times New Roman" w:cs="Times New Roman"/>
                <w:sz w:val="20"/>
                <w:szCs w:val="20"/>
              </w:rPr>
            </w:pPr>
            <w:r w:rsidRPr="00F96C2A">
              <w:rPr>
                <w:rFonts w:ascii="Times New Roman" w:hAnsi="Times New Roman" w:cs="Times New Roman"/>
                <w:sz w:val="20"/>
                <w:szCs w:val="20"/>
              </w:rPr>
              <w:t>В случае невыполнения данных норм законодательства выдается предписание об устранении выявленных нарушений.</w:t>
            </w:r>
          </w:p>
          <w:p w:rsidR="00A8318B" w:rsidRPr="00DD135E" w:rsidRDefault="00A8318B" w:rsidP="00DD135E">
            <w:pPr>
              <w:autoSpaceDE w:val="0"/>
              <w:autoSpaceDN w:val="0"/>
              <w:adjustRightInd w:val="0"/>
              <w:spacing w:after="0" w:line="240" w:lineRule="auto"/>
              <w:jc w:val="both"/>
              <w:rPr>
                <w:rFonts w:ascii="Times New Roman" w:hAnsi="Times New Roman" w:cs="Times New Roman"/>
                <w:sz w:val="20"/>
                <w:szCs w:val="20"/>
              </w:rPr>
            </w:pPr>
          </w:p>
        </w:tc>
      </w:tr>
      <w:tr w:rsidR="00A8318B" w:rsidRPr="00DD135E" w:rsidTr="001D06AD">
        <w:tc>
          <w:tcPr>
            <w:tcW w:w="10915" w:type="dxa"/>
            <w:gridSpan w:val="2"/>
            <w:tcBorders>
              <w:top w:val="single" w:sz="4" w:space="0" w:color="auto"/>
              <w:left w:val="single" w:sz="4" w:space="0" w:color="auto"/>
              <w:bottom w:val="single" w:sz="4" w:space="0" w:color="auto"/>
              <w:right w:val="single" w:sz="4" w:space="0" w:color="auto"/>
            </w:tcBorders>
          </w:tcPr>
          <w:p w:rsidR="00A8318B" w:rsidRDefault="00A8318B" w:rsidP="00A8318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разработке режима занятий,  годовых календарных графиков следует учитывать требования:</w:t>
            </w:r>
          </w:p>
          <w:p w:rsidR="00A8318B" w:rsidRPr="00DD135E" w:rsidRDefault="00A8318B" w:rsidP="00A8318B">
            <w:pPr>
              <w:widowControl w:val="0"/>
              <w:autoSpaceDE w:val="0"/>
              <w:autoSpaceDN w:val="0"/>
              <w:adjustRightInd w:val="0"/>
              <w:spacing w:after="0" w:line="240" w:lineRule="auto"/>
              <w:jc w:val="both"/>
              <w:rPr>
                <w:rFonts w:ascii="Times New Roman" w:hAnsi="Times New Roman" w:cs="Times New Roman"/>
                <w:b/>
                <w:i/>
                <w:sz w:val="24"/>
                <w:szCs w:val="24"/>
                <w:u w:val="single"/>
              </w:rPr>
            </w:pPr>
            <w:r w:rsidRPr="00DD135E">
              <w:rPr>
                <w:rFonts w:ascii="Times New Roman" w:hAnsi="Times New Roman" w:cs="Times New Roman"/>
                <w:b/>
                <w:i/>
                <w:sz w:val="24"/>
                <w:szCs w:val="24"/>
                <w:u w:val="single"/>
              </w:rPr>
              <w:t>При реализации дополнительных общеразвивающих программ и дополнительных предпрофессиональных программ в области искусств:</w:t>
            </w:r>
          </w:p>
          <w:p w:rsidR="00A8318B" w:rsidRPr="00F96C2A" w:rsidRDefault="00A8318B" w:rsidP="00F85E25">
            <w:pPr>
              <w:widowControl w:val="0"/>
              <w:numPr>
                <w:ilvl w:val="0"/>
                <w:numId w:val="2"/>
              </w:numPr>
              <w:autoSpaceDE w:val="0"/>
              <w:autoSpaceDN w:val="0"/>
              <w:adjustRightInd w:val="0"/>
              <w:spacing w:after="0" w:line="240" w:lineRule="auto"/>
              <w:ind w:left="34" w:firstLine="326"/>
              <w:jc w:val="both"/>
              <w:rPr>
                <w:rFonts w:ascii="Times New Roman" w:hAnsi="Times New Roman" w:cs="Times New Roman"/>
                <w:sz w:val="24"/>
                <w:szCs w:val="24"/>
              </w:rPr>
            </w:pPr>
            <w:r w:rsidRPr="00F96C2A">
              <w:rPr>
                <w:rFonts w:ascii="Times New Roman" w:hAnsi="Times New Roman" w:cs="Times New Roman"/>
                <w:sz w:val="24"/>
                <w:szCs w:val="24"/>
              </w:rPr>
              <w:t xml:space="preserve">СанПиН 2.4.4.1251-0 (определен режим деятельности обучающихся в организациях дополнительного образования, при этом продолжительность занятия не должна превышать 45 минут); </w:t>
            </w:r>
          </w:p>
          <w:p w:rsidR="00A8318B" w:rsidRPr="00F96C2A" w:rsidRDefault="00A8318B" w:rsidP="00F85E25">
            <w:pPr>
              <w:widowControl w:val="0"/>
              <w:numPr>
                <w:ilvl w:val="0"/>
                <w:numId w:val="2"/>
              </w:numPr>
              <w:autoSpaceDE w:val="0"/>
              <w:autoSpaceDN w:val="0"/>
              <w:adjustRightInd w:val="0"/>
              <w:spacing w:after="0" w:line="240" w:lineRule="auto"/>
              <w:ind w:left="34" w:firstLine="326"/>
              <w:jc w:val="both"/>
              <w:rPr>
                <w:rFonts w:ascii="Times New Roman" w:hAnsi="Times New Roman" w:cs="Times New Roman"/>
                <w:sz w:val="24"/>
                <w:szCs w:val="24"/>
              </w:rPr>
            </w:pPr>
            <w:r w:rsidRPr="00F96C2A">
              <w:rPr>
                <w:rFonts w:ascii="Times New Roman" w:hAnsi="Times New Roman" w:cs="Times New Roman"/>
                <w:sz w:val="24"/>
                <w:szCs w:val="24"/>
              </w:rPr>
              <w:t>СанПиН 2.2.2/2.4.1340-03 (</w:t>
            </w:r>
            <w:r w:rsidR="00C90D5E">
              <w:rPr>
                <w:rFonts w:ascii="Times New Roman" w:hAnsi="Times New Roman" w:cs="Times New Roman"/>
                <w:sz w:val="24"/>
                <w:szCs w:val="24"/>
              </w:rPr>
              <w:t>о</w:t>
            </w:r>
            <w:r w:rsidRPr="00F96C2A">
              <w:rPr>
                <w:rFonts w:ascii="Times New Roman" w:hAnsi="Times New Roman" w:cs="Times New Roman"/>
                <w:sz w:val="24"/>
                <w:szCs w:val="24"/>
              </w:rPr>
              <w:t xml:space="preserve">рганизация занятий с ПЭВМ детей школьного возраста и занятий с игровыми комплексами на базе ПЭВМ детей дошкольного возраста); </w:t>
            </w:r>
          </w:p>
          <w:p w:rsidR="00A8318B" w:rsidRPr="00F96C2A" w:rsidRDefault="00A8318B" w:rsidP="00F85E25">
            <w:pPr>
              <w:widowControl w:val="0"/>
              <w:numPr>
                <w:ilvl w:val="0"/>
                <w:numId w:val="2"/>
              </w:numPr>
              <w:autoSpaceDE w:val="0"/>
              <w:autoSpaceDN w:val="0"/>
              <w:adjustRightInd w:val="0"/>
              <w:spacing w:after="0" w:line="240" w:lineRule="auto"/>
              <w:ind w:left="34" w:firstLine="326"/>
              <w:jc w:val="both"/>
              <w:rPr>
                <w:rFonts w:ascii="Times New Roman" w:hAnsi="Times New Roman" w:cs="Times New Roman"/>
                <w:sz w:val="24"/>
                <w:szCs w:val="24"/>
              </w:rPr>
            </w:pPr>
            <w:r w:rsidRPr="00F96C2A">
              <w:rPr>
                <w:rFonts w:ascii="Times New Roman" w:hAnsi="Times New Roman" w:cs="Times New Roman"/>
                <w:sz w:val="24"/>
                <w:szCs w:val="24"/>
              </w:rPr>
              <w:t xml:space="preserve">СанПиН </w:t>
            </w:r>
            <w:r w:rsidRPr="00F96C2A">
              <w:rPr>
                <w:rFonts w:ascii="Times New Roman" w:hAnsi="Times New Roman" w:cs="Times New Roman"/>
                <w:bCs/>
                <w:sz w:val="24"/>
                <w:szCs w:val="24"/>
              </w:rPr>
              <w:t xml:space="preserve">2.4.1.3049-13 (определена </w:t>
            </w:r>
            <w:r w:rsidRPr="00F96C2A">
              <w:rPr>
                <w:rFonts w:ascii="Times New Roman" w:hAnsi="Times New Roman" w:cs="Times New Roman"/>
                <w:sz w:val="24"/>
                <w:szCs w:val="24"/>
              </w:rPr>
              <w:t xml:space="preserve">продолжительность занятий для дошкольников). </w:t>
            </w:r>
          </w:p>
          <w:p w:rsidR="00A8318B" w:rsidRDefault="00A8318B" w:rsidP="00A8318B">
            <w:pPr>
              <w:widowControl w:val="0"/>
              <w:autoSpaceDE w:val="0"/>
              <w:autoSpaceDN w:val="0"/>
              <w:adjustRightInd w:val="0"/>
              <w:spacing w:after="0" w:line="240"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rPr>
              <w:t>При реализации дополнительных предпрофессиональных программ в области искусств:</w:t>
            </w:r>
          </w:p>
          <w:p w:rsidR="00A8318B" w:rsidRDefault="00A8318B" w:rsidP="00F85E25">
            <w:pPr>
              <w:pStyle w:val="af0"/>
              <w:widowControl w:val="0"/>
              <w:numPr>
                <w:ilvl w:val="0"/>
                <w:numId w:val="11"/>
              </w:numPr>
              <w:autoSpaceDE w:val="0"/>
              <w:autoSpaceDN w:val="0"/>
              <w:adjustRightInd w:val="0"/>
              <w:spacing w:after="0" w:line="240" w:lineRule="auto"/>
              <w:ind w:left="34" w:firstLine="326"/>
              <w:jc w:val="both"/>
              <w:rPr>
                <w:rFonts w:ascii="Times New Roman" w:hAnsi="Times New Roman"/>
                <w:sz w:val="24"/>
                <w:szCs w:val="24"/>
              </w:rPr>
            </w:pPr>
            <w:r w:rsidRPr="00F96C2A">
              <w:rPr>
                <w:rFonts w:ascii="Times New Roman" w:hAnsi="Times New Roman"/>
                <w:sz w:val="24"/>
                <w:szCs w:val="24"/>
              </w:rPr>
              <w:lastRenderedPageBreak/>
              <w:t>Федеральны</w:t>
            </w:r>
            <w:r>
              <w:rPr>
                <w:rFonts w:ascii="Times New Roman" w:hAnsi="Times New Roman"/>
                <w:sz w:val="24"/>
                <w:szCs w:val="24"/>
              </w:rPr>
              <w:t>х</w:t>
            </w:r>
            <w:r w:rsidRPr="00F96C2A">
              <w:rPr>
                <w:rFonts w:ascii="Times New Roman" w:hAnsi="Times New Roman"/>
                <w:sz w:val="24"/>
                <w:szCs w:val="24"/>
              </w:rPr>
              <w:t xml:space="preserve"> государственны</w:t>
            </w:r>
            <w:r>
              <w:rPr>
                <w:rFonts w:ascii="Times New Roman" w:hAnsi="Times New Roman"/>
                <w:sz w:val="24"/>
                <w:szCs w:val="24"/>
              </w:rPr>
              <w:t>х</w:t>
            </w:r>
            <w:r w:rsidRPr="00F96C2A">
              <w:rPr>
                <w:rFonts w:ascii="Times New Roman" w:hAnsi="Times New Roman"/>
                <w:sz w:val="24"/>
                <w:szCs w:val="24"/>
              </w:rPr>
              <w:t xml:space="preserve"> требовани</w:t>
            </w:r>
            <w:r>
              <w:rPr>
                <w:rFonts w:ascii="Times New Roman" w:hAnsi="Times New Roman"/>
                <w:sz w:val="24"/>
                <w:szCs w:val="24"/>
              </w:rPr>
              <w:t>й</w:t>
            </w:r>
            <w:r w:rsidRPr="00F96C2A">
              <w:rPr>
                <w:rFonts w:ascii="Times New Roman" w:hAnsi="Times New Roman"/>
                <w:sz w:val="24"/>
                <w:szCs w:val="24"/>
              </w:rPr>
              <w:t xml:space="preserve"> к минимуму содержания, структуре и условиям реализации дополнительных предпрофессиональных общеобразовательных программ в области искусств (утверждены приказами Министерства культуры Российской Федерации от 12 марта 2012 года № 156-166, от 09 августа 2012 года № 854-855)</w:t>
            </w:r>
            <w:r w:rsidR="00C90D5E">
              <w:rPr>
                <w:rFonts w:ascii="Times New Roman" w:hAnsi="Times New Roman"/>
                <w:sz w:val="24"/>
                <w:szCs w:val="24"/>
              </w:rPr>
              <w:t>:</w:t>
            </w:r>
            <w:r w:rsidRPr="00F96C2A">
              <w:rPr>
                <w:rFonts w:ascii="Times New Roman" w:hAnsi="Times New Roman"/>
                <w:sz w:val="24"/>
                <w:szCs w:val="24"/>
              </w:rPr>
              <w:t xml:space="preserve"> определены продолжительность учебного года, продолжительность учебных занятий, каникулярное время</w:t>
            </w:r>
            <w:r>
              <w:rPr>
                <w:rFonts w:ascii="Times New Roman" w:hAnsi="Times New Roman"/>
                <w:sz w:val="24"/>
                <w:szCs w:val="24"/>
              </w:rPr>
              <w:t xml:space="preserve">, </w:t>
            </w:r>
            <w:r w:rsidRPr="00DD135E">
              <w:rPr>
                <w:rFonts w:ascii="Times New Roman" w:hAnsi="Times New Roman"/>
                <w:sz w:val="24"/>
                <w:szCs w:val="24"/>
              </w:rPr>
              <w:t>объем максимальной учебной нагрузки обучающихся и аудиторная учебная нагрузка.</w:t>
            </w:r>
          </w:p>
          <w:p w:rsidR="003C3CB5" w:rsidRDefault="003C3CB5" w:rsidP="003C3CB5">
            <w:pPr>
              <w:widowControl w:val="0"/>
              <w:autoSpaceDE w:val="0"/>
              <w:autoSpaceDN w:val="0"/>
              <w:adjustRightInd w:val="0"/>
              <w:spacing w:after="0" w:line="240" w:lineRule="auto"/>
              <w:ind w:left="34"/>
              <w:jc w:val="both"/>
              <w:rPr>
                <w:rFonts w:ascii="Times New Roman" w:hAnsi="Times New Roman" w:cs="Times New Roman"/>
                <w:b/>
                <w:i/>
                <w:sz w:val="24"/>
                <w:szCs w:val="24"/>
                <w:u w:val="single"/>
              </w:rPr>
            </w:pPr>
            <w:r>
              <w:rPr>
                <w:rFonts w:ascii="Times New Roman" w:hAnsi="Times New Roman" w:cs="Times New Roman"/>
                <w:b/>
                <w:i/>
                <w:sz w:val="24"/>
                <w:szCs w:val="24"/>
                <w:u w:val="single"/>
              </w:rPr>
              <w:t xml:space="preserve">При реализации дополнительных предпрофессиональных программ в области физической культуры и спорта: </w:t>
            </w:r>
          </w:p>
          <w:p w:rsidR="003C3CB5" w:rsidRPr="00C44DE7" w:rsidRDefault="003C3CB5" w:rsidP="003C3CB5">
            <w:pPr>
              <w:pStyle w:val="af0"/>
              <w:widowControl w:val="0"/>
              <w:numPr>
                <w:ilvl w:val="0"/>
                <w:numId w:val="11"/>
              </w:numPr>
              <w:autoSpaceDE w:val="0"/>
              <w:autoSpaceDN w:val="0"/>
              <w:adjustRightInd w:val="0"/>
              <w:spacing w:after="0" w:line="240" w:lineRule="auto"/>
              <w:ind w:left="0" w:firstLine="360"/>
              <w:jc w:val="both"/>
              <w:rPr>
                <w:rFonts w:ascii="Times New Roman" w:hAnsi="Times New Roman"/>
                <w:b/>
                <w:sz w:val="24"/>
                <w:szCs w:val="24"/>
                <w:u w:val="single"/>
              </w:rPr>
            </w:pPr>
            <w:r w:rsidRPr="003C3CB5">
              <w:rPr>
                <w:rFonts w:ascii="Times New Roman" w:hAnsi="Times New Roman"/>
                <w:sz w:val="24"/>
                <w:szCs w:val="24"/>
              </w:rPr>
              <w:t>Приказ</w:t>
            </w:r>
            <w:r w:rsidR="00C44DE7">
              <w:rPr>
                <w:rFonts w:ascii="Times New Roman" w:hAnsi="Times New Roman"/>
                <w:sz w:val="24"/>
                <w:szCs w:val="24"/>
              </w:rPr>
              <w:t>а</w:t>
            </w:r>
            <w:r w:rsidRPr="003C3CB5">
              <w:rPr>
                <w:rFonts w:ascii="Times New Roman" w:hAnsi="Times New Roman"/>
                <w:sz w:val="24"/>
                <w:szCs w:val="24"/>
              </w:rPr>
              <w:t xml:space="preserve"> Министерства спорта Российской Федерации  от 12 сентября 2013 года № 730 «Об утверждении федеральных государственных требований к минимуму содержания, структуре, условиям реализации дополнительных предпрофессиональных общеобразовательных программ в области физической культуры и спорта и срокам обучения по этим программам»</w:t>
            </w:r>
            <w:r w:rsidR="002966A1">
              <w:rPr>
                <w:rFonts w:ascii="Times New Roman" w:hAnsi="Times New Roman"/>
                <w:sz w:val="24"/>
                <w:szCs w:val="24"/>
              </w:rPr>
              <w:t xml:space="preserve"> </w:t>
            </w:r>
            <w:r w:rsidR="004C2505" w:rsidRPr="004C2505">
              <w:rPr>
                <w:rFonts w:ascii="Times New Roman" w:hAnsi="Times New Roman"/>
                <w:sz w:val="24"/>
                <w:szCs w:val="24"/>
              </w:rPr>
              <w:t>(п.</w:t>
            </w:r>
            <w:r w:rsidR="00920166">
              <w:rPr>
                <w:rFonts w:ascii="Times New Roman" w:hAnsi="Times New Roman"/>
                <w:sz w:val="24"/>
                <w:szCs w:val="24"/>
              </w:rPr>
              <w:t xml:space="preserve"> </w:t>
            </w:r>
            <w:r w:rsidR="004C2505" w:rsidRPr="004C2505">
              <w:rPr>
                <w:rFonts w:ascii="Times New Roman" w:hAnsi="Times New Roman"/>
                <w:sz w:val="24"/>
                <w:szCs w:val="24"/>
              </w:rPr>
              <w:t>39 предусмотрены разработка и утверждение годового календарного графика)</w:t>
            </w:r>
            <w:r w:rsidR="00C44DE7" w:rsidRPr="004C2505">
              <w:rPr>
                <w:rFonts w:ascii="Times New Roman" w:hAnsi="Times New Roman"/>
                <w:sz w:val="24"/>
                <w:szCs w:val="24"/>
              </w:rPr>
              <w:t>;</w:t>
            </w:r>
          </w:p>
          <w:p w:rsidR="00C44DE7" w:rsidRPr="003C3CB5" w:rsidRDefault="00C44DE7" w:rsidP="003C3CB5">
            <w:pPr>
              <w:pStyle w:val="af0"/>
              <w:widowControl w:val="0"/>
              <w:numPr>
                <w:ilvl w:val="0"/>
                <w:numId w:val="11"/>
              </w:numPr>
              <w:autoSpaceDE w:val="0"/>
              <w:autoSpaceDN w:val="0"/>
              <w:adjustRightInd w:val="0"/>
              <w:spacing w:after="0" w:line="240" w:lineRule="auto"/>
              <w:ind w:left="0" w:firstLine="360"/>
              <w:jc w:val="both"/>
              <w:rPr>
                <w:rFonts w:ascii="Times New Roman" w:hAnsi="Times New Roman"/>
                <w:b/>
                <w:sz w:val="24"/>
                <w:szCs w:val="24"/>
                <w:u w:val="single"/>
              </w:rPr>
            </w:pPr>
            <w:r w:rsidRPr="00B24326">
              <w:rPr>
                <w:rFonts w:ascii="Times New Roman" w:hAnsi="Times New Roman"/>
                <w:sz w:val="24"/>
                <w:szCs w:val="24"/>
              </w:rPr>
              <w:t>Приказ</w:t>
            </w:r>
            <w:r>
              <w:rPr>
                <w:rFonts w:ascii="Times New Roman" w:hAnsi="Times New Roman"/>
                <w:sz w:val="24"/>
                <w:szCs w:val="24"/>
              </w:rPr>
              <w:t>а</w:t>
            </w:r>
            <w:r w:rsidRPr="00B24326">
              <w:rPr>
                <w:rFonts w:ascii="Times New Roman" w:hAnsi="Times New Roman"/>
                <w:sz w:val="24"/>
                <w:szCs w:val="24"/>
              </w:rPr>
              <w:t xml:space="preserve"> Министерства спорта Российской Федерации  от 27  декабря 2013 года № 1125 </w:t>
            </w:r>
            <w:r>
              <w:rPr>
                <w:rFonts w:ascii="Times New Roman" w:hAnsi="Times New Roman"/>
                <w:sz w:val="24"/>
                <w:szCs w:val="24"/>
              </w:rPr>
              <w:t>«</w:t>
            </w:r>
            <w:r w:rsidRPr="00B24326">
              <w:rPr>
                <w:rFonts w:ascii="Times New Roman" w:hAnsi="Times New Roman"/>
                <w:sz w:val="24"/>
                <w:szCs w:val="24"/>
              </w:rPr>
              <w:t>Об утверждении особенностей организации и осуществления образовательной деятельности</w:t>
            </w:r>
            <w:r w:rsidRPr="00325FEF">
              <w:rPr>
                <w:rFonts w:ascii="Times New Roman" w:hAnsi="Times New Roman"/>
                <w:sz w:val="24"/>
                <w:szCs w:val="24"/>
              </w:rPr>
              <w:t>, тренировочной и методической деятельности в области физической культуры и спорта»</w:t>
            </w:r>
            <w:r>
              <w:rPr>
                <w:rFonts w:ascii="Times New Roman" w:hAnsi="Times New Roman"/>
                <w:sz w:val="24"/>
                <w:szCs w:val="24"/>
              </w:rPr>
              <w:t>.</w:t>
            </w:r>
          </w:p>
          <w:p w:rsidR="00A8318B" w:rsidRPr="003C3CB5" w:rsidRDefault="00A8318B" w:rsidP="003C3CB5">
            <w:pPr>
              <w:widowControl w:val="0"/>
              <w:autoSpaceDE w:val="0"/>
              <w:autoSpaceDN w:val="0"/>
              <w:adjustRightInd w:val="0"/>
              <w:spacing w:after="0" w:line="240" w:lineRule="auto"/>
              <w:jc w:val="both"/>
              <w:rPr>
                <w:rFonts w:ascii="Times New Roman" w:hAnsi="Times New Roman"/>
                <w:b/>
                <w:sz w:val="24"/>
                <w:szCs w:val="24"/>
                <w:u w:val="single"/>
              </w:rPr>
            </w:pPr>
            <w:r w:rsidRPr="003C3CB5">
              <w:rPr>
                <w:rFonts w:ascii="Times New Roman" w:hAnsi="Times New Roman"/>
                <w:b/>
                <w:sz w:val="24"/>
                <w:szCs w:val="24"/>
                <w:u w:val="single"/>
              </w:rPr>
              <w:t>Важно:</w:t>
            </w:r>
          </w:p>
          <w:p w:rsidR="00A8318B" w:rsidRPr="00DD135E" w:rsidRDefault="00A8318B" w:rsidP="00A83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разработке календарных учебных графиков, расписания занятий необходимо учитывать, что охрана здоровья обучающихся в образовательной организации включает в себя определение </w:t>
            </w:r>
            <w:r>
              <w:rPr>
                <w:rFonts w:ascii="Times New Roman" w:hAnsi="Times New Roman" w:cs="Times New Roman"/>
                <w:b/>
                <w:sz w:val="24"/>
                <w:szCs w:val="24"/>
              </w:rPr>
              <w:t>оптимальной</w:t>
            </w:r>
            <w:r>
              <w:rPr>
                <w:rFonts w:ascii="Times New Roman" w:hAnsi="Times New Roman" w:cs="Times New Roman"/>
                <w:sz w:val="24"/>
                <w:szCs w:val="24"/>
              </w:rPr>
              <w:t xml:space="preserve"> учебной, </w:t>
            </w:r>
            <w:proofErr w:type="spellStart"/>
            <w:r>
              <w:rPr>
                <w:rFonts w:ascii="Times New Roman" w:hAnsi="Times New Roman" w:cs="Times New Roman"/>
                <w:sz w:val="24"/>
                <w:szCs w:val="24"/>
              </w:rPr>
              <w:t>внеучебной</w:t>
            </w:r>
            <w:proofErr w:type="spellEnd"/>
            <w:r>
              <w:rPr>
                <w:rFonts w:ascii="Times New Roman" w:hAnsi="Times New Roman" w:cs="Times New Roman"/>
                <w:sz w:val="24"/>
                <w:szCs w:val="24"/>
              </w:rPr>
              <w:t xml:space="preserve"> нагрузки, режима учебных занятий и продолжительности каникул (п. 3 ч. 1 ст.41 273-ФЗ).</w:t>
            </w:r>
          </w:p>
        </w:tc>
        <w:tc>
          <w:tcPr>
            <w:tcW w:w="5105" w:type="dxa"/>
            <w:tcBorders>
              <w:top w:val="single" w:sz="4" w:space="0" w:color="auto"/>
              <w:left w:val="single" w:sz="4" w:space="0" w:color="auto"/>
              <w:bottom w:val="single" w:sz="4" w:space="0" w:color="auto"/>
              <w:right w:val="single" w:sz="4" w:space="0" w:color="auto"/>
            </w:tcBorders>
          </w:tcPr>
          <w:p w:rsidR="00A8318B" w:rsidRPr="00DD135E" w:rsidRDefault="00A8318B" w:rsidP="00A8318B">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DD135E">
              <w:rPr>
                <w:rFonts w:ascii="Times New Roman" w:hAnsi="Times New Roman" w:cs="Times New Roman"/>
                <w:sz w:val="20"/>
                <w:szCs w:val="20"/>
              </w:rPr>
              <w:lastRenderedPageBreak/>
              <w:t>В случае невыполнения указанных требований:</w:t>
            </w:r>
          </w:p>
          <w:p w:rsidR="00A8318B" w:rsidRPr="00DD135E" w:rsidRDefault="00A8318B" w:rsidP="00A8318B">
            <w:pPr>
              <w:autoSpaceDE w:val="0"/>
              <w:autoSpaceDN w:val="0"/>
              <w:adjustRightInd w:val="0"/>
              <w:spacing w:after="0" w:line="240" w:lineRule="auto"/>
              <w:jc w:val="both"/>
              <w:rPr>
                <w:rFonts w:ascii="Times New Roman" w:hAnsi="Times New Roman" w:cs="Times New Roman"/>
                <w:sz w:val="20"/>
                <w:szCs w:val="20"/>
              </w:rPr>
            </w:pPr>
            <w:r w:rsidRPr="00DD135E">
              <w:rPr>
                <w:rFonts w:ascii="Times New Roman" w:hAnsi="Times New Roman" w:cs="Times New Roman"/>
                <w:sz w:val="20"/>
                <w:szCs w:val="20"/>
              </w:rPr>
              <w:t>1.Выдается предписание об устранении выявленных нарушений.</w:t>
            </w:r>
          </w:p>
          <w:p w:rsidR="00A8318B" w:rsidRPr="00DD135E" w:rsidRDefault="00A8318B" w:rsidP="00A8318B">
            <w:pPr>
              <w:autoSpaceDE w:val="0"/>
              <w:autoSpaceDN w:val="0"/>
              <w:adjustRightInd w:val="0"/>
              <w:spacing w:after="0" w:line="240" w:lineRule="auto"/>
              <w:jc w:val="both"/>
              <w:rPr>
                <w:rFonts w:ascii="Times New Roman" w:hAnsi="Times New Roman" w:cs="Times New Roman"/>
                <w:sz w:val="20"/>
                <w:szCs w:val="20"/>
              </w:rPr>
            </w:pPr>
            <w:r w:rsidRPr="00DD135E">
              <w:rPr>
                <w:rFonts w:ascii="Times New Roman" w:hAnsi="Times New Roman" w:cs="Times New Roman"/>
                <w:sz w:val="20"/>
                <w:szCs w:val="20"/>
              </w:rPr>
              <w:t xml:space="preserve">2. Составляется протокол об административном правонарушении  т.к. данное нарушение является  признаком административного правонарушения, предусмотренного </w:t>
            </w:r>
            <w:r w:rsidRPr="00DD135E">
              <w:rPr>
                <w:rFonts w:ascii="Times New Roman" w:hAnsi="Times New Roman" w:cs="Times New Roman"/>
                <w:b/>
                <w:sz w:val="20"/>
                <w:szCs w:val="20"/>
              </w:rPr>
              <w:t>частью 2 статьи 5.57</w:t>
            </w:r>
            <w:r w:rsidRPr="00DD135E">
              <w:rPr>
                <w:rFonts w:ascii="Times New Roman" w:hAnsi="Times New Roman" w:cs="Times New Roman"/>
                <w:sz w:val="20"/>
                <w:szCs w:val="20"/>
              </w:rPr>
              <w:t xml:space="preserve">  Кодекса Российской Федерации об административных правонарушениях – нарушение или незаконное ограничение предусмотренных законодательством Российской Федерации в области образования прав и </w:t>
            </w:r>
            <w:r w:rsidRPr="00DD135E">
              <w:rPr>
                <w:rFonts w:ascii="Times New Roman" w:hAnsi="Times New Roman" w:cs="Times New Roman"/>
                <w:sz w:val="20"/>
                <w:szCs w:val="20"/>
              </w:rPr>
              <w:lastRenderedPageBreak/>
              <w:t>свобод обучающихся и воспитанников образовательных организаций либо нарушение установленного порядка реализации указанных свобод (в части нарушения права обучающихся на охрану жизни и здоровья, предусмотренного пп.9 ч.1 с.34 273-ФЗ) - 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tc>
      </w:tr>
      <w:tr w:rsidR="00DD135E" w:rsidRPr="00DD135E" w:rsidTr="00A26DE8">
        <w:trPr>
          <w:trHeight w:val="328"/>
        </w:trPr>
        <w:tc>
          <w:tcPr>
            <w:tcW w:w="1276" w:type="dxa"/>
            <w:tcBorders>
              <w:top w:val="single" w:sz="4" w:space="0" w:color="auto"/>
              <w:left w:val="single" w:sz="4" w:space="0" w:color="auto"/>
              <w:bottom w:val="single" w:sz="4" w:space="0" w:color="auto"/>
              <w:right w:val="single" w:sz="4" w:space="0" w:color="auto"/>
            </w:tcBorders>
          </w:tcPr>
          <w:p w:rsidR="00DD135E" w:rsidRPr="00DD135E" w:rsidRDefault="00DD135E" w:rsidP="00DD135E">
            <w:pPr>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lastRenderedPageBreak/>
              <w:t xml:space="preserve">п.3 ч. 1 ст. 34 273 –ФЗ  </w:t>
            </w:r>
          </w:p>
          <w:p w:rsidR="00DD135E" w:rsidRPr="00DD135E" w:rsidRDefault="00DD135E" w:rsidP="00DD135E">
            <w:pPr>
              <w:spacing w:after="0" w:line="240" w:lineRule="auto"/>
              <w:rPr>
                <w:rFonts w:ascii="Times New Roman" w:eastAsia="Times New Roman" w:hAnsi="Times New Roman" w:cs="Times New Roman"/>
                <w:spacing w:val="8"/>
                <w:kern w:val="144"/>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DD135E" w:rsidRPr="00C069E5"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При организации образовательного процесса в образова</w:t>
            </w:r>
            <w:r w:rsidR="00C069E5">
              <w:rPr>
                <w:rFonts w:ascii="Times New Roman" w:hAnsi="Times New Roman" w:cs="Times New Roman"/>
                <w:sz w:val="24"/>
                <w:szCs w:val="24"/>
              </w:rPr>
              <w:t>тельной организации необходимо р</w:t>
            </w:r>
            <w:r w:rsidRPr="00DD135E">
              <w:rPr>
                <w:rFonts w:ascii="Times New Roman" w:hAnsi="Times New Roman" w:cs="Times New Roman"/>
                <w:sz w:val="24"/>
                <w:szCs w:val="24"/>
              </w:rPr>
              <w:t>азработать порядок обучения обучающихся по индивидуальному учебному плану, в том числе на ускоренном обучении, в пределах осваиваемой образовательной программы.</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В образовательной организации с целью выполнения требований законодательства необходимо создавать условия для ознакомления обучающихся с их правом на обучение по индивидуальному учебному плану, в том числе  на ускоренное обучение, а также с нормами вышеуказанного разработанного порядка.</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b/>
                <w:sz w:val="24"/>
                <w:szCs w:val="24"/>
              </w:rPr>
            </w:pPr>
            <w:r w:rsidRPr="00DD135E">
              <w:rPr>
                <w:rFonts w:ascii="Times New Roman" w:hAnsi="Times New Roman" w:cs="Times New Roman"/>
                <w:b/>
                <w:sz w:val="24"/>
                <w:szCs w:val="24"/>
              </w:rPr>
              <w:t>Примечание:</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При организации обучения по индивидуальному учебному плану, в том числе на ускоренном обучении, изменяются условия получения обучающимися образования, соответственно изменяются образовательные отношения.</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u w:val="single"/>
              </w:rPr>
              <w:t>В соответствии</w:t>
            </w:r>
            <w:r w:rsidRPr="00DD135E">
              <w:rPr>
                <w:rFonts w:ascii="Times New Roman" w:hAnsi="Times New Roman" w:cs="Times New Roman"/>
                <w:sz w:val="24"/>
                <w:szCs w:val="24"/>
              </w:rPr>
              <w:t xml:space="preserve"> с ч. 2 ст. 57 273-ФЗ  образовательные отношения могут быть изменены по инициативе обучающегося (родителей (законных представителей) несовершеннолетнего обучающегося) по его заявлению в письменной форме.</w:t>
            </w:r>
          </w:p>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u w:val="single"/>
              </w:rPr>
              <w:lastRenderedPageBreak/>
              <w:t>В соответствии</w:t>
            </w:r>
            <w:r w:rsidRPr="00DD135E">
              <w:rPr>
                <w:rFonts w:ascii="Times New Roman" w:hAnsi="Times New Roman" w:cs="Times New Roman"/>
                <w:sz w:val="24"/>
                <w:szCs w:val="24"/>
              </w:rPr>
              <w:t xml:space="preserve"> с ч. 3 ст. 57 273 – ФЗ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tc>
        <w:tc>
          <w:tcPr>
            <w:tcW w:w="5105"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DD135E">
              <w:rPr>
                <w:rFonts w:ascii="Times New Roman" w:hAnsi="Times New Roman" w:cs="Times New Roman"/>
                <w:sz w:val="20"/>
                <w:szCs w:val="20"/>
              </w:rPr>
              <w:lastRenderedPageBreak/>
              <w:t>В случае невыполнения данных норм законодательства выдается предписание об устранении выявленных нарушений.</w:t>
            </w:r>
          </w:p>
        </w:tc>
      </w:tr>
      <w:tr w:rsidR="00DD135E" w:rsidRPr="00DD135E" w:rsidTr="00A26DE8">
        <w:trPr>
          <w:trHeight w:val="328"/>
        </w:trPr>
        <w:tc>
          <w:tcPr>
            <w:tcW w:w="10915" w:type="dxa"/>
            <w:gridSpan w:val="2"/>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b/>
                <w:spacing w:val="8"/>
                <w:kern w:val="144"/>
                <w:sz w:val="24"/>
                <w:szCs w:val="24"/>
                <w:u w:val="single"/>
              </w:rPr>
            </w:pPr>
            <w:r w:rsidRPr="00DD135E">
              <w:rPr>
                <w:rFonts w:ascii="Times New Roman" w:hAnsi="Times New Roman" w:cs="Times New Roman"/>
                <w:b/>
                <w:sz w:val="24"/>
                <w:szCs w:val="24"/>
                <w:u w:val="single"/>
              </w:rPr>
              <w:lastRenderedPageBreak/>
              <w:t xml:space="preserve">Важно: </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bCs/>
                <w:sz w:val="24"/>
                <w:szCs w:val="24"/>
              </w:rPr>
            </w:pPr>
            <w:r w:rsidRPr="00DD135E">
              <w:rPr>
                <w:rFonts w:ascii="Times New Roman" w:hAnsi="Times New Roman" w:cs="Times New Roman"/>
                <w:sz w:val="24"/>
                <w:szCs w:val="24"/>
                <w:u w:val="single"/>
              </w:rPr>
              <w:t>В соответствии</w:t>
            </w:r>
            <w:r w:rsidRPr="00DD135E">
              <w:rPr>
                <w:rFonts w:ascii="Times New Roman" w:hAnsi="Times New Roman" w:cs="Times New Roman"/>
                <w:sz w:val="24"/>
                <w:szCs w:val="24"/>
              </w:rPr>
              <w:t xml:space="preserve"> с ч. 12 ст. 34 273-ФЗ  обучающимся предоставляются академические права на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bCs/>
                <w:sz w:val="24"/>
                <w:szCs w:val="24"/>
              </w:rPr>
              <w:t xml:space="preserve">Порядок и основания предоставления академического отпуска обучающимся (утвержден приказом Министерства образования и науки Российской Федерации»  от 13 июня 2013 г. N 455 «Об утверждении Порядка и оснований предоставления академического отпуска обучающимся») </w:t>
            </w:r>
            <w:r w:rsidRPr="00DD135E">
              <w:rPr>
                <w:rFonts w:ascii="Times New Roman" w:hAnsi="Times New Roman" w:cs="Times New Roman"/>
                <w:sz w:val="24"/>
                <w:szCs w:val="24"/>
              </w:rPr>
              <w:t xml:space="preserve">устанавливают общие требования к процедуре предоставления академических отпусков лицам, обучающимся по образовательным программам </w:t>
            </w:r>
            <w:r w:rsidRPr="00DD135E">
              <w:rPr>
                <w:rFonts w:ascii="Times New Roman" w:hAnsi="Times New Roman" w:cs="Times New Roman"/>
                <w:b/>
                <w:sz w:val="24"/>
                <w:szCs w:val="24"/>
              </w:rPr>
              <w:t>среднего профессионального или высшего образования</w:t>
            </w:r>
            <w:r w:rsidRPr="00DD135E">
              <w:rPr>
                <w:rFonts w:ascii="Times New Roman" w:hAnsi="Times New Roman" w:cs="Times New Roman"/>
                <w:sz w:val="24"/>
                <w:szCs w:val="24"/>
              </w:rPr>
              <w:t xml:space="preserve"> (студентам (курсантам), аспирантам (адъюнктам), ординаторам и ассистентам-стажерам) (далее - обучающиеся), а также основания предоставления указанных отпусков обучающимся.</w:t>
            </w:r>
          </w:p>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bCs/>
                <w:spacing w:val="8"/>
                <w:kern w:val="144"/>
                <w:sz w:val="24"/>
                <w:szCs w:val="24"/>
              </w:rPr>
            </w:pPr>
            <w:r w:rsidRPr="000A7193">
              <w:rPr>
                <w:rFonts w:ascii="Times New Roman" w:hAnsi="Times New Roman" w:cs="Times New Roman"/>
                <w:sz w:val="24"/>
                <w:szCs w:val="24"/>
                <w:u w:val="single"/>
              </w:rPr>
              <w:t>Следовательно</w:t>
            </w:r>
            <w:r w:rsidRPr="00DD135E">
              <w:rPr>
                <w:rFonts w:ascii="Times New Roman" w:hAnsi="Times New Roman" w:cs="Times New Roman"/>
                <w:sz w:val="24"/>
                <w:szCs w:val="24"/>
              </w:rPr>
              <w:t xml:space="preserve">, в организациях дополнительного образования предоставление академического отпуска обучающимся законодательством Российской Федерации в сфере образования не предусмотрено. </w:t>
            </w:r>
          </w:p>
        </w:tc>
        <w:tc>
          <w:tcPr>
            <w:tcW w:w="5105" w:type="dxa"/>
            <w:tcBorders>
              <w:top w:val="single" w:sz="4" w:space="0" w:color="auto"/>
              <w:left w:val="single" w:sz="4" w:space="0" w:color="auto"/>
              <w:bottom w:val="single" w:sz="4" w:space="0" w:color="auto"/>
              <w:right w:val="single" w:sz="4" w:space="0" w:color="auto"/>
            </w:tcBorders>
          </w:tcPr>
          <w:p w:rsidR="00DD135E" w:rsidRPr="00DD135E"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rPr>
            </w:pPr>
          </w:p>
          <w:p w:rsidR="00DD135E" w:rsidRPr="00DD135E" w:rsidRDefault="00DD135E" w:rsidP="00DD135E">
            <w:pPr>
              <w:autoSpaceDE w:val="0"/>
              <w:autoSpaceDN w:val="0"/>
              <w:adjustRightInd w:val="0"/>
              <w:spacing w:after="0" w:line="240" w:lineRule="auto"/>
              <w:jc w:val="both"/>
              <w:rPr>
                <w:rFonts w:ascii="Times New Roman" w:hAnsi="Times New Roman" w:cs="Times New Roman"/>
              </w:rPr>
            </w:pPr>
          </w:p>
          <w:p w:rsidR="00DD135E" w:rsidRPr="00DD135E" w:rsidRDefault="00DD135E" w:rsidP="00DD135E">
            <w:pPr>
              <w:autoSpaceDE w:val="0"/>
              <w:autoSpaceDN w:val="0"/>
              <w:adjustRightInd w:val="0"/>
              <w:spacing w:after="0" w:line="240" w:lineRule="auto"/>
              <w:jc w:val="both"/>
              <w:rPr>
                <w:rFonts w:ascii="Times New Roman" w:hAnsi="Times New Roman" w:cs="Times New Roman"/>
              </w:rPr>
            </w:pPr>
          </w:p>
          <w:p w:rsidR="00DD135E" w:rsidRPr="00DD135E" w:rsidRDefault="00DD135E" w:rsidP="00DD135E">
            <w:pPr>
              <w:autoSpaceDE w:val="0"/>
              <w:autoSpaceDN w:val="0"/>
              <w:adjustRightInd w:val="0"/>
              <w:spacing w:after="0" w:line="240" w:lineRule="auto"/>
              <w:jc w:val="both"/>
              <w:rPr>
                <w:rFonts w:ascii="Times New Roman" w:hAnsi="Times New Roman" w:cs="Times New Roman"/>
              </w:rPr>
            </w:pPr>
          </w:p>
          <w:p w:rsidR="00DD135E" w:rsidRPr="00DD135E" w:rsidRDefault="00DD135E" w:rsidP="00DD135E">
            <w:pPr>
              <w:autoSpaceDE w:val="0"/>
              <w:autoSpaceDN w:val="0"/>
              <w:adjustRightInd w:val="0"/>
              <w:spacing w:after="0" w:line="240" w:lineRule="auto"/>
              <w:jc w:val="both"/>
              <w:rPr>
                <w:rFonts w:ascii="Times New Roman" w:hAnsi="Times New Roman" w:cs="Times New Roman"/>
              </w:rPr>
            </w:pPr>
          </w:p>
          <w:p w:rsidR="00DD135E" w:rsidRPr="00DD135E" w:rsidRDefault="00DD135E" w:rsidP="00DD135E">
            <w:pPr>
              <w:autoSpaceDE w:val="0"/>
              <w:autoSpaceDN w:val="0"/>
              <w:adjustRightInd w:val="0"/>
              <w:spacing w:after="0" w:line="240" w:lineRule="auto"/>
              <w:jc w:val="both"/>
              <w:rPr>
                <w:rFonts w:ascii="Times New Roman" w:hAnsi="Times New Roman" w:cs="Times New Roman"/>
              </w:rPr>
            </w:pPr>
          </w:p>
          <w:p w:rsidR="00DD135E" w:rsidRPr="00DD135E" w:rsidRDefault="00DD135E" w:rsidP="00DD135E">
            <w:pPr>
              <w:autoSpaceDE w:val="0"/>
              <w:autoSpaceDN w:val="0"/>
              <w:adjustRightInd w:val="0"/>
              <w:spacing w:after="0" w:line="240" w:lineRule="auto"/>
              <w:jc w:val="both"/>
              <w:rPr>
                <w:rFonts w:ascii="Times New Roman" w:hAnsi="Times New Roman" w:cs="Times New Roman"/>
              </w:rPr>
            </w:pPr>
          </w:p>
          <w:p w:rsidR="00DD135E" w:rsidRPr="00DD135E" w:rsidRDefault="00DD135E" w:rsidP="00DD135E">
            <w:pPr>
              <w:autoSpaceDE w:val="0"/>
              <w:autoSpaceDN w:val="0"/>
              <w:adjustRightInd w:val="0"/>
              <w:spacing w:after="0" w:line="240" w:lineRule="auto"/>
              <w:jc w:val="both"/>
              <w:rPr>
                <w:rFonts w:ascii="Times New Roman" w:hAnsi="Times New Roman" w:cs="Times New Roman"/>
              </w:rPr>
            </w:pPr>
          </w:p>
          <w:p w:rsidR="00DD135E" w:rsidRPr="00DD135E" w:rsidRDefault="00DD135E" w:rsidP="00DD135E">
            <w:pPr>
              <w:autoSpaceDE w:val="0"/>
              <w:autoSpaceDN w:val="0"/>
              <w:adjustRightInd w:val="0"/>
              <w:spacing w:after="0" w:line="240" w:lineRule="auto"/>
              <w:jc w:val="both"/>
              <w:rPr>
                <w:rFonts w:ascii="Times New Roman" w:hAnsi="Times New Roman" w:cs="Times New Roman"/>
              </w:rPr>
            </w:pPr>
          </w:p>
          <w:p w:rsidR="00DD135E" w:rsidRPr="00DD135E" w:rsidRDefault="00DD135E" w:rsidP="00DD135E">
            <w:pPr>
              <w:autoSpaceDE w:val="0"/>
              <w:autoSpaceDN w:val="0"/>
              <w:adjustRightInd w:val="0"/>
              <w:spacing w:after="0" w:line="240" w:lineRule="auto"/>
              <w:jc w:val="both"/>
              <w:rPr>
                <w:rFonts w:ascii="Times New Roman" w:hAnsi="Times New Roman" w:cs="Times New Roman"/>
              </w:rPr>
            </w:pPr>
          </w:p>
          <w:p w:rsidR="00DD135E" w:rsidRPr="00DD135E" w:rsidRDefault="00DD135E" w:rsidP="00DD135E">
            <w:pPr>
              <w:autoSpaceDE w:val="0"/>
              <w:autoSpaceDN w:val="0"/>
              <w:adjustRightInd w:val="0"/>
              <w:spacing w:after="0" w:line="240" w:lineRule="auto"/>
              <w:jc w:val="both"/>
              <w:rPr>
                <w:rFonts w:ascii="Times New Roman" w:hAnsi="Times New Roman" w:cs="Times New Roman"/>
              </w:rPr>
            </w:pPr>
          </w:p>
          <w:p w:rsidR="00DD135E" w:rsidRPr="00DD135E" w:rsidRDefault="00DD135E" w:rsidP="00DD135E">
            <w:pPr>
              <w:autoSpaceDE w:val="0"/>
              <w:autoSpaceDN w:val="0"/>
              <w:adjustRightInd w:val="0"/>
              <w:spacing w:after="0" w:line="240" w:lineRule="auto"/>
              <w:jc w:val="both"/>
              <w:rPr>
                <w:rFonts w:ascii="Times New Roman" w:hAnsi="Times New Roman" w:cs="Times New Roman"/>
              </w:rPr>
            </w:pPr>
          </w:p>
          <w:p w:rsidR="00DD135E" w:rsidRPr="00DD135E" w:rsidRDefault="00DD135E" w:rsidP="00DD135E">
            <w:pPr>
              <w:autoSpaceDE w:val="0"/>
              <w:autoSpaceDN w:val="0"/>
              <w:adjustRightInd w:val="0"/>
              <w:spacing w:after="0" w:line="240" w:lineRule="auto"/>
              <w:jc w:val="both"/>
              <w:rPr>
                <w:rFonts w:ascii="Times New Roman" w:hAnsi="Times New Roman" w:cs="Times New Roman"/>
              </w:rPr>
            </w:pPr>
          </w:p>
          <w:p w:rsidR="00DD135E" w:rsidRPr="00DD135E" w:rsidRDefault="00DD135E" w:rsidP="00DD135E">
            <w:pPr>
              <w:autoSpaceDE w:val="0"/>
              <w:autoSpaceDN w:val="0"/>
              <w:adjustRightInd w:val="0"/>
              <w:spacing w:after="0" w:line="240" w:lineRule="auto"/>
              <w:jc w:val="both"/>
              <w:rPr>
                <w:rFonts w:ascii="Times New Roman" w:hAnsi="Times New Roman" w:cs="Times New Roman"/>
              </w:rPr>
            </w:pPr>
          </w:p>
          <w:p w:rsidR="00DD135E" w:rsidRPr="00DD135E" w:rsidRDefault="00DD135E" w:rsidP="00DD135E">
            <w:pPr>
              <w:autoSpaceDE w:val="0"/>
              <w:autoSpaceDN w:val="0"/>
              <w:adjustRightInd w:val="0"/>
              <w:spacing w:after="0" w:line="240" w:lineRule="auto"/>
              <w:jc w:val="both"/>
              <w:rPr>
                <w:rFonts w:ascii="Times New Roman" w:hAnsi="Times New Roman" w:cs="Times New Roman"/>
              </w:rPr>
            </w:pPr>
          </w:p>
          <w:p w:rsidR="00DD135E" w:rsidRPr="00A26DE8"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t>В случае невыполнения данной нормы законодательства выдается предписание об устранении выявленных нарушений.</w:t>
            </w:r>
          </w:p>
        </w:tc>
      </w:tr>
      <w:tr w:rsidR="00DD135E" w:rsidRPr="00DD135E" w:rsidTr="00A26DE8">
        <w:trPr>
          <w:trHeight w:val="328"/>
        </w:trPr>
        <w:tc>
          <w:tcPr>
            <w:tcW w:w="16020" w:type="dxa"/>
            <w:gridSpan w:val="3"/>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autoSpaceDE w:val="0"/>
              <w:autoSpaceDN w:val="0"/>
              <w:adjustRightInd w:val="0"/>
              <w:spacing w:after="0" w:line="240" w:lineRule="auto"/>
              <w:jc w:val="both"/>
              <w:rPr>
                <w:rFonts w:ascii="Times New Roman" w:eastAsia="Times New Roman" w:hAnsi="Times New Roman" w:cs="Times New Roman"/>
                <w:b/>
                <w:spacing w:val="8"/>
                <w:kern w:val="144"/>
                <w:sz w:val="24"/>
                <w:szCs w:val="24"/>
              </w:rPr>
            </w:pPr>
            <w:r w:rsidRPr="00DD135E">
              <w:rPr>
                <w:rFonts w:ascii="Times New Roman" w:hAnsi="Times New Roman" w:cs="Times New Roman"/>
                <w:b/>
                <w:sz w:val="24"/>
                <w:szCs w:val="24"/>
              </w:rPr>
              <w:t>Итоговая  аттестация</w:t>
            </w:r>
          </w:p>
        </w:tc>
      </w:tr>
      <w:tr w:rsidR="00DD135E" w:rsidRPr="00DD135E" w:rsidTr="00A26DE8">
        <w:trPr>
          <w:trHeight w:val="187"/>
        </w:trPr>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ч. 1 ст. 59 273-ФЗ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Итоговая аттестация представляет собой форму оценки степени и уровня освоения обучающимися образовательной программы.</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b/>
                <w:i/>
                <w:sz w:val="24"/>
                <w:szCs w:val="24"/>
                <w:u w:val="single"/>
              </w:rPr>
              <w:t>При реализации дополнительных общеразвивающих программ</w:t>
            </w:r>
            <w:r w:rsidRPr="00DD135E">
              <w:rPr>
                <w:rFonts w:ascii="Times New Roman" w:hAnsi="Times New Roman" w:cs="Times New Roman"/>
                <w:sz w:val="24"/>
                <w:szCs w:val="24"/>
              </w:rPr>
              <w:t>: нормами законодательства не предусмотрено обязательное проведение итоговой аттестации.</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b/>
                <w:i/>
                <w:sz w:val="24"/>
                <w:szCs w:val="24"/>
                <w:u w:val="single"/>
              </w:rPr>
            </w:pPr>
            <w:r w:rsidRPr="00DD135E">
              <w:rPr>
                <w:rFonts w:ascii="Times New Roman" w:hAnsi="Times New Roman" w:cs="Times New Roman"/>
                <w:sz w:val="24"/>
                <w:szCs w:val="24"/>
                <w:u w:val="single"/>
              </w:rPr>
              <w:t>В соответствии</w:t>
            </w:r>
            <w:r w:rsidRPr="00DD135E">
              <w:rPr>
                <w:rFonts w:ascii="Times New Roman" w:hAnsi="Times New Roman" w:cs="Times New Roman"/>
                <w:sz w:val="24"/>
                <w:szCs w:val="24"/>
              </w:rPr>
              <w:t xml:space="preserve"> с ч. 1 ст. 30 273-ФЗ по решению образовательной организации </w:t>
            </w:r>
            <w:r w:rsidRPr="00DD135E">
              <w:rPr>
                <w:rFonts w:ascii="Times New Roman" w:hAnsi="Times New Roman" w:cs="Times New Roman"/>
                <w:b/>
                <w:sz w:val="24"/>
                <w:szCs w:val="24"/>
              </w:rPr>
              <w:t>при необходимости</w:t>
            </w:r>
            <w:r w:rsidRPr="00DD135E">
              <w:rPr>
                <w:rFonts w:ascii="Times New Roman" w:hAnsi="Times New Roman" w:cs="Times New Roman"/>
                <w:sz w:val="24"/>
                <w:szCs w:val="24"/>
              </w:rPr>
              <w:t xml:space="preserve"> проведения итоговой аттестации  должен быть разработан локальный нормативный акт, регламентирующий проведение итоговой аттестации обучающихся.</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b/>
                <w:i/>
                <w:sz w:val="24"/>
                <w:szCs w:val="24"/>
                <w:u w:val="single"/>
              </w:rPr>
              <w:t>При реализации дополнительных предпрофессиональных программ в области искусств:</w:t>
            </w:r>
            <w:r w:rsidR="00853A8D">
              <w:rPr>
                <w:rFonts w:ascii="Times New Roman" w:hAnsi="Times New Roman" w:cs="Times New Roman"/>
                <w:b/>
                <w:i/>
                <w:sz w:val="24"/>
                <w:szCs w:val="24"/>
                <w:u w:val="single"/>
              </w:rPr>
              <w:t xml:space="preserve"> </w:t>
            </w:r>
            <w:r w:rsidRPr="00DD135E">
              <w:rPr>
                <w:rFonts w:ascii="Times New Roman" w:hAnsi="Times New Roman" w:cs="Times New Roman"/>
                <w:sz w:val="24"/>
                <w:szCs w:val="24"/>
              </w:rPr>
              <w:t>нормами законодательства</w:t>
            </w:r>
            <w:r w:rsidR="00853A8D">
              <w:rPr>
                <w:rFonts w:ascii="Times New Roman" w:hAnsi="Times New Roman" w:cs="Times New Roman"/>
                <w:sz w:val="24"/>
                <w:szCs w:val="24"/>
              </w:rPr>
              <w:t xml:space="preserve"> </w:t>
            </w:r>
            <w:r w:rsidRPr="00DD135E">
              <w:rPr>
                <w:rFonts w:ascii="Times New Roman" w:hAnsi="Times New Roman" w:cs="Times New Roman"/>
                <w:sz w:val="24"/>
                <w:szCs w:val="24"/>
              </w:rPr>
              <w:t>предусмотрено обязательное проведение итоговой аттестации.</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u w:val="single"/>
              </w:rPr>
            </w:pPr>
            <w:r w:rsidRPr="00DD135E">
              <w:rPr>
                <w:rFonts w:ascii="Times New Roman" w:hAnsi="Times New Roman" w:cs="Times New Roman"/>
                <w:sz w:val="24"/>
                <w:szCs w:val="24"/>
              </w:rPr>
              <w:lastRenderedPageBreak/>
              <w:t>ч. 7 ст. 83 273-ФЗ: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135E" w:rsidRPr="00DD135E" w:rsidRDefault="00DD135E" w:rsidP="00DD135E">
            <w:pPr>
              <w:spacing w:after="0" w:line="240" w:lineRule="auto"/>
              <w:jc w:val="both"/>
              <w:rPr>
                <w:rFonts w:ascii="Times New Roman" w:hAnsi="Times New Roman" w:cs="Times New Roman"/>
                <w:b/>
                <w:sz w:val="24"/>
                <w:szCs w:val="24"/>
              </w:rPr>
            </w:pPr>
            <w:r w:rsidRPr="00DD135E">
              <w:rPr>
                <w:rFonts w:ascii="Times New Roman" w:hAnsi="Times New Roman" w:cs="Times New Roman"/>
                <w:b/>
                <w:sz w:val="24"/>
                <w:szCs w:val="24"/>
              </w:rPr>
              <w:t xml:space="preserve">Примечание: </w:t>
            </w:r>
          </w:p>
          <w:p w:rsidR="00DD135E" w:rsidRPr="00DD135E" w:rsidRDefault="00DD135E" w:rsidP="00F85E25">
            <w:pPr>
              <w:numPr>
                <w:ilvl w:val="0"/>
                <w:numId w:val="3"/>
              </w:numPr>
              <w:spacing w:after="0" w:line="240" w:lineRule="auto"/>
              <w:ind w:left="33" w:firstLine="327"/>
              <w:jc w:val="both"/>
              <w:rPr>
                <w:rFonts w:ascii="Times New Roman" w:hAnsi="Times New Roman" w:cs="Times New Roman"/>
                <w:i/>
                <w:sz w:val="24"/>
                <w:szCs w:val="24"/>
              </w:rPr>
            </w:pPr>
            <w:r w:rsidRPr="00DD135E">
              <w:rPr>
                <w:rFonts w:ascii="Times New Roman" w:hAnsi="Times New Roman" w:cs="Times New Roman"/>
                <w:i/>
                <w:sz w:val="24"/>
                <w:szCs w:val="24"/>
              </w:rPr>
              <w:t>Порядок и формы проведения итоговой аттестации обучающихся, освоивших дополнительные предпрофессиональные общеобразовательные программы в области искусств определен Приказом Министерства культуры Российской Федерации от 9 февраля 2012 г. N 86 г. Москва "Об утверждении Положения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w:t>
            </w:r>
          </w:p>
          <w:p w:rsidR="00DD135E" w:rsidRPr="00844531" w:rsidRDefault="00DD135E" w:rsidP="00F85E25">
            <w:pPr>
              <w:numPr>
                <w:ilvl w:val="0"/>
                <w:numId w:val="3"/>
              </w:numPr>
              <w:spacing w:after="0" w:line="240" w:lineRule="auto"/>
              <w:ind w:left="33" w:firstLine="327"/>
              <w:jc w:val="both"/>
              <w:rPr>
                <w:rFonts w:ascii="Times New Roman" w:eastAsia="Times New Roman" w:hAnsi="Times New Roman" w:cs="Times New Roman"/>
                <w:i/>
                <w:spacing w:val="8"/>
                <w:kern w:val="144"/>
                <w:sz w:val="24"/>
                <w:szCs w:val="24"/>
              </w:rPr>
            </w:pPr>
            <w:r w:rsidRPr="00DD135E">
              <w:rPr>
                <w:rFonts w:ascii="Times New Roman" w:hAnsi="Times New Roman" w:cs="Times New Roman"/>
                <w:i/>
                <w:sz w:val="24"/>
                <w:szCs w:val="24"/>
              </w:rPr>
              <w:t>Федеральными государственными требованиями к минимуму содержания, структуре и условиям реализации дополнительных предпрофессиональных общеобразовательных программ в области искусств (утверждены приказами Министерства культуры Российской Федерации от 12 марта 2012 года № 156-166, от 09 августа 2012 года № 854-855</w:t>
            </w:r>
            <w:r w:rsidR="00FB4EF7">
              <w:rPr>
                <w:rFonts w:ascii="Times New Roman" w:hAnsi="Times New Roman" w:cs="Times New Roman"/>
                <w:i/>
                <w:sz w:val="24"/>
                <w:szCs w:val="24"/>
              </w:rPr>
              <w:t xml:space="preserve">, </w:t>
            </w:r>
            <w:r w:rsidR="00FB4EF7" w:rsidRPr="00FB4EF7">
              <w:rPr>
                <w:rFonts w:ascii="Times New Roman" w:hAnsi="Times New Roman"/>
                <w:i/>
                <w:sz w:val="24"/>
                <w:szCs w:val="24"/>
              </w:rPr>
              <w:t>от 14 августа 2013 года № 1144</w:t>
            </w:r>
            <w:r w:rsidRPr="00DD135E">
              <w:rPr>
                <w:rFonts w:ascii="Times New Roman" w:hAnsi="Times New Roman" w:cs="Times New Roman"/>
                <w:i/>
                <w:sz w:val="24"/>
                <w:szCs w:val="24"/>
              </w:rPr>
              <w:t>) определены количество выпускных экзаменов и их виды по конкретной дополнительной предпрофессиональной общеобразовательной программе в области искусств.</w:t>
            </w:r>
          </w:p>
          <w:p w:rsidR="00844531" w:rsidRDefault="00844531" w:rsidP="008445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i/>
                <w:sz w:val="24"/>
                <w:szCs w:val="24"/>
                <w:u w:val="single"/>
              </w:rPr>
              <w:t>При реализации дополнительных предпрофессиональных программ в области физической культуры и спорта:</w:t>
            </w:r>
            <w:r>
              <w:rPr>
                <w:rFonts w:ascii="Times New Roman" w:hAnsi="Times New Roman" w:cs="Times New Roman"/>
                <w:sz w:val="24"/>
                <w:szCs w:val="24"/>
              </w:rPr>
              <w:t xml:space="preserve"> нормами законодательства предусмотрено обязательное проведение итоговой аттестации.</w:t>
            </w:r>
          </w:p>
          <w:p w:rsidR="00844531" w:rsidRPr="001C4051" w:rsidRDefault="00844531" w:rsidP="002966A1">
            <w:pPr>
              <w:spacing w:after="0" w:line="240" w:lineRule="auto"/>
              <w:jc w:val="both"/>
              <w:rPr>
                <w:rFonts w:ascii="Times New Roman" w:hAnsi="Times New Roman"/>
                <w:sz w:val="24"/>
                <w:szCs w:val="24"/>
              </w:rPr>
            </w:pPr>
            <w:r w:rsidRPr="00844531">
              <w:rPr>
                <w:rFonts w:ascii="Times New Roman" w:eastAsia="Times New Roman" w:hAnsi="Times New Roman" w:cs="Times New Roman"/>
                <w:spacing w:val="8"/>
                <w:kern w:val="144"/>
                <w:sz w:val="24"/>
                <w:szCs w:val="24"/>
              </w:rPr>
              <w:t>п.</w:t>
            </w:r>
            <w:r w:rsidR="001C4051">
              <w:rPr>
                <w:rFonts w:ascii="Times New Roman" w:eastAsia="Times New Roman" w:hAnsi="Times New Roman" w:cs="Times New Roman"/>
                <w:spacing w:val="8"/>
                <w:kern w:val="144"/>
                <w:sz w:val="24"/>
                <w:szCs w:val="24"/>
              </w:rPr>
              <w:t>3</w:t>
            </w:r>
            <w:r w:rsidRPr="00844531">
              <w:rPr>
                <w:rFonts w:ascii="Times New Roman" w:eastAsia="Times New Roman" w:hAnsi="Times New Roman" w:cs="Times New Roman"/>
                <w:spacing w:val="8"/>
                <w:kern w:val="144"/>
                <w:sz w:val="24"/>
                <w:szCs w:val="24"/>
              </w:rPr>
              <w:t xml:space="preserve">4.5 </w:t>
            </w:r>
            <w:r w:rsidRPr="00844531">
              <w:rPr>
                <w:rFonts w:ascii="Times New Roman" w:hAnsi="Times New Roman"/>
                <w:sz w:val="24"/>
                <w:szCs w:val="24"/>
              </w:rPr>
              <w:t>Приказа Министерства спорта Российской Федерации  от 12 сентября 2013 года № 730 «Об утверждении федеральных государственных требований к минимуму содержания, структуре, условиям реализации дополнительных предпрофессиональных общеобразовательных программ в области физической культуры и спорта и срокам обучения по этим программам»:</w:t>
            </w:r>
            <w:r w:rsidR="002966A1">
              <w:rPr>
                <w:rFonts w:ascii="Times New Roman" w:hAnsi="Times New Roman"/>
                <w:sz w:val="24"/>
                <w:szCs w:val="24"/>
              </w:rPr>
              <w:t xml:space="preserve"> </w:t>
            </w:r>
            <w:r w:rsidRPr="001C4051">
              <w:rPr>
                <w:rFonts w:ascii="Times New Roman" w:eastAsia="Times New Roman" w:hAnsi="Times New Roman" w:cs="Times New Roman"/>
                <w:spacing w:val="8"/>
                <w:kern w:val="144"/>
                <w:sz w:val="24"/>
                <w:szCs w:val="24"/>
              </w:rPr>
              <w:t>При пров</w:t>
            </w:r>
            <w:r w:rsidR="001C4051">
              <w:rPr>
                <w:rFonts w:ascii="Times New Roman" w:eastAsia="Times New Roman" w:hAnsi="Times New Roman" w:cs="Times New Roman"/>
                <w:spacing w:val="8"/>
                <w:kern w:val="144"/>
                <w:sz w:val="24"/>
                <w:szCs w:val="24"/>
              </w:rPr>
              <w:t xml:space="preserve">едении промежуточной и итоговой </w:t>
            </w:r>
            <w:r w:rsidRPr="001C4051">
              <w:rPr>
                <w:rFonts w:ascii="Times New Roman" w:eastAsia="Times New Roman" w:hAnsi="Times New Roman" w:cs="Times New Roman"/>
                <w:spacing w:val="8"/>
                <w:kern w:val="144"/>
                <w:sz w:val="24"/>
                <w:szCs w:val="24"/>
              </w:rPr>
              <w:t>аттестации обучающихся учитываются результаты освоения Программы по каждой предметной области. Форма проведения промежуточной и итоговой аттестации определяется образовательной организацией.</w:t>
            </w:r>
          </w:p>
        </w:tc>
        <w:tc>
          <w:tcPr>
            <w:tcW w:w="5105" w:type="dxa"/>
            <w:tcBorders>
              <w:top w:val="single" w:sz="4" w:space="0" w:color="auto"/>
              <w:left w:val="single" w:sz="4" w:space="0" w:color="auto"/>
              <w:bottom w:val="single" w:sz="4" w:space="0" w:color="auto"/>
              <w:right w:val="single" w:sz="4" w:space="0" w:color="auto"/>
            </w:tcBorders>
          </w:tcPr>
          <w:p w:rsidR="00DD135E" w:rsidRPr="00DD135E"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rPr>
            </w:pPr>
          </w:p>
          <w:p w:rsidR="00DD135E" w:rsidRPr="00DD135E" w:rsidRDefault="00DD135E" w:rsidP="00DD135E">
            <w:pPr>
              <w:autoSpaceDE w:val="0"/>
              <w:autoSpaceDN w:val="0"/>
              <w:adjustRightInd w:val="0"/>
              <w:spacing w:after="0" w:line="240" w:lineRule="auto"/>
              <w:jc w:val="both"/>
              <w:rPr>
                <w:rFonts w:ascii="Times New Roman" w:hAnsi="Times New Roman" w:cs="Times New Roman"/>
              </w:rPr>
            </w:pPr>
          </w:p>
          <w:p w:rsidR="00DD135E" w:rsidRPr="00DD135E" w:rsidRDefault="00DD135E" w:rsidP="00DD135E">
            <w:pPr>
              <w:autoSpaceDE w:val="0"/>
              <w:autoSpaceDN w:val="0"/>
              <w:adjustRightInd w:val="0"/>
              <w:spacing w:after="0" w:line="240" w:lineRule="auto"/>
              <w:jc w:val="both"/>
              <w:rPr>
                <w:rFonts w:ascii="Times New Roman" w:hAnsi="Times New Roman" w:cs="Times New Roman"/>
              </w:rPr>
            </w:pPr>
          </w:p>
          <w:p w:rsidR="00DD135E" w:rsidRPr="00DD135E" w:rsidRDefault="00DD135E" w:rsidP="00DD135E">
            <w:pPr>
              <w:autoSpaceDE w:val="0"/>
              <w:autoSpaceDN w:val="0"/>
              <w:adjustRightInd w:val="0"/>
              <w:spacing w:after="0" w:line="240" w:lineRule="auto"/>
              <w:jc w:val="both"/>
              <w:rPr>
                <w:rFonts w:ascii="Times New Roman" w:hAnsi="Times New Roman" w:cs="Times New Roman"/>
              </w:rPr>
            </w:pPr>
          </w:p>
          <w:p w:rsidR="00DD135E" w:rsidRPr="00DD135E" w:rsidRDefault="00DD135E" w:rsidP="00DD135E">
            <w:pPr>
              <w:autoSpaceDE w:val="0"/>
              <w:autoSpaceDN w:val="0"/>
              <w:adjustRightInd w:val="0"/>
              <w:spacing w:after="0" w:line="240" w:lineRule="auto"/>
              <w:jc w:val="both"/>
              <w:rPr>
                <w:rFonts w:ascii="Times New Roman" w:hAnsi="Times New Roman" w:cs="Times New Roman"/>
              </w:rPr>
            </w:pPr>
          </w:p>
          <w:p w:rsidR="00DD135E" w:rsidRPr="00DD135E" w:rsidRDefault="00DD135E" w:rsidP="00DD135E">
            <w:pPr>
              <w:autoSpaceDE w:val="0"/>
              <w:autoSpaceDN w:val="0"/>
              <w:adjustRightInd w:val="0"/>
              <w:spacing w:after="0" w:line="240" w:lineRule="auto"/>
              <w:jc w:val="both"/>
              <w:rPr>
                <w:rFonts w:ascii="Times New Roman" w:hAnsi="Times New Roman" w:cs="Times New Roman"/>
              </w:rPr>
            </w:pPr>
          </w:p>
          <w:p w:rsidR="00DD135E" w:rsidRPr="00DD135E" w:rsidRDefault="00DD135E" w:rsidP="00DD135E">
            <w:pPr>
              <w:autoSpaceDE w:val="0"/>
              <w:autoSpaceDN w:val="0"/>
              <w:adjustRightInd w:val="0"/>
              <w:spacing w:after="0" w:line="240" w:lineRule="auto"/>
              <w:jc w:val="both"/>
              <w:rPr>
                <w:rFonts w:ascii="Times New Roman" w:hAnsi="Times New Roman" w:cs="Times New Roman"/>
              </w:rPr>
            </w:pPr>
          </w:p>
          <w:p w:rsidR="00DD135E" w:rsidRPr="00DD135E" w:rsidRDefault="00DD135E" w:rsidP="00DD135E">
            <w:pPr>
              <w:autoSpaceDE w:val="0"/>
              <w:autoSpaceDN w:val="0"/>
              <w:adjustRightInd w:val="0"/>
              <w:spacing w:after="0" w:line="240" w:lineRule="auto"/>
              <w:jc w:val="both"/>
              <w:rPr>
                <w:rFonts w:ascii="Times New Roman" w:hAnsi="Times New Roman" w:cs="Times New Roman"/>
              </w:rPr>
            </w:pPr>
          </w:p>
          <w:p w:rsidR="00DD135E" w:rsidRPr="00A26DE8"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t>В случае невыполнения данной нормы законодательства выдается предписание об устранении выявленных нарушений.</w:t>
            </w:r>
          </w:p>
        </w:tc>
      </w:tr>
      <w:tr w:rsidR="00DD135E" w:rsidRPr="00DD135E" w:rsidTr="00A26DE8">
        <w:trPr>
          <w:trHeight w:val="327"/>
        </w:trPr>
        <w:tc>
          <w:tcPr>
            <w:tcW w:w="16020" w:type="dxa"/>
            <w:gridSpan w:val="3"/>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autoSpaceDE w:val="0"/>
              <w:autoSpaceDN w:val="0"/>
              <w:adjustRightInd w:val="0"/>
              <w:spacing w:after="0" w:line="240" w:lineRule="auto"/>
              <w:jc w:val="both"/>
              <w:rPr>
                <w:rFonts w:ascii="Times New Roman" w:eastAsia="Times New Roman" w:hAnsi="Times New Roman" w:cs="Times New Roman"/>
                <w:b/>
                <w:spacing w:val="8"/>
                <w:kern w:val="144"/>
                <w:sz w:val="24"/>
                <w:szCs w:val="24"/>
              </w:rPr>
            </w:pPr>
            <w:r w:rsidRPr="00DD135E">
              <w:rPr>
                <w:rFonts w:ascii="Times New Roman" w:hAnsi="Times New Roman" w:cs="Times New Roman"/>
                <w:b/>
                <w:sz w:val="24"/>
                <w:szCs w:val="24"/>
              </w:rPr>
              <w:lastRenderedPageBreak/>
              <w:t>Документы об обучении</w:t>
            </w:r>
          </w:p>
        </w:tc>
      </w:tr>
      <w:tr w:rsidR="00DD135E" w:rsidRPr="00DD135E" w:rsidTr="00A26DE8">
        <w:trPr>
          <w:trHeight w:val="327"/>
        </w:trPr>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xml:space="preserve">ч. 15 ст. 60 273- </w:t>
            </w:r>
            <w:r w:rsidRPr="00DD135E">
              <w:rPr>
                <w:rFonts w:ascii="Times New Roman" w:hAnsi="Times New Roman" w:cs="Times New Roman"/>
                <w:sz w:val="24"/>
                <w:szCs w:val="24"/>
              </w:rPr>
              <w:lastRenderedPageBreak/>
              <w:t>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b/>
                <w:i/>
                <w:sz w:val="24"/>
                <w:szCs w:val="24"/>
                <w:u w:val="single"/>
              </w:rPr>
              <w:lastRenderedPageBreak/>
              <w:t>При реализации дополнительных общеразвивающих программ:</w:t>
            </w:r>
          </w:p>
          <w:p w:rsidR="00DD135E" w:rsidRPr="00DD135E" w:rsidRDefault="00DD135E" w:rsidP="0031004C">
            <w:pPr>
              <w:pStyle w:val="ConsPlusNormal"/>
              <w:ind w:firstLine="0"/>
              <w:jc w:val="both"/>
              <w:rPr>
                <w:rFonts w:ascii="Times New Roman" w:hAnsi="Times New Roman" w:cs="Times New Roman"/>
                <w:sz w:val="24"/>
                <w:szCs w:val="24"/>
              </w:rPr>
            </w:pPr>
            <w:r w:rsidRPr="00DD135E">
              <w:rPr>
                <w:rFonts w:ascii="Times New Roman" w:hAnsi="Times New Roman" w:cs="Times New Roman"/>
                <w:sz w:val="24"/>
                <w:szCs w:val="24"/>
              </w:rPr>
              <w:t xml:space="preserve">Организации, осуществляющие образовательную деятельность, вправе выдавать лицам, </w:t>
            </w:r>
            <w:r w:rsidRPr="00DD135E">
              <w:rPr>
                <w:rFonts w:ascii="Times New Roman" w:hAnsi="Times New Roman" w:cs="Times New Roman"/>
                <w:sz w:val="24"/>
                <w:szCs w:val="24"/>
              </w:rPr>
              <w:lastRenderedPageBreak/>
              <w:t>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DD135E" w:rsidRPr="00DD135E" w:rsidRDefault="00DD135E" w:rsidP="0031004C">
            <w:pPr>
              <w:pStyle w:val="ConsPlusNormal"/>
              <w:ind w:firstLine="0"/>
              <w:jc w:val="both"/>
              <w:rPr>
                <w:rFonts w:ascii="Times New Roman" w:hAnsi="Times New Roman" w:cs="Times New Roman"/>
                <w:sz w:val="24"/>
                <w:szCs w:val="24"/>
              </w:rPr>
            </w:pPr>
            <w:r w:rsidRPr="00DD135E">
              <w:rPr>
                <w:rFonts w:ascii="Times New Roman" w:hAnsi="Times New Roman" w:cs="Times New Roman"/>
                <w:sz w:val="24"/>
                <w:szCs w:val="24"/>
              </w:rPr>
              <w:t xml:space="preserve">Соответственно, в случае выдачи документа об обучении должен быть разработан локальный нормативный акт, регламентирующий форму документа об обучении,  условия хранения и выдачи документа об обучении. </w:t>
            </w:r>
          </w:p>
        </w:tc>
        <w:tc>
          <w:tcPr>
            <w:tcW w:w="5105" w:type="dxa"/>
            <w:tcBorders>
              <w:top w:val="single" w:sz="4" w:space="0" w:color="auto"/>
              <w:left w:val="single" w:sz="4" w:space="0" w:color="auto"/>
              <w:bottom w:val="single" w:sz="4" w:space="0" w:color="auto"/>
              <w:right w:val="single" w:sz="4" w:space="0" w:color="auto"/>
            </w:tcBorders>
            <w:hideMark/>
          </w:tcPr>
          <w:p w:rsidR="00DD135E" w:rsidRPr="00A26DE8"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lastRenderedPageBreak/>
              <w:t xml:space="preserve">В случае невыполнения данной нормы законодательства выдается предписание об устранении выявленных </w:t>
            </w:r>
            <w:r w:rsidRPr="00A26DE8">
              <w:rPr>
                <w:rFonts w:ascii="Times New Roman" w:hAnsi="Times New Roman" w:cs="Times New Roman"/>
                <w:sz w:val="20"/>
                <w:szCs w:val="20"/>
              </w:rPr>
              <w:lastRenderedPageBreak/>
              <w:t>нарушений</w:t>
            </w:r>
          </w:p>
        </w:tc>
      </w:tr>
      <w:tr w:rsidR="001C4051" w:rsidRPr="00DD135E" w:rsidTr="00A26DE8">
        <w:trPr>
          <w:trHeight w:val="186"/>
        </w:trPr>
        <w:tc>
          <w:tcPr>
            <w:tcW w:w="1276" w:type="dxa"/>
            <w:tcBorders>
              <w:top w:val="single" w:sz="4" w:space="0" w:color="auto"/>
              <w:left w:val="single" w:sz="4" w:space="0" w:color="auto"/>
              <w:bottom w:val="single" w:sz="4" w:space="0" w:color="auto"/>
              <w:right w:val="single" w:sz="4" w:space="0" w:color="auto"/>
            </w:tcBorders>
          </w:tcPr>
          <w:p w:rsidR="001C4051" w:rsidRPr="00DD135E" w:rsidRDefault="001C4051" w:rsidP="001C4051">
            <w:pPr>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lastRenderedPageBreak/>
              <w:t>ч. 14 ст. 60 273-ФЗ</w:t>
            </w:r>
          </w:p>
          <w:p w:rsidR="001C4051" w:rsidRPr="00DD135E" w:rsidRDefault="001C4051" w:rsidP="00DD135E">
            <w:pPr>
              <w:spacing w:after="0" w:line="240" w:lineRule="auto"/>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1C4051" w:rsidRPr="00DD135E" w:rsidRDefault="001C4051" w:rsidP="001C4051">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b/>
                <w:i/>
                <w:sz w:val="24"/>
                <w:szCs w:val="24"/>
                <w:u w:val="single"/>
              </w:rPr>
              <w:t>При реализации дополнительных предпрофессиональных программ в области искусств:</w:t>
            </w:r>
            <w:r w:rsidR="00853A8D">
              <w:rPr>
                <w:rFonts w:ascii="Times New Roman" w:hAnsi="Times New Roman" w:cs="Times New Roman"/>
                <w:b/>
                <w:i/>
                <w:sz w:val="24"/>
                <w:szCs w:val="24"/>
                <w:u w:val="single"/>
              </w:rPr>
              <w:t xml:space="preserve"> </w:t>
            </w:r>
            <w:r w:rsidRPr="00DD135E">
              <w:rPr>
                <w:rFonts w:ascii="Times New Roman" w:hAnsi="Times New Roman" w:cs="Times New Roman"/>
                <w:sz w:val="24"/>
                <w:szCs w:val="24"/>
              </w:rPr>
              <w:t>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C4051" w:rsidRPr="00DD135E" w:rsidRDefault="001C4051" w:rsidP="001C4051">
            <w:pPr>
              <w:widowControl w:val="0"/>
              <w:autoSpaceDE w:val="0"/>
              <w:autoSpaceDN w:val="0"/>
              <w:adjustRightInd w:val="0"/>
              <w:spacing w:after="0" w:line="240" w:lineRule="auto"/>
              <w:jc w:val="both"/>
              <w:rPr>
                <w:rFonts w:ascii="Times New Roman" w:hAnsi="Times New Roman" w:cs="Times New Roman"/>
                <w:i/>
                <w:sz w:val="24"/>
                <w:szCs w:val="24"/>
              </w:rPr>
            </w:pPr>
            <w:r w:rsidRPr="00DD135E">
              <w:rPr>
                <w:rFonts w:ascii="Times New Roman" w:hAnsi="Times New Roman" w:cs="Times New Roman"/>
                <w:b/>
                <w:sz w:val="24"/>
                <w:szCs w:val="24"/>
              </w:rPr>
              <w:t xml:space="preserve">Примечание: </w:t>
            </w:r>
            <w:r w:rsidRPr="00DD135E">
              <w:rPr>
                <w:rFonts w:ascii="Times New Roman" w:hAnsi="Times New Roman" w:cs="Times New Roman"/>
                <w:i/>
                <w:sz w:val="24"/>
                <w:szCs w:val="24"/>
              </w:rPr>
              <w:t>форма «свидетельства об освоении дополнительных предпрофессиональных программ в области искусств» утверждена приказом  Министерства культуры Российской Федерации от 10 июля 2013 года № 975 "Об утверждении формы свидетельства об освоении дополнительных предпрофессиональн</w:t>
            </w:r>
            <w:r w:rsidR="00853A8D">
              <w:rPr>
                <w:rFonts w:ascii="Times New Roman" w:hAnsi="Times New Roman" w:cs="Times New Roman"/>
                <w:i/>
                <w:sz w:val="24"/>
                <w:szCs w:val="24"/>
              </w:rPr>
              <w:t>ых программ в области искусств»</w:t>
            </w:r>
            <w:r w:rsidR="009D7E4C">
              <w:rPr>
                <w:rFonts w:ascii="Times New Roman" w:hAnsi="Times New Roman" w:cs="Times New Roman"/>
                <w:i/>
                <w:color w:val="FF0000"/>
                <w:sz w:val="24"/>
                <w:szCs w:val="24"/>
              </w:rPr>
              <w:t>.</w:t>
            </w:r>
          </w:p>
          <w:p w:rsidR="001C4051" w:rsidRPr="00DD135E" w:rsidRDefault="001C4051" w:rsidP="001C4051">
            <w:pPr>
              <w:widowControl w:val="0"/>
              <w:autoSpaceDE w:val="0"/>
              <w:autoSpaceDN w:val="0"/>
              <w:adjustRightInd w:val="0"/>
              <w:spacing w:after="0" w:line="240" w:lineRule="auto"/>
              <w:jc w:val="both"/>
              <w:rPr>
                <w:rFonts w:ascii="Times New Roman" w:hAnsi="Times New Roman" w:cs="Times New Roman"/>
                <w:i/>
                <w:sz w:val="24"/>
                <w:szCs w:val="24"/>
              </w:rPr>
            </w:pPr>
            <w:r w:rsidRPr="00DD135E">
              <w:rPr>
                <w:rFonts w:ascii="Times New Roman" w:hAnsi="Times New Roman" w:cs="Times New Roman"/>
                <w:i/>
                <w:sz w:val="24"/>
                <w:szCs w:val="24"/>
              </w:rPr>
              <w:t>п.2 данного приказа установлено, что свидетельство по данной форме выдается лицам, поступившим в образовательные организации, реализующие дополнительные предпрофессиональные программы в области искусств, начиная с 2012 г.</w:t>
            </w:r>
          </w:p>
          <w:p w:rsidR="001C4051" w:rsidRPr="001C4051" w:rsidRDefault="001C4051" w:rsidP="001C4051">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Соответственно, требования к</w:t>
            </w:r>
            <w:r w:rsidR="00853A8D">
              <w:rPr>
                <w:rFonts w:ascii="Times New Roman" w:hAnsi="Times New Roman" w:cs="Times New Roman"/>
                <w:sz w:val="24"/>
                <w:szCs w:val="24"/>
              </w:rPr>
              <w:t xml:space="preserve"> приобретению, хранению и выдаче</w:t>
            </w:r>
            <w:r w:rsidRPr="00DD135E">
              <w:rPr>
                <w:rFonts w:ascii="Times New Roman" w:hAnsi="Times New Roman" w:cs="Times New Roman"/>
                <w:sz w:val="24"/>
                <w:szCs w:val="24"/>
              </w:rPr>
              <w:t xml:space="preserve"> «свидетельств об освоении дополнительных предпрофессиональных программ в области искусств» должны быть определены на федеральном уровне.</w:t>
            </w:r>
          </w:p>
        </w:tc>
        <w:tc>
          <w:tcPr>
            <w:tcW w:w="5105" w:type="dxa"/>
            <w:tcBorders>
              <w:top w:val="single" w:sz="4" w:space="0" w:color="auto"/>
              <w:left w:val="single" w:sz="4" w:space="0" w:color="auto"/>
              <w:bottom w:val="single" w:sz="4" w:space="0" w:color="auto"/>
              <w:right w:val="single" w:sz="4" w:space="0" w:color="auto"/>
            </w:tcBorders>
            <w:hideMark/>
          </w:tcPr>
          <w:p w:rsidR="001C4051" w:rsidRPr="00A26DE8" w:rsidRDefault="001C4051" w:rsidP="00DD135E">
            <w:pPr>
              <w:autoSpaceDE w:val="0"/>
              <w:autoSpaceDN w:val="0"/>
              <w:adjustRightInd w:val="0"/>
              <w:spacing w:after="0" w:line="240" w:lineRule="auto"/>
              <w:jc w:val="both"/>
              <w:rPr>
                <w:rFonts w:ascii="Times New Roman" w:hAnsi="Times New Roman" w:cs="Times New Roman"/>
                <w:sz w:val="20"/>
                <w:szCs w:val="20"/>
              </w:rPr>
            </w:pPr>
            <w:r w:rsidRPr="00A26DE8">
              <w:rPr>
                <w:rFonts w:ascii="Times New Roman" w:hAnsi="Times New Roman" w:cs="Times New Roman"/>
                <w:sz w:val="20"/>
                <w:szCs w:val="20"/>
              </w:rPr>
              <w:t>В случае невыполнения данных норм законодательства выдается предписание об устранении выявленных нарушений.</w:t>
            </w:r>
          </w:p>
        </w:tc>
      </w:tr>
      <w:tr w:rsidR="00DD135E" w:rsidRPr="00DD135E" w:rsidTr="001C4051">
        <w:trPr>
          <w:trHeight w:val="276"/>
        </w:trPr>
        <w:tc>
          <w:tcPr>
            <w:tcW w:w="1276" w:type="dxa"/>
            <w:tcBorders>
              <w:top w:val="single" w:sz="4" w:space="0" w:color="auto"/>
              <w:left w:val="single" w:sz="4" w:space="0" w:color="auto"/>
              <w:bottom w:val="single" w:sz="4" w:space="0" w:color="auto"/>
              <w:right w:val="single" w:sz="4" w:space="0" w:color="auto"/>
            </w:tcBorders>
          </w:tcPr>
          <w:p w:rsidR="001C4051" w:rsidRDefault="001C4051" w:rsidP="001C4051">
            <w:pPr>
              <w:spacing w:after="0" w:line="240" w:lineRule="auto"/>
              <w:rPr>
                <w:rFonts w:ascii="Times New Roman" w:eastAsia="Times New Roman" w:hAnsi="Times New Roman" w:cs="Times New Roman"/>
                <w:spacing w:val="8"/>
                <w:kern w:val="144"/>
                <w:sz w:val="24"/>
                <w:szCs w:val="24"/>
              </w:rPr>
            </w:pPr>
            <w:r>
              <w:rPr>
                <w:rFonts w:ascii="Times New Roman" w:hAnsi="Times New Roman" w:cs="Times New Roman"/>
                <w:sz w:val="24"/>
                <w:szCs w:val="24"/>
              </w:rPr>
              <w:t>ч. 15 ст. 60 273-ФЗ</w:t>
            </w:r>
          </w:p>
          <w:p w:rsidR="00DD135E" w:rsidRPr="00DD135E" w:rsidRDefault="00DD135E" w:rsidP="001C4051">
            <w:pPr>
              <w:spacing w:after="0" w:line="240" w:lineRule="auto"/>
              <w:rPr>
                <w:rFonts w:ascii="Times New Roman" w:eastAsia="Times New Roman" w:hAnsi="Times New Roman" w:cs="Times New Roman"/>
                <w:spacing w:val="8"/>
                <w:kern w:val="144"/>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1C4051" w:rsidRDefault="00844531" w:rsidP="00844531">
            <w:pPr>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b/>
                <w:i/>
                <w:sz w:val="24"/>
                <w:szCs w:val="24"/>
                <w:u w:val="single"/>
              </w:rPr>
              <w:t>При реализации дополнительных предпрофессиональных программ в области</w:t>
            </w:r>
            <w:r>
              <w:rPr>
                <w:rFonts w:ascii="Times New Roman" w:hAnsi="Times New Roman" w:cs="Times New Roman"/>
                <w:b/>
                <w:i/>
                <w:sz w:val="24"/>
                <w:szCs w:val="24"/>
                <w:u w:val="single"/>
              </w:rPr>
              <w:t xml:space="preserve"> физической культуры и спорта:</w:t>
            </w:r>
          </w:p>
          <w:p w:rsidR="00844531" w:rsidRPr="001C4051" w:rsidRDefault="001C4051" w:rsidP="00844531">
            <w:pPr>
              <w:spacing w:after="0" w:line="240" w:lineRule="auto"/>
              <w:jc w:val="both"/>
              <w:rPr>
                <w:rFonts w:ascii="Times New Roman" w:hAnsi="Times New Roman" w:cs="Times New Roman"/>
                <w:b/>
                <w:i/>
                <w:sz w:val="24"/>
                <w:szCs w:val="24"/>
                <w:u w:val="single"/>
              </w:rPr>
            </w:pPr>
            <w:r w:rsidRPr="001C4051">
              <w:rPr>
                <w:rFonts w:ascii="Times New Roman" w:hAnsi="Times New Roman"/>
                <w:sz w:val="24"/>
                <w:szCs w:val="24"/>
              </w:rPr>
              <w:t xml:space="preserve">п. </w:t>
            </w:r>
            <w:r w:rsidRPr="001C4051">
              <w:rPr>
                <w:rFonts w:ascii="Times New Roman" w:hAnsi="Times New Roman"/>
                <w:color w:val="000000"/>
                <w:sz w:val="24"/>
                <w:szCs w:val="24"/>
              </w:rPr>
              <w:t xml:space="preserve">9 </w:t>
            </w:r>
            <w:r w:rsidRPr="001C4051">
              <w:rPr>
                <w:rFonts w:ascii="Times New Roman" w:hAnsi="Times New Roman"/>
                <w:sz w:val="24"/>
                <w:szCs w:val="24"/>
              </w:rPr>
              <w:t xml:space="preserve">Приказа Министерства спорта Российской Федерации  от 27  декабря 2013 года № 1125 «Об утверждении особенностей организации и осуществления образовательной деятельности, тренировочной и методической деятельности в области физической культуры и спорта»: </w:t>
            </w:r>
            <w:r w:rsidR="00844531" w:rsidRPr="001C4051">
              <w:rPr>
                <w:rFonts w:ascii="Times New Roman" w:eastAsia="Times New Roman" w:hAnsi="Times New Roman" w:cs="Times New Roman"/>
                <w:spacing w:val="8"/>
                <w:kern w:val="144"/>
                <w:sz w:val="24"/>
                <w:szCs w:val="24"/>
              </w:rPr>
              <w:t>по окончанию обучения по дополнительным предпрофессиональным программам в области физической культуры и спорта обучающемуся (выпускнику) выдается документ, образец которого устанавливается образовательной организацией в соответствии с частью 15 статьи 60 Федерального закона от 29.12.2012 № 273-ФЗ «Об образовании в Российской Федерации».</w:t>
            </w:r>
          </w:p>
        </w:tc>
        <w:tc>
          <w:tcPr>
            <w:tcW w:w="5105" w:type="dxa"/>
            <w:tcBorders>
              <w:top w:val="single" w:sz="4" w:space="0" w:color="auto"/>
              <w:left w:val="single" w:sz="4" w:space="0" w:color="auto"/>
              <w:bottom w:val="single" w:sz="4" w:space="0" w:color="auto"/>
              <w:right w:val="single" w:sz="4" w:space="0" w:color="auto"/>
            </w:tcBorders>
            <w:hideMark/>
          </w:tcPr>
          <w:p w:rsidR="00DD135E" w:rsidRPr="00A26DE8" w:rsidRDefault="001C4051" w:rsidP="00DD135E">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t>В случае невыполнения данных норм законодательства выдается предписание об устранении выявленных нарушений.</w:t>
            </w:r>
          </w:p>
        </w:tc>
      </w:tr>
      <w:tr w:rsidR="00F85E25" w:rsidRPr="00DD135E" w:rsidTr="001D06AD">
        <w:trPr>
          <w:trHeight w:val="470"/>
        </w:trPr>
        <w:tc>
          <w:tcPr>
            <w:tcW w:w="1276" w:type="dxa"/>
            <w:tcBorders>
              <w:top w:val="single" w:sz="4" w:space="0" w:color="auto"/>
              <w:left w:val="single" w:sz="4" w:space="0" w:color="auto"/>
              <w:bottom w:val="single" w:sz="4" w:space="0" w:color="auto"/>
              <w:right w:val="single" w:sz="4" w:space="0" w:color="auto"/>
            </w:tcBorders>
            <w:hideMark/>
          </w:tcPr>
          <w:p w:rsidR="00F85E25" w:rsidRPr="00DD135E" w:rsidRDefault="00F85E25" w:rsidP="00DD135E">
            <w:pPr>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ч. 16 ст. 60 273-ФЗ</w:t>
            </w:r>
          </w:p>
        </w:tc>
        <w:tc>
          <w:tcPr>
            <w:tcW w:w="9639" w:type="dxa"/>
            <w:tcBorders>
              <w:top w:val="single" w:sz="4" w:space="0" w:color="auto"/>
              <w:left w:val="single" w:sz="4" w:space="0" w:color="auto"/>
              <w:bottom w:val="single" w:sz="4" w:space="0" w:color="auto"/>
              <w:right w:val="single" w:sz="4" w:space="0" w:color="auto"/>
            </w:tcBorders>
            <w:hideMark/>
          </w:tcPr>
          <w:p w:rsidR="00F85E25" w:rsidRPr="00DD135E" w:rsidRDefault="00F85E25"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За выдачу документов об обучении и дубликатов указанных документов плата не взимается.</w:t>
            </w:r>
          </w:p>
        </w:tc>
        <w:tc>
          <w:tcPr>
            <w:tcW w:w="5105" w:type="dxa"/>
            <w:vMerge w:val="restart"/>
            <w:tcBorders>
              <w:top w:val="single" w:sz="4" w:space="0" w:color="auto"/>
              <w:left w:val="single" w:sz="4" w:space="0" w:color="auto"/>
              <w:right w:val="single" w:sz="4" w:space="0" w:color="auto"/>
            </w:tcBorders>
            <w:hideMark/>
          </w:tcPr>
          <w:p w:rsidR="00F85E25" w:rsidRPr="00A26DE8" w:rsidRDefault="00F85E25" w:rsidP="00DD135E">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t xml:space="preserve">В случае невыполнения данной нормы законодательства выдается предписание об устранении выявленных </w:t>
            </w:r>
            <w:r w:rsidRPr="00A26DE8">
              <w:rPr>
                <w:rFonts w:ascii="Times New Roman" w:hAnsi="Times New Roman" w:cs="Times New Roman"/>
                <w:sz w:val="20"/>
                <w:szCs w:val="20"/>
              </w:rPr>
              <w:lastRenderedPageBreak/>
              <w:t>нарушений</w:t>
            </w:r>
          </w:p>
        </w:tc>
      </w:tr>
      <w:tr w:rsidR="00F85E25" w:rsidRPr="00DD135E" w:rsidTr="001D06AD">
        <w:trPr>
          <w:trHeight w:val="470"/>
        </w:trPr>
        <w:tc>
          <w:tcPr>
            <w:tcW w:w="10915" w:type="dxa"/>
            <w:gridSpan w:val="2"/>
            <w:tcBorders>
              <w:top w:val="single" w:sz="4" w:space="0" w:color="auto"/>
              <w:left w:val="single" w:sz="4" w:space="0" w:color="auto"/>
              <w:bottom w:val="single" w:sz="4" w:space="0" w:color="auto"/>
              <w:right w:val="single" w:sz="4" w:space="0" w:color="auto"/>
            </w:tcBorders>
          </w:tcPr>
          <w:p w:rsidR="00F85E25" w:rsidRPr="0056552F" w:rsidRDefault="00F85E25" w:rsidP="00A8318B">
            <w:pPr>
              <w:widowControl w:val="0"/>
              <w:autoSpaceDE w:val="0"/>
              <w:autoSpaceDN w:val="0"/>
              <w:adjustRightInd w:val="0"/>
              <w:spacing w:after="0" w:line="240" w:lineRule="auto"/>
              <w:jc w:val="both"/>
              <w:rPr>
                <w:rFonts w:ascii="Times New Roman" w:hAnsi="Times New Roman" w:cs="Times New Roman"/>
                <w:sz w:val="24"/>
                <w:szCs w:val="24"/>
              </w:rPr>
            </w:pPr>
            <w:r w:rsidRPr="0056552F">
              <w:rPr>
                <w:rFonts w:ascii="Times New Roman" w:hAnsi="Times New Roman" w:cs="Times New Roman"/>
                <w:sz w:val="24"/>
                <w:szCs w:val="24"/>
              </w:rPr>
              <w:lastRenderedPageBreak/>
              <w:t>ч. 12 ст. 60 273 –ФЗ    предусмотрена выдача справки об обучении или о периоде обучения (далее - справка об обучении) по образцу, самостоятельно устанавливаемому образовательной организацией.</w:t>
            </w:r>
          </w:p>
          <w:p w:rsidR="00F85E25" w:rsidRPr="0056552F" w:rsidRDefault="00F85E25" w:rsidP="00A8318B">
            <w:pPr>
              <w:widowControl w:val="0"/>
              <w:autoSpaceDE w:val="0"/>
              <w:autoSpaceDN w:val="0"/>
              <w:adjustRightInd w:val="0"/>
              <w:spacing w:after="0" w:line="240" w:lineRule="auto"/>
              <w:jc w:val="both"/>
              <w:rPr>
                <w:rFonts w:ascii="Times New Roman" w:hAnsi="Times New Roman" w:cs="Times New Roman"/>
                <w:sz w:val="24"/>
                <w:szCs w:val="24"/>
              </w:rPr>
            </w:pPr>
            <w:r w:rsidRPr="0056552F">
              <w:rPr>
                <w:rFonts w:ascii="Times New Roman" w:hAnsi="Times New Roman" w:cs="Times New Roman"/>
                <w:sz w:val="24"/>
                <w:szCs w:val="24"/>
              </w:rPr>
              <w:t>Справка об обучении выдается в следующих случаях:</w:t>
            </w:r>
          </w:p>
          <w:p w:rsidR="00F85E25" w:rsidRPr="0056552F" w:rsidRDefault="00F85E25" w:rsidP="00F85E25">
            <w:pPr>
              <w:pStyle w:val="af0"/>
              <w:widowControl w:val="0"/>
              <w:numPr>
                <w:ilvl w:val="0"/>
                <w:numId w:val="12"/>
              </w:numPr>
              <w:autoSpaceDE w:val="0"/>
              <w:autoSpaceDN w:val="0"/>
              <w:adjustRightInd w:val="0"/>
              <w:spacing w:after="0" w:line="240" w:lineRule="auto"/>
              <w:ind w:left="34" w:firstLine="326"/>
              <w:jc w:val="both"/>
              <w:rPr>
                <w:rFonts w:ascii="Times New Roman" w:hAnsi="Times New Roman"/>
                <w:sz w:val="24"/>
                <w:szCs w:val="24"/>
              </w:rPr>
            </w:pPr>
            <w:r w:rsidRPr="0056552F">
              <w:rPr>
                <w:rFonts w:ascii="Times New Roman" w:hAnsi="Times New Roman"/>
                <w:sz w:val="24"/>
                <w:szCs w:val="24"/>
              </w:rPr>
              <w:t>лицам, не прошедшим итоговой аттестации или получившим на итоговой аттестации неудовлетворительные результаты;</w:t>
            </w:r>
          </w:p>
          <w:p w:rsidR="00F85E25" w:rsidRPr="0056552F" w:rsidRDefault="00F85E25" w:rsidP="00F85E25">
            <w:pPr>
              <w:pStyle w:val="af0"/>
              <w:widowControl w:val="0"/>
              <w:numPr>
                <w:ilvl w:val="0"/>
                <w:numId w:val="12"/>
              </w:numPr>
              <w:autoSpaceDE w:val="0"/>
              <w:autoSpaceDN w:val="0"/>
              <w:adjustRightInd w:val="0"/>
              <w:spacing w:after="0" w:line="240" w:lineRule="auto"/>
              <w:ind w:left="34" w:firstLine="326"/>
              <w:jc w:val="both"/>
              <w:rPr>
                <w:rFonts w:ascii="Times New Roman" w:hAnsi="Times New Roman"/>
                <w:sz w:val="24"/>
                <w:szCs w:val="24"/>
              </w:rPr>
            </w:pPr>
            <w:r w:rsidRPr="0056552F">
              <w:rPr>
                <w:rFonts w:ascii="Times New Roman" w:hAnsi="Times New Roman"/>
                <w:sz w:val="24"/>
                <w:szCs w:val="24"/>
              </w:rPr>
              <w:t>лицам, освоившим часть образовательной программы и (или) отчисленным из образовательной организации.</w:t>
            </w:r>
          </w:p>
          <w:p w:rsidR="00F85E25" w:rsidRPr="0056552F" w:rsidRDefault="00F85E25" w:rsidP="00DF549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 xml:space="preserve">ч. 5 ст. 61 </w:t>
            </w:r>
            <w:r>
              <w:rPr>
                <w:rFonts w:ascii="Times New Roman" w:hAnsi="Times New Roman" w:cs="Times New Roman"/>
                <w:sz w:val="24"/>
                <w:szCs w:val="24"/>
              </w:rPr>
              <w:t xml:space="preserve">273 –ФЗ устанавливает, что </w:t>
            </w:r>
            <w:r w:rsidRPr="0056552F">
              <w:rPr>
                <w:rFonts w:ascii="Times New Roman" w:hAnsi="Times New Roman" w:cs="Times New Roman"/>
                <w:sz w:val="24"/>
                <w:szCs w:val="24"/>
              </w:rPr>
              <w:t xml:space="preserve">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w:t>
            </w:r>
          </w:p>
          <w:p w:rsidR="00F85E25" w:rsidRPr="00DF5492" w:rsidRDefault="00F85E25" w:rsidP="0056552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Соответственно, в образовательной организации локальным нормативным актом должен быть утвержден образец справки об обучении, оформлен журнал регистрации справок об обучении.</w:t>
            </w:r>
          </w:p>
          <w:p w:rsidR="00F85E25" w:rsidRDefault="00F85E25" w:rsidP="0056552F">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Pr>
                <w:rFonts w:ascii="Times New Roman" w:hAnsi="Times New Roman" w:cs="Times New Roman"/>
                <w:b/>
                <w:i/>
                <w:sz w:val="24"/>
                <w:szCs w:val="24"/>
                <w:u w:val="single"/>
              </w:rPr>
              <w:t>При реализации дополнительных общеразвивающих программ:</w:t>
            </w:r>
            <w:r>
              <w:rPr>
                <w:rFonts w:ascii="Times New Roman" w:hAnsi="Times New Roman" w:cs="Times New Roman"/>
                <w:sz w:val="24"/>
                <w:szCs w:val="24"/>
              </w:rPr>
              <w:t xml:space="preserve"> справки об обучении выдаются исходя из принципа целесообразности.</w:t>
            </w:r>
          </w:p>
          <w:p w:rsidR="00F85E25" w:rsidRPr="00DD135E" w:rsidRDefault="00F85E25" w:rsidP="00F85E25">
            <w:pPr>
              <w:spacing w:after="0" w:line="240" w:lineRule="auto"/>
              <w:jc w:val="both"/>
              <w:rPr>
                <w:rFonts w:ascii="Times New Roman" w:hAnsi="Times New Roman" w:cs="Times New Roman"/>
                <w:sz w:val="24"/>
                <w:szCs w:val="24"/>
              </w:rPr>
            </w:pPr>
            <w:r>
              <w:rPr>
                <w:rFonts w:ascii="Times New Roman" w:hAnsi="Times New Roman" w:cs="Times New Roman"/>
                <w:b/>
                <w:i/>
                <w:sz w:val="24"/>
                <w:szCs w:val="24"/>
                <w:u w:val="single"/>
              </w:rPr>
              <w:t xml:space="preserve">При реализации дополнительных предпрофессиональных программ в области искусств: </w:t>
            </w:r>
            <w:r w:rsidRPr="0056552F">
              <w:rPr>
                <w:rFonts w:ascii="Times New Roman" w:hAnsi="Times New Roman" w:cs="Times New Roman"/>
                <w:sz w:val="24"/>
                <w:szCs w:val="24"/>
              </w:rPr>
              <w:t xml:space="preserve">выдача справки </w:t>
            </w:r>
            <w:r>
              <w:rPr>
                <w:rFonts w:ascii="Times New Roman" w:hAnsi="Times New Roman" w:cs="Times New Roman"/>
                <w:sz w:val="24"/>
                <w:szCs w:val="24"/>
              </w:rPr>
              <w:t xml:space="preserve">об обучении </w:t>
            </w:r>
            <w:r w:rsidRPr="0056552F">
              <w:rPr>
                <w:rFonts w:ascii="Times New Roman" w:hAnsi="Times New Roman" w:cs="Times New Roman"/>
                <w:sz w:val="24"/>
                <w:szCs w:val="24"/>
              </w:rPr>
              <w:t xml:space="preserve">предусмотрена также пунктом 37 </w:t>
            </w:r>
            <w:r>
              <w:rPr>
                <w:rFonts w:ascii="Times New Roman" w:hAnsi="Times New Roman" w:cs="Times New Roman"/>
                <w:sz w:val="24"/>
                <w:szCs w:val="24"/>
              </w:rPr>
              <w:t>Приказа Министерства культуры Российской Федерации от 9 февраля 2012 г. N 86 г. Москва "Об утверждении Положения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 (выдается лицам, не прошедшим итоговую аттестацию по неуважительной причине или получившим на итоговой аттестации неудовлетворительные результаты и отчисленным из образовательного учреждения) и является обязательной.</w:t>
            </w:r>
          </w:p>
        </w:tc>
        <w:tc>
          <w:tcPr>
            <w:tcW w:w="5105" w:type="dxa"/>
            <w:vMerge/>
            <w:tcBorders>
              <w:left w:val="single" w:sz="4" w:space="0" w:color="auto"/>
              <w:bottom w:val="single" w:sz="4" w:space="0" w:color="auto"/>
              <w:right w:val="single" w:sz="4" w:space="0" w:color="auto"/>
            </w:tcBorders>
          </w:tcPr>
          <w:p w:rsidR="00F85E25" w:rsidRPr="00A26DE8" w:rsidRDefault="00F85E25" w:rsidP="00DD135E">
            <w:pPr>
              <w:autoSpaceDE w:val="0"/>
              <w:autoSpaceDN w:val="0"/>
              <w:adjustRightInd w:val="0"/>
              <w:spacing w:after="0" w:line="240" w:lineRule="auto"/>
              <w:jc w:val="both"/>
              <w:rPr>
                <w:rFonts w:ascii="Times New Roman" w:hAnsi="Times New Roman" w:cs="Times New Roman"/>
                <w:sz w:val="20"/>
                <w:szCs w:val="20"/>
              </w:rPr>
            </w:pPr>
          </w:p>
        </w:tc>
      </w:tr>
      <w:tr w:rsidR="00DD135E" w:rsidRPr="00DD135E" w:rsidTr="00A26DE8">
        <w:trPr>
          <w:trHeight w:val="328"/>
        </w:trPr>
        <w:tc>
          <w:tcPr>
            <w:tcW w:w="16020" w:type="dxa"/>
            <w:gridSpan w:val="3"/>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b/>
                <w:sz w:val="24"/>
                <w:szCs w:val="24"/>
              </w:rPr>
              <w:lastRenderedPageBreak/>
              <w:t>Прекращение образовательных отношений</w:t>
            </w:r>
          </w:p>
        </w:tc>
      </w:tr>
      <w:tr w:rsidR="00DD135E" w:rsidRPr="00DD135E" w:rsidTr="00A26DE8">
        <w:trPr>
          <w:trHeight w:val="328"/>
        </w:trPr>
        <w:tc>
          <w:tcPr>
            <w:tcW w:w="1276" w:type="dxa"/>
            <w:vMerge w:val="restart"/>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ст. 61 273-ФЗ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b/>
                <w:sz w:val="24"/>
                <w:szCs w:val="24"/>
              </w:rPr>
              <w:t>1</w:t>
            </w:r>
            <w:r w:rsidRPr="00DD135E">
              <w:rPr>
                <w:rFonts w:ascii="Times New Roman" w:hAnsi="Times New Roman" w:cs="Times New Roman"/>
                <w:sz w:val="24"/>
                <w:szCs w:val="24"/>
              </w:rPr>
              <w:t xml:space="preserve">. Образовательные отношения прекращаются в связи </w:t>
            </w:r>
            <w:r w:rsidRPr="00DD135E">
              <w:rPr>
                <w:rFonts w:ascii="Times New Roman" w:hAnsi="Times New Roman" w:cs="Times New Roman"/>
                <w:b/>
                <w:sz w:val="24"/>
                <w:szCs w:val="24"/>
              </w:rPr>
              <w:t xml:space="preserve">с </w:t>
            </w:r>
            <w:r w:rsidRPr="00DD135E">
              <w:rPr>
                <w:rFonts w:ascii="Times New Roman" w:hAnsi="Times New Roman" w:cs="Times New Roman"/>
                <w:b/>
                <w:sz w:val="24"/>
                <w:szCs w:val="24"/>
                <w:u w:val="single"/>
              </w:rPr>
              <w:t>отчислением</w:t>
            </w:r>
            <w:r w:rsidRPr="00DD135E">
              <w:rPr>
                <w:rFonts w:ascii="Times New Roman" w:hAnsi="Times New Roman" w:cs="Times New Roman"/>
                <w:sz w:val="24"/>
                <w:szCs w:val="24"/>
              </w:rPr>
              <w:t xml:space="preserve"> обучающегося из организации, осуществляющей образовательную деятельность:</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1) в связи с получением образования (завершением обучения);</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2) досрочно по основаниям, установленным частью 2 настоящей статьи.</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b/>
                <w:sz w:val="24"/>
                <w:szCs w:val="24"/>
              </w:rPr>
              <w:t>2</w:t>
            </w:r>
            <w:r w:rsidRPr="00DD135E">
              <w:rPr>
                <w:rFonts w:ascii="Times New Roman" w:hAnsi="Times New Roman" w:cs="Times New Roman"/>
                <w:sz w:val="24"/>
                <w:szCs w:val="24"/>
              </w:rPr>
              <w:t>. Образовательные отношения могут быть прекращены досрочно в следующих случаях:</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D135E" w:rsidRPr="00DD135E" w:rsidRDefault="00DD135E" w:rsidP="00DD135E">
            <w:pPr>
              <w:pStyle w:val="ConsPlusNormal"/>
              <w:jc w:val="both"/>
              <w:rPr>
                <w:rFonts w:ascii="Times New Roman" w:hAnsi="Times New Roman" w:cs="Times New Roman"/>
                <w:b/>
                <w:sz w:val="24"/>
                <w:szCs w:val="24"/>
              </w:rPr>
            </w:pPr>
            <w:r w:rsidRPr="00DD135E">
              <w:rPr>
                <w:rFonts w:ascii="Times New Roman" w:hAnsi="Times New Roman" w:cs="Times New Roman"/>
                <w:b/>
                <w:sz w:val="24"/>
                <w:szCs w:val="24"/>
              </w:rPr>
              <w:t>Примечание:</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xml:space="preserve">1. Досрочное прекращение образовательных отношений по инициативе обучающегося или </w:t>
            </w:r>
            <w:r w:rsidRPr="00DD135E">
              <w:rPr>
                <w:rFonts w:ascii="Times New Roman" w:hAnsi="Times New Roman" w:cs="Times New Roman"/>
                <w:sz w:val="24"/>
                <w:szCs w:val="24"/>
              </w:rPr>
              <w:lastRenderedPageBreak/>
              <w:t xml:space="preserve">родителей (законных представителей) несовершеннолетнего обучающегося, осуществляется </w:t>
            </w:r>
            <w:r w:rsidRPr="00DD135E">
              <w:rPr>
                <w:rFonts w:ascii="Times New Roman" w:hAnsi="Times New Roman" w:cs="Times New Roman"/>
                <w:b/>
                <w:sz w:val="24"/>
                <w:szCs w:val="24"/>
              </w:rPr>
              <w:t>на основании заявления</w:t>
            </w:r>
            <w:r w:rsidRPr="00DD135E">
              <w:rPr>
                <w:rFonts w:ascii="Times New Roman" w:hAnsi="Times New Roman" w:cs="Times New Roman"/>
                <w:sz w:val="24"/>
                <w:szCs w:val="24"/>
              </w:rPr>
              <w:t xml:space="preserve"> совершеннолетних обучающихся,  родителей (законных представителей) несовершеннолетних обучающихся или, в </w:t>
            </w:r>
            <w:r w:rsidR="006E7469">
              <w:rPr>
                <w:rFonts w:ascii="Times New Roman" w:hAnsi="Times New Roman" w:cs="Times New Roman"/>
                <w:sz w:val="24"/>
                <w:szCs w:val="24"/>
              </w:rPr>
              <w:t xml:space="preserve">соответствии  с пунктом </w:t>
            </w:r>
            <w:r w:rsidRPr="00DD135E">
              <w:rPr>
                <w:rFonts w:ascii="Times New Roman" w:hAnsi="Times New Roman" w:cs="Times New Roman"/>
                <w:sz w:val="24"/>
                <w:szCs w:val="24"/>
              </w:rPr>
              <w:t>1 статьи 26 Гражданского кодекса Российской Федерации, на основании заявления самих обучающихся, достигнувших 14-летнего возраста, с обязательным письменным согласием родителей (законных представителей).</w:t>
            </w:r>
          </w:p>
          <w:p w:rsidR="00DD135E" w:rsidRPr="00DD135E" w:rsidRDefault="006E7469" w:rsidP="00F64779">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Pr>
                <w:rFonts w:ascii="Times New Roman" w:hAnsi="Times New Roman" w:cs="Times New Roman"/>
                <w:sz w:val="24"/>
                <w:szCs w:val="24"/>
              </w:rPr>
              <w:t xml:space="preserve">2. Пунктом </w:t>
            </w:r>
            <w:r w:rsidR="00DD135E" w:rsidRPr="00DD135E">
              <w:rPr>
                <w:rFonts w:ascii="Times New Roman" w:hAnsi="Times New Roman" w:cs="Times New Roman"/>
                <w:sz w:val="24"/>
                <w:szCs w:val="24"/>
              </w:rPr>
              <w:t xml:space="preserve">3 статьи 4 Федерального закона от 2 мая 2006 года № 59-ФЗ </w:t>
            </w:r>
            <w:r w:rsidR="00F64779">
              <w:rPr>
                <w:rFonts w:ascii="Times New Roman" w:hAnsi="Times New Roman" w:cs="Times New Roman"/>
                <w:sz w:val="24"/>
                <w:szCs w:val="24"/>
              </w:rPr>
              <w:t>«</w:t>
            </w:r>
            <w:r w:rsidR="00DD135E" w:rsidRPr="00DD135E">
              <w:rPr>
                <w:rFonts w:ascii="Times New Roman" w:hAnsi="Times New Roman" w:cs="Times New Roman"/>
                <w:sz w:val="24"/>
                <w:szCs w:val="24"/>
              </w:rPr>
              <w:t>О порядке рассмотрения обращений граждан Российской Федерации</w:t>
            </w:r>
            <w:r w:rsidR="00F64779">
              <w:rPr>
                <w:rFonts w:ascii="Times New Roman" w:hAnsi="Times New Roman" w:cs="Times New Roman"/>
                <w:sz w:val="24"/>
                <w:szCs w:val="24"/>
              </w:rPr>
              <w:t>»</w:t>
            </w:r>
            <w:r w:rsidR="00DD135E" w:rsidRPr="00DD135E">
              <w:rPr>
                <w:rFonts w:ascii="Times New Roman" w:hAnsi="Times New Roman" w:cs="Times New Roman"/>
                <w:sz w:val="24"/>
                <w:szCs w:val="24"/>
              </w:rPr>
              <w:t xml:space="preserve"> определено, что заявлением является просьба гражданина о содействии в реализации его конституционных прав и свобод или конституци</w:t>
            </w:r>
            <w:r w:rsidR="00263E68">
              <w:rPr>
                <w:rFonts w:ascii="Times New Roman" w:hAnsi="Times New Roman" w:cs="Times New Roman"/>
                <w:sz w:val="24"/>
                <w:szCs w:val="24"/>
              </w:rPr>
              <w:t>онных прав и свобод других лиц</w:t>
            </w:r>
            <w:r w:rsidR="00DD135E" w:rsidRPr="00DD135E">
              <w:rPr>
                <w:rFonts w:ascii="Times New Roman" w:hAnsi="Times New Roman" w:cs="Times New Roman"/>
                <w:sz w:val="24"/>
                <w:szCs w:val="24"/>
              </w:rPr>
              <w:t xml:space="preserve">, соответственно, на основании  пункта 2 статьи 8 Федерального закона от 2 мая 2006 года № 59-ФЗ </w:t>
            </w:r>
            <w:r w:rsidR="00F64779">
              <w:rPr>
                <w:rFonts w:ascii="Times New Roman" w:hAnsi="Times New Roman" w:cs="Times New Roman"/>
                <w:sz w:val="24"/>
                <w:szCs w:val="24"/>
              </w:rPr>
              <w:t>«</w:t>
            </w:r>
            <w:r w:rsidR="00DD135E" w:rsidRPr="00DD135E">
              <w:rPr>
                <w:rFonts w:ascii="Times New Roman" w:hAnsi="Times New Roman" w:cs="Times New Roman"/>
                <w:sz w:val="24"/>
                <w:szCs w:val="24"/>
              </w:rPr>
              <w:t>О порядке рассмотрения обращений граждан Российской Федерации</w:t>
            </w:r>
            <w:r w:rsidR="00F64779">
              <w:rPr>
                <w:rFonts w:ascii="Times New Roman" w:hAnsi="Times New Roman" w:cs="Times New Roman"/>
                <w:sz w:val="24"/>
                <w:szCs w:val="24"/>
              </w:rPr>
              <w:t>»</w:t>
            </w:r>
            <w:r w:rsidR="00DD135E" w:rsidRPr="00DD135E">
              <w:rPr>
                <w:rFonts w:ascii="Times New Roman" w:hAnsi="Times New Roman" w:cs="Times New Roman"/>
                <w:sz w:val="24"/>
                <w:szCs w:val="24"/>
              </w:rPr>
              <w:t xml:space="preserve"> заявление о досрочном прекращении образовательных отношений по инициативе обучающегося или родителей (законных представителей) несовершеннолетнего обучающегося подлежит обязательной регистрации в течение трех дней с момента поступления в образовательное учреждение.</w:t>
            </w:r>
          </w:p>
        </w:tc>
        <w:tc>
          <w:tcPr>
            <w:tcW w:w="5105" w:type="dxa"/>
            <w:tcBorders>
              <w:top w:val="single" w:sz="4" w:space="0" w:color="auto"/>
              <w:left w:val="single" w:sz="4" w:space="0" w:color="auto"/>
              <w:bottom w:val="single" w:sz="4" w:space="0" w:color="auto"/>
              <w:right w:val="single" w:sz="4" w:space="0" w:color="auto"/>
            </w:tcBorders>
            <w:hideMark/>
          </w:tcPr>
          <w:p w:rsidR="00DD135E" w:rsidRPr="00A26DE8"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lastRenderedPageBreak/>
              <w:t>В случае невыполнения данных норм законодательства выдается предписание об устранении выявленных нарушений</w:t>
            </w:r>
          </w:p>
        </w:tc>
      </w:tr>
      <w:tr w:rsidR="00DD135E" w:rsidRPr="00DD135E" w:rsidTr="001C4051">
        <w:trPr>
          <w:trHeight w:val="843"/>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D135E" w:rsidRPr="00DD135E" w:rsidRDefault="00DD135E" w:rsidP="00DD135E">
            <w:pPr>
              <w:spacing w:after="0" w:line="240" w:lineRule="auto"/>
              <w:rPr>
                <w:rFonts w:ascii="Times New Roman" w:eastAsia="Times New Roman" w:hAnsi="Times New Roman" w:cs="Times New Roman"/>
                <w:spacing w:val="8"/>
                <w:kern w:val="144"/>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DD135E" w:rsidRPr="00F85E25"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F85E25">
              <w:rPr>
                <w:rFonts w:ascii="Times New Roman" w:hAnsi="Times New Roman" w:cs="Times New Roman"/>
                <w:sz w:val="24"/>
                <w:szCs w:val="24"/>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F85E25" w:rsidRPr="00F85E25" w:rsidRDefault="00F85E25" w:rsidP="00DD135E">
            <w:pPr>
              <w:widowControl w:val="0"/>
              <w:autoSpaceDE w:val="0"/>
              <w:autoSpaceDN w:val="0"/>
              <w:adjustRightInd w:val="0"/>
              <w:spacing w:after="0" w:line="240" w:lineRule="auto"/>
              <w:jc w:val="both"/>
              <w:rPr>
                <w:rFonts w:ascii="Times New Roman" w:hAnsi="Times New Roman" w:cs="Times New Roman"/>
                <w:sz w:val="24"/>
                <w:szCs w:val="24"/>
              </w:rPr>
            </w:pPr>
            <w:r w:rsidRPr="00F85E25">
              <w:rPr>
                <w:rFonts w:ascii="Times New Roman" w:hAnsi="Times New Roman" w:cs="Times New Roman"/>
                <w:sz w:val="24"/>
                <w:szCs w:val="24"/>
              </w:rPr>
              <w:t xml:space="preserve">Достижение обучающимся возраста пятнадцати лет, необходимого для отчисления, не распространяется на организации дополнительного образования, так как  нормами </w:t>
            </w:r>
            <w:r w:rsidR="0031004C" w:rsidRPr="00F85E25">
              <w:rPr>
                <w:rFonts w:ascii="Times New Roman" w:hAnsi="Times New Roman" w:cs="Times New Roman"/>
                <w:sz w:val="24"/>
                <w:szCs w:val="24"/>
              </w:rPr>
              <w:t>законодательства не предусмотрено получение обязательного дополнительного образования</w:t>
            </w:r>
            <w:r w:rsidRPr="00F85E25">
              <w:rPr>
                <w:rFonts w:ascii="Times New Roman" w:hAnsi="Times New Roman" w:cs="Times New Roman"/>
                <w:sz w:val="24"/>
                <w:szCs w:val="24"/>
              </w:rPr>
              <w:t>.</w:t>
            </w:r>
          </w:p>
          <w:p w:rsidR="0031004C" w:rsidRPr="00F85E25" w:rsidRDefault="00F85E25" w:rsidP="00DD135E">
            <w:pPr>
              <w:widowControl w:val="0"/>
              <w:autoSpaceDE w:val="0"/>
              <w:autoSpaceDN w:val="0"/>
              <w:adjustRightInd w:val="0"/>
              <w:spacing w:after="0" w:line="240" w:lineRule="auto"/>
              <w:jc w:val="both"/>
              <w:rPr>
                <w:rFonts w:ascii="Times New Roman" w:hAnsi="Times New Roman" w:cs="Times New Roman"/>
                <w:sz w:val="24"/>
                <w:szCs w:val="24"/>
              </w:rPr>
            </w:pPr>
            <w:r w:rsidRPr="00F85E25">
              <w:rPr>
                <w:rFonts w:ascii="Times New Roman" w:hAnsi="Times New Roman" w:cs="Times New Roman"/>
                <w:sz w:val="24"/>
                <w:szCs w:val="24"/>
              </w:rPr>
              <w:t>С</w:t>
            </w:r>
            <w:r w:rsidR="0031004C" w:rsidRPr="00F85E25">
              <w:rPr>
                <w:rFonts w:ascii="Times New Roman" w:hAnsi="Times New Roman" w:cs="Times New Roman"/>
                <w:sz w:val="24"/>
                <w:szCs w:val="24"/>
              </w:rPr>
              <w:t>оответственно</w:t>
            </w:r>
            <w:r w:rsidR="005E5360">
              <w:rPr>
                <w:rFonts w:ascii="Times New Roman" w:hAnsi="Times New Roman" w:cs="Times New Roman"/>
                <w:sz w:val="24"/>
                <w:szCs w:val="24"/>
              </w:rPr>
              <w:t>,</w:t>
            </w:r>
            <w:r w:rsidR="0031004C" w:rsidRPr="00F85E25">
              <w:rPr>
                <w:rFonts w:ascii="Times New Roman" w:hAnsi="Times New Roman" w:cs="Times New Roman"/>
                <w:sz w:val="24"/>
                <w:szCs w:val="24"/>
              </w:rPr>
              <w:t xml:space="preserve"> отчисление обучающихся по инициативе образовательной организации регламентируется </w:t>
            </w:r>
            <w:r w:rsidRPr="00F85E25">
              <w:rPr>
                <w:rFonts w:ascii="Times New Roman" w:hAnsi="Times New Roman" w:cs="Times New Roman"/>
                <w:sz w:val="24"/>
                <w:szCs w:val="24"/>
              </w:rPr>
              <w:t>локальным нормативным актом образовательной о</w:t>
            </w:r>
            <w:r w:rsidR="0031004C" w:rsidRPr="00F85E25">
              <w:rPr>
                <w:rFonts w:ascii="Times New Roman" w:hAnsi="Times New Roman" w:cs="Times New Roman"/>
                <w:sz w:val="24"/>
                <w:szCs w:val="24"/>
              </w:rPr>
              <w:t>р</w:t>
            </w:r>
            <w:r w:rsidRPr="00F85E25">
              <w:rPr>
                <w:rFonts w:ascii="Times New Roman" w:hAnsi="Times New Roman" w:cs="Times New Roman"/>
                <w:sz w:val="24"/>
                <w:szCs w:val="24"/>
              </w:rPr>
              <w:t>г</w:t>
            </w:r>
            <w:r w:rsidR="0031004C" w:rsidRPr="00F85E25">
              <w:rPr>
                <w:rFonts w:ascii="Times New Roman" w:hAnsi="Times New Roman" w:cs="Times New Roman"/>
                <w:sz w:val="24"/>
                <w:szCs w:val="24"/>
              </w:rPr>
              <w:t>анизации.</w:t>
            </w:r>
          </w:p>
          <w:p w:rsidR="00DD135E" w:rsidRPr="005E5360" w:rsidRDefault="003B4F69" w:rsidP="005E5360">
            <w:pPr>
              <w:widowControl w:val="0"/>
              <w:autoSpaceDE w:val="0"/>
              <w:autoSpaceDN w:val="0"/>
              <w:adjustRightInd w:val="0"/>
              <w:spacing w:after="0" w:line="240" w:lineRule="auto"/>
              <w:ind w:firstLine="601"/>
              <w:jc w:val="both"/>
              <w:rPr>
                <w:rFonts w:ascii="Times New Roman" w:hAnsi="Times New Roman" w:cs="Times New Roman"/>
                <w:sz w:val="24"/>
                <w:szCs w:val="24"/>
              </w:rPr>
            </w:pPr>
            <w:r>
              <w:rPr>
                <w:rFonts w:ascii="Times New Roman" w:hAnsi="Times New Roman" w:cs="Times New Roman"/>
                <w:bCs/>
                <w:kern w:val="36"/>
                <w:sz w:val="24"/>
                <w:szCs w:val="24"/>
              </w:rPr>
              <w:t xml:space="preserve">Прежде чем </w:t>
            </w:r>
            <w:r>
              <w:rPr>
                <w:rFonts w:ascii="Times New Roman" w:hAnsi="Times New Roman" w:cs="Times New Roman"/>
                <w:sz w:val="24"/>
                <w:szCs w:val="24"/>
              </w:rPr>
              <w:t>отчислить обучающегося из образовательной организации,</w:t>
            </w:r>
            <w:r w:rsidR="005E5360" w:rsidRPr="005E5360">
              <w:rPr>
                <w:rFonts w:ascii="Times New Roman" w:hAnsi="Times New Roman" w:cs="Times New Roman"/>
                <w:sz w:val="24"/>
                <w:szCs w:val="24"/>
              </w:rPr>
              <w:t xml:space="preserve"> необходимо осуществить </w:t>
            </w:r>
            <w:r w:rsidR="005E5360">
              <w:rPr>
                <w:rFonts w:ascii="Times New Roman" w:hAnsi="Times New Roman" w:cs="Times New Roman"/>
                <w:sz w:val="24"/>
                <w:szCs w:val="24"/>
              </w:rPr>
              <w:t>все необходимые</w:t>
            </w:r>
            <w:r w:rsidR="005E5360" w:rsidRPr="005E5360">
              <w:rPr>
                <w:rFonts w:ascii="Times New Roman" w:hAnsi="Times New Roman" w:cs="Times New Roman"/>
                <w:sz w:val="24"/>
                <w:szCs w:val="24"/>
              </w:rPr>
              <w:t xml:space="preserve"> мер</w:t>
            </w:r>
            <w:r w:rsidR="005E5360">
              <w:rPr>
                <w:rFonts w:ascii="Times New Roman" w:hAnsi="Times New Roman" w:cs="Times New Roman"/>
                <w:sz w:val="24"/>
                <w:szCs w:val="24"/>
              </w:rPr>
              <w:t>ы</w:t>
            </w:r>
            <w:r w:rsidR="005E5360" w:rsidRPr="005E5360">
              <w:rPr>
                <w:rFonts w:ascii="Times New Roman" w:hAnsi="Times New Roman" w:cs="Times New Roman"/>
                <w:sz w:val="24"/>
                <w:szCs w:val="24"/>
              </w:rPr>
              <w:t>, предусмотренны</w:t>
            </w:r>
            <w:r w:rsidR="005E5360">
              <w:rPr>
                <w:rFonts w:ascii="Times New Roman" w:hAnsi="Times New Roman" w:cs="Times New Roman"/>
                <w:sz w:val="24"/>
                <w:szCs w:val="24"/>
              </w:rPr>
              <w:t>е</w:t>
            </w:r>
            <w:r w:rsidR="005E5360" w:rsidRPr="005E5360">
              <w:rPr>
                <w:rFonts w:ascii="Times New Roman" w:hAnsi="Times New Roman" w:cs="Times New Roman"/>
                <w:sz w:val="24"/>
                <w:szCs w:val="24"/>
              </w:rPr>
              <w:t xml:space="preserve"> статьей 14 </w:t>
            </w:r>
            <w:r w:rsidR="005E5360" w:rsidRPr="005E5360">
              <w:rPr>
                <w:rFonts w:ascii="Times New Roman" w:hAnsi="Times New Roman" w:cs="Times New Roman"/>
                <w:bCs/>
                <w:kern w:val="36"/>
                <w:sz w:val="24"/>
                <w:szCs w:val="24"/>
              </w:rPr>
              <w:t>Федерального закона от 24 июня 1999 г. N 120-ФЗ "Об основах системы профилактики безнадзорности и правонарушений несовершеннолетних"</w:t>
            </w:r>
            <w:r w:rsidR="005E5360">
              <w:rPr>
                <w:rFonts w:ascii="Times New Roman" w:hAnsi="Times New Roman" w:cs="Times New Roman"/>
                <w:bCs/>
                <w:kern w:val="36"/>
                <w:sz w:val="24"/>
                <w:szCs w:val="24"/>
              </w:rPr>
              <w:t xml:space="preserve">, </w:t>
            </w:r>
          </w:p>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i/>
                <w:spacing w:val="8"/>
                <w:kern w:val="144"/>
                <w:sz w:val="24"/>
                <w:szCs w:val="24"/>
              </w:rPr>
            </w:pPr>
            <w:r w:rsidRPr="00DD135E">
              <w:rPr>
                <w:rFonts w:ascii="Times New Roman" w:hAnsi="Times New Roman" w:cs="Times New Roman"/>
                <w:sz w:val="24"/>
                <w:szCs w:val="24"/>
              </w:rPr>
              <w:t xml:space="preserve">При применении к обучающимся мер дисциплинарного взыскания необходимо руководствоваться </w:t>
            </w:r>
            <w:r w:rsidRPr="00DD135E">
              <w:rPr>
                <w:rFonts w:ascii="Times New Roman" w:hAnsi="Times New Roman" w:cs="Times New Roman"/>
                <w:i/>
                <w:sz w:val="24"/>
                <w:szCs w:val="24"/>
              </w:rPr>
              <w:t>Приказом Министерства образования и науки Российской Федерации от 15 марта 2013 года № 185 «Об утверждении порядка применения к обучающимся и снятия с обучающихся мер дисциплинарного взыскания».</w:t>
            </w:r>
          </w:p>
        </w:tc>
        <w:tc>
          <w:tcPr>
            <w:tcW w:w="5105" w:type="dxa"/>
            <w:tcBorders>
              <w:top w:val="single" w:sz="4" w:space="0" w:color="auto"/>
              <w:left w:val="single" w:sz="4" w:space="0" w:color="auto"/>
              <w:bottom w:val="single" w:sz="4" w:space="0" w:color="auto"/>
              <w:right w:val="single" w:sz="4" w:space="0" w:color="auto"/>
            </w:tcBorders>
            <w:hideMark/>
          </w:tcPr>
          <w:p w:rsidR="00DD135E" w:rsidRPr="00A26DE8"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t>В случае невыполнения данных норм законодательства выдается предписание об устранении выявленных нарушений</w:t>
            </w:r>
          </w:p>
        </w:tc>
      </w:tr>
      <w:tr w:rsidR="00DD135E" w:rsidRPr="00DD135E" w:rsidTr="00A26DE8">
        <w:trPr>
          <w:trHeight w:val="771"/>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D135E" w:rsidRPr="00DD135E" w:rsidRDefault="00DD135E" w:rsidP="00DD135E">
            <w:pPr>
              <w:spacing w:after="0" w:line="240" w:lineRule="auto"/>
              <w:rPr>
                <w:rFonts w:ascii="Times New Roman" w:eastAsia="Times New Roman" w:hAnsi="Times New Roman" w:cs="Times New Roman"/>
                <w:spacing w:val="8"/>
                <w:kern w:val="144"/>
                <w:sz w:val="24"/>
                <w:szCs w:val="24"/>
              </w:rPr>
            </w:pPr>
          </w:p>
        </w:tc>
        <w:tc>
          <w:tcPr>
            <w:tcW w:w="14744" w:type="dxa"/>
            <w:gridSpan w:val="2"/>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rPr>
            </w:pPr>
            <w:r w:rsidRPr="00DD135E">
              <w:rPr>
                <w:rFonts w:ascii="Times New Roman" w:hAnsi="Times New Roman" w:cs="Times New Roman"/>
                <w:sz w:val="24"/>
                <w:szCs w:val="24"/>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tc>
      </w:tr>
      <w:tr w:rsidR="00DD135E" w:rsidRPr="00DD135E" w:rsidTr="00A26DE8">
        <w:trPr>
          <w:trHeight w:val="754"/>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D135E" w:rsidRPr="00DD135E" w:rsidRDefault="00DD135E" w:rsidP="00DD135E">
            <w:pPr>
              <w:spacing w:after="0" w:line="240" w:lineRule="auto"/>
              <w:rPr>
                <w:rFonts w:ascii="Times New Roman" w:eastAsia="Times New Roman" w:hAnsi="Times New Roman" w:cs="Times New Roman"/>
                <w:spacing w:val="8"/>
                <w:kern w:val="144"/>
                <w:sz w:val="24"/>
                <w:szCs w:val="24"/>
              </w:rPr>
            </w:pPr>
          </w:p>
        </w:tc>
        <w:tc>
          <w:tcPr>
            <w:tcW w:w="14744" w:type="dxa"/>
            <w:gridSpan w:val="2"/>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rPr>
            </w:pPr>
            <w:r w:rsidRPr="00DD135E">
              <w:rPr>
                <w:rFonts w:ascii="Times New Roman" w:hAnsi="Times New Roman" w:cs="Times New Roman"/>
                <w:b/>
                <w:sz w:val="24"/>
                <w:szCs w:val="24"/>
              </w:rPr>
              <w:t>3</w:t>
            </w:r>
            <w:r w:rsidRPr="00DD135E">
              <w:rPr>
                <w:rFonts w:ascii="Times New Roman" w:hAnsi="Times New Roman" w:cs="Times New Roman"/>
                <w:sz w:val="24"/>
                <w:szCs w:val="24"/>
              </w:rPr>
              <w:t>.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tc>
      </w:tr>
      <w:tr w:rsidR="00DD135E" w:rsidRPr="00DD135E" w:rsidTr="00A26DE8">
        <w:trPr>
          <w:trHeight w:val="47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D135E" w:rsidRPr="00DD135E" w:rsidRDefault="00DD135E" w:rsidP="00DD135E">
            <w:pPr>
              <w:spacing w:after="0" w:line="240" w:lineRule="auto"/>
              <w:rPr>
                <w:rFonts w:ascii="Times New Roman" w:eastAsia="Times New Roman" w:hAnsi="Times New Roman" w:cs="Times New Roman"/>
                <w:spacing w:val="8"/>
                <w:kern w:val="144"/>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b/>
                <w:sz w:val="24"/>
                <w:szCs w:val="24"/>
              </w:rPr>
              <w:t>4.</w:t>
            </w:r>
            <w:r w:rsidRPr="00DD135E">
              <w:rPr>
                <w:rFonts w:ascii="Times New Roman" w:hAnsi="Times New Roman" w:cs="Times New Roman"/>
                <w:sz w:val="24"/>
                <w:szCs w:val="24"/>
              </w:rPr>
              <w:t xml:space="preserve"> Основанием для прекращения образовательных отношений является распорядительный акт организации, осуществляющей образовательную деятельность, </w:t>
            </w:r>
            <w:r w:rsidRPr="00DD135E">
              <w:rPr>
                <w:rFonts w:ascii="Times New Roman" w:hAnsi="Times New Roman" w:cs="Times New Roman"/>
                <w:sz w:val="24"/>
                <w:szCs w:val="24"/>
                <w:u w:val="single"/>
              </w:rPr>
              <w:t>об отчислении</w:t>
            </w:r>
            <w:r w:rsidRPr="00DD135E">
              <w:rPr>
                <w:rFonts w:ascii="Times New Roman" w:hAnsi="Times New Roman" w:cs="Times New Roman"/>
                <w:sz w:val="24"/>
                <w:szCs w:val="24"/>
              </w:rPr>
              <w:t xml:space="preserve"> обучающегося из этой организации. </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b/>
                <w:sz w:val="24"/>
                <w:szCs w:val="24"/>
              </w:rPr>
            </w:pPr>
            <w:r w:rsidRPr="00DD135E">
              <w:rPr>
                <w:rFonts w:ascii="Times New Roman" w:hAnsi="Times New Roman" w:cs="Times New Roman"/>
                <w:b/>
                <w:sz w:val="24"/>
                <w:szCs w:val="24"/>
              </w:rPr>
              <w:t>Примечание:</w:t>
            </w:r>
          </w:p>
          <w:p w:rsidR="00DD135E" w:rsidRPr="005E5360"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5E5360">
              <w:rPr>
                <w:rFonts w:ascii="Times New Roman" w:hAnsi="Times New Roman" w:cs="Times New Roman"/>
                <w:sz w:val="24"/>
                <w:szCs w:val="24"/>
              </w:rPr>
              <w:t>Распорядительный акт об отчислении обучающегося из образовательной организации  по возможности доводится до сведения родителей (законных представителей) обучающихся.</w:t>
            </w:r>
          </w:p>
        </w:tc>
        <w:tc>
          <w:tcPr>
            <w:tcW w:w="5105" w:type="dxa"/>
            <w:tcBorders>
              <w:top w:val="single" w:sz="4" w:space="0" w:color="auto"/>
              <w:left w:val="single" w:sz="4" w:space="0" w:color="auto"/>
              <w:bottom w:val="single" w:sz="4" w:space="0" w:color="auto"/>
              <w:right w:val="single" w:sz="4" w:space="0" w:color="auto"/>
            </w:tcBorders>
            <w:hideMark/>
          </w:tcPr>
          <w:p w:rsidR="00DD135E" w:rsidRPr="00A26DE8"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t>В случае невыполнения данных норм законодательства выдается предписание об устранении выявленных нарушений</w:t>
            </w:r>
          </w:p>
        </w:tc>
      </w:tr>
      <w:tr w:rsidR="00DD135E" w:rsidRPr="00DD135E" w:rsidTr="00A26DE8">
        <w:trPr>
          <w:trHeight w:val="244"/>
        </w:trPr>
        <w:tc>
          <w:tcPr>
            <w:tcW w:w="16020" w:type="dxa"/>
            <w:gridSpan w:val="3"/>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b/>
                <w:spacing w:val="8"/>
                <w:kern w:val="144"/>
                <w:sz w:val="24"/>
                <w:szCs w:val="24"/>
              </w:rPr>
            </w:pPr>
            <w:r w:rsidRPr="00DD135E">
              <w:rPr>
                <w:rFonts w:ascii="Times New Roman" w:hAnsi="Times New Roman" w:cs="Times New Roman"/>
                <w:b/>
                <w:sz w:val="24"/>
                <w:szCs w:val="24"/>
              </w:rPr>
              <w:t>Восстановление в организации, осуществляющей образовательную деятельность</w:t>
            </w:r>
          </w:p>
        </w:tc>
      </w:tr>
      <w:tr w:rsidR="00DD135E" w:rsidRPr="00DD135E" w:rsidTr="00A26DE8">
        <w:trPr>
          <w:trHeight w:val="328"/>
        </w:trPr>
        <w:tc>
          <w:tcPr>
            <w:tcW w:w="10915" w:type="dxa"/>
            <w:gridSpan w:val="2"/>
            <w:tcBorders>
              <w:top w:val="single" w:sz="4" w:space="0" w:color="auto"/>
              <w:left w:val="single" w:sz="4" w:space="0" w:color="auto"/>
              <w:bottom w:val="single" w:sz="4" w:space="0" w:color="auto"/>
              <w:right w:val="single" w:sz="4" w:space="0" w:color="auto"/>
            </w:tcBorders>
            <w:hideMark/>
          </w:tcPr>
          <w:p w:rsidR="00DD135E" w:rsidRPr="00DD135E" w:rsidRDefault="00DD135E" w:rsidP="001C4051">
            <w:pPr>
              <w:pStyle w:val="ConsPlusNormal"/>
              <w:ind w:firstLine="0"/>
              <w:jc w:val="both"/>
              <w:rPr>
                <w:rFonts w:ascii="Times New Roman" w:hAnsi="Times New Roman" w:cs="Times New Roman"/>
                <w:sz w:val="24"/>
                <w:szCs w:val="24"/>
              </w:rPr>
            </w:pPr>
            <w:r w:rsidRPr="00DD135E">
              <w:rPr>
                <w:rFonts w:ascii="Times New Roman" w:hAnsi="Times New Roman" w:cs="Times New Roman"/>
                <w:b/>
                <w:sz w:val="24"/>
                <w:szCs w:val="24"/>
                <w:u w:val="single"/>
              </w:rPr>
              <w:t>При реализации дополнительных общеразвивающих программ</w:t>
            </w:r>
            <w:r w:rsidRPr="00DD135E">
              <w:rPr>
                <w:rFonts w:ascii="Times New Roman" w:hAnsi="Times New Roman" w:cs="Times New Roman"/>
                <w:sz w:val="24"/>
                <w:szCs w:val="24"/>
              </w:rPr>
              <w:t xml:space="preserve"> восстановление обучающегося для получения образования не предусмотрено.</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b/>
                <w:sz w:val="24"/>
                <w:szCs w:val="24"/>
                <w:u w:val="single"/>
              </w:rPr>
            </w:pPr>
            <w:r w:rsidRPr="00DD135E">
              <w:rPr>
                <w:rFonts w:ascii="Times New Roman" w:hAnsi="Times New Roman" w:cs="Times New Roman"/>
                <w:b/>
                <w:sz w:val="24"/>
                <w:szCs w:val="24"/>
                <w:u w:val="single"/>
              </w:rPr>
              <w:t>При реализации дополнительных предпрофессиональных программ в области искусств:</w:t>
            </w:r>
          </w:p>
          <w:p w:rsidR="00DD135E" w:rsidRPr="009D7E4C" w:rsidRDefault="00DD135E" w:rsidP="002966A1">
            <w:pPr>
              <w:spacing w:after="0" w:line="240" w:lineRule="auto"/>
              <w:jc w:val="both"/>
              <w:rPr>
                <w:rFonts w:ascii="Times New Roman" w:hAnsi="Times New Roman"/>
                <w:sz w:val="24"/>
                <w:szCs w:val="24"/>
              </w:rPr>
            </w:pPr>
            <w:r w:rsidRPr="009D7E4C">
              <w:rPr>
                <w:rFonts w:ascii="Times New Roman" w:hAnsi="Times New Roman"/>
                <w:sz w:val="24"/>
                <w:szCs w:val="24"/>
                <w:u w:val="single"/>
              </w:rPr>
              <w:t>В соответствии</w:t>
            </w:r>
            <w:r w:rsidR="00263E68">
              <w:rPr>
                <w:rFonts w:ascii="Times New Roman" w:hAnsi="Times New Roman"/>
                <w:sz w:val="24"/>
                <w:szCs w:val="24"/>
                <w:u w:val="single"/>
              </w:rPr>
              <w:t xml:space="preserve"> </w:t>
            </w:r>
            <w:r w:rsidR="00354596" w:rsidRPr="009D7E4C">
              <w:rPr>
                <w:rFonts w:ascii="Times New Roman" w:hAnsi="Times New Roman"/>
                <w:sz w:val="24"/>
                <w:szCs w:val="24"/>
              </w:rPr>
              <w:t xml:space="preserve">с </w:t>
            </w:r>
            <w:r w:rsidRPr="009D7E4C">
              <w:rPr>
                <w:rFonts w:ascii="Times New Roman" w:hAnsi="Times New Roman"/>
                <w:sz w:val="24"/>
                <w:szCs w:val="24"/>
              </w:rPr>
              <w:t xml:space="preserve">п.34 приказа Минкультуры РФ от 09.02.2012 № </w:t>
            </w:r>
            <w:r w:rsidR="00354596" w:rsidRPr="009D7E4C">
              <w:rPr>
                <w:rFonts w:ascii="Times New Roman" w:hAnsi="Times New Roman"/>
                <w:sz w:val="24"/>
                <w:szCs w:val="24"/>
              </w:rPr>
              <w:t xml:space="preserve">86 г. Москва </w:t>
            </w:r>
            <w:r w:rsidR="002966A1">
              <w:rPr>
                <w:rFonts w:ascii="Times New Roman" w:hAnsi="Times New Roman"/>
                <w:sz w:val="24"/>
                <w:szCs w:val="24"/>
              </w:rPr>
              <w:t>«</w:t>
            </w:r>
            <w:r w:rsidR="00354596" w:rsidRPr="009D7E4C">
              <w:rPr>
                <w:rFonts w:ascii="Times New Roman" w:hAnsi="Times New Roman"/>
                <w:sz w:val="24"/>
                <w:szCs w:val="24"/>
              </w:rPr>
              <w:t>Об утверждении Положения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w:t>
            </w:r>
            <w:r w:rsidR="002966A1">
              <w:rPr>
                <w:rFonts w:ascii="Times New Roman" w:hAnsi="Times New Roman"/>
                <w:sz w:val="24"/>
                <w:szCs w:val="24"/>
              </w:rPr>
              <w:t>»</w:t>
            </w:r>
            <w:r w:rsidR="00354596" w:rsidRPr="009D7E4C">
              <w:rPr>
                <w:rFonts w:ascii="Times New Roman" w:hAnsi="Times New Roman"/>
                <w:sz w:val="24"/>
                <w:szCs w:val="24"/>
              </w:rPr>
              <w:t xml:space="preserve"> </w:t>
            </w:r>
            <w:r w:rsidRPr="009D7E4C">
              <w:rPr>
                <w:rFonts w:ascii="Times New Roman" w:hAnsi="Times New Roman"/>
                <w:sz w:val="24"/>
                <w:szCs w:val="24"/>
              </w:rPr>
              <w:t xml:space="preserve">для прохождения повторной итоговой аттестации данное лицо должно быть восстановлено в образовательной организации на период времени, не превышающий предусмотренного на итоговую аттестацию федеральными государственными требованиями. </w:t>
            </w:r>
          </w:p>
        </w:tc>
        <w:tc>
          <w:tcPr>
            <w:tcW w:w="5105" w:type="dxa"/>
            <w:tcBorders>
              <w:top w:val="single" w:sz="4" w:space="0" w:color="auto"/>
              <w:left w:val="single" w:sz="4" w:space="0" w:color="auto"/>
              <w:bottom w:val="single" w:sz="4" w:space="0" w:color="auto"/>
              <w:right w:val="single" w:sz="4" w:space="0" w:color="auto"/>
            </w:tcBorders>
            <w:hideMark/>
          </w:tcPr>
          <w:p w:rsidR="00DD135E" w:rsidRPr="00A26DE8" w:rsidRDefault="00DD135E" w:rsidP="00DD135E">
            <w:pPr>
              <w:autoSpaceDE w:val="0"/>
              <w:autoSpaceDN w:val="0"/>
              <w:adjustRightInd w:val="0"/>
              <w:spacing w:after="0" w:line="240" w:lineRule="auto"/>
              <w:jc w:val="both"/>
              <w:rPr>
                <w:rFonts w:ascii="Times New Roman" w:eastAsia="Times New Roman" w:hAnsi="Times New Roman" w:cs="Times New Roman"/>
                <w:color w:val="0070C0"/>
                <w:spacing w:val="8"/>
                <w:kern w:val="144"/>
                <w:sz w:val="20"/>
                <w:szCs w:val="20"/>
              </w:rPr>
            </w:pPr>
            <w:r w:rsidRPr="00A26DE8">
              <w:rPr>
                <w:rFonts w:ascii="Times New Roman" w:hAnsi="Times New Roman" w:cs="Times New Roman"/>
                <w:sz w:val="20"/>
                <w:szCs w:val="20"/>
              </w:rPr>
              <w:t>В случае невыполнения данной нормы законодательства выдается предписание об устранении выявленных нарушений.</w:t>
            </w:r>
          </w:p>
        </w:tc>
      </w:tr>
      <w:tr w:rsidR="00DD135E" w:rsidRPr="00DD135E" w:rsidTr="00A26DE8">
        <w:trPr>
          <w:trHeight w:val="328"/>
        </w:trPr>
        <w:tc>
          <w:tcPr>
            <w:tcW w:w="16020" w:type="dxa"/>
            <w:gridSpan w:val="3"/>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autoSpaceDE w:val="0"/>
              <w:autoSpaceDN w:val="0"/>
              <w:adjustRightInd w:val="0"/>
              <w:spacing w:after="0" w:line="240" w:lineRule="auto"/>
              <w:jc w:val="center"/>
              <w:rPr>
                <w:rFonts w:ascii="Times New Roman" w:eastAsia="Times New Roman" w:hAnsi="Times New Roman" w:cs="Times New Roman"/>
                <w:spacing w:val="8"/>
                <w:kern w:val="144"/>
              </w:rPr>
            </w:pPr>
            <w:r w:rsidRPr="00DD135E">
              <w:rPr>
                <w:rFonts w:ascii="Times New Roman" w:hAnsi="Times New Roman" w:cs="Times New Roman"/>
                <w:b/>
                <w:sz w:val="24"/>
                <w:szCs w:val="24"/>
              </w:rPr>
              <w:t>Вы</w:t>
            </w:r>
            <w:r w:rsidR="006E7469">
              <w:rPr>
                <w:rFonts w:ascii="Times New Roman" w:hAnsi="Times New Roman" w:cs="Times New Roman"/>
                <w:b/>
                <w:sz w:val="24"/>
                <w:szCs w:val="24"/>
              </w:rPr>
              <w:t xml:space="preserve">полнение функции, отнесенной к </w:t>
            </w:r>
            <w:r w:rsidRPr="00DD135E">
              <w:rPr>
                <w:rFonts w:ascii="Times New Roman" w:hAnsi="Times New Roman" w:cs="Times New Roman"/>
                <w:b/>
                <w:sz w:val="24"/>
                <w:szCs w:val="24"/>
              </w:rPr>
              <w:t>компетенции образовательной организации, в части разработки и утверждения образовательных программ в соответствии с п. 6 ч.</w:t>
            </w:r>
            <w:r w:rsidR="006E7469">
              <w:rPr>
                <w:rFonts w:ascii="Times New Roman" w:hAnsi="Times New Roman" w:cs="Times New Roman"/>
                <w:b/>
                <w:sz w:val="24"/>
                <w:szCs w:val="24"/>
              </w:rPr>
              <w:t xml:space="preserve"> </w:t>
            </w:r>
            <w:r w:rsidRPr="00DD135E">
              <w:rPr>
                <w:rFonts w:ascii="Times New Roman" w:hAnsi="Times New Roman" w:cs="Times New Roman"/>
                <w:b/>
                <w:sz w:val="24"/>
                <w:szCs w:val="24"/>
              </w:rPr>
              <w:t>3 статьи 28 273-ФЗ</w:t>
            </w:r>
          </w:p>
        </w:tc>
      </w:tr>
      <w:tr w:rsidR="00DD135E" w:rsidRPr="00DD135E" w:rsidTr="00A26DE8">
        <w:trPr>
          <w:trHeight w:val="328"/>
        </w:trPr>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xml:space="preserve">ч.5 статьи 12  </w:t>
            </w:r>
          </w:p>
          <w:p w:rsidR="00DD135E" w:rsidRPr="00DD135E" w:rsidRDefault="00DD135E" w:rsidP="00DD135E">
            <w:pPr>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Образовательные программы самостоятельно разрабатываются и утверждаются организацией, осуществляющей образовательную деятельность.</w:t>
            </w:r>
          </w:p>
          <w:p w:rsidR="00DD135E" w:rsidRPr="00C66A6E" w:rsidRDefault="00DD135E" w:rsidP="00DD135E">
            <w:pPr>
              <w:spacing w:after="0" w:line="240" w:lineRule="auto"/>
              <w:ind w:firstLine="317"/>
              <w:jc w:val="both"/>
              <w:rPr>
                <w:rFonts w:ascii="Times New Roman" w:hAnsi="Times New Roman" w:cs="Times New Roman"/>
                <w:sz w:val="24"/>
                <w:szCs w:val="24"/>
              </w:rPr>
            </w:pPr>
            <w:r w:rsidRPr="00C66A6E">
              <w:rPr>
                <w:rFonts w:ascii="Times New Roman" w:hAnsi="Times New Roman" w:cs="Times New Roman"/>
                <w:sz w:val="24"/>
                <w:szCs w:val="24"/>
              </w:rPr>
              <w:t>Все принятые соответствующим органом управления образовательные программы утверждаются распорядительными актами образовательной организации (распорядительные акты в обязательном порядке регистрируются в книге регистрации распорядительных актов; к тексту распорядительных актов прикладываются  приложения (копии утверждаемых образовательных программ, выписка из протокола заседания органа самоуправления).</w:t>
            </w:r>
          </w:p>
          <w:p w:rsidR="00DD135E" w:rsidRPr="00DD135E" w:rsidRDefault="00DD135E" w:rsidP="00DD135E">
            <w:pPr>
              <w:spacing w:after="0" w:line="240" w:lineRule="auto"/>
              <w:ind w:firstLine="317"/>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xml:space="preserve">С целью соблюдения принципа единоначалия и коллегиальности  в управлении образовательной организацией, предусмотренного ч. 2 статьи 26 273-ФЗ,  все разработанные образовательные программы рассматриваются и принимаются </w:t>
            </w:r>
            <w:r w:rsidRPr="00DD135E">
              <w:rPr>
                <w:rFonts w:ascii="Times New Roman" w:hAnsi="Times New Roman" w:cs="Times New Roman"/>
                <w:sz w:val="24"/>
                <w:szCs w:val="24"/>
              </w:rPr>
              <w:lastRenderedPageBreak/>
              <w:t xml:space="preserve">соответствующим </w:t>
            </w:r>
            <w:r w:rsidR="004C2505">
              <w:rPr>
                <w:rFonts w:ascii="Times New Roman" w:hAnsi="Times New Roman" w:cs="Times New Roman"/>
                <w:sz w:val="24"/>
                <w:szCs w:val="24"/>
              </w:rPr>
              <w:t xml:space="preserve">коллегиальным </w:t>
            </w:r>
            <w:r w:rsidRPr="00DD135E">
              <w:rPr>
                <w:rFonts w:ascii="Times New Roman" w:hAnsi="Times New Roman" w:cs="Times New Roman"/>
                <w:sz w:val="24"/>
                <w:szCs w:val="24"/>
              </w:rPr>
              <w:t>органом управления образовательной организацией (о чем должна быть соответствующая запись в протоколе заседания органа управления).</w:t>
            </w:r>
          </w:p>
        </w:tc>
        <w:tc>
          <w:tcPr>
            <w:tcW w:w="5105" w:type="dxa"/>
            <w:tcBorders>
              <w:top w:val="single" w:sz="4" w:space="0" w:color="auto"/>
              <w:left w:val="single" w:sz="4" w:space="0" w:color="auto"/>
              <w:bottom w:val="single" w:sz="4" w:space="0" w:color="auto"/>
              <w:right w:val="single" w:sz="4" w:space="0" w:color="auto"/>
            </w:tcBorders>
            <w:hideMark/>
          </w:tcPr>
          <w:p w:rsidR="00DD135E" w:rsidRPr="00A26DE8"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lastRenderedPageBreak/>
              <w:t>В случае отсутствия в образовательной организации разработанных и утвержденных образовательных программ выдается  предписание об устранении выявленных нарушений</w:t>
            </w:r>
          </w:p>
        </w:tc>
      </w:tr>
      <w:tr w:rsidR="005E5360" w:rsidRPr="00DD135E" w:rsidTr="001D06AD">
        <w:trPr>
          <w:trHeight w:val="187"/>
        </w:trPr>
        <w:tc>
          <w:tcPr>
            <w:tcW w:w="10915" w:type="dxa"/>
            <w:gridSpan w:val="2"/>
            <w:tcBorders>
              <w:top w:val="single" w:sz="4" w:space="0" w:color="auto"/>
              <w:left w:val="single" w:sz="4" w:space="0" w:color="auto"/>
              <w:bottom w:val="single" w:sz="4" w:space="0" w:color="auto"/>
              <w:right w:val="single" w:sz="4" w:space="0" w:color="auto"/>
            </w:tcBorders>
          </w:tcPr>
          <w:p w:rsidR="005E5360" w:rsidRPr="00DD135E" w:rsidRDefault="005E5360" w:rsidP="00DD135E">
            <w:pPr>
              <w:widowControl w:val="0"/>
              <w:autoSpaceDE w:val="0"/>
              <w:autoSpaceDN w:val="0"/>
              <w:adjustRightInd w:val="0"/>
              <w:spacing w:after="0" w:line="240" w:lineRule="auto"/>
              <w:jc w:val="both"/>
              <w:rPr>
                <w:rFonts w:ascii="Times New Roman" w:eastAsia="Times New Roman" w:hAnsi="Times New Roman" w:cs="Times New Roman"/>
                <w:b/>
                <w:i/>
                <w:spacing w:val="8"/>
                <w:kern w:val="144"/>
                <w:sz w:val="24"/>
                <w:szCs w:val="24"/>
                <w:u w:val="single"/>
              </w:rPr>
            </w:pPr>
            <w:r w:rsidRPr="00263E68">
              <w:rPr>
                <w:rFonts w:ascii="Times New Roman" w:hAnsi="Times New Roman" w:cs="Times New Roman"/>
                <w:sz w:val="24"/>
                <w:szCs w:val="24"/>
              </w:rPr>
              <w:lastRenderedPageBreak/>
              <w:t>В соответствии с требованиями подпункта «г» пункта 6 Постановления Правительства РФ от 28.10.2013</w:t>
            </w:r>
            <w:r w:rsidRPr="00DD135E">
              <w:rPr>
                <w:rFonts w:ascii="Times New Roman" w:hAnsi="Times New Roman" w:cs="Times New Roman"/>
                <w:sz w:val="24"/>
                <w:szCs w:val="24"/>
              </w:rPr>
              <w:t xml:space="preserve"> № 966 «О лицензировании образовательной деятельности» одним из лицензионных требований  к лицензиату при осуществлении образовательной деятельности является наличие разработанных и утвержденных организацией, осуществляющей образовательную деятельность, образовательных программ в соответствии со статьей 12 Федерального закона "Об образовании в Российской Федерации".</w:t>
            </w:r>
          </w:p>
        </w:tc>
        <w:tc>
          <w:tcPr>
            <w:tcW w:w="5105" w:type="dxa"/>
            <w:tcBorders>
              <w:top w:val="single" w:sz="4" w:space="0" w:color="auto"/>
              <w:left w:val="single" w:sz="4" w:space="0" w:color="auto"/>
              <w:bottom w:val="single" w:sz="4" w:space="0" w:color="auto"/>
              <w:right w:val="single" w:sz="4" w:space="0" w:color="auto"/>
            </w:tcBorders>
            <w:hideMark/>
          </w:tcPr>
          <w:p w:rsidR="005E5360" w:rsidRPr="00511867" w:rsidRDefault="005E5360" w:rsidP="00DD135E">
            <w:pPr>
              <w:autoSpaceDE w:val="0"/>
              <w:autoSpaceDN w:val="0"/>
              <w:adjustRightInd w:val="0"/>
              <w:spacing w:after="0" w:line="240" w:lineRule="auto"/>
              <w:rPr>
                <w:rFonts w:ascii="Times New Roman" w:eastAsia="Times New Roman" w:hAnsi="Times New Roman" w:cs="Times New Roman"/>
                <w:b/>
                <w:spacing w:val="8"/>
                <w:kern w:val="144"/>
                <w:sz w:val="20"/>
                <w:szCs w:val="20"/>
              </w:rPr>
            </w:pPr>
            <w:r w:rsidRPr="00511867">
              <w:rPr>
                <w:rFonts w:ascii="Times New Roman" w:hAnsi="Times New Roman" w:cs="Times New Roman"/>
                <w:b/>
                <w:sz w:val="20"/>
                <w:szCs w:val="20"/>
              </w:rPr>
              <w:t>При проведении лицензионного контроля осуществляется:</w:t>
            </w:r>
          </w:p>
          <w:p w:rsidR="005E5360" w:rsidRPr="00A26DE8" w:rsidRDefault="005E5360" w:rsidP="00DD135E">
            <w:pPr>
              <w:autoSpaceDE w:val="0"/>
              <w:autoSpaceDN w:val="0"/>
              <w:adjustRightInd w:val="0"/>
              <w:spacing w:after="0" w:line="240" w:lineRule="auto"/>
              <w:rPr>
                <w:rFonts w:ascii="Times New Roman" w:hAnsi="Times New Roman" w:cs="Times New Roman"/>
                <w:sz w:val="20"/>
                <w:szCs w:val="20"/>
              </w:rPr>
            </w:pPr>
            <w:r w:rsidRPr="00A26DE8">
              <w:rPr>
                <w:rFonts w:ascii="Times New Roman" w:hAnsi="Times New Roman" w:cs="Times New Roman"/>
                <w:sz w:val="20"/>
                <w:szCs w:val="20"/>
              </w:rPr>
              <w:t>1.Выдача предписания об устранении выявленных нарушений.</w:t>
            </w:r>
          </w:p>
          <w:p w:rsidR="005E5360" w:rsidRPr="009D7E4C" w:rsidRDefault="005E5360" w:rsidP="00DD135E">
            <w:pPr>
              <w:spacing w:after="0" w:line="240" w:lineRule="auto"/>
              <w:jc w:val="both"/>
              <w:rPr>
                <w:rFonts w:ascii="Times New Roman" w:hAnsi="Times New Roman" w:cs="Times New Roman"/>
                <w:vanish/>
                <w:sz w:val="20"/>
                <w:szCs w:val="20"/>
              </w:rPr>
            </w:pPr>
            <w:r w:rsidRPr="009D7E4C">
              <w:rPr>
                <w:rFonts w:ascii="Times New Roman" w:hAnsi="Times New Roman" w:cs="Times New Roman"/>
                <w:sz w:val="20"/>
                <w:szCs w:val="20"/>
              </w:rPr>
              <w:t xml:space="preserve"> 2. Составление протокола об административном правонарушении, т.к. данное нарушение является  признаком административного правонарушения, предусмотренного </w:t>
            </w:r>
            <w:r w:rsidRPr="009D7E4C">
              <w:rPr>
                <w:rFonts w:ascii="Times New Roman" w:hAnsi="Times New Roman" w:cs="Times New Roman"/>
                <w:b/>
                <w:sz w:val="20"/>
                <w:szCs w:val="20"/>
              </w:rPr>
              <w:t>частью 3 статьи 19.20</w:t>
            </w:r>
            <w:r w:rsidRPr="009D7E4C">
              <w:rPr>
                <w:rFonts w:ascii="Times New Roman" w:hAnsi="Times New Roman" w:cs="Times New Roman"/>
                <w:sz w:val="20"/>
                <w:szCs w:val="20"/>
              </w:rPr>
              <w:t xml:space="preserve">  Кодекса Российской Федерации об административных правонарушениях (осуществление деятельности, не связанной с извлечением прибыли, с грубым нарушением требований или условий специального разрешения (лицензии), если такое разрешение (лицензия) обязательно (обязательна), -</w:t>
            </w:r>
            <w:r w:rsidRPr="009D7E4C">
              <w:rPr>
                <w:rFonts w:ascii="Times New Roman" w:hAnsi="Times New Roman" w:cs="Times New Roman"/>
                <w:vanish/>
                <w:sz w:val="20"/>
                <w:szCs w:val="20"/>
              </w:rPr>
              <w:t> </w:t>
            </w:r>
          </w:p>
          <w:p w:rsidR="005E5360" w:rsidRPr="00A26DE8" w:rsidRDefault="005E5360" w:rsidP="00DD135E">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9D7E4C">
              <w:rPr>
                <w:rFonts w:ascii="Times New Roman" w:hAnsi="Times New Roman" w:cs="Times New Roman"/>
                <w:sz w:val="20"/>
                <w:szCs w:val="20"/>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tc>
      </w:tr>
      <w:tr w:rsidR="005E5360" w:rsidRPr="00DD135E" w:rsidTr="001D06AD">
        <w:trPr>
          <w:trHeight w:val="187"/>
        </w:trPr>
        <w:tc>
          <w:tcPr>
            <w:tcW w:w="10915" w:type="dxa"/>
            <w:gridSpan w:val="2"/>
            <w:tcBorders>
              <w:top w:val="single" w:sz="4" w:space="0" w:color="auto"/>
              <w:left w:val="single" w:sz="4" w:space="0" w:color="auto"/>
              <w:bottom w:val="single" w:sz="4" w:space="0" w:color="auto"/>
              <w:right w:val="single" w:sz="4" w:space="0" w:color="auto"/>
            </w:tcBorders>
          </w:tcPr>
          <w:p w:rsidR="005E5360" w:rsidRPr="00484A59" w:rsidRDefault="005E5360" w:rsidP="00484A59">
            <w:pPr>
              <w:pStyle w:val="ConsPlusNormal"/>
              <w:ind w:firstLine="0"/>
              <w:jc w:val="both"/>
              <w:rPr>
                <w:rFonts w:ascii="Times New Roman" w:hAnsi="Times New Roman" w:cs="Times New Roman"/>
                <w:sz w:val="24"/>
                <w:szCs w:val="24"/>
              </w:rPr>
            </w:pPr>
            <w:r w:rsidRPr="00484A59">
              <w:rPr>
                <w:rFonts w:ascii="Times New Roman" w:hAnsi="Times New Roman" w:cs="Times New Roman"/>
                <w:sz w:val="24"/>
                <w:szCs w:val="24"/>
              </w:rPr>
              <w:t>В соответствии с п.9 ч.1 статьи 34 обучающимся предоставля</w:t>
            </w:r>
            <w:r w:rsidR="00484A59" w:rsidRPr="00484A59">
              <w:rPr>
                <w:rFonts w:ascii="Times New Roman" w:hAnsi="Times New Roman" w:cs="Times New Roman"/>
                <w:sz w:val="24"/>
                <w:szCs w:val="24"/>
              </w:rPr>
              <w:t>е</w:t>
            </w:r>
            <w:r w:rsidRPr="00484A59">
              <w:rPr>
                <w:rFonts w:ascii="Times New Roman" w:hAnsi="Times New Roman" w:cs="Times New Roman"/>
                <w:sz w:val="24"/>
                <w:szCs w:val="24"/>
              </w:rPr>
              <w:t>тся прав</w:t>
            </w:r>
            <w:r w:rsidR="00484A59" w:rsidRPr="00484A59">
              <w:rPr>
                <w:rFonts w:ascii="Times New Roman" w:hAnsi="Times New Roman" w:cs="Times New Roman"/>
                <w:sz w:val="24"/>
                <w:szCs w:val="24"/>
              </w:rPr>
              <w:t>о</w:t>
            </w:r>
            <w:r w:rsidRPr="00484A59">
              <w:rPr>
                <w:rFonts w:ascii="Times New Roman" w:hAnsi="Times New Roman" w:cs="Times New Roman"/>
                <w:sz w:val="24"/>
                <w:szCs w:val="24"/>
              </w:rPr>
              <w:t xml:space="preserve"> на</w:t>
            </w:r>
            <w:r w:rsidR="00484A59" w:rsidRPr="00484A59">
              <w:rPr>
                <w:rFonts w:ascii="Times New Roman" w:hAnsi="Times New Roman" w:cs="Times New Roman"/>
                <w:sz w:val="24"/>
                <w:szCs w:val="24"/>
              </w:rPr>
              <w:t xml:space="preserve"> охрану жизни и здоровья, соответственно, при разработке дополнительных общеобразовательных программ должны учитываться возрастные и индивидуальные особенности детей (ч. 1 статьи 75 273-ФЗ).  </w:t>
            </w:r>
          </w:p>
        </w:tc>
        <w:tc>
          <w:tcPr>
            <w:tcW w:w="5105" w:type="dxa"/>
            <w:tcBorders>
              <w:top w:val="single" w:sz="4" w:space="0" w:color="auto"/>
              <w:left w:val="single" w:sz="4" w:space="0" w:color="auto"/>
              <w:bottom w:val="single" w:sz="4" w:space="0" w:color="auto"/>
              <w:right w:val="single" w:sz="4" w:space="0" w:color="auto"/>
            </w:tcBorders>
          </w:tcPr>
          <w:p w:rsidR="005E5360" w:rsidRPr="00484A59" w:rsidRDefault="00484A59" w:rsidP="00DD135E">
            <w:pPr>
              <w:autoSpaceDE w:val="0"/>
              <w:autoSpaceDN w:val="0"/>
              <w:adjustRightInd w:val="0"/>
              <w:spacing w:after="0" w:line="240" w:lineRule="auto"/>
              <w:rPr>
                <w:rFonts w:ascii="Times New Roman" w:hAnsi="Times New Roman" w:cs="Times New Roman"/>
                <w:sz w:val="20"/>
                <w:szCs w:val="20"/>
              </w:rPr>
            </w:pPr>
            <w:r w:rsidRPr="00484A59">
              <w:rPr>
                <w:rFonts w:ascii="Times New Roman" w:hAnsi="Times New Roman" w:cs="Times New Roman"/>
                <w:sz w:val="20"/>
                <w:szCs w:val="20"/>
              </w:rPr>
              <w:t>В случае невыполнения данной нормы законодательства выдается предписание об устранении выявленных нарушений.</w:t>
            </w:r>
          </w:p>
        </w:tc>
      </w:tr>
      <w:tr w:rsidR="00DD135E" w:rsidRPr="00DD135E" w:rsidTr="00A26DE8">
        <w:trPr>
          <w:trHeight w:val="187"/>
        </w:trPr>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xml:space="preserve">ч. 4 статьи 75 273-ФЗ  </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b/>
                <w:i/>
                <w:sz w:val="24"/>
                <w:szCs w:val="24"/>
                <w:u w:val="single"/>
              </w:rPr>
              <w:t>При реализации дополнительных общеразвивающих программ:</w:t>
            </w:r>
          </w:p>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xml:space="preserve">Содержание дополнительных общеразвивающих программ и сроки обучения по ним </w:t>
            </w:r>
            <w:r w:rsidRPr="00DD135E">
              <w:rPr>
                <w:rFonts w:ascii="Times New Roman" w:hAnsi="Times New Roman" w:cs="Times New Roman"/>
                <w:b/>
                <w:sz w:val="24"/>
                <w:szCs w:val="24"/>
              </w:rPr>
              <w:t>определяются образовательной программой, разработанной и утвержденной организацией, осуществляющей образовательную деятельность.</w:t>
            </w:r>
          </w:p>
        </w:tc>
        <w:tc>
          <w:tcPr>
            <w:tcW w:w="5105" w:type="dxa"/>
            <w:vMerge w:val="restart"/>
            <w:tcBorders>
              <w:top w:val="single" w:sz="4" w:space="0" w:color="auto"/>
              <w:left w:val="single" w:sz="4" w:space="0" w:color="auto"/>
              <w:bottom w:val="single" w:sz="4" w:space="0" w:color="auto"/>
              <w:right w:val="single" w:sz="4" w:space="0" w:color="auto"/>
            </w:tcBorders>
          </w:tcPr>
          <w:p w:rsidR="00DD135E" w:rsidRPr="00A26DE8" w:rsidRDefault="00717CAB" w:rsidP="00DD135E">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Pr>
                <w:rFonts w:ascii="Times New Roman" w:hAnsi="Times New Roman" w:cs="Times New Roman"/>
                <w:sz w:val="20"/>
                <w:szCs w:val="20"/>
              </w:rPr>
              <w:t>В случае невыполнения данной нормы законодательства выдается предписание об устранении выявленных нарушений.</w:t>
            </w:r>
          </w:p>
        </w:tc>
      </w:tr>
      <w:tr w:rsidR="00DD135E" w:rsidRPr="00DD135E" w:rsidTr="00A26DE8">
        <w:trPr>
          <w:trHeight w:val="470"/>
        </w:trPr>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ч. 9 статьи 2  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b/>
                <w:i/>
                <w:spacing w:val="8"/>
                <w:kern w:val="144"/>
                <w:sz w:val="24"/>
                <w:szCs w:val="24"/>
                <w:u w:val="single"/>
              </w:rPr>
            </w:pPr>
            <w:r w:rsidRPr="00DD135E">
              <w:rPr>
                <w:rFonts w:ascii="Times New Roman" w:hAnsi="Times New Roman" w:cs="Times New Roman"/>
                <w:sz w:val="24"/>
                <w:szCs w:val="24"/>
              </w:rPr>
              <w:t xml:space="preserve">При разработке образовательных программ образовательной организацией необходимо учитывать, что  образовательная программа - это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w:t>
            </w:r>
            <w:r w:rsidRPr="00DD135E">
              <w:rPr>
                <w:rFonts w:ascii="Times New Roman" w:hAnsi="Times New Roman" w:cs="Times New Roman"/>
                <w:sz w:val="24"/>
                <w:szCs w:val="24"/>
                <w:u w:val="single"/>
              </w:rPr>
              <w:t>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r w:rsidRPr="00DD135E">
              <w:rPr>
                <w:rFonts w:ascii="Times New Roman" w:hAnsi="Times New Roman" w:cs="Times New Roman"/>
                <w:sz w:val="24"/>
                <w:szCs w:val="24"/>
              </w:rPr>
              <w:t>.</w:t>
            </w: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DD135E" w:rsidRPr="00DD135E" w:rsidRDefault="00DD135E" w:rsidP="00DD135E">
            <w:pPr>
              <w:spacing w:after="0" w:line="240" w:lineRule="auto"/>
              <w:rPr>
                <w:rFonts w:ascii="Times New Roman" w:eastAsia="Times New Roman" w:hAnsi="Times New Roman" w:cs="Times New Roman"/>
                <w:spacing w:val="8"/>
                <w:kern w:val="144"/>
                <w:sz w:val="24"/>
                <w:szCs w:val="24"/>
              </w:rPr>
            </w:pPr>
          </w:p>
        </w:tc>
      </w:tr>
      <w:tr w:rsidR="00DD135E" w:rsidRPr="00DD135E" w:rsidTr="00A26DE8">
        <w:trPr>
          <w:trHeight w:val="470"/>
        </w:trPr>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xml:space="preserve">ч. 4 статьи </w:t>
            </w:r>
            <w:r w:rsidRPr="00DD135E">
              <w:rPr>
                <w:rFonts w:ascii="Times New Roman" w:hAnsi="Times New Roman" w:cs="Times New Roman"/>
                <w:sz w:val="24"/>
                <w:szCs w:val="24"/>
              </w:rPr>
              <w:lastRenderedPageBreak/>
              <w:t xml:space="preserve">75 273-ФЗ  </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b/>
                <w:i/>
                <w:spacing w:val="8"/>
                <w:kern w:val="144"/>
                <w:sz w:val="24"/>
                <w:szCs w:val="24"/>
                <w:u w:val="single"/>
              </w:rPr>
            </w:pPr>
            <w:r w:rsidRPr="00DD135E">
              <w:rPr>
                <w:rFonts w:ascii="Times New Roman" w:hAnsi="Times New Roman" w:cs="Times New Roman"/>
                <w:b/>
                <w:i/>
                <w:sz w:val="24"/>
                <w:szCs w:val="24"/>
                <w:u w:val="single"/>
              </w:rPr>
              <w:lastRenderedPageBreak/>
              <w:t>При реализации дополнительных предпрофессиональных программ</w:t>
            </w:r>
            <w:r w:rsidR="00F64779">
              <w:rPr>
                <w:rFonts w:ascii="Times New Roman" w:hAnsi="Times New Roman" w:cs="Times New Roman"/>
                <w:b/>
                <w:i/>
                <w:sz w:val="24"/>
                <w:szCs w:val="24"/>
                <w:u w:val="single"/>
              </w:rPr>
              <w:t>:</w:t>
            </w:r>
          </w:p>
          <w:p w:rsidR="00F64779" w:rsidRPr="00F64779"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xml:space="preserve">Содержание дополнительных предпрофессиональных программ определяется </w:t>
            </w:r>
            <w:r w:rsidRPr="00DD135E">
              <w:rPr>
                <w:rFonts w:ascii="Times New Roman" w:hAnsi="Times New Roman" w:cs="Times New Roman"/>
                <w:sz w:val="24"/>
                <w:szCs w:val="24"/>
              </w:rPr>
              <w:lastRenderedPageBreak/>
              <w:t>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tc>
        <w:tc>
          <w:tcPr>
            <w:tcW w:w="5105" w:type="dxa"/>
            <w:vMerge w:val="restart"/>
            <w:tcBorders>
              <w:top w:val="single" w:sz="4" w:space="0" w:color="auto"/>
              <w:left w:val="single" w:sz="4" w:space="0" w:color="auto"/>
              <w:bottom w:val="single" w:sz="4" w:space="0" w:color="auto"/>
              <w:right w:val="single" w:sz="4" w:space="0" w:color="auto"/>
            </w:tcBorders>
            <w:hideMark/>
          </w:tcPr>
          <w:p w:rsidR="00DD135E" w:rsidRPr="00DD135E" w:rsidRDefault="00484A59" w:rsidP="00DD135E">
            <w:pPr>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Pr>
                <w:rFonts w:ascii="Times New Roman" w:hAnsi="Times New Roman" w:cs="Times New Roman"/>
                <w:sz w:val="20"/>
                <w:szCs w:val="20"/>
              </w:rPr>
              <w:lastRenderedPageBreak/>
              <w:t xml:space="preserve">В случае невыполнения данной нормы законодательства выдается предписание об устранении выявленных </w:t>
            </w:r>
            <w:r>
              <w:rPr>
                <w:rFonts w:ascii="Times New Roman" w:hAnsi="Times New Roman" w:cs="Times New Roman"/>
                <w:sz w:val="20"/>
                <w:szCs w:val="20"/>
              </w:rPr>
              <w:lastRenderedPageBreak/>
              <w:t>нарушений.</w:t>
            </w:r>
          </w:p>
        </w:tc>
      </w:tr>
      <w:tr w:rsidR="00DD135E" w:rsidRPr="00DD135E" w:rsidTr="00A26DE8">
        <w:trPr>
          <w:trHeight w:val="186"/>
        </w:trPr>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lastRenderedPageBreak/>
              <w:t>ч. 5 статьи 83 273-ФЗ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0A7193" w:rsidP="00DD135E">
            <w:pPr>
              <w:widowControl w:val="0"/>
              <w:autoSpaceDE w:val="0"/>
              <w:autoSpaceDN w:val="0"/>
              <w:adjustRightInd w:val="0"/>
              <w:spacing w:after="0" w:line="240" w:lineRule="auto"/>
              <w:jc w:val="both"/>
              <w:rPr>
                <w:rFonts w:ascii="Times New Roman" w:eastAsia="Times New Roman" w:hAnsi="Times New Roman" w:cs="Times New Roman"/>
                <w:i/>
                <w:spacing w:val="8"/>
                <w:kern w:val="144"/>
                <w:sz w:val="24"/>
                <w:szCs w:val="24"/>
              </w:rPr>
            </w:pPr>
            <w:r>
              <w:rPr>
                <w:rFonts w:ascii="Times New Roman" w:hAnsi="Times New Roman" w:cs="Times New Roman"/>
                <w:sz w:val="24"/>
                <w:szCs w:val="24"/>
              </w:rPr>
              <w:t>К</w:t>
            </w:r>
            <w:r w:rsidR="00DD135E" w:rsidRPr="00DD135E">
              <w:rPr>
                <w:rFonts w:ascii="Times New Roman" w:hAnsi="Times New Roman" w:cs="Times New Roman"/>
                <w:sz w:val="24"/>
                <w:szCs w:val="24"/>
              </w:rPr>
              <w:t xml:space="preserve">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w:t>
            </w:r>
            <w:r w:rsidR="00DD135E" w:rsidRPr="00DD135E">
              <w:rPr>
                <w:rFonts w:ascii="Times New Roman" w:hAnsi="Times New Roman" w:cs="Times New Roman"/>
                <w:i/>
                <w:sz w:val="24"/>
                <w:szCs w:val="24"/>
              </w:rPr>
              <w:t>(Минимум содержания, структура и условия реализации дополнительных предпрофессиональных программ в области искусств, сроки обучения по дополнительным предпрофессиональным программам в области искусств определены приказами Министерства культуры Российской Федерации от 12 марта 2012 года № 156-166, от 09 августа 2012 года № 854-855</w:t>
            </w:r>
            <w:r w:rsidR="00F64779">
              <w:rPr>
                <w:rFonts w:ascii="Times New Roman" w:hAnsi="Times New Roman" w:cs="Times New Roman"/>
                <w:i/>
                <w:sz w:val="24"/>
                <w:szCs w:val="24"/>
              </w:rPr>
              <w:t>, от</w:t>
            </w:r>
            <w:r w:rsidR="002966A1">
              <w:rPr>
                <w:rFonts w:ascii="Times New Roman" w:hAnsi="Times New Roman" w:cs="Times New Roman"/>
                <w:i/>
                <w:sz w:val="24"/>
                <w:szCs w:val="24"/>
              </w:rPr>
              <w:t xml:space="preserve"> </w:t>
            </w:r>
            <w:r w:rsidR="002966A1" w:rsidRPr="00FB4EF7">
              <w:rPr>
                <w:rFonts w:ascii="Times New Roman" w:hAnsi="Times New Roman"/>
                <w:i/>
                <w:sz w:val="24"/>
                <w:szCs w:val="24"/>
              </w:rPr>
              <w:t>14 августа 2013 года № 1144</w:t>
            </w:r>
            <w:r w:rsidR="002966A1">
              <w:rPr>
                <w:rFonts w:ascii="Times New Roman" w:hAnsi="Times New Roman" w:cs="Times New Roman"/>
                <w:i/>
                <w:sz w:val="24"/>
                <w:szCs w:val="24"/>
              </w:rPr>
              <w:t xml:space="preserve"> </w:t>
            </w:r>
            <w:r w:rsidR="00DD135E" w:rsidRPr="00DD135E">
              <w:rPr>
                <w:rFonts w:ascii="Times New Roman" w:hAnsi="Times New Roman" w:cs="Times New Roman"/>
                <w:i/>
                <w:sz w:val="24"/>
                <w:szCs w:val="24"/>
              </w:rPr>
              <w:t>)</w:t>
            </w:r>
            <w:r w:rsidR="002966A1">
              <w:rPr>
                <w:rFonts w:ascii="Times New Roman" w:hAnsi="Times New Roman" w:cs="Times New Roman"/>
                <w:i/>
                <w:sz w:val="24"/>
                <w:szCs w:val="24"/>
              </w:rPr>
              <w:t>.</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Министерством культуры Российской Федерации разработаны:</w:t>
            </w:r>
          </w:p>
          <w:p w:rsidR="00DD135E" w:rsidRPr="00DD135E" w:rsidRDefault="00DD135E" w:rsidP="00F85E25">
            <w:pPr>
              <w:numPr>
                <w:ilvl w:val="0"/>
                <w:numId w:val="4"/>
              </w:numPr>
              <w:spacing w:after="0" w:line="240" w:lineRule="auto"/>
              <w:ind w:left="34" w:firstLine="326"/>
              <w:jc w:val="both"/>
              <w:rPr>
                <w:rFonts w:ascii="Times New Roman" w:hAnsi="Times New Roman" w:cs="Times New Roman"/>
                <w:sz w:val="24"/>
                <w:szCs w:val="24"/>
              </w:rPr>
            </w:pPr>
            <w:r w:rsidRPr="00DD135E">
              <w:rPr>
                <w:rFonts w:ascii="Times New Roman" w:hAnsi="Times New Roman" w:cs="Times New Roman"/>
                <w:sz w:val="24"/>
                <w:szCs w:val="24"/>
              </w:rPr>
              <w:t>рекомендации по разработке учебных планов дополнительных общеобразовательных предпрофессиональных программ в области искусств;</w:t>
            </w:r>
          </w:p>
          <w:p w:rsidR="00DD135E" w:rsidRPr="00DD135E" w:rsidRDefault="00DD135E" w:rsidP="00F85E25">
            <w:pPr>
              <w:numPr>
                <w:ilvl w:val="0"/>
                <w:numId w:val="4"/>
              </w:numPr>
              <w:spacing w:after="0" w:line="240" w:lineRule="auto"/>
              <w:ind w:left="34" w:firstLine="326"/>
              <w:jc w:val="both"/>
              <w:rPr>
                <w:rFonts w:ascii="Times New Roman" w:hAnsi="Times New Roman" w:cs="Times New Roman"/>
                <w:sz w:val="24"/>
                <w:szCs w:val="24"/>
              </w:rPr>
            </w:pPr>
            <w:r w:rsidRPr="00DD135E">
              <w:rPr>
                <w:rFonts w:ascii="Times New Roman" w:hAnsi="Times New Roman" w:cs="Times New Roman"/>
                <w:sz w:val="24"/>
                <w:szCs w:val="24"/>
              </w:rPr>
              <w:t>рекомендации по разработке графика образовательного процесса при реализации дополнительных общеобразовательных предпрофессиональных программ в области искусств;</w:t>
            </w:r>
          </w:p>
          <w:p w:rsidR="00DD135E" w:rsidRPr="00F64779" w:rsidRDefault="00DD135E" w:rsidP="00F64779">
            <w:pPr>
              <w:numPr>
                <w:ilvl w:val="0"/>
                <w:numId w:val="4"/>
              </w:numPr>
              <w:spacing w:after="0" w:line="240" w:lineRule="auto"/>
              <w:ind w:left="34" w:firstLine="326"/>
              <w:jc w:val="both"/>
              <w:rPr>
                <w:rFonts w:ascii="Times New Roman" w:eastAsia="Times New Roman" w:hAnsi="Times New Roman" w:cs="Times New Roman"/>
                <w:spacing w:val="8"/>
                <w:kern w:val="144"/>
                <w:sz w:val="24"/>
                <w:szCs w:val="24"/>
              </w:rPr>
            </w:pPr>
            <w:r w:rsidRPr="00DD135E">
              <w:rPr>
                <w:rFonts w:ascii="Times New Roman" w:hAnsi="Times New Roman" w:cs="Times New Roman"/>
                <w:spacing w:val="-1"/>
                <w:sz w:val="24"/>
                <w:szCs w:val="24"/>
              </w:rPr>
              <w:t>примерные учебные планы</w:t>
            </w:r>
            <w:r w:rsidRPr="00DD135E">
              <w:rPr>
                <w:rFonts w:ascii="Times New Roman" w:hAnsi="Times New Roman" w:cs="Times New Roman"/>
                <w:sz w:val="24"/>
                <w:szCs w:val="24"/>
              </w:rPr>
              <w:t xml:space="preserve"> дополнительных общеобразовательных предпрофессиональных программ в области музыкального искусства</w:t>
            </w:r>
            <w:r w:rsidR="00F64779">
              <w:rPr>
                <w:rFonts w:ascii="Times New Roman" w:hAnsi="Times New Roman" w:cs="Times New Roman"/>
                <w:sz w:val="24"/>
                <w:szCs w:val="24"/>
              </w:rPr>
              <w:t>;</w:t>
            </w:r>
          </w:p>
          <w:p w:rsidR="00F64779" w:rsidRPr="00DD135E" w:rsidRDefault="00D7171C" w:rsidP="00F64779">
            <w:pPr>
              <w:numPr>
                <w:ilvl w:val="0"/>
                <w:numId w:val="4"/>
              </w:numPr>
              <w:spacing w:after="0" w:line="240" w:lineRule="auto"/>
              <w:ind w:left="34" w:firstLine="326"/>
              <w:jc w:val="both"/>
              <w:rPr>
                <w:rFonts w:ascii="Times New Roman" w:eastAsia="Times New Roman" w:hAnsi="Times New Roman" w:cs="Times New Roman"/>
                <w:spacing w:val="8"/>
                <w:kern w:val="144"/>
                <w:sz w:val="24"/>
                <w:szCs w:val="24"/>
              </w:rPr>
            </w:pPr>
            <w:r>
              <w:rPr>
                <w:rFonts w:ascii="Times New Roman" w:eastAsia="Times New Roman" w:hAnsi="Times New Roman" w:cs="Times New Roman"/>
                <w:spacing w:val="8"/>
                <w:kern w:val="144"/>
                <w:sz w:val="24"/>
                <w:szCs w:val="24"/>
              </w:rPr>
              <w:t>п</w:t>
            </w:r>
            <w:r w:rsidR="00F64779" w:rsidRPr="00F64779">
              <w:rPr>
                <w:rFonts w:ascii="Times New Roman" w:eastAsia="Times New Roman" w:hAnsi="Times New Roman" w:cs="Times New Roman"/>
                <w:spacing w:val="8"/>
                <w:kern w:val="144"/>
                <w:sz w:val="24"/>
                <w:szCs w:val="24"/>
              </w:rPr>
              <w:t>римерные программы по учебным предметам по дополнительным предпрофессиональным программам</w:t>
            </w: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DD135E" w:rsidRPr="00DD135E" w:rsidRDefault="00DD135E" w:rsidP="00DD135E">
            <w:pPr>
              <w:spacing w:after="0" w:line="240" w:lineRule="auto"/>
              <w:rPr>
                <w:rFonts w:ascii="Times New Roman" w:eastAsia="Times New Roman" w:hAnsi="Times New Roman" w:cs="Times New Roman"/>
                <w:spacing w:val="8"/>
                <w:kern w:val="144"/>
                <w:sz w:val="24"/>
                <w:szCs w:val="24"/>
              </w:rPr>
            </w:pPr>
          </w:p>
        </w:tc>
      </w:tr>
      <w:tr w:rsidR="00DD135E" w:rsidRPr="00DD135E" w:rsidTr="00A26DE8">
        <w:trPr>
          <w:trHeight w:val="470"/>
        </w:trPr>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xml:space="preserve">ч. 4 статьи 75 273-ФЗ  </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b/>
                <w:i/>
                <w:spacing w:val="8"/>
                <w:kern w:val="144"/>
                <w:sz w:val="24"/>
                <w:szCs w:val="24"/>
                <w:u w:val="single"/>
              </w:rPr>
            </w:pPr>
            <w:r w:rsidRPr="00DD135E">
              <w:rPr>
                <w:rFonts w:ascii="Times New Roman" w:hAnsi="Times New Roman" w:cs="Times New Roman"/>
                <w:b/>
                <w:i/>
                <w:sz w:val="24"/>
                <w:szCs w:val="24"/>
                <w:u w:val="single"/>
              </w:rPr>
              <w:t>При реализации дополнительных предпрофессиональных программ в области физической культуры и спорта:</w:t>
            </w:r>
          </w:p>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DD135E" w:rsidRPr="00DD135E" w:rsidRDefault="00DD135E" w:rsidP="00DD135E">
            <w:pPr>
              <w:spacing w:after="0" w:line="240" w:lineRule="auto"/>
              <w:rPr>
                <w:rFonts w:ascii="Times New Roman" w:eastAsia="Times New Roman" w:hAnsi="Times New Roman" w:cs="Times New Roman"/>
                <w:spacing w:val="8"/>
                <w:kern w:val="144"/>
                <w:sz w:val="24"/>
                <w:szCs w:val="24"/>
              </w:rPr>
            </w:pPr>
          </w:p>
        </w:tc>
      </w:tr>
      <w:tr w:rsidR="00DD135E" w:rsidRPr="00DD135E" w:rsidTr="00D7171C">
        <w:trPr>
          <w:trHeight w:val="4409"/>
        </w:trPr>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lastRenderedPageBreak/>
              <w:t>ч. 4 статьи 84 273-ФЗ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9A54CD" w:rsidRDefault="00DD135E" w:rsidP="009A54CD">
            <w:pPr>
              <w:spacing w:after="0" w:line="240" w:lineRule="auto"/>
              <w:jc w:val="both"/>
              <w:rPr>
                <w:rFonts w:ascii="Times New Roman" w:hAnsi="Times New Roman"/>
                <w:sz w:val="24"/>
                <w:szCs w:val="24"/>
              </w:rPr>
            </w:pPr>
            <w:r w:rsidRPr="009A54CD">
              <w:rPr>
                <w:rFonts w:ascii="Times New Roman" w:hAnsi="Times New Roman"/>
                <w:sz w:val="24"/>
                <w:szCs w:val="24"/>
              </w:rPr>
              <w:t>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r w:rsidR="00D7171C" w:rsidRPr="009A54CD">
              <w:rPr>
                <w:rFonts w:ascii="Times New Roman" w:hAnsi="Times New Roman"/>
                <w:sz w:val="24"/>
                <w:szCs w:val="24"/>
              </w:rPr>
              <w:t xml:space="preserve"> (</w:t>
            </w:r>
            <w:r w:rsidR="00D7171C" w:rsidRPr="009A54CD">
              <w:rPr>
                <w:rFonts w:ascii="Times New Roman" w:hAnsi="Times New Roman"/>
                <w:i/>
                <w:sz w:val="24"/>
                <w:szCs w:val="24"/>
              </w:rPr>
              <w:t>Минимум содержания, структура и условия реализации дополнительных предпрофессиональных программ в области в области физической культуры и спорта определены Приказом Министерства спорта Российской Федерации  от 12 сентября 2013 года № 730 «Об утверждении федеральных государственных требований к минимуму содержания, структуре, условиям реализации дополнительных предпрофессиональных общеобразовательных программ в области физической культуры и спорта и срокам обучения по этим программам»).</w:t>
            </w: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DD135E" w:rsidRPr="00DD135E" w:rsidRDefault="00DD135E" w:rsidP="00DD135E">
            <w:pPr>
              <w:spacing w:after="0" w:line="240" w:lineRule="auto"/>
              <w:rPr>
                <w:rFonts w:ascii="Times New Roman" w:eastAsia="Times New Roman" w:hAnsi="Times New Roman" w:cs="Times New Roman"/>
                <w:spacing w:val="8"/>
                <w:kern w:val="144"/>
                <w:sz w:val="24"/>
                <w:szCs w:val="24"/>
              </w:rPr>
            </w:pPr>
          </w:p>
        </w:tc>
      </w:tr>
      <w:tr w:rsidR="00DD135E" w:rsidRPr="00DD135E" w:rsidTr="00A26DE8">
        <w:trPr>
          <w:trHeight w:val="187"/>
        </w:trPr>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п. 1 ч. 6 статьи 28 273-ФЗ</w:t>
            </w:r>
          </w:p>
        </w:tc>
        <w:tc>
          <w:tcPr>
            <w:tcW w:w="9639" w:type="dxa"/>
            <w:tcBorders>
              <w:top w:val="single" w:sz="4" w:space="0" w:color="auto"/>
              <w:left w:val="single" w:sz="4" w:space="0" w:color="auto"/>
              <w:bottom w:val="single" w:sz="4" w:space="0" w:color="auto"/>
              <w:right w:val="single" w:sz="4" w:space="0" w:color="auto"/>
            </w:tcBorders>
          </w:tcPr>
          <w:p w:rsidR="00DD135E" w:rsidRPr="00DD135E" w:rsidRDefault="00DD135E" w:rsidP="00DD135E">
            <w:pPr>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xml:space="preserve">Образовательная организация обязана осуществлять свою деятельность в соответствии с законодательством об образовании, в том числе, обеспечивать реализацию </w:t>
            </w:r>
            <w:r w:rsidRPr="00DD135E">
              <w:rPr>
                <w:rFonts w:ascii="Times New Roman" w:hAnsi="Times New Roman" w:cs="Times New Roman"/>
                <w:sz w:val="24"/>
                <w:szCs w:val="24"/>
                <w:u w:val="single"/>
              </w:rPr>
              <w:t>в полном объеме образовательных программ</w:t>
            </w:r>
            <w:r w:rsidRPr="00DD135E">
              <w:rPr>
                <w:rFonts w:ascii="Times New Roman" w:hAnsi="Times New Roman" w:cs="Times New Roman"/>
                <w:sz w:val="24"/>
                <w:szCs w:val="24"/>
              </w:rPr>
              <w:t>, соответствие качества подготовки обучающихся установленным требованиям.</w:t>
            </w:r>
          </w:p>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p>
        </w:tc>
        <w:tc>
          <w:tcPr>
            <w:tcW w:w="5105" w:type="dxa"/>
            <w:tcBorders>
              <w:top w:val="single" w:sz="4" w:space="0" w:color="auto"/>
              <w:left w:val="single" w:sz="4" w:space="0" w:color="auto"/>
              <w:bottom w:val="single" w:sz="4" w:space="0" w:color="auto"/>
              <w:right w:val="single" w:sz="4" w:space="0" w:color="auto"/>
            </w:tcBorders>
            <w:hideMark/>
          </w:tcPr>
          <w:p w:rsidR="00DD135E" w:rsidRPr="00A26DE8"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t>В случае невыполнения данной нормы законодательства:</w:t>
            </w:r>
          </w:p>
          <w:p w:rsidR="00DD135E" w:rsidRPr="00A26DE8" w:rsidRDefault="00DD135E" w:rsidP="00DD135E">
            <w:pPr>
              <w:autoSpaceDE w:val="0"/>
              <w:autoSpaceDN w:val="0"/>
              <w:adjustRightInd w:val="0"/>
              <w:spacing w:after="0" w:line="240" w:lineRule="auto"/>
              <w:jc w:val="both"/>
              <w:rPr>
                <w:rFonts w:ascii="Times New Roman" w:hAnsi="Times New Roman" w:cs="Times New Roman"/>
                <w:sz w:val="20"/>
                <w:szCs w:val="20"/>
              </w:rPr>
            </w:pPr>
            <w:r w:rsidRPr="00A26DE8">
              <w:rPr>
                <w:rFonts w:ascii="Times New Roman" w:hAnsi="Times New Roman" w:cs="Times New Roman"/>
                <w:sz w:val="20"/>
                <w:szCs w:val="20"/>
              </w:rPr>
              <w:t>1.Выдается предписание об устранении выявленных нарушений.</w:t>
            </w:r>
          </w:p>
          <w:p w:rsidR="00DD135E" w:rsidRPr="00DD135E"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A26DE8">
              <w:rPr>
                <w:rFonts w:ascii="Times New Roman" w:hAnsi="Times New Roman" w:cs="Times New Roman"/>
                <w:sz w:val="20"/>
                <w:szCs w:val="20"/>
              </w:rPr>
              <w:t xml:space="preserve">2. Составляется протокол об административном правонарушении  т.к. данное нарушение является  признаком административного правонарушения, предусмотренного </w:t>
            </w:r>
            <w:r w:rsidRPr="00A26DE8">
              <w:rPr>
                <w:rFonts w:ascii="Times New Roman" w:hAnsi="Times New Roman" w:cs="Times New Roman"/>
                <w:b/>
                <w:sz w:val="20"/>
                <w:szCs w:val="20"/>
              </w:rPr>
              <w:t>частью 2 статьи 19.30</w:t>
            </w:r>
            <w:r w:rsidRPr="00A26DE8">
              <w:rPr>
                <w:rFonts w:ascii="Times New Roman" w:hAnsi="Times New Roman" w:cs="Times New Roman"/>
                <w:sz w:val="20"/>
                <w:szCs w:val="20"/>
              </w:rPr>
              <w:t xml:space="preserve">  Кодекса Российской Федерации об административных правонарушениях – реализация не в полном объеме образовательных программ в соответствии с учебным планом и графиком учебного процесса – 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tc>
      </w:tr>
      <w:tr w:rsidR="00DD135E" w:rsidRPr="00DD135E" w:rsidTr="00A26DE8">
        <w:trPr>
          <w:trHeight w:val="754"/>
        </w:trPr>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xml:space="preserve">п. 5 ч. 3 статьи 47 </w:t>
            </w:r>
          </w:p>
        </w:tc>
        <w:tc>
          <w:tcPr>
            <w:tcW w:w="14744" w:type="dxa"/>
            <w:gridSpan w:val="2"/>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При  реализации вышеуказанной функции образовательной организации необходимо учитывать,  что:</w:t>
            </w:r>
          </w:p>
          <w:p w:rsidR="00DD135E" w:rsidRPr="00DD135E"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педагогические работники имеют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tc>
      </w:tr>
      <w:tr w:rsidR="00DD135E" w:rsidRPr="00DD135E" w:rsidTr="00A26DE8">
        <w:trPr>
          <w:trHeight w:val="186"/>
        </w:trPr>
        <w:tc>
          <w:tcPr>
            <w:tcW w:w="16020" w:type="dxa"/>
            <w:gridSpan w:val="3"/>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center"/>
              <w:rPr>
                <w:rFonts w:ascii="Times New Roman" w:eastAsia="Times New Roman" w:hAnsi="Times New Roman" w:cs="Times New Roman"/>
                <w:spacing w:val="8"/>
                <w:kern w:val="144"/>
                <w:sz w:val="24"/>
                <w:szCs w:val="24"/>
              </w:rPr>
            </w:pPr>
            <w:r w:rsidRPr="00DD135E">
              <w:rPr>
                <w:rFonts w:ascii="Times New Roman" w:hAnsi="Times New Roman" w:cs="Times New Roman"/>
                <w:b/>
                <w:sz w:val="24"/>
                <w:szCs w:val="24"/>
              </w:rPr>
              <w:t xml:space="preserve">Выполнение функции, отнесенной к  компетенции  образовательной организации, в части определения языка (языков) образования по </w:t>
            </w:r>
            <w:r w:rsidRPr="00DD135E">
              <w:rPr>
                <w:rFonts w:ascii="Times New Roman" w:hAnsi="Times New Roman" w:cs="Times New Roman"/>
                <w:b/>
                <w:sz w:val="24"/>
                <w:szCs w:val="24"/>
              </w:rPr>
              <w:lastRenderedPageBreak/>
              <w:t>реализуемым образовательным программам в соответствии с ч. 6 статьи 14 273-ФЗ</w:t>
            </w:r>
          </w:p>
        </w:tc>
      </w:tr>
      <w:tr w:rsidR="00DD135E" w:rsidRPr="00DD135E" w:rsidTr="00A26DE8">
        <w:trPr>
          <w:trHeight w:val="186"/>
        </w:trPr>
        <w:tc>
          <w:tcPr>
            <w:tcW w:w="10915" w:type="dxa"/>
            <w:gridSpan w:val="2"/>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b/>
                <w:spacing w:val="8"/>
                <w:kern w:val="144"/>
                <w:sz w:val="24"/>
                <w:szCs w:val="24"/>
              </w:rPr>
            </w:pPr>
            <w:r w:rsidRPr="00DD135E">
              <w:rPr>
                <w:rFonts w:ascii="Times New Roman" w:hAnsi="Times New Roman" w:cs="Times New Roman"/>
                <w:sz w:val="24"/>
                <w:szCs w:val="24"/>
              </w:rPr>
              <w:lastRenderedPageBreak/>
              <w:t>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tc>
        <w:tc>
          <w:tcPr>
            <w:tcW w:w="5105" w:type="dxa"/>
            <w:tcBorders>
              <w:top w:val="single" w:sz="4" w:space="0" w:color="auto"/>
              <w:left w:val="single" w:sz="4" w:space="0" w:color="auto"/>
              <w:bottom w:val="single" w:sz="4" w:space="0" w:color="auto"/>
              <w:right w:val="single" w:sz="4" w:space="0" w:color="auto"/>
            </w:tcBorders>
            <w:hideMark/>
          </w:tcPr>
          <w:p w:rsidR="00DD135E" w:rsidRPr="00DD135E" w:rsidRDefault="00DD135E" w:rsidP="00A26DE8">
            <w:pPr>
              <w:pStyle w:val="ConsPlusNormal"/>
              <w:ind w:firstLine="0"/>
              <w:jc w:val="both"/>
              <w:rPr>
                <w:rFonts w:ascii="Times New Roman" w:hAnsi="Times New Roman" w:cs="Times New Roman"/>
              </w:rPr>
            </w:pPr>
            <w:r w:rsidRPr="00DD135E">
              <w:rPr>
                <w:rFonts w:ascii="Times New Roman" w:hAnsi="Times New Roman" w:cs="Times New Roman"/>
              </w:rPr>
              <w:t>В случае, если в образовательной организации отсутствуют локальные нормативные акты, определяющие язык (языки) образования, выдается предписание об устранении выявленного нарушения.</w:t>
            </w:r>
          </w:p>
        </w:tc>
      </w:tr>
      <w:tr w:rsidR="00DD135E" w:rsidRPr="00DD135E" w:rsidTr="00A26DE8">
        <w:tc>
          <w:tcPr>
            <w:tcW w:w="16020" w:type="dxa"/>
            <w:gridSpan w:val="3"/>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autoSpaceDE w:val="0"/>
              <w:autoSpaceDN w:val="0"/>
              <w:adjustRightInd w:val="0"/>
              <w:spacing w:after="0" w:line="240" w:lineRule="auto"/>
              <w:jc w:val="center"/>
              <w:rPr>
                <w:rFonts w:ascii="Times New Roman" w:eastAsia="Times New Roman" w:hAnsi="Times New Roman" w:cs="Times New Roman"/>
                <w:spacing w:val="8"/>
                <w:kern w:val="144"/>
              </w:rPr>
            </w:pPr>
            <w:r w:rsidRPr="00DD135E">
              <w:rPr>
                <w:rFonts w:ascii="Times New Roman" w:hAnsi="Times New Roman" w:cs="Times New Roman"/>
                <w:b/>
                <w:sz w:val="24"/>
                <w:szCs w:val="24"/>
              </w:rPr>
              <w:t>Выполнение функции, отнесенной к  компетенции образовательной организации, в части формирования библиотеки, в том числе цифровой (электронной библиотеки) в соответствии с ч. 1 статьи 18 273-ФЗ</w:t>
            </w:r>
          </w:p>
        </w:tc>
      </w:tr>
      <w:tr w:rsidR="00DD135E" w:rsidRPr="00DD135E" w:rsidTr="00A26DE8">
        <w:trPr>
          <w:trHeight w:val="1746"/>
        </w:trPr>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xml:space="preserve">ч. 1 статьи 18 </w:t>
            </w:r>
          </w:p>
          <w:p w:rsidR="00DD135E" w:rsidRPr="00DD135E" w:rsidRDefault="00DD135E" w:rsidP="00DD135E">
            <w:pPr>
              <w:widowControl w:val="0"/>
              <w:autoSpaceDE w:val="0"/>
              <w:autoSpaceDN w:val="0"/>
              <w:adjustRightInd w:val="0"/>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xml:space="preserve">В организациях, осуществляющих образовательную деятельность, в целях обеспечения реализации образовательных программ </w:t>
            </w:r>
            <w:r w:rsidRPr="00DD135E">
              <w:rPr>
                <w:rFonts w:ascii="Times New Roman" w:hAnsi="Times New Roman" w:cs="Times New Roman"/>
                <w:sz w:val="24"/>
                <w:szCs w:val="24"/>
                <w:u w:val="single"/>
              </w:rPr>
              <w:t>формируются библиотеки</w:t>
            </w:r>
            <w:r w:rsidRPr="00DD135E">
              <w:rPr>
                <w:rFonts w:ascii="Times New Roman" w:hAnsi="Times New Roman" w:cs="Times New Roman"/>
                <w:sz w:val="24"/>
                <w:szCs w:val="24"/>
              </w:rPr>
              <w:t xml:space="preserve">, в том числе </w:t>
            </w:r>
            <w:r w:rsidRPr="00DD135E">
              <w:rPr>
                <w:rFonts w:ascii="Times New Roman" w:hAnsi="Times New Roman" w:cs="Times New Roman"/>
                <w:sz w:val="24"/>
                <w:szCs w:val="24"/>
                <w:u w:val="single"/>
              </w:rPr>
              <w:t>цифровые (электронные) библиотеки</w:t>
            </w:r>
            <w:r w:rsidRPr="00DD135E">
              <w:rPr>
                <w:rFonts w:ascii="Times New Roman" w:hAnsi="Times New Roman" w:cs="Times New Roman"/>
                <w:sz w:val="24"/>
                <w:szCs w:val="24"/>
              </w:rPr>
              <w:t xml:space="preserve">, обеспечивающие доступ к профессиональным базам данных, информационным справочным и поисковым системам, а также иным информационным ресурсам. </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b/>
                <w:i/>
                <w:sz w:val="24"/>
                <w:szCs w:val="24"/>
                <w:u w:val="single"/>
              </w:rPr>
            </w:pPr>
            <w:r w:rsidRPr="00DD135E">
              <w:rPr>
                <w:rFonts w:ascii="Times New Roman" w:hAnsi="Times New Roman" w:cs="Times New Roman"/>
                <w:b/>
                <w:i/>
                <w:sz w:val="24"/>
                <w:szCs w:val="24"/>
                <w:u w:val="single"/>
              </w:rPr>
              <w:t>При реализации дополнительных предпрофессиональных программ в области искусств:</w:t>
            </w:r>
          </w:p>
          <w:p w:rsidR="00DD135E" w:rsidRPr="00DD135E" w:rsidRDefault="00DD135E" w:rsidP="00DD135E">
            <w:pPr>
              <w:autoSpaceDE w:val="0"/>
              <w:autoSpaceDN w:val="0"/>
              <w:adjustRightInd w:val="0"/>
              <w:spacing w:after="0" w:line="240" w:lineRule="auto"/>
              <w:jc w:val="both"/>
              <w:rPr>
                <w:rFonts w:ascii="Times New Roman" w:eastAsia="Times New Roman" w:hAnsi="Times New Roman" w:cs="Times New Roman"/>
                <w:bCs/>
                <w:spacing w:val="8"/>
                <w:kern w:val="144"/>
                <w:sz w:val="24"/>
                <w:szCs w:val="24"/>
              </w:rPr>
            </w:pPr>
            <w:r w:rsidRPr="00DD135E">
              <w:rPr>
                <w:rFonts w:ascii="Times New Roman" w:hAnsi="Times New Roman" w:cs="Times New Roman"/>
                <w:bCs/>
                <w:sz w:val="24"/>
                <w:szCs w:val="24"/>
              </w:rPr>
              <w:t xml:space="preserve">При комплектовании </w:t>
            </w:r>
            <w:r w:rsidRPr="00DD135E">
              <w:rPr>
                <w:rFonts w:ascii="Times New Roman" w:hAnsi="Times New Roman" w:cs="Times New Roman"/>
                <w:sz w:val="24"/>
                <w:szCs w:val="24"/>
              </w:rPr>
              <w:t xml:space="preserve">библиотечного фонда </w:t>
            </w:r>
            <w:r w:rsidRPr="00DD135E">
              <w:rPr>
                <w:rFonts w:ascii="Times New Roman" w:hAnsi="Times New Roman" w:cs="Times New Roman"/>
                <w:bCs/>
                <w:sz w:val="24"/>
                <w:szCs w:val="24"/>
              </w:rPr>
              <w:t>необходимо руководствоваться федеральными государственными требованиями по соответствующему виду искусства.</w:t>
            </w:r>
          </w:p>
        </w:tc>
        <w:tc>
          <w:tcPr>
            <w:tcW w:w="5105" w:type="dxa"/>
            <w:tcBorders>
              <w:top w:val="single" w:sz="4" w:space="0" w:color="auto"/>
              <w:left w:val="single" w:sz="4" w:space="0" w:color="auto"/>
              <w:bottom w:val="single" w:sz="4" w:space="0" w:color="auto"/>
              <w:right w:val="single" w:sz="4" w:space="0" w:color="auto"/>
            </w:tcBorders>
          </w:tcPr>
          <w:p w:rsidR="00DD135E" w:rsidRPr="00A26DE8"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t>В случае невыполнения указанных норм законодательства выдается предписание об устранении выявленных нарушений.</w:t>
            </w:r>
          </w:p>
          <w:p w:rsidR="00DD135E" w:rsidRPr="00A26DE8"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0"/>
                <w:szCs w:val="20"/>
              </w:rPr>
            </w:pPr>
          </w:p>
        </w:tc>
      </w:tr>
      <w:tr w:rsidR="00484A59" w:rsidRPr="00DD135E" w:rsidTr="001D06AD">
        <w:trPr>
          <w:trHeight w:val="5290"/>
        </w:trPr>
        <w:tc>
          <w:tcPr>
            <w:tcW w:w="1276" w:type="dxa"/>
            <w:tcBorders>
              <w:top w:val="single" w:sz="4" w:space="0" w:color="auto"/>
              <w:left w:val="single" w:sz="4" w:space="0" w:color="auto"/>
              <w:right w:val="single" w:sz="4" w:space="0" w:color="auto"/>
            </w:tcBorders>
            <w:hideMark/>
          </w:tcPr>
          <w:p w:rsidR="00484A59" w:rsidRPr="00DD135E" w:rsidRDefault="00484A59" w:rsidP="00DD135E">
            <w:pPr>
              <w:widowControl w:val="0"/>
              <w:autoSpaceDE w:val="0"/>
              <w:autoSpaceDN w:val="0"/>
              <w:adjustRightInd w:val="0"/>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п.20  ч. 1 статьи 34 273-ФЗ</w:t>
            </w:r>
          </w:p>
        </w:tc>
        <w:tc>
          <w:tcPr>
            <w:tcW w:w="9639" w:type="dxa"/>
            <w:tcBorders>
              <w:top w:val="single" w:sz="4" w:space="0" w:color="auto"/>
              <w:left w:val="single" w:sz="4" w:space="0" w:color="auto"/>
              <w:right w:val="single" w:sz="4" w:space="0" w:color="auto"/>
            </w:tcBorders>
            <w:hideMark/>
          </w:tcPr>
          <w:p w:rsidR="00484A59" w:rsidRPr="00DD135E" w:rsidRDefault="00484A59"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xml:space="preserve">Обучающиеся имеют право на бесплатное пользование библиотечно-информационными ресурсами, учебной, производственной, научной базой образовательной организации. </w:t>
            </w:r>
          </w:p>
        </w:tc>
        <w:tc>
          <w:tcPr>
            <w:tcW w:w="5105" w:type="dxa"/>
            <w:tcBorders>
              <w:top w:val="single" w:sz="4" w:space="0" w:color="auto"/>
              <w:left w:val="single" w:sz="4" w:space="0" w:color="auto"/>
              <w:bottom w:val="single" w:sz="4" w:space="0" w:color="auto"/>
              <w:right w:val="single" w:sz="4" w:space="0" w:color="auto"/>
            </w:tcBorders>
            <w:hideMark/>
          </w:tcPr>
          <w:p w:rsidR="00484A59" w:rsidRPr="00A26DE8" w:rsidRDefault="00484A59" w:rsidP="00DD135E">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t xml:space="preserve">За нарушение данной нормы законодательства: </w:t>
            </w:r>
          </w:p>
          <w:p w:rsidR="00484A59" w:rsidRPr="00A26DE8" w:rsidRDefault="00484A59" w:rsidP="00DD135E">
            <w:pPr>
              <w:autoSpaceDE w:val="0"/>
              <w:autoSpaceDN w:val="0"/>
              <w:adjustRightInd w:val="0"/>
              <w:spacing w:after="0" w:line="240" w:lineRule="auto"/>
              <w:jc w:val="both"/>
              <w:rPr>
                <w:rFonts w:ascii="Times New Roman" w:hAnsi="Times New Roman" w:cs="Times New Roman"/>
                <w:sz w:val="20"/>
                <w:szCs w:val="20"/>
              </w:rPr>
            </w:pPr>
            <w:r w:rsidRPr="00A26DE8">
              <w:rPr>
                <w:rFonts w:ascii="Times New Roman" w:hAnsi="Times New Roman" w:cs="Times New Roman"/>
                <w:sz w:val="20"/>
                <w:szCs w:val="20"/>
              </w:rPr>
              <w:t>1.Выдается предписание об устранении выявленных нарушений,</w:t>
            </w:r>
          </w:p>
          <w:p w:rsidR="00484A59" w:rsidRPr="00A26DE8" w:rsidRDefault="00484A59" w:rsidP="00DD135E">
            <w:pPr>
              <w:autoSpaceDE w:val="0"/>
              <w:autoSpaceDN w:val="0"/>
              <w:adjustRightInd w:val="0"/>
              <w:spacing w:after="0" w:line="240" w:lineRule="auto"/>
              <w:jc w:val="both"/>
              <w:rPr>
                <w:rFonts w:ascii="Times New Roman" w:hAnsi="Times New Roman" w:cs="Times New Roman"/>
                <w:sz w:val="20"/>
                <w:szCs w:val="20"/>
              </w:rPr>
            </w:pPr>
            <w:r w:rsidRPr="00A26DE8">
              <w:rPr>
                <w:rFonts w:ascii="Times New Roman" w:hAnsi="Times New Roman" w:cs="Times New Roman"/>
                <w:sz w:val="20"/>
                <w:szCs w:val="20"/>
              </w:rPr>
              <w:t xml:space="preserve">2.Составляется протокол об административном правонарушении  т.к. данное нарушение является  признаком административного правонарушения, предусмотренного </w:t>
            </w:r>
            <w:r w:rsidRPr="00A26DE8">
              <w:rPr>
                <w:rFonts w:ascii="Times New Roman" w:hAnsi="Times New Roman" w:cs="Times New Roman"/>
                <w:b/>
                <w:sz w:val="20"/>
                <w:szCs w:val="20"/>
              </w:rPr>
              <w:t>частью 1 статьи 5.57</w:t>
            </w:r>
            <w:r w:rsidRPr="00A26DE8">
              <w:rPr>
                <w:rFonts w:ascii="Times New Roman" w:hAnsi="Times New Roman" w:cs="Times New Roman"/>
                <w:sz w:val="20"/>
                <w:szCs w:val="20"/>
              </w:rPr>
              <w:t xml:space="preserve">  Кодекса Российской Федерации об административных правонарушениях – </w:t>
            </w:r>
          </w:p>
          <w:p w:rsidR="00484A59" w:rsidRPr="00A26DE8" w:rsidRDefault="00484A59" w:rsidP="00DD135E">
            <w:pPr>
              <w:autoSpaceDE w:val="0"/>
              <w:autoSpaceDN w:val="0"/>
              <w:adjustRightInd w:val="0"/>
              <w:spacing w:after="0" w:line="240" w:lineRule="auto"/>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t>нарушение или незаконное ограничение права на образование, выразившееся в нарушении или ограничении права на получение общедоступного и бесплатного образования - влечет  наложение  административного штрафа на должностных лиц - от тридцати тысяч до пятидесяти тысяч рублей; на юридических лиц - от ста тысяч до двухсот тысяч рублей. Совершение административного правонарушения, предусмотренного  частью 1 настоящей статьи, должностным лицом, ранее  подвергнутым административному наказанию за аналогичное административное  правонарушение – влечет дисквалификацию на срок от одного года до двух лет.</w:t>
            </w:r>
          </w:p>
        </w:tc>
      </w:tr>
      <w:tr w:rsidR="00DD135E" w:rsidRPr="00DD135E" w:rsidTr="00A26DE8">
        <w:trPr>
          <w:trHeight w:val="525"/>
        </w:trPr>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lastRenderedPageBreak/>
              <w:t>статья 47 273-ФЗ</w:t>
            </w:r>
          </w:p>
        </w:tc>
        <w:tc>
          <w:tcPr>
            <w:tcW w:w="14744" w:type="dxa"/>
            <w:gridSpan w:val="2"/>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При реализации вышеуказанной функции образовательной организации необходимо учитывать,  что:</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педагогические работники имеют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(п. 4 ч. 3),</w:t>
            </w:r>
          </w:p>
          <w:p w:rsidR="00DD135E" w:rsidRPr="00DD135E"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право на бесплатное пользование библиотеками и информационными ресурсами в порядке, установленном локальными нормативными актами организации, осуществляющей образовательную деятельность (п.7 ч.3).</w:t>
            </w:r>
          </w:p>
        </w:tc>
      </w:tr>
      <w:tr w:rsidR="00DD135E" w:rsidRPr="00DD135E" w:rsidTr="00A26DE8">
        <w:tc>
          <w:tcPr>
            <w:tcW w:w="16020" w:type="dxa"/>
            <w:gridSpan w:val="3"/>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autoSpaceDE w:val="0"/>
              <w:autoSpaceDN w:val="0"/>
              <w:adjustRightInd w:val="0"/>
              <w:spacing w:after="0" w:line="240" w:lineRule="auto"/>
              <w:jc w:val="center"/>
              <w:rPr>
                <w:rFonts w:ascii="Times New Roman" w:eastAsia="Times New Roman" w:hAnsi="Times New Roman" w:cs="Times New Roman"/>
                <w:spacing w:val="8"/>
                <w:kern w:val="144"/>
              </w:rPr>
            </w:pPr>
            <w:r w:rsidRPr="00DD135E">
              <w:rPr>
                <w:rFonts w:ascii="Times New Roman" w:hAnsi="Times New Roman" w:cs="Times New Roman"/>
                <w:b/>
                <w:sz w:val="24"/>
                <w:szCs w:val="24"/>
              </w:rPr>
              <w:t>Выполнение функции, отнесенной к  компетенции образовательной организации, в части осуществления управления образовательной организацией в соответствии со статьей 26 273-ФЗ</w:t>
            </w:r>
          </w:p>
        </w:tc>
      </w:tr>
      <w:tr w:rsidR="00822152" w:rsidRPr="00DD135E" w:rsidTr="00602C56">
        <w:trPr>
          <w:trHeight w:val="2447"/>
        </w:trPr>
        <w:tc>
          <w:tcPr>
            <w:tcW w:w="1276" w:type="dxa"/>
            <w:tcBorders>
              <w:top w:val="single" w:sz="4" w:space="0" w:color="auto"/>
              <w:left w:val="single" w:sz="4" w:space="0" w:color="auto"/>
              <w:bottom w:val="single" w:sz="4" w:space="0" w:color="auto"/>
              <w:right w:val="single" w:sz="4" w:space="0" w:color="auto"/>
            </w:tcBorders>
            <w:hideMark/>
          </w:tcPr>
          <w:p w:rsidR="00822152" w:rsidRPr="00DD135E" w:rsidRDefault="00822152"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ч. 2 ст. 26 </w:t>
            </w:r>
          </w:p>
          <w:p w:rsidR="00822152" w:rsidRPr="00DD135E" w:rsidRDefault="00822152"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273-ФЗ</w:t>
            </w:r>
          </w:p>
        </w:tc>
        <w:tc>
          <w:tcPr>
            <w:tcW w:w="9639" w:type="dxa"/>
            <w:tcBorders>
              <w:top w:val="single" w:sz="4" w:space="0" w:color="auto"/>
              <w:left w:val="single" w:sz="4" w:space="0" w:color="auto"/>
              <w:bottom w:val="single" w:sz="4" w:space="0" w:color="auto"/>
              <w:right w:val="single" w:sz="4" w:space="0" w:color="auto"/>
            </w:tcBorders>
            <w:hideMark/>
          </w:tcPr>
          <w:p w:rsidR="00822152" w:rsidRPr="00DD135E" w:rsidRDefault="00822152" w:rsidP="00DD135E">
            <w:pPr>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Управление образовательной организацией осуществляется на основе сочетания принципов единоначалия и коллегиальности</w:t>
            </w:r>
          </w:p>
          <w:p w:rsidR="00822152" w:rsidRPr="00DD135E" w:rsidRDefault="00822152" w:rsidP="00DD135E">
            <w:pPr>
              <w:widowControl w:val="0"/>
              <w:autoSpaceDE w:val="0"/>
              <w:autoSpaceDN w:val="0"/>
              <w:adjustRightInd w:val="0"/>
              <w:spacing w:after="0" w:line="240" w:lineRule="auto"/>
              <w:jc w:val="both"/>
              <w:rPr>
                <w:rFonts w:ascii="Times New Roman" w:hAnsi="Times New Roman" w:cs="Times New Roman"/>
                <w:b/>
                <w:sz w:val="24"/>
                <w:szCs w:val="24"/>
              </w:rPr>
            </w:pPr>
            <w:r w:rsidRPr="00DD135E">
              <w:rPr>
                <w:rFonts w:ascii="Times New Roman" w:hAnsi="Times New Roman" w:cs="Times New Roman"/>
                <w:b/>
                <w:sz w:val="24"/>
                <w:szCs w:val="24"/>
              </w:rPr>
              <w:t>Примечание:</w:t>
            </w:r>
          </w:p>
          <w:p w:rsidR="00822152" w:rsidRPr="00DD135E" w:rsidRDefault="00822152" w:rsidP="00DD135E">
            <w:pPr>
              <w:pStyle w:val="a"/>
              <w:numPr>
                <w:ilvl w:val="0"/>
                <w:numId w:val="0"/>
              </w:numPr>
              <w:tabs>
                <w:tab w:val="left" w:pos="708"/>
              </w:tabs>
              <w:ind w:left="33" w:hanging="33"/>
              <w:jc w:val="both"/>
              <w:rPr>
                <w:sz w:val="24"/>
                <w:szCs w:val="24"/>
              </w:rPr>
            </w:pPr>
            <w:r w:rsidRPr="00DD135E">
              <w:rPr>
                <w:sz w:val="24"/>
                <w:szCs w:val="24"/>
              </w:rPr>
              <w:t>Нормами 273-ФЗ предусмотрено право на участие в управлении образовательной организацией в порядке установленным уставом образовательной организации:</w:t>
            </w:r>
          </w:p>
          <w:p w:rsidR="00822152" w:rsidRPr="00DD135E" w:rsidRDefault="00822152" w:rsidP="00DD135E">
            <w:pPr>
              <w:pStyle w:val="a"/>
              <w:numPr>
                <w:ilvl w:val="0"/>
                <w:numId w:val="0"/>
              </w:numPr>
              <w:tabs>
                <w:tab w:val="left" w:pos="708"/>
              </w:tabs>
              <w:ind w:left="33" w:hanging="33"/>
              <w:rPr>
                <w:sz w:val="24"/>
                <w:szCs w:val="24"/>
              </w:rPr>
            </w:pPr>
            <w:r w:rsidRPr="00DD135E">
              <w:rPr>
                <w:sz w:val="24"/>
                <w:szCs w:val="24"/>
              </w:rPr>
              <w:t>-обучающимися (п.17 ч.1 ст. 34),</w:t>
            </w:r>
          </w:p>
          <w:p w:rsidR="00822152" w:rsidRPr="00DD135E" w:rsidRDefault="00822152" w:rsidP="00DD135E">
            <w:pPr>
              <w:pStyle w:val="a"/>
              <w:numPr>
                <w:ilvl w:val="0"/>
                <w:numId w:val="0"/>
              </w:numPr>
              <w:tabs>
                <w:tab w:val="left" w:pos="708"/>
              </w:tabs>
              <w:ind w:left="33" w:hanging="33"/>
              <w:rPr>
                <w:sz w:val="24"/>
                <w:szCs w:val="24"/>
              </w:rPr>
            </w:pPr>
            <w:r w:rsidRPr="00DD135E">
              <w:rPr>
                <w:sz w:val="24"/>
                <w:szCs w:val="24"/>
              </w:rPr>
              <w:t>- родителями (законными представителями) несовершеннолетних обучающихся (п.7 ч.3 ст. 44),</w:t>
            </w:r>
          </w:p>
          <w:p w:rsidR="00822152" w:rsidRPr="00DD135E" w:rsidRDefault="00822152"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педагогическими работниками (п.9,10 ч. 3 ст. 47).</w:t>
            </w:r>
          </w:p>
        </w:tc>
        <w:tc>
          <w:tcPr>
            <w:tcW w:w="5105" w:type="dxa"/>
            <w:vMerge w:val="restart"/>
            <w:tcBorders>
              <w:top w:val="single" w:sz="4" w:space="0" w:color="auto"/>
              <w:left w:val="single" w:sz="4" w:space="0" w:color="auto"/>
              <w:right w:val="single" w:sz="4" w:space="0" w:color="auto"/>
            </w:tcBorders>
            <w:hideMark/>
          </w:tcPr>
          <w:p w:rsidR="00822152" w:rsidRDefault="00822152" w:rsidP="00822152">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В случае, если в образовательной организации деятельность советов обучающихся  и их родителей (законных представителей) регламентирована локальными нормативными актами образовательной организации выдается предписание об устранении выявленных нарушений.</w:t>
            </w:r>
          </w:p>
          <w:p w:rsidR="00822152" w:rsidRPr="00A26DE8" w:rsidRDefault="00822152" w:rsidP="00822152">
            <w:pPr>
              <w:autoSpaceDE w:val="0"/>
              <w:autoSpaceDN w:val="0"/>
              <w:adjustRightInd w:val="0"/>
              <w:spacing w:line="240" w:lineRule="auto"/>
              <w:jc w:val="both"/>
              <w:rPr>
                <w:rFonts w:ascii="Times New Roman" w:eastAsia="Times New Roman" w:hAnsi="Times New Roman" w:cs="Times New Roman"/>
                <w:spacing w:val="8"/>
                <w:kern w:val="144"/>
                <w:sz w:val="20"/>
                <w:szCs w:val="20"/>
              </w:rPr>
            </w:pPr>
          </w:p>
        </w:tc>
      </w:tr>
      <w:tr w:rsidR="00822152" w:rsidRPr="00DD135E" w:rsidTr="00602C56">
        <w:trPr>
          <w:trHeight w:val="3056"/>
        </w:trPr>
        <w:tc>
          <w:tcPr>
            <w:tcW w:w="1276" w:type="dxa"/>
            <w:tcBorders>
              <w:top w:val="single" w:sz="4" w:space="0" w:color="auto"/>
              <w:left w:val="single" w:sz="4" w:space="0" w:color="auto"/>
              <w:bottom w:val="single" w:sz="4" w:space="0" w:color="auto"/>
              <w:right w:val="single" w:sz="4" w:space="0" w:color="auto"/>
            </w:tcBorders>
            <w:hideMark/>
          </w:tcPr>
          <w:p w:rsidR="00822152" w:rsidRPr="00DD135E" w:rsidRDefault="00822152"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ч.3,4,5</w:t>
            </w:r>
          </w:p>
          <w:p w:rsidR="00822152" w:rsidRPr="00DD135E" w:rsidRDefault="00822152"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ст.26 273-ФЗ</w:t>
            </w:r>
          </w:p>
        </w:tc>
        <w:tc>
          <w:tcPr>
            <w:tcW w:w="9639" w:type="dxa"/>
            <w:tcBorders>
              <w:top w:val="single" w:sz="4" w:space="0" w:color="auto"/>
              <w:left w:val="single" w:sz="4" w:space="0" w:color="auto"/>
              <w:bottom w:val="single" w:sz="4" w:space="0" w:color="auto"/>
              <w:right w:val="single" w:sz="4" w:space="0" w:color="auto"/>
            </w:tcBorders>
            <w:hideMark/>
          </w:tcPr>
          <w:p w:rsidR="00822152" w:rsidRPr="00DD135E" w:rsidRDefault="00822152"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b/>
                <w:sz w:val="24"/>
                <w:szCs w:val="24"/>
              </w:rPr>
              <w:t>3</w:t>
            </w:r>
            <w:r w:rsidRPr="00DD135E">
              <w:rPr>
                <w:rFonts w:ascii="Times New Roman" w:hAnsi="Times New Roman" w:cs="Times New Roman"/>
                <w:sz w:val="24"/>
                <w:szCs w:val="24"/>
              </w:rPr>
              <w:t>. Единоличным исполнительным органом образовательной организации является руководитель образовательной организации, который осуществляет текущее руководство деятельностью образовательной организации.</w:t>
            </w:r>
          </w:p>
          <w:p w:rsidR="00822152" w:rsidRPr="00DD135E" w:rsidRDefault="00822152"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b/>
                <w:sz w:val="24"/>
                <w:szCs w:val="24"/>
              </w:rPr>
              <w:t>4</w:t>
            </w:r>
            <w:r w:rsidRPr="00DD135E">
              <w:rPr>
                <w:rFonts w:ascii="Times New Roman" w:hAnsi="Times New Roman" w:cs="Times New Roman"/>
                <w:sz w:val="24"/>
                <w:szCs w:val="24"/>
              </w:rPr>
              <w:t xml:space="preserve">. В образовательной организации </w:t>
            </w:r>
            <w:r w:rsidRPr="00DD135E">
              <w:rPr>
                <w:rFonts w:ascii="Times New Roman" w:hAnsi="Times New Roman" w:cs="Times New Roman"/>
                <w:b/>
                <w:sz w:val="24"/>
                <w:szCs w:val="24"/>
              </w:rPr>
              <w:t>формируются коллегиальные</w:t>
            </w:r>
            <w:r w:rsidRPr="00DD135E">
              <w:rPr>
                <w:rFonts w:ascii="Times New Roman" w:hAnsi="Times New Roman" w:cs="Times New Roman"/>
                <w:sz w:val="24"/>
                <w:szCs w:val="24"/>
              </w:rPr>
              <w:t xml:space="preserve"> органы управления, к которым относятся общее собрание (конференция) работников образовательной организации, педагогический совет, </w:t>
            </w:r>
            <w:r w:rsidRPr="00DD135E">
              <w:rPr>
                <w:rFonts w:ascii="Times New Roman" w:hAnsi="Times New Roman" w:cs="Times New Roman"/>
                <w:b/>
                <w:sz w:val="24"/>
                <w:szCs w:val="24"/>
              </w:rPr>
              <w:t>а также могут</w:t>
            </w:r>
            <w:r w:rsidRPr="00DD135E">
              <w:rPr>
                <w:rFonts w:ascii="Times New Roman" w:hAnsi="Times New Roman" w:cs="Times New Roman"/>
                <w:sz w:val="24"/>
                <w:szCs w:val="24"/>
              </w:rPr>
              <w:t xml:space="preserve">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822152" w:rsidRPr="00DD135E" w:rsidRDefault="00822152"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b/>
                <w:sz w:val="24"/>
                <w:szCs w:val="24"/>
              </w:rPr>
              <w:t>5</w:t>
            </w:r>
            <w:r w:rsidRPr="00DD135E">
              <w:rPr>
                <w:rFonts w:ascii="Times New Roman" w:hAnsi="Times New Roman" w:cs="Times New Roman"/>
                <w:sz w:val="24"/>
                <w:szCs w:val="24"/>
              </w:rPr>
              <w:t>.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tc>
        <w:tc>
          <w:tcPr>
            <w:tcW w:w="5105" w:type="dxa"/>
            <w:vMerge/>
            <w:tcBorders>
              <w:left w:val="single" w:sz="4" w:space="0" w:color="auto"/>
              <w:right w:val="single" w:sz="4" w:space="0" w:color="auto"/>
            </w:tcBorders>
            <w:vAlign w:val="center"/>
            <w:hideMark/>
          </w:tcPr>
          <w:p w:rsidR="00822152" w:rsidRPr="00A26DE8" w:rsidRDefault="00822152" w:rsidP="00DD135E">
            <w:pPr>
              <w:spacing w:after="0" w:line="240" w:lineRule="auto"/>
              <w:rPr>
                <w:rFonts w:ascii="Times New Roman" w:eastAsia="Times New Roman" w:hAnsi="Times New Roman" w:cs="Times New Roman"/>
                <w:spacing w:val="8"/>
                <w:kern w:val="144"/>
                <w:sz w:val="20"/>
                <w:szCs w:val="20"/>
              </w:rPr>
            </w:pPr>
          </w:p>
        </w:tc>
      </w:tr>
      <w:tr w:rsidR="00822152" w:rsidRPr="00DD135E" w:rsidTr="00602C56">
        <w:trPr>
          <w:trHeight w:val="470"/>
        </w:trPr>
        <w:tc>
          <w:tcPr>
            <w:tcW w:w="1276" w:type="dxa"/>
            <w:tcBorders>
              <w:top w:val="single" w:sz="4" w:space="0" w:color="auto"/>
              <w:left w:val="single" w:sz="4" w:space="0" w:color="auto"/>
              <w:bottom w:val="single" w:sz="4" w:space="0" w:color="auto"/>
              <w:right w:val="single" w:sz="4" w:space="0" w:color="auto"/>
            </w:tcBorders>
            <w:hideMark/>
          </w:tcPr>
          <w:p w:rsidR="00822152" w:rsidRPr="00DD135E" w:rsidRDefault="00822152"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ч. 6 ст.26 273-ФЗ</w:t>
            </w:r>
          </w:p>
        </w:tc>
        <w:tc>
          <w:tcPr>
            <w:tcW w:w="9639" w:type="dxa"/>
            <w:tcBorders>
              <w:top w:val="single" w:sz="4" w:space="0" w:color="auto"/>
              <w:left w:val="single" w:sz="4" w:space="0" w:color="auto"/>
              <w:bottom w:val="single" w:sz="4" w:space="0" w:color="auto"/>
              <w:right w:val="single" w:sz="4" w:space="0" w:color="auto"/>
            </w:tcBorders>
            <w:hideMark/>
          </w:tcPr>
          <w:p w:rsidR="00822152" w:rsidRPr="00DD135E" w:rsidRDefault="00822152"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xml:space="preserve"> 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w:t>
            </w:r>
            <w:r w:rsidRPr="00DD135E">
              <w:rPr>
                <w:rFonts w:ascii="Times New Roman" w:hAnsi="Times New Roman" w:cs="Times New Roman"/>
                <w:b/>
                <w:sz w:val="24"/>
                <w:szCs w:val="24"/>
              </w:rPr>
              <w:t>по инициативе</w:t>
            </w:r>
            <w:r w:rsidRPr="00DD135E">
              <w:rPr>
                <w:rFonts w:ascii="Times New Roman" w:hAnsi="Times New Roman" w:cs="Times New Roman"/>
                <w:sz w:val="24"/>
                <w:szCs w:val="24"/>
              </w:rPr>
              <w:t xml:space="preserve"> обучающихся, родителей (законных представителей) несовершеннолетних обучающихся и педагогических работников в образовательной организации:</w:t>
            </w:r>
          </w:p>
          <w:p w:rsidR="00822152" w:rsidRPr="00DD135E" w:rsidRDefault="00822152" w:rsidP="00DD13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135E">
              <w:rPr>
                <w:rFonts w:ascii="Times New Roman" w:hAnsi="Times New Roman" w:cs="Times New Roman"/>
                <w:b/>
                <w:sz w:val="24"/>
                <w:szCs w:val="24"/>
              </w:rPr>
              <w:t>1)</w:t>
            </w:r>
            <w:r w:rsidRPr="00DD135E">
              <w:rPr>
                <w:rFonts w:ascii="Times New Roman" w:hAnsi="Times New Roman" w:cs="Times New Roman"/>
                <w:sz w:val="24"/>
                <w:szCs w:val="24"/>
              </w:rPr>
              <w:t xml:space="preserve"> создаются советы обучающихся, советы родителей (законных представителей) </w:t>
            </w:r>
            <w:r w:rsidRPr="00DD135E">
              <w:rPr>
                <w:rFonts w:ascii="Times New Roman" w:hAnsi="Times New Roman" w:cs="Times New Roman"/>
                <w:sz w:val="24"/>
                <w:szCs w:val="24"/>
              </w:rPr>
              <w:lastRenderedPageBreak/>
              <w:t>несовершеннолетних обучающихся или иные органы (далее – советы обучающихся, советы родителей);</w:t>
            </w:r>
          </w:p>
          <w:p w:rsidR="00822152" w:rsidRDefault="00822152" w:rsidP="00DD13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135E">
              <w:rPr>
                <w:rFonts w:ascii="Times New Roman" w:hAnsi="Times New Roman" w:cs="Times New Roman"/>
                <w:b/>
                <w:sz w:val="24"/>
                <w:szCs w:val="24"/>
              </w:rPr>
              <w:t>2)</w:t>
            </w:r>
            <w:r w:rsidRPr="00DD135E">
              <w:rPr>
                <w:rFonts w:ascii="Times New Roman" w:hAnsi="Times New Roman" w:cs="Times New Roman"/>
                <w:sz w:val="24"/>
                <w:szCs w:val="24"/>
              </w:rPr>
              <w:t xml:space="preserve"> действуют профессиональные союзы работников образовательной организации (далее – представительные органы обучающихся, представительные органы работников).</w:t>
            </w:r>
          </w:p>
          <w:p w:rsidR="00822152" w:rsidRDefault="00822152" w:rsidP="0082215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22152" w:rsidRPr="00822152" w:rsidRDefault="00822152" w:rsidP="00822152">
            <w:pPr>
              <w:widowControl w:val="0"/>
              <w:autoSpaceDE w:val="0"/>
              <w:autoSpaceDN w:val="0"/>
              <w:adjustRightInd w:val="0"/>
              <w:spacing w:after="0" w:line="240" w:lineRule="auto"/>
              <w:ind w:firstLine="540"/>
              <w:jc w:val="both"/>
              <w:rPr>
                <w:rFonts w:ascii="Times New Roman" w:eastAsia="Times New Roman" w:hAnsi="Times New Roman" w:cs="Times New Roman"/>
                <w:spacing w:val="8"/>
                <w:kern w:val="144"/>
                <w:sz w:val="24"/>
                <w:szCs w:val="24"/>
              </w:rPr>
            </w:pPr>
            <w:r w:rsidRPr="00822152">
              <w:rPr>
                <w:rFonts w:ascii="Times New Roman" w:hAnsi="Times New Roman" w:cs="Times New Roman"/>
                <w:sz w:val="24"/>
                <w:szCs w:val="24"/>
              </w:rPr>
              <w:t>Регламентация деятельности советов обучающихся, родителей (законных представителей) обучающихся осуществляется на основании разработанных ими документов, а не локальными нормативными актами образовательной организации.</w:t>
            </w:r>
          </w:p>
        </w:tc>
        <w:tc>
          <w:tcPr>
            <w:tcW w:w="5105" w:type="dxa"/>
            <w:vMerge/>
            <w:tcBorders>
              <w:left w:val="single" w:sz="4" w:space="0" w:color="auto"/>
              <w:bottom w:val="single" w:sz="4" w:space="0" w:color="auto"/>
              <w:right w:val="single" w:sz="4" w:space="0" w:color="auto"/>
            </w:tcBorders>
          </w:tcPr>
          <w:p w:rsidR="00822152" w:rsidRPr="00A26DE8" w:rsidRDefault="00822152" w:rsidP="00822152">
            <w:pPr>
              <w:autoSpaceDE w:val="0"/>
              <w:autoSpaceDN w:val="0"/>
              <w:adjustRightInd w:val="0"/>
              <w:spacing w:line="240" w:lineRule="auto"/>
              <w:jc w:val="both"/>
              <w:rPr>
                <w:rFonts w:ascii="Times New Roman" w:eastAsia="Times New Roman" w:hAnsi="Times New Roman" w:cs="Times New Roman"/>
                <w:color w:val="FF0000"/>
                <w:spacing w:val="8"/>
                <w:kern w:val="144"/>
                <w:sz w:val="20"/>
                <w:szCs w:val="20"/>
              </w:rPr>
            </w:pPr>
          </w:p>
        </w:tc>
      </w:tr>
      <w:tr w:rsidR="00DD135E" w:rsidRPr="00DD135E" w:rsidTr="00A26DE8">
        <w:tc>
          <w:tcPr>
            <w:tcW w:w="10915" w:type="dxa"/>
            <w:gridSpan w:val="2"/>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pStyle w:val="a"/>
              <w:numPr>
                <w:ilvl w:val="0"/>
                <w:numId w:val="0"/>
              </w:numPr>
              <w:tabs>
                <w:tab w:val="left" w:pos="708"/>
              </w:tabs>
              <w:ind w:left="33" w:hanging="33"/>
              <w:jc w:val="both"/>
              <w:rPr>
                <w:sz w:val="24"/>
                <w:szCs w:val="24"/>
              </w:rPr>
            </w:pPr>
            <w:r w:rsidRPr="00DD135E">
              <w:rPr>
                <w:sz w:val="24"/>
                <w:szCs w:val="24"/>
              </w:rPr>
              <w:lastRenderedPageBreak/>
              <w:t xml:space="preserve">При осуществлении управления </w:t>
            </w:r>
            <w:r w:rsidRPr="00DD135E">
              <w:rPr>
                <w:b/>
                <w:sz w:val="24"/>
                <w:szCs w:val="24"/>
              </w:rPr>
              <w:t xml:space="preserve">автономной  образовательной организацией </w:t>
            </w:r>
            <w:r w:rsidRPr="00DD135E">
              <w:rPr>
                <w:sz w:val="24"/>
                <w:szCs w:val="24"/>
              </w:rPr>
              <w:t xml:space="preserve">необходимо помимо норм 273 –ФЗ руководствоваться требованиями ст.8,9,10,11, 12,13 </w:t>
            </w:r>
            <w:r w:rsidRPr="00DD135E">
              <w:rPr>
                <w:i/>
                <w:sz w:val="24"/>
                <w:szCs w:val="24"/>
              </w:rPr>
              <w:t>Федерального закона от 03 ноября 2006 года № 174-ФЗ «Об автономных учреждениях».</w:t>
            </w:r>
          </w:p>
        </w:tc>
        <w:tc>
          <w:tcPr>
            <w:tcW w:w="5105" w:type="dxa"/>
            <w:tcBorders>
              <w:top w:val="single" w:sz="4" w:space="0" w:color="auto"/>
              <w:left w:val="single" w:sz="4" w:space="0" w:color="auto"/>
              <w:bottom w:val="single" w:sz="4" w:space="0" w:color="auto"/>
              <w:right w:val="single" w:sz="4" w:space="0" w:color="auto"/>
            </w:tcBorders>
            <w:hideMark/>
          </w:tcPr>
          <w:p w:rsidR="00DD135E" w:rsidRPr="00A26DE8"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t>За нарушение данных норм законодательства выдается предписание об устранении выявленных нарушений.</w:t>
            </w:r>
          </w:p>
        </w:tc>
      </w:tr>
      <w:tr w:rsidR="00DD135E" w:rsidRPr="00DD135E" w:rsidTr="00A26DE8">
        <w:tc>
          <w:tcPr>
            <w:tcW w:w="16020" w:type="dxa"/>
            <w:gridSpan w:val="3"/>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autoSpaceDE w:val="0"/>
              <w:autoSpaceDN w:val="0"/>
              <w:adjustRightInd w:val="0"/>
              <w:spacing w:after="0" w:line="240" w:lineRule="auto"/>
              <w:jc w:val="center"/>
              <w:rPr>
                <w:rFonts w:ascii="Times New Roman" w:eastAsia="Times New Roman" w:hAnsi="Times New Roman" w:cs="Times New Roman"/>
                <w:spacing w:val="8"/>
                <w:kern w:val="144"/>
              </w:rPr>
            </w:pPr>
            <w:r w:rsidRPr="00DD135E">
              <w:rPr>
                <w:rFonts w:ascii="Times New Roman" w:hAnsi="Times New Roman" w:cs="Times New Roman"/>
                <w:b/>
                <w:sz w:val="24"/>
                <w:szCs w:val="24"/>
              </w:rPr>
              <w:t>Выполнение функции, отнесенной к  компетенции образовательной организации, в части формирования своей структуры в соответствии со статьей 27 273-ФЗ</w:t>
            </w:r>
          </w:p>
        </w:tc>
      </w:tr>
      <w:tr w:rsidR="00DD135E" w:rsidRPr="00DD135E" w:rsidTr="00A26DE8">
        <w:trPr>
          <w:trHeight w:val="3163"/>
        </w:trPr>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ч. 2 статьи 27</w:t>
            </w:r>
          </w:p>
          <w:p w:rsidR="00DD135E" w:rsidRPr="00DD135E" w:rsidRDefault="00DD135E" w:rsidP="00DD135E">
            <w:pPr>
              <w:widowControl w:val="0"/>
              <w:autoSpaceDE w:val="0"/>
              <w:autoSpaceDN w:val="0"/>
              <w:adjustRightInd w:val="0"/>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xml:space="preserve">Образовательная организация </w:t>
            </w:r>
            <w:r w:rsidRPr="00DD135E">
              <w:rPr>
                <w:rFonts w:ascii="Times New Roman" w:hAnsi="Times New Roman" w:cs="Times New Roman"/>
                <w:b/>
                <w:sz w:val="24"/>
                <w:szCs w:val="24"/>
              </w:rPr>
              <w:t>может иметь</w:t>
            </w:r>
            <w:r w:rsidRPr="00DD135E">
              <w:rPr>
                <w:rFonts w:ascii="Times New Roman" w:hAnsi="Times New Roman" w:cs="Times New Roman"/>
                <w:sz w:val="24"/>
                <w:szCs w:val="24"/>
              </w:rPr>
              <w:t xml:space="preserve">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подготовительные отделения и курсы, методические и учебно-методические подразделения, лаборатории, учебные и учебно-производственные мастерские, учебно-опытные хозяйства, учебные полигоны,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и иные </w:t>
            </w:r>
            <w:r w:rsidRPr="00DD135E">
              <w:rPr>
                <w:rFonts w:ascii="Times New Roman" w:hAnsi="Times New Roman" w:cs="Times New Roman"/>
                <w:b/>
                <w:sz w:val="24"/>
                <w:szCs w:val="24"/>
              </w:rPr>
              <w:t>предусмотренные локальными нормативными актами образовательной организации структурные подразделения</w:t>
            </w:r>
            <w:r w:rsidRPr="00DD135E">
              <w:rPr>
                <w:rFonts w:ascii="Times New Roman" w:hAnsi="Times New Roman" w:cs="Times New Roman"/>
                <w:sz w:val="24"/>
                <w:szCs w:val="24"/>
              </w:rPr>
              <w:t>).</w:t>
            </w:r>
          </w:p>
        </w:tc>
        <w:tc>
          <w:tcPr>
            <w:tcW w:w="5105" w:type="dxa"/>
            <w:vMerge w:val="restart"/>
            <w:tcBorders>
              <w:top w:val="single" w:sz="4" w:space="0" w:color="auto"/>
              <w:left w:val="single" w:sz="4" w:space="0" w:color="auto"/>
              <w:bottom w:val="single" w:sz="4" w:space="0" w:color="auto"/>
              <w:right w:val="single" w:sz="4" w:space="0" w:color="auto"/>
            </w:tcBorders>
            <w:hideMark/>
          </w:tcPr>
          <w:p w:rsidR="00DD135E" w:rsidRPr="00A26DE8" w:rsidRDefault="00DD135E" w:rsidP="00A26DE8">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t>Выдается предписание об устранении выявленных нарушений в следующих  случаях:</w:t>
            </w:r>
          </w:p>
          <w:p w:rsidR="00DD135E" w:rsidRPr="00A26DE8" w:rsidRDefault="00DD135E" w:rsidP="00A26DE8">
            <w:pPr>
              <w:autoSpaceDE w:val="0"/>
              <w:autoSpaceDN w:val="0"/>
              <w:adjustRightInd w:val="0"/>
              <w:spacing w:after="0" w:line="240" w:lineRule="auto"/>
              <w:jc w:val="both"/>
              <w:rPr>
                <w:rFonts w:ascii="Times New Roman" w:hAnsi="Times New Roman" w:cs="Times New Roman"/>
                <w:sz w:val="20"/>
                <w:szCs w:val="20"/>
              </w:rPr>
            </w:pPr>
            <w:r w:rsidRPr="00A26DE8">
              <w:rPr>
                <w:rFonts w:ascii="Times New Roman" w:hAnsi="Times New Roman" w:cs="Times New Roman"/>
                <w:sz w:val="20"/>
                <w:szCs w:val="20"/>
              </w:rPr>
              <w:t xml:space="preserve">- при отсутствии локального нормативного акта, регламентирующего деятельность любого структурного подразделения образовательной организации, </w:t>
            </w:r>
          </w:p>
          <w:p w:rsidR="00DD135E" w:rsidRPr="00A26DE8" w:rsidRDefault="00DD135E" w:rsidP="00A26DE8">
            <w:pPr>
              <w:autoSpaceDE w:val="0"/>
              <w:autoSpaceDN w:val="0"/>
              <w:adjustRightInd w:val="0"/>
              <w:spacing w:after="0" w:line="240" w:lineRule="auto"/>
              <w:jc w:val="both"/>
              <w:rPr>
                <w:rFonts w:ascii="Times New Roman" w:hAnsi="Times New Roman" w:cs="Times New Roman"/>
                <w:sz w:val="20"/>
                <w:szCs w:val="20"/>
              </w:rPr>
            </w:pPr>
            <w:r w:rsidRPr="00A26DE8">
              <w:rPr>
                <w:rFonts w:ascii="Times New Roman" w:hAnsi="Times New Roman" w:cs="Times New Roman"/>
                <w:sz w:val="20"/>
                <w:szCs w:val="20"/>
              </w:rPr>
              <w:t xml:space="preserve">- при выявлении  нарушений законодательства Российской Федерации в области образования в нормах вышеуказанных нормативных актов, </w:t>
            </w:r>
          </w:p>
          <w:p w:rsidR="00DD135E" w:rsidRPr="00DD135E" w:rsidRDefault="00DD135E" w:rsidP="00A26DE8">
            <w:pPr>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A26DE8">
              <w:rPr>
                <w:rFonts w:ascii="Times New Roman" w:hAnsi="Times New Roman" w:cs="Times New Roman"/>
                <w:sz w:val="20"/>
                <w:szCs w:val="20"/>
              </w:rPr>
              <w:t>- при отсутствии в уставе образовательной организации порядка утверждения локальных нормативных актов, регламентирующих деятельность любого структурного подразделения образовательной организации.</w:t>
            </w:r>
          </w:p>
        </w:tc>
      </w:tr>
      <w:tr w:rsidR="00DD135E" w:rsidRPr="00DD135E" w:rsidTr="00A26DE8">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ч. 4 статьи 27 </w:t>
            </w:r>
          </w:p>
          <w:p w:rsidR="00DD135E" w:rsidRPr="00DD135E" w:rsidRDefault="00DD135E" w:rsidP="00DD135E">
            <w:pPr>
              <w:widowControl w:val="0"/>
              <w:autoSpaceDE w:val="0"/>
              <w:autoSpaceDN w:val="0"/>
              <w:adjustRightInd w:val="0"/>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xml:space="preserve">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w:t>
            </w: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DD135E" w:rsidRPr="00DD135E" w:rsidRDefault="00DD135E" w:rsidP="00DD135E">
            <w:pPr>
              <w:spacing w:after="0" w:line="240" w:lineRule="auto"/>
              <w:rPr>
                <w:rFonts w:ascii="Times New Roman" w:eastAsia="Times New Roman" w:hAnsi="Times New Roman" w:cs="Times New Roman"/>
                <w:spacing w:val="8"/>
                <w:kern w:val="144"/>
                <w:sz w:val="24"/>
                <w:szCs w:val="24"/>
              </w:rPr>
            </w:pPr>
          </w:p>
        </w:tc>
      </w:tr>
      <w:tr w:rsidR="00DD135E" w:rsidRPr="00DD135E" w:rsidTr="000A7193">
        <w:trPr>
          <w:trHeight w:val="274"/>
        </w:trPr>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ч. 4 статьи 27 </w:t>
            </w:r>
          </w:p>
          <w:p w:rsidR="00DD135E" w:rsidRPr="00DD135E" w:rsidRDefault="00DD135E" w:rsidP="00DD135E">
            <w:pPr>
              <w:widowControl w:val="0"/>
              <w:autoSpaceDE w:val="0"/>
              <w:autoSpaceDN w:val="0"/>
              <w:adjustRightInd w:val="0"/>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spacing w:after="0" w:line="240" w:lineRule="auto"/>
              <w:jc w:val="both"/>
              <w:rPr>
                <w:rFonts w:ascii="Times New Roman" w:eastAsia="Times New Roman" w:hAnsi="Times New Roman" w:cs="Times New Roman"/>
                <w:b/>
                <w:spacing w:val="8"/>
                <w:kern w:val="144"/>
                <w:sz w:val="24"/>
                <w:szCs w:val="24"/>
              </w:rPr>
            </w:pPr>
            <w:r w:rsidRPr="00DD135E">
              <w:rPr>
                <w:rFonts w:ascii="Times New Roman" w:hAnsi="Times New Roman" w:cs="Times New Roman"/>
                <w:sz w:val="24"/>
                <w:szCs w:val="24"/>
              </w:rPr>
              <w:t>Осуществление образовательной деятельности в представительстве образовательной организации запрещается.</w:t>
            </w:r>
          </w:p>
        </w:tc>
        <w:tc>
          <w:tcPr>
            <w:tcW w:w="5105" w:type="dxa"/>
            <w:tcBorders>
              <w:top w:val="single" w:sz="4" w:space="0" w:color="auto"/>
              <w:left w:val="single" w:sz="4" w:space="0" w:color="auto"/>
              <w:bottom w:val="single" w:sz="4" w:space="0" w:color="auto"/>
              <w:right w:val="single" w:sz="4" w:space="0" w:color="auto"/>
            </w:tcBorders>
            <w:hideMark/>
          </w:tcPr>
          <w:p w:rsidR="00DD135E" w:rsidRPr="00A26DE8" w:rsidRDefault="00DD135E" w:rsidP="00DD135E">
            <w:pPr>
              <w:pStyle w:val="ConsPlusNormal"/>
              <w:jc w:val="both"/>
              <w:rPr>
                <w:rFonts w:ascii="Times New Roman" w:hAnsi="Times New Roman" w:cs="Times New Roman"/>
              </w:rPr>
            </w:pPr>
            <w:r w:rsidRPr="00A26DE8">
              <w:rPr>
                <w:rFonts w:ascii="Times New Roman" w:hAnsi="Times New Roman" w:cs="Times New Roman"/>
              </w:rPr>
              <w:t>При нарушении данной нормы законодательства:</w:t>
            </w:r>
          </w:p>
          <w:p w:rsidR="00DD135E" w:rsidRPr="00A26DE8" w:rsidRDefault="00DD135E" w:rsidP="00A26DE8">
            <w:pPr>
              <w:pStyle w:val="ConsPlusNormal"/>
              <w:ind w:firstLine="0"/>
              <w:jc w:val="both"/>
              <w:rPr>
                <w:rFonts w:ascii="Times New Roman" w:hAnsi="Times New Roman" w:cs="Times New Roman"/>
              </w:rPr>
            </w:pPr>
            <w:r w:rsidRPr="00A26DE8">
              <w:rPr>
                <w:rFonts w:ascii="Times New Roman" w:hAnsi="Times New Roman" w:cs="Times New Roman"/>
              </w:rPr>
              <w:t>1.Выдается предписание об устранении выявленных нарушений.</w:t>
            </w:r>
          </w:p>
          <w:p w:rsidR="00DD135E" w:rsidRPr="000A7193" w:rsidRDefault="00DD135E" w:rsidP="00DD135E">
            <w:pPr>
              <w:widowControl w:val="0"/>
              <w:autoSpaceDE w:val="0"/>
              <w:autoSpaceDN w:val="0"/>
              <w:adjustRightInd w:val="0"/>
              <w:spacing w:after="0" w:line="240" w:lineRule="auto"/>
              <w:jc w:val="both"/>
              <w:rPr>
                <w:rFonts w:ascii="Times New Roman" w:hAnsi="Times New Roman" w:cs="Times New Roman"/>
                <w:sz w:val="20"/>
                <w:szCs w:val="20"/>
              </w:rPr>
            </w:pPr>
            <w:r w:rsidRPr="00A26DE8">
              <w:rPr>
                <w:rFonts w:ascii="Times New Roman" w:hAnsi="Times New Roman" w:cs="Times New Roman"/>
                <w:sz w:val="20"/>
                <w:szCs w:val="20"/>
              </w:rPr>
              <w:t xml:space="preserve">2. Составляется протокол об административном правонарушении  т.к. данное нарушение является  </w:t>
            </w:r>
            <w:r w:rsidRPr="00A26DE8">
              <w:rPr>
                <w:rFonts w:ascii="Times New Roman" w:hAnsi="Times New Roman" w:cs="Times New Roman"/>
                <w:sz w:val="20"/>
                <w:szCs w:val="20"/>
              </w:rPr>
              <w:lastRenderedPageBreak/>
              <w:t xml:space="preserve">признаком административного правонарушения, предусмотренного </w:t>
            </w:r>
            <w:r w:rsidRPr="00A26DE8">
              <w:rPr>
                <w:rFonts w:ascii="Times New Roman" w:hAnsi="Times New Roman" w:cs="Times New Roman"/>
                <w:b/>
                <w:sz w:val="20"/>
                <w:szCs w:val="20"/>
              </w:rPr>
              <w:t>частью 1 статьи 19.30</w:t>
            </w:r>
            <w:r w:rsidRPr="00A26DE8">
              <w:rPr>
                <w:rFonts w:ascii="Times New Roman" w:hAnsi="Times New Roman" w:cs="Times New Roman"/>
                <w:sz w:val="20"/>
                <w:szCs w:val="20"/>
              </w:rPr>
              <w:t xml:space="preserve">  Кодекса Российской Федерации об административных правонарушениях – нарушение установленных  законодательством Российской Федерации в области образования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 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tc>
      </w:tr>
      <w:tr w:rsidR="00DD135E" w:rsidRPr="00DD135E" w:rsidTr="00A26DE8">
        <w:trPr>
          <w:trHeight w:val="186"/>
        </w:trPr>
        <w:tc>
          <w:tcPr>
            <w:tcW w:w="16020" w:type="dxa"/>
            <w:gridSpan w:val="3"/>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center"/>
              <w:rPr>
                <w:rFonts w:ascii="Times New Roman" w:eastAsia="Times New Roman" w:hAnsi="Times New Roman" w:cs="Times New Roman"/>
                <w:b/>
                <w:spacing w:val="8"/>
                <w:kern w:val="144"/>
                <w:sz w:val="24"/>
                <w:szCs w:val="24"/>
              </w:rPr>
            </w:pPr>
            <w:r w:rsidRPr="00DD135E">
              <w:rPr>
                <w:rFonts w:ascii="Times New Roman" w:hAnsi="Times New Roman" w:cs="Times New Roman"/>
                <w:b/>
                <w:sz w:val="24"/>
                <w:szCs w:val="24"/>
              </w:rPr>
              <w:lastRenderedPageBreak/>
              <w:t>Выполнение функции, отнесенной к  компетенции образовательной организации, в части разработки и принятия правил внутреннего распорядка обучающихся, правил внутреннего трудового распорядка, иных локальных нормативных актов в соответствии с</w:t>
            </w:r>
          </w:p>
          <w:p w:rsidR="00DD135E" w:rsidRPr="00DD135E" w:rsidRDefault="00DD135E" w:rsidP="00DD135E">
            <w:pPr>
              <w:pStyle w:val="ConsPlusNormal"/>
              <w:jc w:val="center"/>
              <w:rPr>
                <w:rFonts w:ascii="Times New Roman" w:hAnsi="Times New Roman" w:cs="Times New Roman"/>
              </w:rPr>
            </w:pPr>
            <w:r w:rsidRPr="00DD135E">
              <w:rPr>
                <w:rFonts w:ascii="Times New Roman" w:hAnsi="Times New Roman" w:cs="Times New Roman"/>
                <w:b/>
                <w:sz w:val="24"/>
                <w:szCs w:val="24"/>
              </w:rPr>
              <w:t>п. 1 ч. 3 стати 28 273-ФЗ</w:t>
            </w:r>
          </w:p>
        </w:tc>
      </w:tr>
      <w:tr w:rsidR="00DD135E" w:rsidRPr="00DD135E" w:rsidTr="00A26DE8">
        <w:trPr>
          <w:trHeight w:val="470"/>
        </w:trPr>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п. 1 ч. 3 стати 28 273-ФЗ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0A7193">
            <w:pPr>
              <w:autoSpaceDE w:val="0"/>
              <w:autoSpaceDN w:val="0"/>
              <w:adjustRightInd w:val="0"/>
              <w:spacing w:after="0" w:line="240" w:lineRule="auto"/>
              <w:ind w:firstLine="601"/>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К компетенции образовательной организации относится разработка и принятие правил внутреннего распорядка обучающихся</w:t>
            </w:r>
            <w:r w:rsidR="00C13945">
              <w:rPr>
                <w:rFonts w:ascii="Times New Roman" w:hAnsi="Times New Roman" w:cs="Times New Roman"/>
                <w:sz w:val="24"/>
                <w:szCs w:val="24"/>
              </w:rPr>
              <w:t>.</w:t>
            </w:r>
          </w:p>
          <w:p w:rsidR="00DD135E" w:rsidRPr="00DD135E" w:rsidRDefault="00DD135E" w:rsidP="00DD135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D135E">
              <w:rPr>
                <w:rFonts w:ascii="Times New Roman" w:eastAsia="Calibri" w:hAnsi="Times New Roman" w:cs="Times New Roman"/>
                <w:sz w:val="24"/>
                <w:szCs w:val="24"/>
              </w:rPr>
              <w:t xml:space="preserve">В основе правил внутреннего распорядка должны лежать нормы, обязательные для исполнения обучающимися. </w:t>
            </w:r>
          </w:p>
          <w:p w:rsidR="00DD135E" w:rsidRPr="00DD135E" w:rsidRDefault="00DD135E" w:rsidP="00DD135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D135E">
              <w:rPr>
                <w:rFonts w:ascii="Times New Roman" w:eastAsia="Calibri" w:hAnsi="Times New Roman" w:cs="Times New Roman"/>
                <w:sz w:val="24"/>
                <w:szCs w:val="24"/>
              </w:rPr>
              <w:t>В соответствии с п.3 статьи 30 273-ФЗ п</w:t>
            </w:r>
            <w:r w:rsidRPr="00DD135E">
              <w:rPr>
                <w:rFonts w:ascii="Times New Roman" w:hAnsi="Times New Roman" w:cs="Times New Roman"/>
                <w:sz w:val="24"/>
                <w:szCs w:val="24"/>
              </w:rPr>
              <w:t>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w:t>
            </w:r>
          </w:p>
          <w:p w:rsidR="00DD135E" w:rsidRPr="00DD135E" w:rsidRDefault="00DD135E" w:rsidP="00DD135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D135E">
              <w:rPr>
                <w:rFonts w:ascii="Times New Roman" w:eastAsia="Calibri" w:hAnsi="Times New Roman" w:cs="Times New Roman"/>
                <w:sz w:val="24"/>
                <w:szCs w:val="24"/>
              </w:rPr>
              <w:t>Правила внутреннего распорядка могут регламентировать пребывание обучающегося  в образовательной организации на протяжении дня с обозначением его прав и обязанностей в различные режимные моменты образовательного процесса.</w:t>
            </w:r>
          </w:p>
          <w:p w:rsidR="00DD135E" w:rsidRPr="00DD135E" w:rsidRDefault="00DD135E" w:rsidP="00DD135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D135E">
              <w:rPr>
                <w:rFonts w:ascii="Times New Roman" w:eastAsia="Calibri" w:hAnsi="Times New Roman" w:cs="Times New Roman"/>
                <w:sz w:val="24"/>
                <w:szCs w:val="24"/>
              </w:rPr>
              <w:t>Согласно пункту 4 статьи 9 Федерального закона от 24 июля 1998 года № 124-ФЗ «Об основных гарантиях прав ребёнка в Российской Федерации» правила внутреннего распорядка вывешиваются в образовательной организации на видном месте для общего пользования.</w:t>
            </w:r>
          </w:p>
          <w:p w:rsidR="00DD135E" w:rsidRPr="00DD135E" w:rsidRDefault="00DD135E" w:rsidP="00DD135E">
            <w:pPr>
              <w:spacing w:after="0" w:line="240" w:lineRule="auto"/>
              <w:jc w:val="both"/>
              <w:rPr>
                <w:rFonts w:ascii="Times New Roman" w:eastAsia="Times New Roman" w:hAnsi="Times New Roman" w:cs="Times New Roman"/>
                <w:noProof/>
                <w:sz w:val="24"/>
                <w:szCs w:val="24"/>
                <w:lang w:eastAsia="ru-RU"/>
              </w:rPr>
            </w:pPr>
            <w:r w:rsidRPr="00DD135E">
              <w:rPr>
                <w:rFonts w:ascii="Times New Roman" w:hAnsi="Times New Roman" w:cs="Times New Roman"/>
                <w:noProof/>
                <w:sz w:val="24"/>
                <w:szCs w:val="24"/>
              </w:rPr>
              <w:t>В соответствии с п. 2 ч. 1 статьи 43 273-ФЗ обучающиеся обязаны соблюдать правила внутреннего распорядка организации, осуществляющей образовательную деятельность.</w:t>
            </w:r>
          </w:p>
          <w:p w:rsidR="00DD135E" w:rsidRPr="00DD135E" w:rsidRDefault="00DD135E" w:rsidP="00C13945">
            <w:pPr>
              <w:spacing w:after="0" w:line="240" w:lineRule="auto"/>
              <w:ind w:firstLine="601"/>
              <w:jc w:val="both"/>
              <w:rPr>
                <w:rFonts w:ascii="Times New Roman" w:hAnsi="Times New Roman" w:cs="Times New Roman"/>
                <w:sz w:val="24"/>
                <w:szCs w:val="24"/>
              </w:rPr>
            </w:pPr>
            <w:r w:rsidRPr="00DD135E">
              <w:rPr>
                <w:rFonts w:ascii="Times New Roman" w:hAnsi="Times New Roman" w:cs="Times New Roman"/>
                <w:sz w:val="24"/>
                <w:szCs w:val="24"/>
              </w:rPr>
              <w:t>К компетенции образовательной организации относится разработка и принятие правил внутреннего трудового распорядка.</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noProof/>
                <w:sz w:val="24"/>
                <w:szCs w:val="24"/>
              </w:rPr>
              <w:t xml:space="preserve">В соответствии со статьей 189 Трудового кодекса Российской Федерации правилами внутреннего трудового распорядка определяется трудовой распорядок. </w:t>
            </w:r>
            <w:hyperlink r:id="rId11" w:history="1">
              <w:r w:rsidRPr="00325820">
                <w:rPr>
                  <w:rStyle w:val="ab"/>
                  <w:rFonts w:ascii="Times New Roman" w:eastAsia="Calibri" w:hAnsi="Times New Roman" w:cs="Times New Roman"/>
                  <w:color w:val="auto"/>
                  <w:sz w:val="24"/>
                  <w:szCs w:val="24"/>
                </w:rPr>
                <w:t>Правила</w:t>
              </w:r>
            </w:hyperlink>
            <w:r w:rsidRPr="00DD135E">
              <w:rPr>
                <w:rFonts w:ascii="Times New Roman" w:eastAsia="Calibri" w:hAnsi="Times New Roman" w:cs="Times New Roman"/>
                <w:sz w:val="24"/>
                <w:szCs w:val="24"/>
              </w:rPr>
              <w:t xml:space="preserve"> внутреннего трудового распорядка - локальный нормативный акт, регламентирующий в </w:t>
            </w:r>
            <w:r w:rsidRPr="00DD135E">
              <w:rPr>
                <w:rFonts w:ascii="Times New Roman" w:eastAsia="Calibri" w:hAnsi="Times New Roman" w:cs="Times New Roman"/>
                <w:sz w:val="24"/>
                <w:szCs w:val="24"/>
              </w:rPr>
              <w:lastRenderedPageBreak/>
              <w:t>соответствии с Трудовым кодексом и иными федеральными законами  порядок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DD135E" w:rsidRPr="00DD135E" w:rsidRDefault="00DD135E" w:rsidP="00DD135E">
            <w:pPr>
              <w:spacing w:after="0" w:line="240" w:lineRule="auto"/>
              <w:jc w:val="both"/>
              <w:rPr>
                <w:rFonts w:ascii="Times New Roman" w:hAnsi="Times New Roman" w:cs="Times New Roman"/>
                <w:noProof/>
                <w:sz w:val="24"/>
                <w:szCs w:val="24"/>
              </w:rPr>
            </w:pPr>
            <w:r w:rsidRPr="00DD135E">
              <w:rPr>
                <w:rFonts w:ascii="Times New Roman" w:hAnsi="Times New Roman" w:cs="Times New Roman"/>
                <w:noProof/>
                <w:sz w:val="24"/>
                <w:szCs w:val="24"/>
              </w:rPr>
              <w:t>В соответствии с п. 11 ч. 1 статьи 48 273-ФЗ педагогические работники обязаны соблюдать правила внутреннего трудового распорядка образовательной организации.</w:t>
            </w:r>
          </w:p>
          <w:p w:rsidR="00DD135E" w:rsidRPr="00DD135E" w:rsidRDefault="00DD135E" w:rsidP="00DD135E">
            <w:pPr>
              <w:spacing w:after="0" w:line="240" w:lineRule="auto"/>
              <w:jc w:val="both"/>
              <w:rPr>
                <w:rFonts w:ascii="Times New Roman" w:hAnsi="Times New Roman" w:cs="Times New Roman"/>
                <w:noProof/>
                <w:sz w:val="24"/>
                <w:szCs w:val="24"/>
              </w:rPr>
            </w:pPr>
            <w:r w:rsidRPr="00DD135E">
              <w:rPr>
                <w:rFonts w:ascii="Times New Roman" w:hAnsi="Times New Roman" w:cs="Times New Roman"/>
                <w:sz w:val="24"/>
                <w:szCs w:val="24"/>
              </w:rPr>
              <w:t xml:space="preserve">При разработке </w:t>
            </w:r>
            <w:r w:rsidRPr="00DD135E">
              <w:rPr>
                <w:rFonts w:ascii="Times New Roman" w:hAnsi="Times New Roman" w:cs="Times New Roman"/>
                <w:noProof/>
                <w:sz w:val="24"/>
                <w:szCs w:val="24"/>
              </w:rPr>
              <w:t xml:space="preserve">правил внутреннего трудового распорядка в образовательной организации, помимо норм трудового законодательства, необходимо учесть нормы 273-ФЗ, определяющие трудовые права и социалльные гарантии педагогических работников (ч. 5, 7,8 ст. 47). </w:t>
            </w:r>
          </w:p>
          <w:p w:rsidR="00DD135E" w:rsidRPr="00DD135E" w:rsidRDefault="00DD135E" w:rsidP="00DD135E">
            <w:pPr>
              <w:spacing w:after="0" w:line="240" w:lineRule="auto"/>
              <w:jc w:val="both"/>
              <w:rPr>
                <w:rFonts w:ascii="Times New Roman" w:eastAsia="Times New Roman" w:hAnsi="Times New Roman" w:cs="Times New Roman"/>
                <w:noProof/>
                <w:spacing w:val="8"/>
                <w:kern w:val="144"/>
                <w:sz w:val="24"/>
                <w:szCs w:val="24"/>
              </w:rPr>
            </w:pPr>
            <w:r w:rsidRPr="00DD135E">
              <w:rPr>
                <w:rFonts w:ascii="Times New Roman" w:hAnsi="Times New Roman" w:cs="Times New Roman"/>
                <w:noProof/>
                <w:sz w:val="24"/>
                <w:szCs w:val="24"/>
              </w:rPr>
              <w:t xml:space="preserve">В соответствии с требованиями части 3 статьи 52 273-ФЗ </w:t>
            </w:r>
            <w:r w:rsidRPr="00DD135E">
              <w:rPr>
                <w:rFonts w:ascii="Times New Roman" w:hAnsi="Times New Roman" w:cs="Times New Roman"/>
                <w:sz w:val="24"/>
                <w:szCs w:val="24"/>
              </w:rPr>
              <w:t>правилами внутреннего трудового распорядка могут также устанавливаться права, обязанности и ответственность иных работников образовательных организаций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tc>
        <w:tc>
          <w:tcPr>
            <w:tcW w:w="5105" w:type="dxa"/>
            <w:tcBorders>
              <w:top w:val="single" w:sz="4" w:space="0" w:color="auto"/>
              <w:left w:val="single" w:sz="4" w:space="0" w:color="auto"/>
              <w:bottom w:val="single" w:sz="4" w:space="0" w:color="auto"/>
              <w:right w:val="single" w:sz="4" w:space="0" w:color="auto"/>
            </w:tcBorders>
          </w:tcPr>
          <w:p w:rsidR="00DD135E" w:rsidRPr="00DD135E" w:rsidRDefault="00DD135E" w:rsidP="00DD135E">
            <w:pPr>
              <w:pStyle w:val="ConsPlusNormal"/>
              <w:jc w:val="both"/>
              <w:rPr>
                <w:rFonts w:ascii="Times New Roman" w:hAnsi="Times New Roman" w:cs="Times New Roman"/>
              </w:rPr>
            </w:pPr>
            <w:r w:rsidRPr="00DD135E">
              <w:rPr>
                <w:rFonts w:ascii="Times New Roman" w:hAnsi="Times New Roman" w:cs="Times New Roman"/>
              </w:rPr>
              <w:lastRenderedPageBreak/>
              <w:t>В случае, если в образовательной организации не разработаны и не приняты правила внутреннего распорядка обучающихся, правила внутреннего трудового распорядка, иные локальные нормативные акты, предусмотренные законодательством об образовании, выдается предписание об устранении выявленных нарушений.</w:t>
            </w:r>
          </w:p>
          <w:p w:rsidR="00DD135E" w:rsidRPr="00DD135E" w:rsidRDefault="00DD135E" w:rsidP="00DD135E">
            <w:pPr>
              <w:pStyle w:val="ConsPlusNormal"/>
              <w:jc w:val="both"/>
              <w:rPr>
                <w:rFonts w:ascii="Times New Roman" w:hAnsi="Times New Roman" w:cs="Times New Roman"/>
              </w:rPr>
            </w:pPr>
          </w:p>
          <w:p w:rsidR="00DD135E" w:rsidRPr="00DD135E" w:rsidRDefault="00DD135E" w:rsidP="00DD135E">
            <w:pPr>
              <w:pStyle w:val="ConsPlusNormal"/>
              <w:jc w:val="both"/>
              <w:rPr>
                <w:rFonts w:ascii="Times New Roman" w:hAnsi="Times New Roman" w:cs="Times New Roman"/>
              </w:rPr>
            </w:pPr>
            <w:r w:rsidRPr="00DD135E">
              <w:rPr>
                <w:rFonts w:ascii="Times New Roman" w:hAnsi="Times New Roman" w:cs="Times New Roman"/>
              </w:rPr>
              <w:t>В случае, если в содержании разработанных локальных нормативных актов образовательной организации выявлены нарушения требований законодательства Российской Федерации в области образования выдается  предписание об устранении выявленных нарушений.</w:t>
            </w:r>
          </w:p>
          <w:p w:rsidR="00DD135E" w:rsidRPr="00DD135E" w:rsidRDefault="00DD135E" w:rsidP="00DD135E">
            <w:pPr>
              <w:pStyle w:val="ConsPlusNormal"/>
              <w:jc w:val="both"/>
              <w:rPr>
                <w:rFonts w:ascii="Times New Roman" w:hAnsi="Times New Roman" w:cs="Times New Roman"/>
              </w:rPr>
            </w:pPr>
          </w:p>
          <w:p w:rsidR="00DD135E" w:rsidRPr="00DD135E" w:rsidRDefault="00DD135E" w:rsidP="00DD135E">
            <w:pPr>
              <w:pStyle w:val="ConsPlusNormal"/>
              <w:jc w:val="both"/>
              <w:rPr>
                <w:rFonts w:ascii="Times New Roman" w:hAnsi="Times New Roman" w:cs="Times New Roman"/>
              </w:rPr>
            </w:pPr>
          </w:p>
        </w:tc>
      </w:tr>
      <w:tr w:rsidR="00DD135E" w:rsidRPr="00DD135E" w:rsidTr="00A26DE8">
        <w:trPr>
          <w:trHeight w:val="470"/>
        </w:trPr>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lastRenderedPageBreak/>
              <w:t>ст.30 273-ФЗ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К компетенции образовательной организации относится разработка и принятие иных локальных актов.</w:t>
            </w:r>
          </w:p>
          <w:p w:rsidR="00DD135E" w:rsidRPr="00DD135E" w:rsidRDefault="00DD135E" w:rsidP="00DD135E">
            <w:pPr>
              <w:spacing w:after="0" w:line="240" w:lineRule="auto"/>
              <w:jc w:val="both"/>
              <w:rPr>
                <w:rFonts w:ascii="Times New Roman" w:hAnsi="Times New Roman" w:cs="Times New Roman"/>
                <w:b/>
                <w:sz w:val="24"/>
                <w:szCs w:val="24"/>
              </w:rPr>
            </w:pPr>
            <w:r w:rsidRPr="00DD135E">
              <w:rPr>
                <w:rFonts w:ascii="Times New Roman" w:hAnsi="Times New Roman" w:cs="Times New Roman"/>
                <w:sz w:val="24"/>
                <w:szCs w:val="24"/>
              </w:rPr>
              <w:t xml:space="preserve">В соответствии с ч. 1,2 статьи 30 273-ФЗ образовательная организация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w:t>
            </w:r>
            <w:r w:rsidRPr="00DD135E">
              <w:rPr>
                <w:rFonts w:ascii="Times New Roman" w:hAnsi="Times New Roman" w:cs="Times New Roman"/>
                <w:b/>
                <w:sz w:val="24"/>
                <w:szCs w:val="24"/>
              </w:rPr>
              <w:t xml:space="preserve">в порядке, установленном ее уставом. </w:t>
            </w:r>
          </w:p>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На основании ч. 3 статьи 30 273-ФЗ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tc>
        <w:tc>
          <w:tcPr>
            <w:tcW w:w="5105" w:type="dxa"/>
            <w:vMerge w:val="restart"/>
            <w:tcBorders>
              <w:top w:val="single" w:sz="4" w:space="0" w:color="auto"/>
              <w:left w:val="single" w:sz="4" w:space="0" w:color="auto"/>
              <w:bottom w:val="single" w:sz="4" w:space="0" w:color="auto"/>
              <w:right w:val="single" w:sz="4" w:space="0" w:color="auto"/>
            </w:tcBorders>
            <w:hideMark/>
          </w:tcPr>
          <w:p w:rsidR="00DD135E" w:rsidRPr="00A26DE8" w:rsidRDefault="00DD135E" w:rsidP="00DD135E">
            <w:pPr>
              <w:spacing w:after="0" w:line="240" w:lineRule="auto"/>
              <w:jc w:val="both"/>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t>В случае невыполнения данных норм законодательства выдается предписание об устранении выявленных нарушений</w:t>
            </w:r>
          </w:p>
        </w:tc>
      </w:tr>
      <w:tr w:rsidR="00DD135E" w:rsidRPr="00DD135E" w:rsidTr="002966A1">
        <w:trPr>
          <w:trHeight w:val="274"/>
        </w:trPr>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rPr>
                <w:rFonts w:ascii="Times New Roman" w:eastAsia="Times New Roman" w:hAnsi="Times New Roman" w:cs="Times New Roman"/>
                <w:noProof/>
                <w:spacing w:val="8"/>
                <w:kern w:val="144"/>
                <w:sz w:val="24"/>
                <w:szCs w:val="24"/>
              </w:rPr>
            </w:pPr>
            <w:r w:rsidRPr="00DD135E">
              <w:rPr>
                <w:rFonts w:ascii="Times New Roman" w:hAnsi="Times New Roman" w:cs="Times New Roman"/>
                <w:noProof/>
                <w:sz w:val="24"/>
                <w:szCs w:val="24"/>
              </w:rPr>
              <w:t>ч.2 ст. 26 </w:t>
            </w:r>
          </w:p>
          <w:p w:rsidR="00DD135E" w:rsidRPr="00DD135E" w:rsidRDefault="00DD135E" w:rsidP="00DD135E">
            <w:pPr>
              <w:widowControl w:val="0"/>
              <w:autoSpaceDE w:val="0"/>
              <w:autoSpaceDN w:val="0"/>
              <w:adjustRightInd w:val="0"/>
              <w:spacing w:after="0" w:line="240" w:lineRule="auto"/>
              <w:rPr>
                <w:rFonts w:ascii="Times New Roman" w:eastAsia="Times New Roman" w:hAnsi="Times New Roman" w:cs="Times New Roman"/>
                <w:noProof/>
                <w:spacing w:val="8"/>
                <w:kern w:val="144"/>
                <w:sz w:val="24"/>
                <w:szCs w:val="24"/>
              </w:rPr>
            </w:pPr>
            <w:r w:rsidRPr="00DD135E">
              <w:rPr>
                <w:rFonts w:ascii="Times New Roman" w:hAnsi="Times New Roman" w:cs="Times New Roman"/>
                <w:noProof/>
                <w:sz w:val="24"/>
                <w:szCs w:val="24"/>
              </w:rPr>
              <w:t>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2966A1" w:rsidRDefault="00DD135E" w:rsidP="00DD135E">
            <w:pPr>
              <w:spacing w:after="0" w:line="240" w:lineRule="auto"/>
              <w:jc w:val="both"/>
              <w:rPr>
                <w:rFonts w:ascii="Times New Roman" w:eastAsiaTheme="minorEastAsia" w:hAnsi="Times New Roman" w:cs="Times New Roman"/>
                <w:spacing w:val="8"/>
                <w:kern w:val="144"/>
                <w:sz w:val="24"/>
                <w:szCs w:val="24"/>
                <w:u w:val="single"/>
              </w:rPr>
            </w:pPr>
            <w:r w:rsidRPr="002966A1">
              <w:rPr>
                <w:rFonts w:ascii="Times New Roman" w:eastAsiaTheme="minorEastAsia" w:hAnsi="Times New Roman" w:cs="Times New Roman"/>
                <w:sz w:val="24"/>
                <w:szCs w:val="24"/>
              </w:rPr>
              <w:t xml:space="preserve">      С целью соблюдения принципа </w:t>
            </w:r>
            <w:r w:rsidRPr="002966A1">
              <w:rPr>
                <w:rFonts w:ascii="Times New Roman" w:hAnsi="Times New Roman" w:cs="Times New Roman"/>
                <w:sz w:val="24"/>
                <w:szCs w:val="24"/>
              </w:rPr>
              <w:t>единоначалия и коллегиальности  в управлении образовательной организацией  в соответствии с ч. 2 статьи 26 273-ФЗ:</w:t>
            </w:r>
          </w:p>
          <w:p w:rsidR="00DD135E" w:rsidRPr="00DD135E" w:rsidRDefault="00DD135E" w:rsidP="00DD135E">
            <w:pPr>
              <w:spacing w:after="0" w:line="240" w:lineRule="auto"/>
              <w:jc w:val="both"/>
              <w:rPr>
                <w:rFonts w:ascii="Times New Roman" w:eastAsia="Times New Roman" w:hAnsi="Times New Roman" w:cs="Times New Roman"/>
                <w:spacing w:val="8"/>
                <w:kern w:val="144"/>
                <w:sz w:val="24"/>
                <w:szCs w:val="24"/>
              </w:rPr>
            </w:pPr>
            <w:r w:rsidRPr="002966A1">
              <w:rPr>
                <w:rFonts w:ascii="Times New Roman" w:hAnsi="Times New Roman" w:cs="Times New Roman"/>
                <w:sz w:val="24"/>
                <w:szCs w:val="24"/>
              </w:rPr>
              <w:t xml:space="preserve">      все разработанные локальные нормативные акты рассматриваются и принимаются соответствующим коллегиальным органом управления образовательной организацией (о чем должна быть соответствующая запись в протоколе заседания соответствующего коллегиального органа управления).</w:t>
            </w: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DD135E" w:rsidRPr="00DD135E" w:rsidRDefault="00DD135E" w:rsidP="00DD135E">
            <w:pPr>
              <w:spacing w:after="0" w:line="240" w:lineRule="auto"/>
              <w:rPr>
                <w:rFonts w:ascii="Times New Roman" w:eastAsia="Times New Roman" w:hAnsi="Times New Roman" w:cs="Times New Roman"/>
                <w:spacing w:val="8"/>
                <w:kern w:val="144"/>
              </w:rPr>
            </w:pPr>
          </w:p>
        </w:tc>
      </w:tr>
      <w:tr w:rsidR="00DD135E" w:rsidRPr="00DD135E" w:rsidTr="00A26DE8">
        <w:trPr>
          <w:trHeight w:val="470"/>
        </w:trPr>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lastRenderedPageBreak/>
              <w:t>ч. 3 ст. 30 </w:t>
            </w:r>
          </w:p>
          <w:p w:rsidR="00DD135E" w:rsidRPr="00DD135E" w:rsidRDefault="00DD135E" w:rsidP="00DD135E">
            <w:pPr>
              <w:widowControl w:val="0"/>
              <w:autoSpaceDE w:val="0"/>
              <w:autoSpaceDN w:val="0"/>
              <w:adjustRightInd w:val="0"/>
              <w:spacing w:after="0" w:line="240" w:lineRule="auto"/>
              <w:rPr>
                <w:rFonts w:ascii="Times New Roman" w:eastAsia="Times New Roman" w:hAnsi="Times New Roman" w:cs="Times New Roman"/>
                <w:noProof/>
                <w:spacing w:val="8"/>
                <w:kern w:val="144"/>
                <w:szCs w:val="24"/>
              </w:rPr>
            </w:pPr>
            <w:r w:rsidRPr="00DD135E">
              <w:rPr>
                <w:rFonts w:ascii="Times New Roman" w:hAnsi="Times New Roman" w:cs="Times New Roman"/>
                <w:sz w:val="24"/>
                <w:szCs w:val="24"/>
              </w:rPr>
              <w:t>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heme="minorEastAsia" w:hAnsi="Times New Roman" w:cs="Times New Roman"/>
                <w:spacing w:val="8"/>
                <w:kern w:val="144"/>
                <w:sz w:val="24"/>
                <w:szCs w:val="24"/>
              </w:rPr>
            </w:pPr>
            <w:r w:rsidRPr="00DD135E">
              <w:rPr>
                <w:rFonts w:ascii="Times New Roman" w:hAnsi="Times New Roman" w:cs="Times New Roman"/>
                <w:sz w:val="24"/>
                <w:szCs w:val="24"/>
              </w:rPr>
              <w:t xml:space="preserve">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tc>
        <w:tc>
          <w:tcPr>
            <w:tcW w:w="5105" w:type="dxa"/>
            <w:tcBorders>
              <w:top w:val="single" w:sz="4" w:space="0" w:color="auto"/>
              <w:left w:val="single" w:sz="4" w:space="0" w:color="auto"/>
              <w:bottom w:val="single" w:sz="4" w:space="0" w:color="auto"/>
              <w:right w:val="single" w:sz="4" w:space="0" w:color="auto"/>
            </w:tcBorders>
          </w:tcPr>
          <w:p w:rsidR="00DD135E" w:rsidRPr="00484A59"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484A59">
              <w:rPr>
                <w:rFonts w:ascii="Times New Roman" w:hAnsi="Times New Roman" w:cs="Times New Roman"/>
                <w:sz w:val="20"/>
                <w:szCs w:val="20"/>
              </w:rPr>
              <w:t>Данную норму законодательства следует использовать с учетом специфики деятельности образовательной организации</w:t>
            </w:r>
          </w:p>
          <w:p w:rsidR="00DD135E" w:rsidRPr="00A26DE8" w:rsidRDefault="00DD135E" w:rsidP="00DD135E">
            <w:pPr>
              <w:spacing w:after="0" w:line="240" w:lineRule="auto"/>
              <w:jc w:val="both"/>
              <w:rPr>
                <w:rFonts w:ascii="Times New Roman" w:eastAsia="Times New Roman" w:hAnsi="Times New Roman" w:cs="Times New Roman"/>
                <w:spacing w:val="8"/>
                <w:kern w:val="144"/>
                <w:sz w:val="20"/>
                <w:szCs w:val="20"/>
              </w:rPr>
            </w:pPr>
          </w:p>
        </w:tc>
      </w:tr>
      <w:tr w:rsidR="00DD135E" w:rsidRPr="00DD135E" w:rsidTr="00A26DE8">
        <w:trPr>
          <w:trHeight w:val="895"/>
        </w:trPr>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noProof/>
                <w:spacing w:val="8"/>
                <w:kern w:val="144"/>
                <w:sz w:val="24"/>
                <w:szCs w:val="24"/>
              </w:rPr>
            </w:pPr>
            <w:r w:rsidRPr="00DD135E">
              <w:rPr>
                <w:rFonts w:ascii="Times New Roman" w:hAnsi="Times New Roman" w:cs="Times New Roman"/>
                <w:noProof/>
                <w:sz w:val="24"/>
                <w:szCs w:val="24"/>
              </w:rPr>
              <w:t>ч. 1 ст. 28 </w:t>
            </w:r>
          </w:p>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noProof/>
                <w:spacing w:val="8"/>
                <w:kern w:val="144"/>
                <w:sz w:val="24"/>
                <w:szCs w:val="24"/>
              </w:rPr>
            </w:pPr>
            <w:r w:rsidRPr="00DD135E">
              <w:rPr>
                <w:rFonts w:ascii="Times New Roman" w:hAnsi="Times New Roman" w:cs="Times New Roman"/>
                <w:noProof/>
                <w:sz w:val="24"/>
                <w:szCs w:val="24"/>
              </w:rPr>
              <w:t>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2966A1"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2966A1">
              <w:rPr>
                <w:rFonts w:ascii="Times New Roman" w:eastAsiaTheme="minorEastAsia" w:hAnsi="Times New Roman" w:cs="Times New Roman"/>
                <w:sz w:val="24"/>
                <w:szCs w:val="24"/>
              </w:rPr>
              <w:t xml:space="preserve">     Все принятые соответствующим коллегиальным органом управления локальные нормативные акты утверждаются распорядительными актами </w:t>
            </w:r>
            <w:r w:rsidRPr="002966A1">
              <w:rPr>
                <w:rFonts w:ascii="Times New Roman" w:hAnsi="Times New Roman" w:cs="Times New Roman"/>
                <w:sz w:val="24"/>
                <w:szCs w:val="24"/>
              </w:rPr>
              <w:t>образовательной организации</w:t>
            </w:r>
            <w:r w:rsidR="005578D2">
              <w:rPr>
                <w:rFonts w:ascii="Times New Roman" w:hAnsi="Times New Roman" w:cs="Times New Roman"/>
                <w:sz w:val="24"/>
                <w:szCs w:val="24"/>
              </w:rPr>
              <w:t>. Они в</w:t>
            </w:r>
            <w:r w:rsidRPr="002966A1">
              <w:rPr>
                <w:rFonts w:ascii="Times New Roman" w:hAnsi="Times New Roman" w:cs="Times New Roman"/>
                <w:sz w:val="24"/>
                <w:szCs w:val="24"/>
              </w:rPr>
              <w:t xml:space="preserve"> обязательном порядке регистрируются в книге регистрации распорядительных актов; к тексту распорядительного акта прикладываются  приложения (копии утверждаемых локальных нормативных актов, выписка из протокола заседания соответствующего коллегиального органа управления образовательной организацией).</w:t>
            </w:r>
          </w:p>
        </w:tc>
        <w:tc>
          <w:tcPr>
            <w:tcW w:w="5105" w:type="dxa"/>
            <w:tcBorders>
              <w:top w:val="single" w:sz="4" w:space="0" w:color="auto"/>
              <w:left w:val="single" w:sz="4" w:space="0" w:color="auto"/>
              <w:bottom w:val="single" w:sz="4" w:space="0" w:color="auto"/>
              <w:right w:val="single" w:sz="4" w:space="0" w:color="auto"/>
            </w:tcBorders>
            <w:hideMark/>
          </w:tcPr>
          <w:p w:rsidR="00DD135E" w:rsidRPr="00A26DE8" w:rsidRDefault="00DD135E" w:rsidP="00DD135E">
            <w:pPr>
              <w:spacing w:after="0" w:line="240" w:lineRule="auto"/>
              <w:jc w:val="both"/>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t>В случае невыполнения данной нормы законодательства выдается предписание об устранении выявленных нарушений</w:t>
            </w:r>
          </w:p>
        </w:tc>
      </w:tr>
      <w:tr w:rsidR="00DD135E" w:rsidRPr="00DD135E" w:rsidTr="00A26DE8">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noProof/>
                <w:sz w:val="24"/>
                <w:szCs w:val="24"/>
              </w:rPr>
              <w:t xml:space="preserve">п. 2 ч. 2 статьи </w:t>
            </w:r>
            <w:r w:rsidR="005007ED">
              <w:rPr>
                <w:rFonts w:ascii="Times New Roman" w:hAnsi="Times New Roman" w:cs="Times New Roman"/>
                <w:noProof/>
                <w:sz w:val="24"/>
                <w:szCs w:val="24"/>
              </w:rPr>
              <w:t xml:space="preserve">29 </w:t>
            </w:r>
            <w:r w:rsidRPr="00DD135E">
              <w:rPr>
                <w:rFonts w:ascii="Times New Roman" w:hAnsi="Times New Roman" w:cs="Times New Roman"/>
                <w:noProof/>
                <w:sz w:val="24"/>
                <w:szCs w:val="24"/>
              </w:rPr>
              <w:t>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xml:space="preserve"> О</w:t>
            </w:r>
            <w:r w:rsidRPr="00DD135E">
              <w:rPr>
                <w:rFonts w:ascii="Times New Roman" w:hAnsi="Times New Roman" w:cs="Times New Roman"/>
                <w:noProof/>
                <w:sz w:val="24"/>
                <w:szCs w:val="24"/>
              </w:rPr>
              <w:t>бразовательные организации должны размещать правила внутреннего распорядка обучающихся, правила внутреннего трудового распорядка, локальные нормативные акты по основным вопросам организации и осуществления образовательной деятельности  на официальном сайте образовательной организации в сети «Интернет».</w:t>
            </w:r>
          </w:p>
        </w:tc>
        <w:tc>
          <w:tcPr>
            <w:tcW w:w="5105" w:type="dxa"/>
            <w:tcBorders>
              <w:top w:val="single" w:sz="4" w:space="0" w:color="auto"/>
              <w:left w:val="single" w:sz="4" w:space="0" w:color="auto"/>
              <w:bottom w:val="single" w:sz="4" w:space="0" w:color="auto"/>
              <w:right w:val="single" w:sz="4" w:space="0" w:color="auto"/>
            </w:tcBorders>
            <w:hideMark/>
          </w:tcPr>
          <w:p w:rsidR="00DD135E" w:rsidRPr="00A26DE8" w:rsidRDefault="00DD135E" w:rsidP="00A26DE8">
            <w:pPr>
              <w:pStyle w:val="ConsPlusNormal"/>
              <w:ind w:firstLine="0"/>
              <w:jc w:val="both"/>
              <w:rPr>
                <w:rFonts w:ascii="Times New Roman" w:hAnsi="Times New Roman" w:cs="Times New Roman"/>
              </w:rPr>
            </w:pPr>
            <w:r w:rsidRPr="00A26DE8">
              <w:rPr>
                <w:rFonts w:ascii="Times New Roman" w:hAnsi="Times New Roman" w:cs="Times New Roman"/>
              </w:rPr>
              <w:t>В случае невыполнения данной нормы законодательства выдается предписание об устранении выявленных нарушений</w:t>
            </w:r>
          </w:p>
        </w:tc>
      </w:tr>
      <w:tr w:rsidR="00DD135E" w:rsidRPr="00DD135E" w:rsidTr="00A26DE8">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ч. 4 статьи 30 </w:t>
            </w:r>
          </w:p>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tc>
        <w:tc>
          <w:tcPr>
            <w:tcW w:w="5105" w:type="dxa"/>
            <w:tcBorders>
              <w:top w:val="single" w:sz="4" w:space="0" w:color="auto"/>
              <w:left w:val="single" w:sz="4" w:space="0" w:color="auto"/>
              <w:bottom w:val="single" w:sz="4" w:space="0" w:color="auto"/>
              <w:right w:val="single" w:sz="4" w:space="0" w:color="auto"/>
            </w:tcBorders>
            <w:hideMark/>
          </w:tcPr>
          <w:p w:rsidR="00DD135E" w:rsidRPr="00A26DE8"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t>В случае невыполнения данной нормы законодательства выдается предписание об устранении выявленных нарушений</w:t>
            </w:r>
          </w:p>
        </w:tc>
      </w:tr>
      <w:tr w:rsidR="00DD135E" w:rsidRPr="00DD135E" w:rsidTr="00A26DE8">
        <w:tc>
          <w:tcPr>
            <w:tcW w:w="16020" w:type="dxa"/>
            <w:gridSpan w:val="3"/>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autoSpaceDE w:val="0"/>
              <w:autoSpaceDN w:val="0"/>
              <w:adjustRightInd w:val="0"/>
              <w:spacing w:after="0" w:line="240" w:lineRule="auto"/>
              <w:jc w:val="center"/>
              <w:rPr>
                <w:rFonts w:ascii="Times New Roman" w:eastAsia="Times New Roman" w:hAnsi="Times New Roman" w:cs="Times New Roman"/>
                <w:spacing w:val="8"/>
                <w:kern w:val="144"/>
              </w:rPr>
            </w:pPr>
            <w:r w:rsidRPr="00DD135E">
              <w:rPr>
                <w:rFonts w:ascii="Times New Roman" w:hAnsi="Times New Roman" w:cs="Times New Roman"/>
                <w:b/>
                <w:sz w:val="24"/>
                <w:szCs w:val="24"/>
              </w:rPr>
              <w:t>Выполнение функции, отнесенной к  компетенции образовательной организации, в части материально-технического обеспечения образовательной деятельности, оборудования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в соответствии с п.2 ч. 3 статьи 28 273-ФЗ</w:t>
            </w:r>
          </w:p>
        </w:tc>
      </w:tr>
      <w:tr w:rsidR="00DD135E" w:rsidRPr="00DD135E" w:rsidTr="00A26DE8">
        <w:tc>
          <w:tcPr>
            <w:tcW w:w="10915" w:type="dxa"/>
            <w:gridSpan w:val="2"/>
            <w:tcBorders>
              <w:top w:val="single" w:sz="4" w:space="0" w:color="auto"/>
              <w:left w:val="single" w:sz="4" w:space="0" w:color="auto"/>
              <w:bottom w:val="single" w:sz="4" w:space="0" w:color="auto"/>
              <w:right w:val="single" w:sz="4" w:space="0" w:color="auto"/>
            </w:tcBorders>
            <w:hideMark/>
          </w:tcPr>
          <w:p w:rsidR="005578D2"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В соответствии с требованиями подпункта «б» пункта 6 Постановления Правительства РФ от 28.10.2013 № 966 «О лицензировании образовательной деятельности» одним из лицензионных требований  к лицензиату</w:t>
            </w:r>
            <w:r w:rsidR="005578D2">
              <w:rPr>
                <w:rFonts w:ascii="Times New Roman" w:hAnsi="Times New Roman" w:cs="Times New Roman"/>
                <w:sz w:val="24"/>
                <w:szCs w:val="24"/>
              </w:rPr>
              <w:t>,</w:t>
            </w:r>
            <w:r w:rsidRPr="00DD135E">
              <w:rPr>
                <w:rFonts w:ascii="Times New Roman" w:hAnsi="Times New Roman" w:cs="Times New Roman"/>
                <w:sz w:val="24"/>
                <w:szCs w:val="24"/>
              </w:rPr>
              <w:t xml:space="preserve"> при осуществлении образовательной деятельности</w:t>
            </w:r>
            <w:r w:rsidR="005578D2">
              <w:rPr>
                <w:rFonts w:ascii="Times New Roman" w:hAnsi="Times New Roman" w:cs="Times New Roman"/>
                <w:sz w:val="24"/>
                <w:szCs w:val="24"/>
              </w:rPr>
              <w:t>,</w:t>
            </w:r>
            <w:r w:rsidRPr="00DD135E">
              <w:rPr>
                <w:rFonts w:ascii="Times New Roman" w:hAnsi="Times New Roman" w:cs="Times New Roman"/>
                <w:sz w:val="24"/>
                <w:szCs w:val="24"/>
              </w:rPr>
              <w:t xml:space="preserve"> является</w:t>
            </w:r>
            <w:r w:rsidR="005578D2">
              <w:rPr>
                <w:rFonts w:ascii="Times New Roman" w:hAnsi="Times New Roman" w:cs="Times New Roman"/>
                <w:sz w:val="24"/>
                <w:szCs w:val="24"/>
              </w:rPr>
              <w:t>:</w:t>
            </w:r>
            <w:r w:rsidRPr="00DD135E">
              <w:rPr>
                <w:rFonts w:ascii="Times New Roman" w:hAnsi="Times New Roman" w:cs="Times New Roman"/>
                <w:sz w:val="24"/>
                <w:szCs w:val="24"/>
              </w:rPr>
              <w:t xml:space="preserve"> </w:t>
            </w:r>
          </w:p>
          <w:p w:rsidR="005578D2" w:rsidRDefault="005578D2" w:rsidP="00DD135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D135E" w:rsidRPr="00DD135E">
              <w:rPr>
                <w:rFonts w:ascii="Times New Roman" w:hAnsi="Times New Roman" w:cs="Times New Roman"/>
                <w:sz w:val="24"/>
                <w:szCs w:val="24"/>
              </w:rPr>
              <w:t xml:space="preserve">наличие материально-технического обеспечения образовательной деятельности, </w:t>
            </w:r>
          </w:p>
          <w:p w:rsidR="00DD135E" w:rsidRPr="00DD135E" w:rsidRDefault="005578D2" w:rsidP="00DD135E">
            <w:pPr>
              <w:widowControl w:val="0"/>
              <w:autoSpaceDE w:val="0"/>
              <w:autoSpaceDN w:val="0"/>
              <w:adjustRightInd w:val="0"/>
              <w:spacing w:after="0" w:line="240" w:lineRule="auto"/>
              <w:jc w:val="both"/>
              <w:rPr>
                <w:rFonts w:ascii="Times New Roman" w:eastAsia="Times New Roman" w:hAnsi="Times New Roman" w:cs="Times New Roman"/>
                <w:b/>
                <w:spacing w:val="8"/>
                <w:kern w:val="144"/>
                <w:sz w:val="24"/>
                <w:szCs w:val="24"/>
              </w:rPr>
            </w:pPr>
            <w:r>
              <w:rPr>
                <w:rFonts w:ascii="Times New Roman" w:hAnsi="Times New Roman" w:cs="Times New Roman"/>
                <w:sz w:val="24"/>
                <w:szCs w:val="24"/>
              </w:rPr>
              <w:t xml:space="preserve">- </w:t>
            </w:r>
            <w:r w:rsidR="00DD135E" w:rsidRPr="00DD135E">
              <w:rPr>
                <w:rFonts w:ascii="Times New Roman" w:hAnsi="Times New Roman" w:cs="Times New Roman"/>
                <w:sz w:val="24"/>
                <w:szCs w:val="24"/>
              </w:rPr>
              <w:t>оборудование помещений в соответствии с государственными и местными нормами и требованиями, в том числе в соответствии с требованиями федеральных государственных образовательных стандартов…</w:t>
            </w:r>
          </w:p>
        </w:tc>
        <w:tc>
          <w:tcPr>
            <w:tcW w:w="5105" w:type="dxa"/>
            <w:vMerge w:val="restart"/>
            <w:tcBorders>
              <w:top w:val="single" w:sz="4" w:space="0" w:color="auto"/>
              <w:left w:val="single" w:sz="4" w:space="0" w:color="auto"/>
              <w:bottom w:val="single" w:sz="4" w:space="0" w:color="auto"/>
              <w:right w:val="single" w:sz="4" w:space="0" w:color="auto"/>
            </w:tcBorders>
            <w:hideMark/>
          </w:tcPr>
          <w:p w:rsidR="00DD135E" w:rsidRPr="00A26DE8"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t>В случае невыполнения данной нормы законодательства выдается предписание об устранении выявленных нарушений.</w:t>
            </w:r>
          </w:p>
          <w:p w:rsidR="00DD135E" w:rsidRPr="00A26DE8" w:rsidRDefault="00DD135E" w:rsidP="00DD135E">
            <w:pPr>
              <w:autoSpaceDE w:val="0"/>
              <w:autoSpaceDN w:val="0"/>
              <w:adjustRightInd w:val="0"/>
              <w:spacing w:after="0" w:line="240" w:lineRule="auto"/>
              <w:jc w:val="both"/>
              <w:rPr>
                <w:rFonts w:ascii="Times New Roman" w:hAnsi="Times New Roman" w:cs="Times New Roman"/>
                <w:sz w:val="20"/>
                <w:szCs w:val="20"/>
              </w:rPr>
            </w:pPr>
            <w:r w:rsidRPr="00A26DE8">
              <w:rPr>
                <w:rFonts w:ascii="Times New Roman" w:hAnsi="Times New Roman" w:cs="Times New Roman"/>
                <w:sz w:val="20"/>
                <w:szCs w:val="20"/>
              </w:rPr>
              <w:t xml:space="preserve">При проведении лицензионного контроля осуществляется: </w:t>
            </w:r>
          </w:p>
          <w:p w:rsidR="00DD135E" w:rsidRPr="00A26DE8" w:rsidRDefault="00DD135E" w:rsidP="00DD135E">
            <w:pPr>
              <w:autoSpaceDE w:val="0"/>
              <w:autoSpaceDN w:val="0"/>
              <w:adjustRightInd w:val="0"/>
              <w:spacing w:after="0" w:line="240" w:lineRule="auto"/>
              <w:jc w:val="both"/>
              <w:rPr>
                <w:rFonts w:ascii="Times New Roman" w:hAnsi="Times New Roman" w:cs="Times New Roman"/>
                <w:sz w:val="20"/>
                <w:szCs w:val="20"/>
              </w:rPr>
            </w:pPr>
            <w:r w:rsidRPr="00A26DE8">
              <w:rPr>
                <w:rFonts w:ascii="Times New Roman" w:hAnsi="Times New Roman" w:cs="Times New Roman"/>
                <w:sz w:val="20"/>
                <w:szCs w:val="20"/>
              </w:rPr>
              <w:t>1.Выдача предписания об устранении выявленных нарушений.</w:t>
            </w:r>
          </w:p>
          <w:p w:rsidR="00DD135E" w:rsidRPr="00A26DE8" w:rsidRDefault="00DD135E" w:rsidP="00DD135E">
            <w:pPr>
              <w:spacing w:after="0" w:line="240" w:lineRule="auto"/>
              <w:jc w:val="both"/>
              <w:rPr>
                <w:rFonts w:ascii="Times New Roman" w:hAnsi="Times New Roman" w:cs="Times New Roman"/>
                <w:vanish/>
                <w:sz w:val="20"/>
                <w:szCs w:val="20"/>
              </w:rPr>
            </w:pPr>
            <w:r w:rsidRPr="00A26DE8">
              <w:rPr>
                <w:rFonts w:ascii="Times New Roman" w:hAnsi="Times New Roman" w:cs="Times New Roman"/>
                <w:sz w:val="20"/>
                <w:szCs w:val="20"/>
              </w:rPr>
              <w:t xml:space="preserve">2. Составление протокола об административном правонарушении, т.к. данное нарушение является  признаком административного правонарушения, предусмотренного </w:t>
            </w:r>
            <w:r w:rsidRPr="00A26DE8">
              <w:rPr>
                <w:rFonts w:ascii="Times New Roman" w:hAnsi="Times New Roman" w:cs="Times New Roman"/>
                <w:b/>
                <w:sz w:val="20"/>
                <w:szCs w:val="20"/>
              </w:rPr>
              <w:t>частью 3 статьи 19.20</w:t>
            </w:r>
            <w:r w:rsidRPr="00A26DE8">
              <w:rPr>
                <w:rFonts w:ascii="Times New Roman" w:hAnsi="Times New Roman" w:cs="Times New Roman"/>
                <w:sz w:val="20"/>
                <w:szCs w:val="20"/>
              </w:rPr>
              <w:t xml:space="preserve">  Кодекса Российской Федерации об административных правонарушениях (осуществление деятельности, не связанной с извлечением прибыли, с грубым </w:t>
            </w:r>
            <w:r w:rsidRPr="00A26DE8">
              <w:rPr>
                <w:rFonts w:ascii="Times New Roman" w:hAnsi="Times New Roman" w:cs="Times New Roman"/>
                <w:sz w:val="20"/>
                <w:szCs w:val="20"/>
              </w:rPr>
              <w:lastRenderedPageBreak/>
              <w:t>нарушением требований или условий специального разрешения (лицензии), если такое разрешение (лицензия) обязательно (обязательна), -</w:t>
            </w:r>
            <w:r w:rsidRPr="00A26DE8">
              <w:rPr>
                <w:rFonts w:ascii="Times New Roman" w:hAnsi="Times New Roman" w:cs="Times New Roman"/>
                <w:vanish/>
                <w:sz w:val="20"/>
                <w:szCs w:val="20"/>
              </w:rPr>
              <w:t> </w:t>
            </w:r>
          </w:p>
          <w:p w:rsidR="00DD135E" w:rsidRPr="00A26DE8"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tc>
      </w:tr>
      <w:tr w:rsidR="00DD135E" w:rsidRPr="00DD135E" w:rsidTr="00A26DE8">
        <w:tc>
          <w:tcPr>
            <w:tcW w:w="10915" w:type="dxa"/>
            <w:gridSpan w:val="2"/>
            <w:tcBorders>
              <w:top w:val="single" w:sz="4" w:space="0" w:color="auto"/>
              <w:left w:val="single" w:sz="4" w:space="0" w:color="auto"/>
              <w:bottom w:val="single" w:sz="4" w:space="0" w:color="auto"/>
              <w:right w:val="single" w:sz="4" w:space="0" w:color="auto"/>
            </w:tcBorders>
            <w:hideMark/>
          </w:tcPr>
          <w:p w:rsidR="001D77DD" w:rsidRDefault="00DD135E" w:rsidP="001D77DD">
            <w:pPr>
              <w:widowControl w:val="0"/>
              <w:autoSpaceDE w:val="0"/>
              <w:autoSpaceDN w:val="0"/>
              <w:adjustRightInd w:val="0"/>
              <w:spacing w:after="0" w:line="240" w:lineRule="auto"/>
              <w:jc w:val="both"/>
              <w:rPr>
                <w:rFonts w:ascii="Times New Roman" w:eastAsia="Times New Roman" w:hAnsi="Times New Roman" w:cs="Times New Roman"/>
                <w:b/>
                <w:i/>
                <w:spacing w:val="8"/>
                <w:kern w:val="144"/>
                <w:sz w:val="24"/>
                <w:szCs w:val="24"/>
                <w:u w:val="single"/>
              </w:rPr>
            </w:pPr>
            <w:r w:rsidRPr="00DD135E">
              <w:rPr>
                <w:rFonts w:ascii="Times New Roman" w:hAnsi="Times New Roman" w:cs="Times New Roman"/>
                <w:b/>
                <w:i/>
                <w:sz w:val="24"/>
                <w:szCs w:val="24"/>
                <w:u w:val="single"/>
              </w:rPr>
              <w:t xml:space="preserve">При реализации общеразвивающих программ  </w:t>
            </w:r>
            <w:r w:rsidR="001D77DD">
              <w:rPr>
                <w:rFonts w:ascii="Times New Roman" w:hAnsi="Times New Roman" w:cs="Times New Roman"/>
                <w:b/>
                <w:i/>
                <w:sz w:val="24"/>
                <w:szCs w:val="24"/>
                <w:u w:val="single"/>
              </w:rPr>
              <w:t>в области физической культуры и спорта:</w:t>
            </w:r>
          </w:p>
          <w:p w:rsidR="00DD135E" w:rsidRPr="00DD135E" w:rsidRDefault="00DD135E" w:rsidP="00DD135E">
            <w:pPr>
              <w:autoSpaceDE w:val="0"/>
              <w:autoSpaceDN w:val="0"/>
              <w:adjustRightInd w:val="0"/>
              <w:spacing w:after="0" w:line="240" w:lineRule="auto"/>
              <w:jc w:val="both"/>
              <w:rPr>
                <w:rFonts w:ascii="Times New Roman" w:eastAsia="Times New Roman" w:hAnsi="Times New Roman" w:cs="Times New Roman"/>
                <w:b/>
                <w:i/>
                <w:spacing w:val="8"/>
                <w:kern w:val="144"/>
                <w:sz w:val="24"/>
                <w:szCs w:val="24"/>
                <w:u w:val="single"/>
              </w:rPr>
            </w:pPr>
            <w:r w:rsidRPr="00DD135E">
              <w:rPr>
                <w:rFonts w:ascii="Times New Roman" w:hAnsi="Times New Roman" w:cs="Times New Roman"/>
                <w:sz w:val="24"/>
                <w:szCs w:val="24"/>
              </w:rPr>
              <w:t xml:space="preserve">следует учитывать </w:t>
            </w:r>
            <w:proofErr w:type="spellStart"/>
            <w:r w:rsidRPr="00DD135E">
              <w:rPr>
                <w:rFonts w:ascii="Times New Roman" w:hAnsi="Times New Roman" w:cs="Times New Roman"/>
                <w:sz w:val="24"/>
                <w:szCs w:val="24"/>
              </w:rPr>
              <w:t>требованияПриказа</w:t>
            </w:r>
            <w:proofErr w:type="spellEnd"/>
            <w:r w:rsidRPr="00DD135E">
              <w:rPr>
                <w:rFonts w:ascii="Times New Roman" w:hAnsi="Times New Roman" w:cs="Times New Roman"/>
                <w:sz w:val="24"/>
                <w:szCs w:val="24"/>
              </w:rPr>
              <w:t xml:space="preserve"> Государственного комитета Российской Федерации от 03 марта 2004 года №190/л «Об утверждении «Табеля обеспечения спортивной одеждой, обувью и инвентарем индивидуального пользования»</w:t>
            </w:r>
          </w:p>
          <w:p w:rsidR="00DD135E" w:rsidRPr="00DD135E" w:rsidRDefault="00DD135E" w:rsidP="00DD135E">
            <w:pPr>
              <w:autoSpaceDE w:val="0"/>
              <w:autoSpaceDN w:val="0"/>
              <w:adjustRightInd w:val="0"/>
              <w:spacing w:after="0" w:line="240" w:lineRule="auto"/>
              <w:jc w:val="both"/>
              <w:rPr>
                <w:rFonts w:ascii="Times New Roman" w:hAnsi="Times New Roman" w:cs="Times New Roman"/>
                <w:b/>
                <w:i/>
                <w:sz w:val="24"/>
                <w:szCs w:val="24"/>
                <w:u w:val="single"/>
              </w:rPr>
            </w:pPr>
            <w:r w:rsidRPr="00DD135E">
              <w:rPr>
                <w:rFonts w:ascii="Times New Roman" w:hAnsi="Times New Roman" w:cs="Times New Roman"/>
                <w:b/>
                <w:i/>
                <w:sz w:val="24"/>
                <w:szCs w:val="24"/>
                <w:u w:val="single"/>
              </w:rPr>
              <w:t>При реализации дополнительных предпрофессиональных программ в области искусств:</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bCs/>
                <w:sz w:val="24"/>
                <w:szCs w:val="24"/>
              </w:rPr>
            </w:pPr>
            <w:r w:rsidRPr="00DD135E">
              <w:rPr>
                <w:rFonts w:ascii="Times New Roman" w:hAnsi="Times New Roman" w:cs="Times New Roman"/>
                <w:bCs/>
                <w:sz w:val="24"/>
                <w:szCs w:val="24"/>
              </w:rPr>
              <w:lastRenderedPageBreak/>
              <w:t xml:space="preserve">необходимо учитывать  федеральные государственные требования по соответствующему виду искусства в соответствии с </w:t>
            </w:r>
            <w:r w:rsidRPr="00DD135E">
              <w:rPr>
                <w:rFonts w:ascii="Times New Roman" w:hAnsi="Times New Roman" w:cs="Times New Roman"/>
                <w:sz w:val="24"/>
                <w:szCs w:val="24"/>
              </w:rPr>
              <w:t>приказами Министерства культуры Российской Федерации от 12 марта 2012 года № 156-166, от 09 августа 2012 года № 854-855</w:t>
            </w:r>
            <w:r w:rsidR="002966A1">
              <w:rPr>
                <w:rFonts w:ascii="Times New Roman" w:hAnsi="Times New Roman" w:cs="Times New Roman"/>
                <w:sz w:val="24"/>
                <w:szCs w:val="24"/>
              </w:rPr>
              <w:t xml:space="preserve">, от </w:t>
            </w:r>
            <w:r w:rsidR="002966A1" w:rsidRPr="002966A1">
              <w:rPr>
                <w:rFonts w:ascii="Times New Roman" w:hAnsi="Times New Roman"/>
                <w:sz w:val="24"/>
                <w:szCs w:val="24"/>
              </w:rPr>
              <w:t>14 августа 2013 года № 1144</w:t>
            </w:r>
            <w:r w:rsidRPr="002966A1">
              <w:rPr>
                <w:rFonts w:ascii="Times New Roman" w:hAnsi="Times New Roman" w:cs="Times New Roman"/>
                <w:sz w:val="24"/>
                <w:szCs w:val="24"/>
              </w:rPr>
              <w:t>.</w:t>
            </w:r>
          </w:p>
          <w:p w:rsidR="00DD135E" w:rsidRDefault="00DD135E" w:rsidP="00DD135E">
            <w:pPr>
              <w:widowControl w:val="0"/>
              <w:autoSpaceDE w:val="0"/>
              <w:autoSpaceDN w:val="0"/>
              <w:adjustRightInd w:val="0"/>
              <w:spacing w:after="0" w:line="240" w:lineRule="auto"/>
              <w:jc w:val="both"/>
              <w:rPr>
                <w:rFonts w:ascii="Times New Roman" w:hAnsi="Times New Roman" w:cs="Times New Roman"/>
                <w:b/>
                <w:i/>
                <w:sz w:val="24"/>
                <w:szCs w:val="24"/>
                <w:u w:val="single"/>
              </w:rPr>
            </w:pPr>
            <w:r w:rsidRPr="00DD135E">
              <w:rPr>
                <w:rFonts w:ascii="Times New Roman" w:hAnsi="Times New Roman" w:cs="Times New Roman"/>
                <w:b/>
                <w:i/>
                <w:sz w:val="24"/>
                <w:szCs w:val="24"/>
                <w:u w:val="single"/>
              </w:rPr>
              <w:t>При реализации дополнительных предпрофессиональных программ в области физической культуры и спорта:</w:t>
            </w:r>
          </w:p>
          <w:p w:rsidR="009A54CD" w:rsidRPr="009A54CD" w:rsidRDefault="009A54CD" w:rsidP="009A54CD">
            <w:pPr>
              <w:spacing w:after="0" w:line="240" w:lineRule="auto"/>
              <w:jc w:val="both"/>
              <w:rPr>
                <w:rFonts w:ascii="Times New Roman" w:hAnsi="Times New Roman"/>
                <w:sz w:val="24"/>
                <w:szCs w:val="24"/>
              </w:rPr>
            </w:pPr>
            <w:r w:rsidRPr="009A54CD">
              <w:rPr>
                <w:rFonts w:ascii="Times New Roman" w:hAnsi="Times New Roman" w:cs="Times New Roman"/>
                <w:bCs/>
                <w:sz w:val="24"/>
                <w:szCs w:val="24"/>
              </w:rPr>
              <w:t>необходимо учитывать</w:t>
            </w:r>
            <w:r>
              <w:rPr>
                <w:rFonts w:ascii="Times New Roman" w:hAnsi="Times New Roman" w:cs="Times New Roman"/>
                <w:bCs/>
                <w:sz w:val="24"/>
                <w:szCs w:val="24"/>
              </w:rPr>
              <w:t xml:space="preserve"> требования</w:t>
            </w:r>
            <w:r w:rsidRPr="009A54CD">
              <w:rPr>
                <w:rFonts w:ascii="Times New Roman" w:hAnsi="Times New Roman" w:cs="Times New Roman"/>
                <w:bCs/>
                <w:sz w:val="24"/>
                <w:szCs w:val="24"/>
              </w:rPr>
              <w:t xml:space="preserve"> п.44</w:t>
            </w:r>
            <w:r w:rsidRPr="009A54CD">
              <w:rPr>
                <w:rFonts w:ascii="Times New Roman" w:hAnsi="Times New Roman"/>
                <w:sz w:val="24"/>
                <w:szCs w:val="24"/>
              </w:rPr>
              <w:t xml:space="preserve"> Приказа Министерства спорта Российской Федерации  от 12 сентября 2013 года № 730 «Об утверждении федеральных государственных требований к минимуму содержания, структуре, условиям реализации дополнительных предпрофессиональных общеобразовательных программ в области физической культуры и спорта и срокам обучения по этим</w:t>
            </w:r>
            <w:r>
              <w:rPr>
                <w:rFonts w:ascii="Times New Roman" w:hAnsi="Times New Roman"/>
                <w:sz w:val="24"/>
                <w:szCs w:val="24"/>
              </w:rPr>
              <w:t xml:space="preserve"> программам»</w:t>
            </w:r>
          </w:p>
          <w:p w:rsidR="009A54CD" w:rsidRPr="009A54CD" w:rsidRDefault="00DD135E" w:rsidP="0078593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u w:val="single"/>
              </w:rPr>
              <w:t>В соответствии</w:t>
            </w:r>
            <w:r w:rsidRPr="00DD135E">
              <w:rPr>
                <w:rFonts w:ascii="Times New Roman" w:hAnsi="Times New Roman" w:cs="Times New Roman"/>
                <w:sz w:val="24"/>
                <w:szCs w:val="24"/>
              </w:rPr>
              <w:t xml:space="preserve"> с п.7 ч. 3 статьи 8</w:t>
            </w:r>
            <w:r w:rsidR="0078593E">
              <w:rPr>
                <w:rFonts w:ascii="Times New Roman" w:hAnsi="Times New Roman" w:cs="Times New Roman"/>
                <w:sz w:val="24"/>
                <w:szCs w:val="24"/>
              </w:rPr>
              <w:t>4</w:t>
            </w:r>
            <w:r w:rsidRPr="00DD135E">
              <w:rPr>
                <w:rFonts w:ascii="Times New Roman" w:hAnsi="Times New Roman" w:cs="Times New Roman"/>
                <w:sz w:val="24"/>
                <w:szCs w:val="24"/>
              </w:rPr>
              <w:t> 273-ФЗ   для обучающихся, осваивающих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DD135E" w:rsidRPr="00A26DE8" w:rsidRDefault="00DD135E" w:rsidP="00DD135E">
            <w:pPr>
              <w:spacing w:after="0" w:line="240" w:lineRule="auto"/>
              <w:rPr>
                <w:rFonts w:ascii="Times New Roman" w:eastAsia="Times New Roman" w:hAnsi="Times New Roman" w:cs="Times New Roman"/>
                <w:spacing w:val="8"/>
                <w:kern w:val="144"/>
                <w:sz w:val="20"/>
                <w:szCs w:val="20"/>
              </w:rPr>
            </w:pPr>
          </w:p>
        </w:tc>
      </w:tr>
      <w:tr w:rsidR="00DD135E" w:rsidRPr="00DD135E" w:rsidTr="00A26DE8">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lastRenderedPageBreak/>
              <w:t>п. 7 ч.3 статьи 47 273-ФЗ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xml:space="preserve">Необходимо учитывать, что нормами 273-ФЗ установлено право педагогических работников на бесплатное пользование библиотеками и информационными ресурсами, а также доступ </w:t>
            </w:r>
            <w:r w:rsidRPr="00DD135E">
              <w:rPr>
                <w:rFonts w:ascii="Times New Roman" w:hAnsi="Times New Roman" w:cs="Times New Roman"/>
                <w:sz w:val="24"/>
                <w:szCs w:val="24"/>
                <w:u w:val="single"/>
              </w:rPr>
              <w:t>в порядке, установленном локальными нормативными актами организации</w:t>
            </w:r>
            <w:r w:rsidRPr="00DD135E">
              <w:rPr>
                <w:rFonts w:ascii="Times New Roman" w:hAnsi="Times New Roman" w:cs="Times New Roman"/>
                <w:sz w:val="24"/>
                <w:szCs w:val="24"/>
              </w:rPr>
              <w:t>,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tc>
        <w:tc>
          <w:tcPr>
            <w:tcW w:w="5105" w:type="dxa"/>
            <w:tcBorders>
              <w:top w:val="single" w:sz="4" w:space="0" w:color="auto"/>
              <w:left w:val="single" w:sz="4" w:space="0" w:color="auto"/>
              <w:bottom w:val="single" w:sz="4" w:space="0" w:color="auto"/>
              <w:right w:val="single" w:sz="4" w:space="0" w:color="auto"/>
            </w:tcBorders>
            <w:hideMark/>
          </w:tcPr>
          <w:p w:rsidR="00DD135E" w:rsidRPr="00A26DE8"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t>В случае невыполнения данной нормы законодательства выдается предписание об устранении выявленных нарушений</w:t>
            </w:r>
          </w:p>
        </w:tc>
      </w:tr>
      <w:tr w:rsidR="00DD135E" w:rsidRPr="00DD135E" w:rsidTr="00A26DE8">
        <w:tc>
          <w:tcPr>
            <w:tcW w:w="16020" w:type="dxa"/>
            <w:gridSpan w:val="3"/>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autoSpaceDE w:val="0"/>
              <w:autoSpaceDN w:val="0"/>
              <w:adjustRightInd w:val="0"/>
              <w:spacing w:after="0" w:line="240" w:lineRule="auto"/>
              <w:jc w:val="center"/>
              <w:rPr>
                <w:rFonts w:ascii="Times New Roman" w:eastAsia="Times New Roman" w:hAnsi="Times New Roman" w:cs="Times New Roman"/>
                <w:spacing w:val="8"/>
                <w:kern w:val="144"/>
              </w:rPr>
            </w:pPr>
            <w:r w:rsidRPr="00DD135E">
              <w:rPr>
                <w:rFonts w:ascii="Times New Roman" w:hAnsi="Times New Roman" w:cs="Times New Roman"/>
                <w:b/>
                <w:sz w:val="24"/>
                <w:szCs w:val="24"/>
              </w:rPr>
              <w:t xml:space="preserve">Выполнение функции, отнесенной к  компетенции образовательной организации, в части предоставления учредителю и общественности ежегодного отчета о поступлении и расходовании финансовых и материальных средств, а также отчет о результатах </w:t>
            </w:r>
            <w:proofErr w:type="spellStart"/>
            <w:r w:rsidRPr="00DD135E">
              <w:rPr>
                <w:rFonts w:ascii="Times New Roman" w:hAnsi="Times New Roman" w:cs="Times New Roman"/>
                <w:b/>
                <w:sz w:val="24"/>
                <w:szCs w:val="24"/>
              </w:rPr>
              <w:t>самообследования</w:t>
            </w:r>
            <w:proofErr w:type="spellEnd"/>
            <w:r w:rsidRPr="00DD135E">
              <w:rPr>
                <w:rFonts w:ascii="Times New Roman" w:hAnsi="Times New Roman" w:cs="Times New Roman"/>
                <w:b/>
                <w:sz w:val="24"/>
                <w:szCs w:val="24"/>
              </w:rPr>
              <w:t xml:space="preserve"> в соответствии с п.3 ч.3 статьи 28 273-ФЗ</w:t>
            </w:r>
          </w:p>
        </w:tc>
      </w:tr>
      <w:tr w:rsidR="00DD135E" w:rsidRPr="00DD135E" w:rsidTr="00A26DE8">
        <w:tc>
          <w:tcPr>
            <w:tcW w:w="10915" w:type="dxa"/>
            <w:gridSpan w:val="2"/>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xml:space="preserve">При выполнении данной функции необходимо руководствоваться требованиями пункта 8 приказа Министерства образования и науки Российской Федерации от  14 июня 2013 года № 462 «Об утверждении порядка проведения </w:t>
            </w:r>
            <w:proofErr w:type="spellStart"/>
            <w:r w:rsidRPr="00DD135E">
              <w:rPr>
                <w:rFonts w:ascii="Times New Roman" w:hAnsi="Times New Roman" w:cs="Times New Roman"/>
                <w:sz w:val="24"/>
                <w:szCs w:val="24"/>
              </w:rPr>
              <w:t>самообследования</w:t>
            </w:r>
            <w:proofErr w:type="spellEnd"/>
            <w:r w:rsidRPr="00DD135E">
              <w:rPr>
                <w:rFonts w:ascii="Times New Roman" w:hAnsi="Times New Roman" w:cs="Times New Roman"/>
                <w:sz w:val="24"/>
                <w:szCs w:val="24"/>
              </w:rPr>
              <w:t xml:space="preserve"> образовательной организацией»:</w:t>
            </w:r>
          </w:p>
          <w:p w:rsidR="00DD135E" w:rsidRPr="00DD135E"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eastAsia="Calibri" w:hAnsi="Times New Roman" w:cs="Times New Roman"/>
                <w:sz w:val="24"/>
                <w:szCs w:val="24"/>
              </w:rPr>
              <w:t>размещение отчетов организаций дополнительного образования в информационно-</w:t>
            </w:r>
            <w:r w:rsidRPr="00DD135E">
              <w:rPr>
                <w:rFonts w:ascii="Times New Roman" w:eastAsia="Calibri" w:hAnsi="Times New Roman" w:cs="Times New Roman"/>
                <w:sz w:val="24"/>
                <w:szCs w:val="24"/>
              </w:rPr>
              <w:lastRenderedPageBreak/>
              <w:t xml:space="preserve">телекоммуникационных сетях, в том числе на официальном сайте организации в сети "Интернет", и направление его учредителю осуществляются не </w:t>
            </w:r>
            <w:r w:rsidRPr="00DD135E">
              <w:rPr>
                <w:rFonts w:ascii="Times New Roman" w:eastAsia="Calibri" w:hAnsi="Times New Roman" w:cs="Times New Roman"/>
                <w:b/>
                <w:sz w:val="24"/>
                <w:szCs w:val="24"/>
              </w:rPr>
              <w:t>позднее 20 апреля текущего года.</w:t>
            </w:r>
          </w:p>
        </w:tc>
        <w:tc>
          <w:tcPr>
            <w:tcW w:w="5105" w:type="dxa"/>
            <w:vMerge w:val="restart"/>
            <w:tcBorders>
              <w:top w:val="single" w:sz="4" w:space="0" w:color="auto"/>
              <w:left w:val="single" w:sz="4" w:space="0" w:color="auto"/>
              <w:bottom w:val="single" w:sz="4" w:space="0" w:color="auto"/>
              <w:right w:val="single" w:sz="4" w:space="0" w:color="auto"/>
            </w:tcBorders>
            <w:hideMark/>
          </w:tcPr>
          <w:p w:rsidR="00DD135E" w:rsidRPr="00A26DE8"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lastRenderedPageBreak/>
              <w:t>В случае невыполнения данной нормы законодательства выдается предписание об устранении выявленных нарушений</w:t>
            </w:r>
          </w:p>
        </w:tc>
      </w:tr>
      <w:tr w:rsidR="00DD135E" w:rsidRPr="00DD135E" w:rsidTr="00A26DE8">
        <w:tc>
          <w:tcPr>
            <w:tcW w:w="10915" w:type="dxa"/>
            <w:gridSpan w:val="2"/>
            <w:tcBorders>
              <w:top w:val="single" w:sz="4" w:space="0" w:color="auto"/>
              <w:left w:val="single" w:sz="4" w:space="0" w:color="auto"/>
              <w:bottom w:val="single" w:sz="4" w:space="0" w:color="auto"/>
              <w:right w:val="single" w:sz="4" w:space="0" w:color="auto"/>
            </w:tcBorders>
            <w:hideMark/>
          </w:tcPr>
          <w:p w:rsidR="00DD135E" w:rsidRPr="00DD135E" w:rsidRDefault="00DD135E" w:rsidP="00C13945">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lastRenderedPageBreak/>
              <w:t xml:space="preserve">При проведении </w:t>
            </w:r>
            <w:proofErr w:type="spellStart"/>
            <w:r w:rsidRPr="00DD135E">
              <w:rPr>
                <w:rFonts w:ascii="Times New Roman" w:hAnsi="Times New Roman" w:cs="Times New Roman"/>
                <w:sz w:val="24"/>
                <w:szCs w:val="24"/>
              </w:rPr>
              <w:t>самообследования</w:t>
            </w:r>
            <w:proofErr w:type="spellEnd"/>
            <w:r w:rsidRPr="00DD135E">
              <w:rPr>
                <w:rFonts w:ascii="Times New Roman" w:hAnsi="Times New Roman" w:cs="Times New Roman"/>
                <w:sz w:val="24"/>
                <w:szCs w:val="24"/>
              </w:rPr>
              <w:t xml:space="preserve"> автономной образовательной организацией необходимо руководствоваться помимо 273-ФЗ, приказа Министерства образования и науки Российской Федерации от  14 июня 2013 года № 462 «Об утверждении порядка проведения </w:t>
            </w:r>
            <w:proofErr w:type="spellStart"/>
            <w:r w:rsidRPr="00DD135E">
              <w:rPr>
                <w:rFonts w:ascii="Times New Roman" w:hAnsi="Times New Roman" w:cs="Times New Roman"/>
                <w:sz w:val="24"/>
                <w:szCs w:val="24"/>
              </w:rPr>
              <w:t>самообследования</w:t>
            </w:r>
            <w:proofErr w:type="spellEnd"/>
            <w:r w:rsidRPr="00DD135E">
              <w:rPr>
                <w:rFonts w:ascii="Times New Roman" w:hAnsi="Times New Roman" w:cs="Times New Roman"/>
                <w:sz w:val="24"/>
                <w:szCs w:val="24"/>
              </w:rPr>
              <w:t xml:space="preserve"> образовательной организацией», </w:t>
            </w:r>
            <w:r w:rsidR="00C13945">
              <w:rPr>
                <w:rFonts w:ascii="Times New Roman" w:eastAsia="Arial Unicode MS" w:hAnsi="Times New Roman"/>
                <w:sz w:val="24"/>
                <w:szCs w:val="24"/>
              </w:rPr>
              <w:t>п</w:t>
            </w:r>
            <w:r w:rsidR="00C13945" w:rsidRPr="00C34992">
              <w:rPr>
                <w:rFonts w:ascii="Times New Roman" w:eastAsia="Arial Unicode MS" w:hAnsi="Times New Roman"/>
                <w:sz w:val="24"/>
                <w:szCs w:val="24"/>
              </w:rPr>
              <w:t>риказ</w:t>
            </w:r>
            <w:r w:rsidR="00C13945">
              <w:rPr>
                <w:rFonts w:ascii="Times New Roman" w:eastAsia="Arial Unicode MS" w:hAnsi="Times New Roman"/>
                <w:sz w:val="24"/>
                <w:szCs w:val="24"/>
              </w:rPr>
              <w:t>а</w:t>
            </w:r>
            <w:r w:rsidR="005578D2">
              <w:rPr>
                <w:rFonts w:ascii="Times New Roman" w:eastAsia="Arial Unicode MS" w:hAnsi="Times New Roman"/>
                <w:sz w:val="24"/>
                <w:szCs w:val="24"/>
              </w:rPr>
              <w:t xml:space="preserve"> </w:t>
            </w:r>
            <w:proofErr w:type="spellStart"/>
            <w:r w:rsidR="00C13945" w:rsidRPr="00C34992">
              <w:rPr>
                <w:rFonts w:ascii="Times New Roman" w:eastAsia="Arial Unicode MS" w:hAnsi="Times New Roman"/>
                <w:sz w:val="24"/>
                <w:szCs w:val="24"/>
              </w:rPr>
              <w:t>Минобрнауки</w:t>
            </w:r>
            <w:proofErr w:type="spellEnd"/>
            <w:r w:rsidR="00C13945" w:rsidRPr="00C34992">
              <w:rPr>
                <w:rFonts w:ascii="Times New Roman" w:eastAsia="Arial Unicode MS" w:hAnsi="Times New Roman"/>
                <w:sz w:val="24"/>
                <w:szCs w:val="24"/>
              </w:rPr>
              <w:t xml:space="preserve"> Российской Федерации от 10 декабря 2013 </w:t>
            </w:r>
            <w:r w:rsidR="00C13945">
              <w:rPr>
                <w:rFonts w:ascii="Times New Roman" w:eastAsia="Arial Unicode MS" w:hAnsi="Times New Roman"/>
                <w:sz w:val="24"/>
                <w:szCs w:val="24"/>
              </w:rPr>
              <w:t>№ 1324 «</w:t>
            </w:r>
            <w:r w:rsidR="00C13945" w:rsidRPr="00C34992">
              <w:rPr>
                <w:rFonts w:ascii="Times New Roman" w:eastAsia="Arial Unicode MS" w:hAnsi="Times New Roman"/>
                <w:sz w:val="24"/>
                <w:szCs w:val="24"/>
              </w:rPr>
              <w:t xml:space="preserve">Об утверждении показателей деятельности образовательной организации, подлежащей </w:t>
            </w:r>
            <w:proofErr w:type="spellStart"/>
            <w:r w:rsidR="00C13945" w:rsidRPr="00C34992">
              <w:rPr>
                <w:rFonts w:ascii="Times New Roman" w:eastAsia="Arial Unicode MS" w:hAnsi="Times New Roman"/>
                <w:sz w:val="24"/>
                <w:szCs w:val="24"/>
              </w:rPr>
              <w:t>самообследованию</w:t>
            </w:r>
            <w:proofErr w:type="spellEnd"/>
            <w:r w:rsidR="00C13945" w:rsidRPr="00C34992">
              <w:rPr>
                <w:rFonts w:ascii="Times New Roman" w:eastAsia="Arial Unicode MS" w:hAnsi="Times New Roman"/>
                <w:sz w:val="24"/>
                <w:szCs w:val="24"/>
              </w:rPr>
              <w:t>»</w:t>
            </w:r>
            <w:r w:rsidR="00C13945">
              <w:rPr>
                <w:rFonts w:ascii="Times New Roman" w:eastAsia="Arial Unicode MS" w:hAnsi="Times New Roman"/>
                <w:sz w:val="24"/>
                <w:szCs w:val="24"/>
              </w:rPr>
              <w:t xml:space="preserve">, </w:t>
            </w:r>
            <w:r w:rsidRPr="00DD135E">
              <w:rPr>
                <w:rFonts w:ascii="Times New Roman" w:hAnsi="Times New Roman" w:cs="Times New Roman"/>
                <w:sz w:val="24"/>
                <w:szCs w:val="24"/>
              </w:rPr>
              <w:t>также нормами</w:t>
            </w:r>
            <w:r w:rsidRPr="00DD135E">
              <w:rPr>
                <w:rFonts w:ascii="Times New Roman" w:hAnsi="Times New Roman" w:cs="Times New Roman"/>
                <w:i/>
                <w:sz w:val="24"/>
                <w:szCs w:val="24"/>
              </w:rPr>
              <w:t xml:space="preserve"> Федерального закона от 03 ноября 2006 года № 174-ФЗ «Об автономных учреждениях».</w:t>
            </w: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DD135E" w:rsidRPr="00DD135E" w:rsidRDefault="00DD135E" w:rsidP="00DD135E">
            <w:pPr>
              <w:spacing w:after="0" w:line="240" w:lineRule="auto"/>
              <w:rPr>
                <w:rFonts w:ascii="Times New Roman" w:eastAsia="Times New Roman" w:hAnsi="Times New Roman" w:cs="Times New Roman"/>
                <w:spacing w:val="8"/>
                <w:kern w:val="144"/>
              </w:rPr>
            </w:pPr>
          </w:p>
        </w:tc>
      </w:tr>
      <w:tr w:rsidR="00DD135E" w:rsidRPr="00DD135E" w:rsidTr="00A26DE8">
        <w:tc>
          <w:tcPr>
            <w:tcW w:w="16020" w:type="dxa"/>
            <w:gridSpan w:val="3"/>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autoSpaceDE w:val="0"/>
              <w:autoSpaceDN w:val="0"/>
              <w:adjustRightInd w:val="0"/>
              <w:spacing w:after="0" w:line="240" w:lineRule="auto"/>
              <w:jc w:val="center"/>
              <w:rPr>
                <w:rFonts w:ascii="Times New Roman" w:eastAsia="Times New Roman" w:hAnsi="Times New Roman" w:cs="Times New Roman"/>
                <w:spacing w:val="8"/>
                <w:kern w:val="144"/>
              </w:rPr>
            </w:pPr>
            <w:r w:rsidRPr="00DD135E">
              <w:rPr>
                <w:rFonts w:ascii="Times New Roman" w:hAnsi="Times New Roman" w:cs="Times New Roman"/>
                <w:b/>
                <w:sz w:val="24"/>
                <w:szCs w:val="24"/>
              </w:rPr>
              <w:t>Выполнение функции, отнесенной к компетенции образовательной организации, в части установления штатного расписания в соответствии с п.4 ч.3 статьи 28 273-ФЗ</w:t>
            </w:r>
          </w:p>
        </w:tc>
      </w:tr>
      <w:tr w:rsidR="00DD135E" w:rsidRPr="00DD135E" w:rsidTr="00A26DE8">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ч. 2 статьи 46 273-ФЗ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xml:space="preserve">При установлении штатного расписания необходимо руководствоваться </w:t>
            </w:r>
            <w:r w:rsidRPr="00DD135E">
              <w:rPr>
                <w:rFonts w:ascii="Times New Roman" w:hAnsi="Times New Roman" w:cs="Times New Roman"/>
                <w:i/>
                <w:sz w:val="24"/>
                <w:szCs w:val="24"/>
              </w:rPr>
              <w:t>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08.08.2013 № 678.</w:t>
            </w:r>
          </w:p>
        </w:tc>
        <w:tc>
          <w:tcPr>
            <w:tcW w:w="5105" w:type="dxa"/>
            <w:vMerge w:val="restart"/>
            <w:tcBorders>
              <w:top w:val="single" w:sz="4" w:space="0" w:color="auto"/>
              <w:left w:val="single" w:sz="4" w:space="0" w:color="auto"/>
              <w:bottom w:val="single" w:sz="4" w:space="0" w:color="auto"/>
              <w:right w:val="single" w:sz="4" w:space="0" w:color="auto"/>
            </w:tcBorders>
            <w:hideMark/>
          </w:tcPr>
          <w:p w:rsidR="00DD135E" w:rsidRPr="00A26DE8"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t>В случае невыполнения данной нормы законодательства выдается предписание об устранении выявленных нарушений</w:t>
            </w:r>
          </w:p>
        </w:tc>
      </w:tr>
      <w:tr w:rsidR="00DD135E" w:rsidRPr="00DD135E" w:rsidTr="00A26DE8">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ч. 1 ст.52 273 -ФЗ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В образовательных организациях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DD135E" w:rsidRPr="00DD135E" w:rsidRDefault="00DD135E" w:rsidP="00DD135E">
            <w:pPr>
              <w:spacing w:after="0" w:line="240" w:lineRule="auto"/>
              <w:rPr>
                <w:rFonts w:ascii="Times New Roman" w:eastAsia="Times New Roman" w:hAnsi="Times New Roman" w:cs="Times New Roman"/>
                <w:spacing w:val="8"/>
                <w:kern w:val="144"/>
                <w:sz w:val="24"/>
                <w:szCs w:val="24"/>
              </w:rPr>
            </w:pPr>
          </w:p>
        </w:tc>
      </w:tr>
      <w:tr w:rsidR="00DD135E" w:rsidRPr="00DD135E" w:rsidTr="00A26DE8">
        <w:tc>
          <w:tcPr>
            <w:tcW w:w="16020" w:type="dxa"/>
            <w:gridSpan w:val="3"/>
            <w:tcBorders>
              <w:top w:val="single" w:sz="4" w:space="0" w:color="auto"/>
              <w:left w:val="single" w:sz="4" w:space="0" w:color="auto"/>
              <w:bottom w:val="single" w:sz="4" w:space="0" w:color="auto"/>
              <w:right w:val="single" w:sz="4" w:space="0" w:color="auto"/>
            </w:tcBorders>
            <w:hideMark/>
          </w:tcPr>
          <w:p w:rsidR="00DD135E" w:rsidRPr="00DD135E" w:rsidRDefault="00DD135E" w:rsidP="00DD20FE">
            <w:pPr>
              <w:autoSpaceDE w:val="0"/>
              <w:autoSpaceDN w:val="0"/>
              <w:adjustRightInd w:val="0"/>
              <w:spacing w:after="0" w:line="240" w:lineRule="auto"/>
              <w:jc w:val="center"/>
              <w:rPr>
                <w:rFonts w:ascii="Times New Roman" w:eastAsia="Times New Roman" w:hAnsi="Times New Roman" w:cs="Times New Roman"/>
                <w:spacing w:val="8"/>
                <w:kern w:val="144"/>
                <w:sz w:val="24"/>
                <w:szCs w:val="24"/>
              </w:rPr>
            </w:pPr>
            <w:r w:rsidRPr="00DD135E">
              <w:rPr>
                <w:rFonts w:ascii="Times New Roman" w:hAnsi="Times New Roman" w:cs="Times New Roman"/>
                <w:b/>
                <w:sz w:val="24"/>
                <w:szCs w:val="24"/>
              </w:rPr>
              <w:t>Выполнение функции, отнесенной к компетенции образовательной организации, в части приема на работу работников, заключения с ними и расторжения трудовых договоров,  распределения должностных обязанностей, создания условий и организации дополнительного профессионального образования работников в соответствии с п.5 ч.3 статьи  28 273-ФЗ</w:t>
            </w:r>
          </w:p>
        </w:tc>
      </w:tr>
      <w:tr w:rsidR="00DD135E" w:rsidRPr="00DD135E" w:rsidTr="002966A1">
        <w:trPr>
          <w:trHeight w:val="6655"/>
        </w:trPr>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lastRenderedPageBreak/>
              <w:t>ч. 1 статьи 46 273-ФЗ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xml:space="preserve">При приеме на работу в образовательную организацию необходимо учитывать, что право на занятие педагогической деятельностью имеют лица, </w:t>
            </w:r>
            <w:r w:rsidRPr="00DD135E">
              <w:rPr>
                <w:rFonts w:ascii="Times New Roman" w:hAnsi="Times New Roman" w:cs="Times New Roman"/>
                <w:sz w:val="24"/>
                <w:szCs w:val="24"/>
                <w:u w:val="single"/>
              </w:rPr>
              <w:t>имеющие среднее профессиональное или высшее образование</w:t>
            </w:r>
            <w:r w:rsidRPr="00DD135E">
              <w:rPr>
                <w:rFonts w:ascii="Times New Roman" w:hAnsi="Times New Roman" w:cs="Times New Roman"/>
                <w:sz w:val="24"/>
                <w:szCs w:val="24"/>
              </w:rPr>
              <w:t xml:space="preserve"> и отвечающие квалификационным требованиям, указанным в квалификационных справочниках, и (или) профессиональным стандартам.</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b/>
                <w:i/>
                <w:sz w:val="24"/>
                <w:szCs w:val="24"/>
                <w:u w:val="single"/>
              </w:rPr>
              <w:t>При реализации дополнительных общеразвивающих программ</w:t>
            </w:r>
            <w:r w:rsidR="002966A1">
              <w:rPr>
                <w:rFonts w:ascii="Times New Roman" w:hAnsi="Times New Roman" w:cs="Times New Roman"/>
                <w:b/>
                <w:i/>
                <w:sz w:val="24"/>
                <w:szCs w:val="24"/>
                <w:u w:val="single"/>
              </w:rPr>
              <w:t xml:space="preserve">, </w:t>
            </w:r>
            <w:r w:rsidRPr="00DD135E">
              <w:rPr>
                <w:rFonts w:ascii="Times New Roman" w:hAnsi="Times New Roman" w:cs="Times New Roman"/>
                <w:b/>
                <w:i/>
                <w:sz w:val="24"/>
                <w:szCs w:val="24"/>
                <w:u w:val="single"/>
              </w:rPr>
              <w:t xml:space="preserve"> </w:t>
            </w:r>
            <w:r w:rsidR="00C13945" w:rsidRPr="00DD135E">
              <w:rPr>
                <w:rFonts w:ascii="Times New Roman" w:hAnsi="Times New Roman" w:cs="Times New Roman"/>
                <w:b/>
                <w:i/>
                <w:sz w:val="24"/>
                <w:szCs w:val="24"/>
                <w:u w:val="single"/>
              </w:rPr>
              <w:t xml:space="preserve">дополнительных </w:t>
            </w:r>
            <w:r w:rsidRPr="00DD135E">
              <w:rPr>
                <w:rFonts w:ascii="Times New Roman" w:hAnsi="Times New Roman" w:cs="Times New Roman"/>
                <w:b/>
                <w:i/>
                <w:sz w:val="24"/>
                <w:szCs w:val="24"/>
                <w:u w:val="single"/>
              </w:rPr>
              <w:t>предпрофессиональных программ в области искусств</w:t>
            </w:r>
            <w:r w:rsidR="002966A1">
              <w:rPr>
                <w:rFonts w:ascii="Times New Roman" w:hAnsi="Times New Roman" w:cs="Times New Roman"/>
                <w:b/>
                <w:i/>
                <w:sz w:val="24"/>
                <w:szCs w:val="24"/>
                <w:u w:val="single"/>
              </w:rPr>
              <w:t xml:space="preserve">, </w:t>
            </w:r>
            <w:r w:rsidR="002966A1">
              <w:rPr>
                <w:rFonts w:ascii="Times New Roman" w:hAnsi="Times New Roman"/>
                <w:b/>
                <w:i/>
                <w:sz w:val="24"/>
                <w:szCs w:val="24"/>
                <w:u w:val="single"/>
              </w:rPr>
              <w:t xml:space="preserve">дополнительных предпрофессиональных программ </w:t>
            </w:r>
            <w:r w:rsidR="002966A1" w:rsidRPr="009A54CD">
              <w:rPr>
                <w:rFonts w:ascii="Times New Roman" w:hAnsi="Times New Roman"/>
                <w:b/>
                <w:i/>
                <w:sz w:val="24"/>
                <w:szCs w:val="24"/>
                <w:u w:val="single"/>
              </w:rPr>
              <w:t>в области физической культуры и спорта</w:t>
            </w:r>
            <w:r w:rsidRPr="00DD135E">
              <w:rPr>
                <w:rFonts w:ascii="Times New Roman" w:hAnsi="Times New Roman" w:cs="Times New Roman"/>
                <w:b/>
                <w:i/>
                <w:sz w:val="24"/>
                <w:szCs w:val="24"/>
                <w:u w:val="single"/>
              </w:rPr>
              <w:t>:</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i/>
                <w:sz w:val="24"/>
                <w:szCs w:val="24"/>
              </w:rPr>
            </w:pPr>
            <w:r w:rsidRPr="00DD135E">
              <w:rPr>
                <w:rFonts w:ascii="Times New Roman" w:hAnsi="Times New Roman" w:cs="Times New Roman"/>
                <w:sz w:val="24"/>
                <w:szCs w:val="24"/>
              </w:rPr>
              <w:t xml:space="preserve">При установлении соответствия педагогических работников квалификационным требованиям необходимо руководствоваться </w:t>
            </w:r>
            <w:r w:rsidRPr="00DD135E">
              <w:rPr>
                <w:rFonts w:ascii="Times New Roman" w:hAnsi="Times New Roman" w:cs="Times New Roman"/>
                <w:i/>
                <w:sz w:val="24"/>
                <w:szCs w:val="24"/>
              </w:rPr>
              <w:t xml:space="preserve">Приказом  </w:t>
            </w:r>
            <w:proofErr w:type="spellStart"/>
            <w:r w:rsidRPr="00DD135E">
              <w:rPr>
                <w:rFonts w:ascii="Times New Roman" w:hAnsi="Times New Roman" w:cs="Times New Roman"/>
                <w:i/>
                <w:sz w:val="24"/>
                <w:szCs w:val="24"/>
              </w:rPr>
              <w:t>Минздравсоцразвития</w:t>
            </w:r>
            <w:proofErr w:type="spellEnd"/>
            <w:r w:rsidRPr="00DD135E">
              <w:rPr>
                <w:rFonts w:ascii="Times New Roman" w:hAnsi="Times New Roman" w:cs="Times New Roman"/>
                <w:i/>
                <w:sz w:val="24"/>
                <w:szCs w:val="24"/>
              </w:rPr>
              <w:t xml:space="preserve"> России от 26 августа 2010 года  № 761н</w:t>
            </w:r>
            <w:r w:rsidRPr="00DD135E">
              <w:rPr>
                <w:rFonts w:ascii="Times New Roman" w:hAnsi="Times New Roman" w:cs="Times New Roman"/>
                <w:b/>
                <w:i/>
                <w:sz w:val="24"/>
                <w:szCs w:val="24"/>
              </w:rPr>
              <w:t xml:space="preserve"> «</w:t>
            </w:r>
            <w:r w:rsidRPr="00DD135E">
              <w:rPr>
                <w:rFonts w:ascii="Times New Roman" w:hAnsi="Times New Roman" w:cs="Times New Roman"/>
                <w:i/>
                <w:sz w:val="24"/>
                <w:szCs w:val="24"/>
              </w:rP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b/>
                <w:i/>
                <w:sz w:val="24"/>
                <w:szCs w:val="24"/>
                <w:u w:val="single"/>
              </w:rPr>
              <w:t>При реализации дополнительных предпрофессиональных программ в области искусств:</w:t>
            </w:r>
            <w:r w:rsidRPr="00DD135E">
              <w:rPr>
                <w:rFonts w:ascii="Times New Roman" w:hAnsi="Times New Roman" w:cs="Times New Roman"/>
                <w:sz w:val="24"/>
                <w:szCs w:val="24"/>
              </w:rPr>
              <w:t xml:space="preserve"> необходимо учитывать требования к педагогическому составу, утвержденные приказами Министерства культуры Российской Федерации от 12 марта 2012 года № 156-166, от 09 августа 2012 года № 854-855</w:t>
            </w:r>
            <w:r w:rsidR="002966A1">
              <w:rPr>
                <w:rFonts w:ascii="Times New Roman" w:hAnsi="Times New Roman" w:cs="Times New Roman"/>
                <w:sz w:val="24"/>
                <w:szCs w:val="24"/>
              </w:rPr>
              <w:t xml:space="preserve">, от </w:t>
            </w:r>
            <w:r w:rsidR="002966A1" w:rsidRPr="002966A1">
              <w:rPr>
                <w:rFonts w:ascii="Times New Roman" w:hAnsi="Times New Roman"/>
                <w:sz w:val="24"/>
                <w:szCs w:val="24"/>
              </w:rPr>
              <w:t>14 августа 2013 года № 1144</w:t>
            </w:r>
            <w:r w:rsidRPr="002966A1">
              <w:rPr>
                <w:rFonts w:ascii="Times New Roman" w:hAnsi="Times New Roman" w:cs="Times New Roman"/>
                <w:sz w:val="24"/>
                <w:szCs w:val="24"/>
              </w:rPr>
              <w:t>.</w:t>
            </w:r>
          </w:p>
          <w:p w:rsidR="009A54CD" w:rsidRPr="00612E3E" w:rsidRDefault="009A54CD" w:rsidP="00612E3E">
            <w:pPr>
              <w:spacing w:after="160" w:line="254" w:lineRule="auto"/>
              <w:jc w:val="both"/>
              <w:rPr>
                <w:rFonts w:ascii="Times New Roman" w:hAnsi="Times New Roman"/>
                <w:b/>
                <w:i/>
                <w:sz w:val="24"/>
                <w:szCs w:val="24"/>
                <w:u w:val="single"/>
              </w:rPr>
            </w:pPr>
            <w:r>
              <w:rPr>
                <w:rFonts w:ascii="Times New Roman" w:hAnsi="Times New Roman"/>
                <w:b/>
                <w:i/>
                <w:sz w:val="24"/>
                <w:szCs w:val="24"/>
                <w:u w:val="single"/>
              </w:rPr>
              <w:t>При реализации дополнительных предпрофессиональных программ в области физической культуры и спорта:</w:t>
            </w:r>
            <w:r w:rsidR="002966A1">
              <w:rPr>
                <w:rFonts w:ascii="Times New Roman" w:hAnsi="Times New Roman"/>
                <w:b/>
                <w:i/>
                <w:sz w:val="24"/>
                <w:szCs w:val="24"/>
                <w:u w:val="single"/>
              </w:rPr>
              <w:t xml:space="preserve"> </w:t>
            </w:r>
            <w:r>
              <w:rPr>
                <w:rFonts w:ascii="Times New Roman" w:hAnsi="Times New Roman"/>
                <w:sz w:val="24"/>
                <w:szCs w:val="24"/>
              </w:rPr>
              <w:t xml:space="preserve">необходимо учитывать требования </w:t>
            </w:r>
            <w:r w:rsidR="00612E3E">
              <w:rPr>
                <w:rFonts w:ascii="Times New Roman" w:hAnsi="Times New Roman" w:cs="Times New Roman"/>
                <w:sz w:val="24"/>
                <w:szCs w:val="24"/>
              </w:rPr>
              <w:t>к педагогическому составу, утвержденные</w:t>
            </w:r>
            <w:r>
              <w:rPr>
                <w:rFonts w:ascii="Times New Roman" w:hAnsi="Times New Roman"/>
                <w:sz w:val="24"/>
                <w:szCs w:val="24"/>
              </w:rPr>
              <w:t xml:space="preserve"> пункт</w:t>
            </w:r>
            <w:r w:rsidR="00612E3E">
              <w:rPr>
                <w:rFonts w:ascii="Times New Roman" w:hAnsi="Times New Roman"/>
                <w:sz w:val="24"/>
                <w:szCs w:val="24"/>
              </w:rPr>
              <w:t>ом</w:t>
            </w:r>
            <w:r>
              <w:rPr>
                <w:rFonts w:ascii="Times New Roman" w:hAnsi="Times New Roman"/>
                <w:sz w:val="24"/>
                <w:szCs w:val="24"/>
              </w:rPr>
              <w:t xml:space="preserve"> 40 Приказа Министерства спорта Российской Федерации  от 12 сентября 2013 года № 730 «Об утверждении федеральных государственных требований к минимуму содержания, структуре, условиям реализации дополнительных предпрофессиональных общеобразовательных программ в области физической культуры и спорта и срокам обучения по этим программам»</w:t>
            </w:r>
            <w:r w:rsidR="00612E3E">
              <w:rPr>
                <w:rFonts w:ascii="Times New Roman" w:hAnsi="Times New Roman"/>
                <w:sz w:val="24"/>
                <w:szCs w:val="24"/>
              </w:rPr>
              <w:t>.</w:t>
            </w:r>
          </w:p>
        </w:tc>
        <w:tc>
          <w:tcPr>
            <w:tcW w:w="5105" w:type="dxa"/>
            <w:tcBorders>
              <w:top w:val="single" w:sz="4" w:space="0" w:color="auto"/>
              <w:left w:val="single" w:sz="4" w:space="0" w:color="auto"/>
              <w:bottom w:val="single" w:sz="4" w:space="0" w:color="auto"/>
              <w:right w:val="single" w:sz="4" w:space="0" w:color="auto"/>
            </w:tcBorders>
            <w:hideMark/>
          </w:tcPr>
          <w:p w:rsidR="00DD135E" w:rsidRPr="00A26DE8"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t xml:space="preserve">В случае, если образовательный ценз или квалификационные требования педагогических работников образовательной организации  не соответствуют требованиям, выдается предписание об устранении выявленных нарушений. </w:t>
            </w:r>
          </w:p>
          <w:p w:rsidR="00DD135E" w:rsidRPr="00A26DE8" w:rsidRDefault="00DD135E" w:rsidP="00DD135E">
            <w:pPr>
              <w:autoSpaceDE w:val="0"/>
              <w:autoSpaceDN w:val="0"/>
              <w:adjustRightInd w:val="0"/>
              <w:spacing w:after="0" w:line="240" w:lineRule="auto"/>
              <w:jc w:val="both"/>
              <w:rPr>
                <w:rFonts w:ascii="Times New Roman" w:hAnsi="Times New Roman" w:cs="Times New Roman"/>
                <w:sz w:val="20"/>
                <w:szCs w:val="20"/>
              </w:rPr>
            </w:pPr>
            <w:r w:rsidRPr="00A26DE8">
              <w:rPr>
                <w:rFonts w:ascii="Times New Roman" w:hAnsi="Times New Roman" w:cs="Times New Roman"/>
                <w:sz w:val="20"/>
                <w:szCs w:val="20"/>
              </w:rPr>
              <w:t>При осуществлении лицензионного контроля:</w:t>
            </w:r>
          </w:p>
          <w:p w:rsidR="00DD135E" w:rsidRPr="00A26DE8" w:rsidRDefault="00DD135E" w:rsidP="00DD135E">
            <w:pPr>
              <w:autoSpaceDE w:val="0"/>
              <w:autoSpaceDN w:val="0"/>
              <w:adjustRightInd w:val="0"/>
              <w:spacing w:after="0" w:line="240" w:lineRule="auto"/>
              <w:jc w:val="both"/>
              <w:rPr>
                <w:rFonts w:ascii="Times New Roman" w:hAnsi="Times New Roman" w:cs="Times New Roman"/>
                <w:sz w:val="20"/>
                <w:szCs w:val="20"/>
              </w:rPr>
            </w:pPr>
            <w:r w:rsidRPr="00A26DE8">
              <w:rPr>
                <w:rFonts w:ascii="Times New Roman" w:hAnsi="Times New Roman" w:cs="Times New Roman"/>
                <w:sz w:val="20"/>
                <w:szCs w:val="20"/>
              </w:rPr>
              <w:t>1.Выдается предписание об устранении выявленных нарушений.</w:t>
            </w:r>
          </w:p>
          <w:p w:rsidR="00DD135E" w:rsidRPr="00A26DE8"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t xml:space="preserve">2.Составляется протокол об административном правонарушении, т.к. данное нарушение является  признаком административного правонарушения, предусмотренного </w:t>
            </w:r>
            <w:r w:rsidRPr="00A26DE8">
              <w:rPr>
                <w:rFonts w:ascii="Times New Roman" w:hAnsi="Times New Roman" w:cs="Times New Roman"/>
                <w:b/>
                <w:sz w:val="20"/>
                <w:szCs w:val="20"/>
              </w:rPr>
              <w:t xml:space="preserve">частью 3 статьи 19.20 </w:t>
            </w:r>
            <w:r w:rsidRPr="00A26DE8">
              <w:rPr>
                <w:rFonts w:ascii="Times New Roman" w:hAnsi="Times New Roman" w:cs="Times New Roman"/>
                <w:sz w:val="20"/>
                <w:szCs w:val="20"/>
              </w:rPr>
              <w:t xml:space="preserve"> Кодекса Российской Федерации об административных правонарушениях – нарушение лицензионных требований и условий (влечет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tc>
      </w:tr>
      <w:tr w:rsidR="00DD135E" w:rsidRPr="00DD135E" w:rsidTr="00A26DE8">
        <w:tc>
          <w:tcPr>
            <w:tcW w:w="1276" w:type="dxa"/>
            <w:tcBorders>
              <w:top w:val="single" w:sz="4" w:space="0" w:color="auto"/>
              <w:left w:val="single" w:sz="4" w:space="0" w:color="auto"/>
              <w:bottom w:val="single" w:sz="4" w:space="0" w:color="auto"/>
              <w:right w:val="single" w:sz="4" w:space="0" w:color="auto"/>
            </w:tcBorders>
          </w:tcPr>
          <w:p w:rsidR="00DD135E" w:rsidRPr="00DD135E" w:rsidRDefault="00DD135E" w:rsidP="00204872">
            <w:pPr>
              <w:pStyle w:val="ConsPlusNormal"/>
              <w:ind w:firstLine="0"/>
              <w:jc w:val="both"/>
              <w:rPr>
                <w:rFonts w:ascii="Times New Roman" w:hAnsi="Times New Roman" w:cs="Times New Roman"/>
                <w:sz w:val="24"/>
                <w:szCs w:val="24"/>
              </w:rPr>
            </w:pPr>
            <w:r w:rsidRPr="00DD135E">
              <w:rPr>
                <w:rFonts w:ascii="Times New Roman" w:hAnsi="Times New Roman" w:cs="Times New Roman"/>
                <w:sz w:val="24"/>
                <w:szCs w:val="24"/>
              </w:rPr>
              <w:t>ч. 7 ст. 28 273-ФЗ</w:t>
            </w:r>
          </w:p>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xml:space="preserve">Образовательная организация несет ответственность в установленном законодательством Российской Федерации порядке за жизнь и здоровье обучающихся, работников образовательной организации. </w:t>
            </w:r>
          </w:p>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b/>
                <w:sz w:val="24"/>
                <w:szCs w:val="24"/>
              </w:rPr>
              <w:t>Соответственно, на основании ст. 65 ТК РФ, при приеме</w:t>
            </w:r>
            <w:r w:rsidRPr="00DD135E">
              <w:rPr>
                <w:rFonts w:ascii="Times New Roman" w:hAnsi="Times New Roman" w:cs="Times New Roman"/>
                <w:sz w:val="24"/>
                <w:szCs w:val="24"/>
              </w:rPr>
              <w:t xml:space="preserve"> на работу педагогических работников в образовательную организацию необходимо требовать наличие у педагогических работников справок об отсутствии ограничений при поступлении на работу в образовательное учреждение, предусмотренных ст. 331 ТК РФ.</w:t>
            </w:r>
          </w:p>
        </w:tc>
        <w:tc>
          <w:tcPr>
            <w:tcW w:w="5105" w:type="dxa"/>
            <w:tcBorders>
              <w:top w:val="single" w:sz="4" w:space="0" w:color="auto"/>
              <w:left w:val="single" w:sz="4" w:space="0" w:color="auto"/>
              <w:bottom w:val="single" w:sz="4" w:space="0" w:color="auto"/>
              <w:right w:val="single" w:sz="4" w:space="0" w:color="auto"/>
            </w:tcBorders>
            <w:hideMark/>
          </w:tcPr>
          <w:p w:rsidR="00DD135E" w:rsidRPr="00A26DE8"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t>При нарушении требований законодательства:</w:t>
            </w:r>
          </w:p>
          <w:p w:rsidR="00DD135E" w:rsidRPr="00A26DE8" w:rsidRDefault="00DD135E" w:rsidP="00DD135E">
            <w:pPr>
              <w:autoSpaceDE w:val="0"/>
              <w:autoSpaceDN w:val="0"/>
              <w:adjustRightInd w:val="0"/>
              <w:spacing w:after="0" w:line="240" w:lineRule="auto"/>
              <w:jc w:val="both"/>
              <w:rPr>
                <w:rFonts w:ascii="Times New Roman" w:hAnsi="Times New Roman" w:cs="Times New Roman"/>
                <w:sz w:val="20"/>
                <w:szCs w:val="20"/>
              </w:rPr>
            </w:pPr>
            <w:r w:rsidRPr="00A26DE8">
              <w:rPr>
                <w:rFonts w:ascii="Times New Roman" w:hAnsi="Times New Roman" w:cs="Times New Roman"/>
                <w:sz w:val="20"/>
                <w:szCs w:val="20"/>
              </w:rPr>
              <w:t>1.Выдается предписание об устранении выявленных нарушений.</w:t>
            </w:r>
          </w:p>
          <w:p w:rsidR="00DD135E" w:rsidRPr="00A26DE8"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t xml:space="preserve">2. Составляется протокол об административном правонарушении  т.к. данное нарушение является  признаком административного правонарушения, предусмотренного </w:t>
            </w:r>
            <w:r w:rsidRPr="00A26DE8">
              <w:rPr>
                <w:rFonts w:ascii="Times New Roman" w:hAnsi="Times New Roman" w:cs="Times New Roman"/>
                <w:b/>
                <w:sz w:val="20"/>
                <w:szCs w:val="20"/>
              </w:rPr>
              <w:t>частью 2 статьи 5.57</w:t>
            </w:r>
            <w:r w:rsidRPr="00A26DE8">
              <w:rPr>
                <w:rFonts w:ascii="Times New Roman" w:hAnsi="Times New Roman" w:cs="Times New Roman"/>
                <w:sz w:val="20"/>
                <w:szCs w:val="20"/>
              </w:rPr>
              <w:t xml:space="preserve">  Кодекса Российской Федерации об административных правонарушениях – нарушение или незаконное ограничение предусмотренных законодательством Российской Федерации в области образования прав и свобод обучающихся и воспитанников образовательных </w:t>
            </w:r>
            <w:r w:rsidRPr="00A26DE8">
              <w:rPr>
                <w:rFonts w:ascii="Times New Roman" w:hAnsi="Times New Roman" w:cs="Times New Roman"/>
                <w:sz w:val="20"/>
                <w:szCs w:val="20"/>
              </w:rPr>
              <w:lastRenderedPageBreak/>
              <w:t>организаций либо нарушение установленного порядка реализации указанных свобод (в части нарушения права на охрану жизни и здоровья) - 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tc>
      </w:tr>
      <w:tr w:rsidR="00DD135E" w:rsidRPr="00DD135E" w:rsidTr="00A26DE8">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lastRenderedPageBreak/>
              <w:t>ч.6 статьи 47 273-ФЗ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xml:space="preserve">Соотношение учебной (преподавательской) и другой педагогической работы в пределах рабочей недели или учебного года определяется </w:t>
            </w:r>
            <w:r w:rsidRPr="00DD135E">
              <w:rPr>
                <w:rFonts w:ascii="Times New Roman" w:hAnsi="Times New Roman" w:cs="Times New Roman"/>
                <w:sz w:val="24"/>
                <w:szCs w:val="24"/>
                <w:u w:val="single"/>
              </w:rPr>
              <w:t>соответствующим локальным нормативным актом организации</w:t>
            </w:r>
            <w:r w:rsidRPr="00DD135E">
              <w:rPr>
                <w:rFonts w:ascii="Times New Roman" w:hAnsi="Times New Roman" w:cs="Times New Roman"/>
                <w:sz w:val="24"/>
                <w:szCs w:val="24"/>
              </w:rPr>
              <w:t>, осуществляющей образовательную деятельность, с учетом количества часов по учебному плану, специальности и квалификации работника.</w:t>
            </w:r>
          </w:p>
        </w:tc>
        <w:tc>
          <w:tcPr>
            <w:tcW w:w="5105" w:type="dxa"/>
            <w:vMerge w:val="restart"/>
            <w:tcBorders>
              <w:top w:val="single" w:sz="4" w:space="0" w:color="auto"/>
              <w:left w:val="single" w:sz="4" w:space="0" w:color="auto"/>
              <w:bottom w:val="single" w:sz="4" w:space="0" w:color="auto"/>
              <w:right w:val="single" w:sz="4" w:space="0" w:color="auto"/>
            </w:tcBorders>
            <w:hideMark/>
          </w:tcPr>
          <w:p w:rsidR="00DD135E" w:rsidRPr="00A26DE8"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t>В случае, если:</w:t>
            </w:r>
          </w:p>
          <w:p w:rsidR="00DD135E" w:rsidRPr="00A26DE8" w:rsidRDefault="00DD135E" w:rsidP="00DD135E">
            <w:pPr>
              <w:autoSpaceDE w:val="0"/>
              <w:autoSpaceDN w:val="0"/>
              <w:adjustRightInd w:val="0"/>
              <w:spacing w:after="0" w:line="240" w:lineRule="auto"/>
              <w:jc w:val="both"/>
              <w:rPr>
                <w:rFonts w:ascii="Times New Roman" w:hAnsi="Times New Roman" w:cs="Times New Roman"/>
                <w:sz w:val="20"/>
                <w:szCs w:val="20"/>
              </w:rPr>
            </w:pPr>
            <w:r w:rsidRPr="00A26DE8">
              <w:rPr>
                <w:rFonts w:ascii="Times New Roman" w:hAnsi="Times New Roman" w:cs="Times New Roman"/>
                <w:sz w:val="20"/>
                <w:szCs w:val="20"/>
              </w:rPr>
              <w:t xml:space="preserve">- трудовые договоры, должностные обязанности педагогических и иных работников распределяются без учета требований данных норм законодательства, </w:t>
            </w:r>
          </w:p>
          <w:p w:rsidR="00DD135E" w:rsidRPr="00A26DE8" w:rsidRDefault="00DD135E" w:rsidP="00DD135E">
            <w:pPr>
              <w:autoSpaceDE w:val="0"/>
              <w:autoSpaceDN w:val="0"/>
              <w:adjustRightInd w:val="0"/>
              <w:spacing w:after="0" w:line="240" w:lineRule="auto"/>
              <w:jc w:val="both"/>
              <w:rPr>
                <w:rFonts w:ascii="Times New Roman" w:hAnsi="Times New Roman" w:cs="Times New Roman"/>
                <w:sz w:val="20"/>
                <w:szCs w:val="20"/>
              </w:rPr>
            </w:pPr>
            <w:r w:rsidRPr="00A26DE8">
              <w:rPr>
                <w:rFonts w:ascii="Times New Roman" w:hAnsi="Times New Roman" w:cs="Times New Roman"/>
                <w:sz w:val="20"/>
                <w:szCs w:val="20"/>
              </w:rPr>
              <w:t>- отсутствуют разработанные трудовые договоры, должностные инструкции,</w:t>
            </w:r>
          </w:p>
          <w:p w:rsidR="00DD135E" w:rsidRPr="00DD135E"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rPr>
            </w:pPr>
            <w:r w:rsidRPr="00A26DE8">
              <w:rPr>
                <w:rFonts w:ascii="Times New Roman" w:hAnsi="Times New Roman" w:cs="Times New Roman"/>
                <w:sz w:val="20"/>
                <w:szCs w:val="20"/>
              </w:rPr>
              <w:t>выдается предписание об устранении выявленных нарушений.</w:t>
            </w:r>
          </w:p>
        </w:tc>
      </w:tr>
      <w:tr w:rsidR="00DD135E" w:rsidRPr="00DD135E" w:rsidTr="00A26DE8">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xml:space="preserve">ч.6 статьи 47 273-ФЗ </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xml:space="preserve">Должностные инструкции педагогических работников образовательного учреждения должны быть составлены с учетом требований 273-ФЗ, а также на основании требований нормативного правого акта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утвержденный приказом </w:t>
            </w:r>
            <w:proofErr w:type="spellStart"/>
            <w:r w:rsidRPr="00DD135E">
              <w:rPr>
                <w:rFonts w:ascii="Times New Roman" w:hAnsi="Times New Roman" w:cs="Times New Roman"/>
                <w:sz w:val="24"/>
                <w:szCs w:val="24"/>
              </w:rPr>
              <w:t>Минздравсоцразвития</w:t>
            </w:r>
            <w:proofErr w:type="spellEnd"/>
            <w:r w:rsidRPr="00DD135E">
              <w:rPr>
                <w:rFonts w:ascii="Times New Roman" w:hAnsi="Times New Roman" w:cs="Times New Roman"/>
                <w:sz w:val="24"/>
                <w:szCs w:val="24"/>
              </w:rPr>
              <w:t xml:space="preserve"> России от 26.08.2010 № 761н, а также ч.6 статьи 47 273-ФЗ.</w:t>
            </w:r>
          </w:p>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При разработке должностных инструкций педагогических работников также необходимо руководствоваться нормами статей 46,47,48,49 273-ФЗ.</w:t>
            </w: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DD135E" w:rsidRPr="00DD135E" w:rsidRDefault="00DD135E" w:rsidP="00DD135E">
            <w:pPr>
              <w:spacing w:after="0" w:line="240" w:lineRule="auto"/>
              <w:rPr>
                <w:rFonts w:ascii="Times New Roman" w:eastAsia="Times New Roman" w:hAnsi="Times New Roman" w:cs="Times New Roman"/>
                <w:spacing w:val="8"/>
                <w:kern w:val="144"/>
              </w:rPr>
            </w:pPr>
          </w:p>
        </w:tc>
      </w:tr>
      <w:tr w:rsidR="00DD135E" w:rsidRPr="00DD135E" w:rsidTr="00A26DE8">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ч.3 статьи 52 273-ФЗ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Права, обязанности и ответственность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в образовательных организациях, также устанавливаются уставами, правилами внутреннего трудового распорядка, должностными инструкциями и трудовыми договорами.</w:t>
            </w: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DD135E" w:rsidRPr="00DD135E" w:rsidRDefault="00DD135E" w:rsidP="00DD135E">
            <w:pPr>
              <w:spacing w:after="0" w:line="240" w:lineRule="auto"/>
              <w:rPr>
                <w:rFonts w:ascii="Times New Roman" w:eastAsia="Times New Roman" w:hAnsi="Times New Roman" w:cs="Times New Roman"/>
                <w:spacing w:val="8"/>
                <w:kern w:val="144"/>
              </w:rPr>
            </w:pPr>
          </w:p>
        </w:tc>
      </w:tr>
      <w:tr w:rsidR="00DD135E" w:rsidRPr="00DD135E" w:rsidTr="00A26DE8">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xml:space="preserve">п. 8 ч.1 </w:t>
            </w:r>
            <w:r w:rsidRPr="00DD135E">
              <w:rPr>
                <w:rFonts w:ascii="Times New Roman" w:hAnsi="Times New Roman" w:cs="Times New Roman"/>
                <w:sz w:val="24"/>
                <w:szCs w:val="24"/>
              </w:rPr>
              <w:lastRenderedPageBreak/>
              <w:t>статьи 48  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lastRenderedPageBreak/>
              <w:t xml:space="preserve">Педагогические работники обязаны проходить аттестацию на соответствие занимаемой </w:t>
            </w:r>
            <w:r w:rsidRPr="00DD135E">
              <w:rPr>
                <w:rFonts w:ascii="Times New Roman" w:hAnsi="Times New Roman" w:cs="Times New Roman"/>
                <w:sz w:val="24"/>
                <w:szCs w:val="24"/>
              </w:rPr>
              <w:lastRenderedPageBreak/>
              <w:t>должности в порядке, установленном законодательством.</w:t>
            </w:r>
          </w:p>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Требованиями ч.2 статьи 49 273-ФЗ установлено, что педагогические работники обязаны проходить аттестацию на соответствие занимаемой должности один раз в пять лет.</w:t>
            </w:r>
          </w:p>
        </w:tc>
        <w:tc>
          <w:tcPr>
            <w:tcW w:w="5105" w:type="dxa"/>
            <w:vMerge w:val="restart"/>
            <w:tcBorders>
              <w:top w:val="single" w:sz="4" w:space="0" w:color="auto"/>
              <w:left w:val="single" w:sz="4" w:space="0" w:color="auto"/>
              <w:bottom w:val="single" w:sz="4" w:space="0" w:color="auto"/>
              <w:right w:val="single" w:sz="4" w:space="0" w:color="auto"/>
            </w:tcBorders>
            <w:hideMark/>
          </w:tcPr>
          <w:p w:rsidR="00DD135E" w:rsidRPr="00A26DE8"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lastRenderedPageBreak/>
              <w:t xml:space="preserve">В случае, если образовательный ценз или </w:t>
            </w:r>
            <w:r w:rsidRPr="00A26DE8">
              <w:rPr>
                <w:rFonts w:ascii="Times New Roman" w:hAnsi="Times New Roman" w:cs="Times New Roman"/>
                <w:sz w:val="20"/>
                <w:szCs w:val="20"/>
              </w:rPr>
              <w:lastRenderedPageBreak/>
              <w:t xml:space="preserve">квалификационные требования педагогических работников образовательной организации  не соответствуют требованиям, выдается предписание об устранении выявленных нарушений. </w:t>
            </w:r>
          </w:p>
          <w:p w:rsidR="00DD135E" w:rsidRPr="00A26DE8" w:rsidRDefault="00DD135E" w:rsidP="00DD135E">
            <w:pPr>
              <w:autoSpaceDE w:val="0"/>
              <w:autoSpaceDN w:val="0"/>
              <w:adjustRightInd w:val="0"/>
              <w:spacing w:after="0" w:line="240" w:lineRule="auto"/>
              <w:jc w:val="both"/>
              <w:rPr>
                <w:rFonts w:ascii="Times New Roman" w:hAnsi="Times New Roman" w:cs="Times New Roman"/>
                <w:sz w:val="20"/>
                <w:szCs w:val="20"/>
              </w:rPr>
            </w:pPr>
            <w:r w:rsidRPr="00A26DE8">
              <w:rPr>
                <w:rFonts w:ascii="Times New Roman" w:hAnsi="Times New Roman" w:cs="Times New Roman"/>
                <w:sz w:val="20"/>
                <w:szCs w:val="20"/>
              </w:rPr>
              <w:t>При осуществлении лицензионного контроля:</w:t>
            </w:r>
          </w:p>
          <w:p w:rsidR="00DD135E" w:rsidRPr="00A26DE8" w:rsidRDefault="00DD135E" w:rsidP="00DD135E">
            <w:pPr>
              <w:autoSpaceDE w:val="0"/>
              <w:autoSpaceDN w:val="0"/>
              <w:adjustRightInd w:val="0"/>
              <w:spacing w:after="0" w:line="240" w:lineRule="auto"/>
              <w:jc w:val="both"/>
              <w:rPr>
                <w:rFonts w:ascii="Times New Roman" w:hAnsi="Times New Roman" w:cs="Times New Roman"/>
                <w:sz w:val="20"/>
                <w:szCs w:val="20"/>
              </w:rPr>
            </w:pPr>
            <w:r w:rsidRPr="00A26DE8">
              <w:rPr>
                <w:rFonts w:ascii="Times New Roman" w:hAnsi="Times New Roman" w:cs="Times New Roman"/>
                <w:sz w:val="20"/>
                <w:szCs w:val="20"/>
              </w:rPr>
              <w:t>1.Выдается предписание об устранении выявленных нарушений.</w:t>
            </w:r>
          </w:p>
          <w:p w:rsidR="00DD135E" w:rsidRPr="00DD135E"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rPr>
            </w:pPr>
            <w:r w:rsidRPr="00A26DE8">
              <w:rPr>
                <w:rFonts w:ascii="Times New Roman" w:hAnsi="Times New Roman" w:cs="Times New Roman"/>
                <w:sz w:val="20"/>
                <w:szCs w:val="20"/>
              </w:rPr>
              <w:t xml:space="preserve">2.Составляется протокол об административном правонарушении т.к. данное нарушение является  признаком административного правонарушения, предусмотренного </w:t>
            </w:r>
            <w:r w:rsidRPr="00A26DE8">
              <w:rPr>
                <w:rFonts w:ascii="Times New Roman" w:hAnsi="Times New Roman" w:cs="Times New Roman"/>
                <w:b/>
                <w:sz w:val="20"/>
                <w:szCs w:val="20"/>
              </w:rPr>
              <w:t xml:space="preserve">частью 3 статьи 19.20 </w:t>
            </w:r>
            <w:r w:rsidRPr="00A26DE8">
              <w:rPr>
                <w:rFonts w:ascii="Times New Roman" w:hAnsi="Times New Roman" w:cs="Times New Roman"/>
                <w:sz w:val="20"/>
                <w:szCs w:val="20"/>
              </w:rPr>
              <w:t xml:space="preserve"> Кодекса Российской Федерации об административных правонарушениях.</w:t>
            </w:r>
          </w:p>
        </w:tc>
      </w:tr>
      <w:tr w:rsidR="00DD135E" w:rsidRPr="00DD135E" w:rsidTr="00A26DE8">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lastRenderedPageBreak/>
              <w:t>ч.2 статьи 49 273-ФЗ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u w:val="single"/>
              </w:rPr>
            </w:pPr>
            <w:r w:rsidRPr="00DD135E">
              <w:rPr>
                <w:rFonts w:ascii="Times New Roman" w:hAnsi="Times New Roman" w:cs="Times New Roman"/>
                <w:sz w:val="24"/>
                <w:szCs w:val="24"/>
              </w:rPr>
              <w:t xml:space="preserve">К компетенции образовательной организации относится проведение аттестации педагогических работников в целях подтверждения соответствия педагогических работников занимаемым ими должностям один раз в пять лет на основе оценки их профессиональной деятельности аттестационными комиссиями, </w:t>
            </w:r>
            <w:r w:rsidRPr="00DD135E">
              <w:rPr>
                <w:rFonts w:ascii="Times New Roman" w:hAnsi="Times New Roman" w:cs="Times New Roman"/>
                <w:sz w:val="24"/>
                <w:szCs w:val="24"/>
                <w:u w:val="single"/>
              </w:rPr>
              <w:t>самостоятельно формируемыми организациями, осуществляющими образовательную деятельность.</w:t>
            </w:r>
          </w:p>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В соответствии с ч. 4 статьи 49 273-ФЗ порядок проведения аттестации педагогических работников у</w:t>
            </w:r>
            <w:r w:rsidRPr="00DD135E">
              <w:rPr>
                <w:rFonts w:ascii="Times New Roman" w:hAnsi="Times New Roman" w:cs="Times New Roman"/>
                <w:sz w:val="24"/>
                <w:szCs w:val="24"/>
                <w:u w:val="single"/>
              </w:rPr>
              <w:t>станавливается федеральным органом исполнительной власти</w:t>
            </w:r>
            <w:r w:rsidRPr="00DD135E">
              <w:rPr>
                <w:rFonts w:ascii="Times New Roman" w:hAnsi="Times New Roman" w:cs="Times New Roman"/>
                <w:sz w:val="24"/>
                <w:szCs w:val="24"/>
              </w:rPr>
              <w:t>,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Соответственно образовательными организациями разрабатываются только локальные нормативные акты, регламентирующие состав и деятельность аттестационных комиссий образовательных организаций.</w:t>
            </w: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DD135E" w:rsidRPr="00DD135E" w:rsidRDefault="00DD135E" w:rsidP="00DD135E">
            <w:pPr>
              <w:spacing w:after="0" w:line="240" w:lineRule="auto"/>
              <w:rPr>
                <w:rFonts w:ascii="Times New Roman" w:eastAsia="Times New Roman" w:hAnsi="Times New Roman" w:cs="Times New Roman"/>
                <w:spacing w:val="8"/>
                <w:kern w:val="144"/>
              </w:rPr>
            </w:pPr>
          </w:p>
        </w:tc>
      </w:tr>
      <w:tr w:rsidR="00DD135E" w:rsidRPr="00DD135E" w:rsidTr="00A26DE8">
        <w:trPr>
          <w:trHeight w:val="328"/>
        </w:trPr>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п.5 ч.3 статьи  28 273-ФЗ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В соответствии с п. 7 ч. 1 статьи 48 273-ФЗ педагогические работники обязаны систематически повышать свой профессиональный уровень.</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К компетенции образовательной организации относится создание условий для организации дополнительного профессионального образования работников:</w:t>
            </w:r>
          </w:p>
          <w:p w:rsidR="00DD135E" w:rsidRPr="0077147D" w:rsidRDefault="00DD135E" w:rsidP="00F85E25">
            <w:pPr>
              <w:pStyle w:val="af0"/>
              <w:widowControl w:val="0"/>
              <w:numPr>
                <w:ilvl w:val="0"/>
                <w:numId w:val="6"/>
              </w:numPr>
              <w:autoSpaceDE w:val="0"/>
              <w:autoSpaceDN w:val="0"/>
              <w:adjustRightInd w:val="0"/>
              <w:spacing w:after="0" w:line="240" w:lineRule="auto"/>
              <w:jc w:val="both"/>
              <w:rPr>
                <w:rFonts w:ascii="Times New Roman" w:hAnsi="Times New Roman"/>
                <w:sz w:val="24"/>
                <w:szCs w:val="24"/>
              </w:rPr>
            </w:pPr>
            <w:r w:rsidRPr="0077147D">
              <w:rPr>
                <w:rFonts w:ascii="Times New Roman" w:hAnsi="Times New Roman"/>
                <w:sz w:val="24"/>
                <w:szCs w:val="24"/>
              </w:rPr>
              <w:t>направление педагогических работников на курсы повышения квалификации,</w:t>
            </w:r>
          </w:p>
          <w:p w:rsidR="00DD135E" w:rsidRPr="0077147D"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77147D">
              <w:rPr>
                <w:rFonts w:ascii="Times New Roman" w:hAnsi="Times New Roman" w:cs="Times New Roman"/>
                <w:sz w:val="24"/>
                <w:szCs w:val="24"/>
              </w:rPr>
              <w:t>организация научно – методической работы, в том числе организация и проведение научных и методических конференций, семинаров в соответствии с п. 20 ч.  3 статьи 28 273-ФЗ,</w:t>
            </w:r>
          </w:p>
          <w:p w:rsidR="00DD135E" w:rsidRPr="0077147D" w:rsidRDefault="00DD135E" w:rsidP="00F85E25">
            <w:pPr>
              <w:pStyle w:val="af0"/>
              <w:widowControl w:val="0"/>
              <w:numPr>
                <w:ilvl w:val="0"/>
                <w:numId w:val="6"/>
              </w:numPr>
              <w:autoSpaceDE w:val="0"/>
              <w:autoSpaceDN w:val="0"/>
              <w:adjustRightInd w:val="0"/>
              <w:spacing w:after="0" w:line="240" w:lineRule="auto"/>
              <w:ind w:left="33" w:firstLine="327"/>
              <w:jc w:val="both"/>
              <w:rPr>
                <w:rFonts w:ascii="Times New Roman" w:hAnsi="Times New Roman"/>
                <w:sz w:val="24"/>
                <w:szCs w:val="24"/>
              </w:rPr>
            </w:pPr>
            <w:r w:rsidRPr="0077147D">
              <w:rPr>
                <w:rFonts w:ascii="Times New Roman" w:hAnsi="Times New Roman"/>
                <w:sz w:val="24"/>
                <w:szCs w:val="24"/>
              </w:rPr>
              <w:t>привлечение педагогических работников к исследовательской, экспериментальной творческой деятельности (п.6 ч.3 ст. 47 273-ФЗ) с предоставлением им возможности использования библиотечных, информационных ресурсов, учебных и методических материалов, материально-технических средств обеспечения образовательной деятельности (п.7 ч.3 ст.47 273-ФЗ).</w:t>
            </w:r>
          </w:p>
          <w:p w:rsidR="00DD135E" w:rsidRPr="00DD135E" w:rsidRDefault="00DD135E" w:rsidP="00DD135E">
            <w:pPr>
              <w:widowControl w:val="0"/>
              <w:autoSpaceDE w:val="0"/>
              <w:autoSpaceDN w:val="0"/>
              <w:adjustRightInd w:val="0"/>
              <w:spacing w:after="0" w:line="240" w:lineRule="auto"/>
              <w:ind w:left="33"/>
              <w:jc w:val="both"/>
              <w:rPr>
                <w:rFonts w:ascii="Times New Roman" w:hAnsi="Times New Roman" w:cs="Times New Roman"/>
                <w:b/>
                <w:sz w:val="24"/>
                <w:szCs w:val="24"/>
              </w:rPr>
            </w:pPr>
            <w:r w:rsidRPr="00DD135E">
              <w:rPr>
                <w:rFonts w:ascii="Times New Roman" w:hAnsi="Times New Roman" w:cs="Times New Roman"/>
                <w:b/>
                <w:sz w:val="24"/>
                <w:szCs w:val="24"/>
              </w:rPr>
              <w:t>Важно:</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При создании условий для повышения  профессионального уровня педагогических работников необходимо учитывать, что:</w:t>
            </w:r>
          </w:p>
          <w:p w:rsidR="00DD135E" w:rsidRPr="0077147D" w:rsidRDefault="00DD135E" w:rsidP="00F85E25">
            <w:pPr>
              <w:pStyle w:val="af0"/>
              <w:widowControl w:val="0"/>
              <w:numPr>
                <w:ilvl w:val="0"/>
                <w:numId w:val="6"/>
              </w:numPr>
              <w:autoSpaceDE w:val="0"/>
              <w:autoSpaceDN w:val="0"/>
              <w:adjustRightInd w:val="0"/>
              <w:spacing w:after="0" w:line="240" w:lineRule="auto"/>
              <w:ind w:left="0" w:firstLine="360"/>
              <w:jc w:val="both"/>
              <w:rPr>
                <w:rFonts w:ascii="Times New Roman" w:hAnsi="Times New Roman"/>
                <w:sz w:val="24"/>
                <w:szCs w:val="24"/>
              </w:rPr>
            </w:pPr>
            <w:r w:rsidRPr="0077147D">
              <w:rPr>
                <w:rFonts w:ascii="Times New Roman" w:hAnsi="Times New Roman"/>
                <w:sz w:val="24"/>
                <w:szCs w:val="24"/>
              </w:rPr>
              <w:t xml:space="preserve">в соответствии с п. 2 ч. 5 ст. 47 273-ФЗ педагогические работники имеют право на дополнительное профессиональное образование по профилю педагогической деятельности </w:t>
            </w:r>
            <w:r w:rsidRPr="0077147D">
              <w:rPr>
                <w:rFonts w:ascii="Times New Roman" w:hAnsi="Times New Roman"/>
                <w:sz w:val="24"/>
                <w:szCs w:val="24"/>
              </w:rPr>
              <w:lastRenderedPageBreak/>
              <w:t>не реже чем один раз в три года;</w:t>
            </w:r>
          </w:p>
          <w:p w:rsidR="00DD135E" w:rsidRPr="00DD135E" w:rsidRDefault="00DD135E" w:rsidP="00F85E25">
            <w:pPr>
              <w:pStyle w:val="af0"/>
              <w:widowControl w:val="0"/>
              <w:numPr>
                <w:ilvl w:val="0"/>
                <w:numId w:val="6"/>
              </w:numPr>
              <w:autoSpaceDE w:val="0"/>
              <w:autoSpaceDN w:val="0"/>
              <w:adjustRightInd w:val="0"/>
              <w:spacing w:after="0" w:line="240" w:lineRule="auto"/>
              <w:ind w:left="33" w:firstLine="327"/>
              <w:jc w:val="both"/>
              <w:rPr>
                <w:rFonts w:ascii="Times New Roman" w:eastAsia="Times New Roman" w:hAnsi="Times New Roman"/>
              </w:rPr>
            </w:pPr>
            <w:r w:rsidRPr="0077147D">
              <w:rPr>
                <w:rFonts w:ascii="Times New Roman" w:hAnsi="Times New Roman"/>
                <w:sz w:val="24"/>
                <w:szCs w:val="24"/>
              </w:rPr>
              <w:t>Федеральными государственными требованиями к минимуму содержания, структуре и условиям реализации дополнительных предпрофессиональных общеобразовательных программ в области искусств предусмотрено, что педагогические работники проходят не реже чем один раз в пять лет профессиональную переподготовку или повышение квалификации.</w:t>
            </w: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DD135E" w:rsidRPr="00DD135E" w:rsidRDefault="00DD135E" w:rsidP="00DD135E">
            <w:pPr>
              <w:spacing w:after="0" w:line="240" w:lineRule="auto"/>
              <w:rPr>
                <w:rFonts w:ascii="Times New Roman" w:eastAsia="Times New Roman" w:hAnsi="Times New Roman" w:cs="Times New Roman"/>
                <w:spacing w:val="8"/>
                <w:kern w:val="144"/>
              </w:rPr>
            </w:pPr>
          </w:p>
        </w:tc>
      </w:tr>
      <w:tr w:rsidR="00DD135E" w:rsidRPr="00DD135E" w:rsidTr="00A26DE8">
        <w:tc>
          <w:tcPr>
            <w:tcW w:w="16020" w:type="dxa"/>
            <w:gridSpan w:val="3"/>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pStyle w:val="ConsPlusNormal"/>
              <w:jc w:val="center"/>
              <w:rPr>
                <w:rFonts w:ascii="Times New Roman" w:hAnsi="Times New Roman" w:cs="Times New Roman"/>
                <w:sz w:val="24"/>
                <w:szCs w:val="24"/>
              </w:rPr>
            </w:pPr>
            <w:r w:rsidRPr="00DD135E">
              <w:rPr>
                <w:rFonts w:ascii="Times New Roman" w:hAnsi="Times New Roman" w:cs="Times New Roman"/>
                <w:b/>
                <w:sz w:val="24"/>
                <w:szCs w:val="24"/>
              </w:rPr>
              <w:lastRenderedPageBreak/>
              <w:t>Выполнение функции, отнесенной  к  компетенции образовательной организации, в части осуществления индивидуального учета результатов освоения обучающимися образовательных программ, а также хранения в архивах информации об этих результатах на бумажных и (или) электронных носителях в соответствии с п.11 ч.3 статьи 28 273-ФЗ</w:t>
            </w:r>
          </w:p>
        </w:tc>
      </w:tr>
      <w:tr w:rsidR="00DD135E" w:rsidRPr="00DD135E" w:rsidTr="00A26DE8">
        <w:tc>
          <w:tcPr>
            <w:tcW w:w="10915" w:type="dxa"/>
            <w:gridSpan w:val="2"/>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xml:space="preserve">Индивидуальный учет результатов освоения обучающимися образовательных программ в образовательной организации осуществляется в журналах учета знаний, в соответствии с той системой оценок, которая установлена (при необходимости) в образовательной организации соответствующими локальными нормативными актами. </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xml:space="preserve">Приказом  </w:t>
            </w:r>
            <w:proofErr w:type="spellStart"/>
            <w:r w:rsidRPr="00DD135E">
              <w:rPr>
                <w:rFonts w:ascii="Times New Roman" w:hAnsi="Times New Roman" w:cs="Times New Roman"/>
                <w:sz w:val="24"/>
                <w:szCs w:val="24"/>
              </w:rPr>
              <w:t>Минздравсоцразвития</w:t>
            </w:r>
            <w:proofErr w:type="spellEnd"/>
            <w:r w:rsidRPr="00DD135E">
              <w:rPr>
                <w:rFonts w:ascii="Times New Roman" w:hAnsi="Times New Roman" w:cs="Times New Roman"/>
                <w:sz w:val="24"/>
                <w:szCs w:val="24"/>
              </w:rPr>
              <w:t xml:space="preserve"> России от 26 августа 2010 года  № 761н</w:t>
            </w:r>
            <w:r w:rsidRPr="00DD135E">
              <w:rPr>
                <w:rFonts w:ascii="Times New Roman" w:hAnsi="Times New Roman" w:cs="Times New Roman"/>
                <w:b/>
                <w:sz w:val="24"/>
                <w:szCs w:val="24"/>
              </w:rPr>
              <w:t xml:space="preserve"> «</w:t>
            </w:r>
            <w:r w:rsidRPr="00DD135E">
              <w:rPr>
                <w:rFonts w:ascii="Times New Roman" w:hAnsi="Times New Roman" w:cs="Times New Roman"/>
                <w:sz w:val="24"/>
                <w:szCs w:val="24"/>
              </w:rPr>
              <w:t xml:space="preserve">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установлены должностные обязанности: </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i/>
                <w:sz w:val="24"/>
                <w:szCs w:val="24"/>
              </w:rPr>
              <w:t xml:space="preserve">- </w:t>
            </w:r>
            <w:r w:rsidRPr="00DD135E">
              <w:rPr>
                <w:rFonts w:ascii="Times New Roman" w:hAnsi="Times New Roman" w:cs="Times New Roman"/>
                <w:sz w:val="24"/>
                <w:szCs w:val="24"/>
              </w:rPr>
              <w:t xml:space="preserve">педагога дополнительного образования (включая старшего):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в </w:t>
            </w:r>
            <w:proofErr w:type="spellStart"/>
            <w:r w:rsidRPr="00DD135E">
              <w:rPr>
                <w:rFonts w:ascii="Times New Roman" w:hAnsi="Times New Roman" w:cs="Times New Roman"/>
                <w:sz w:val="24"/>
                <w:szCs w:val="24"/>
              </w:rPr>
              <w:t>т.ч</w:t>
            </w:r>
            <w:proofErr w:type="spellEnd"/>
            <w:r w:rsidRPr="00DD135E">
              <w:rPr>
                <w:rFonts w:ascii="Times New Roman" w:hAnsi="Times New Roman" w:cs="Times New Roman"/>
                <w:sz w:val="24"/>
                <w:szCs w:val="24"/>
              </w:rPr>
              <w:t>. текстовые редакторы и электронные таблицы в своей деятельности;</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xml:space="preserve">- преподавателя: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w:t>
            </w:r>
            <w:proofErr w:type="spellStart"/>
            <w:r w:rsidRPr="00DD135E">
              <w:rPr>
                <w:rFonts w:ascii="Times New Roman" w:hAnsi="Times New Roman" w:cs="Times New Roman"/>
                <w:sz w:val="24"/>
                <w:szCs w:val="24"/>
              </w:rPr>
              <w:t>т.ч</w:t>
            </w:r>
            <w:proofErr w:type="spellEnd"/>
            <w:r w:rsidRPr="00DD135E">
              <w:rPr>
                <w:rFonts w:ascii="Times New Roman" w:hAnsi="Times New Roman" w:cs="Times New Roman"/>
                <w:sz w:val="24"/>
                <w:szCs w:val="24"/>
              </w:rPr>
              <w:t>. ведение электронных форм документации);</w:t>
            </w:r>
          </w:p>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xml:space="preserve">- тренера-преподавателя (включая старшего): обеспечивает и анализирует достижение и подтверждение обучающимися, воспитанниками уровней спортивной (физической) подготовки, оценивает эффективность их обучения с использованием современных информационных и компьютерных технологий, в </w:t>
            </w:r>
            <w:proofErr w:type="spellStart"/>
            <w:r w:rsidRPr="00DD135E">
              <w:rPr>
                <w:rFonts w:ascii="Times New Roman" w:hAnsi="Times New Roman" w:cs="Times New Roman"/>
                <w:sz w:val="24"/>
                <w:szCs w:val="24"/>
              </w:rPr>
              <w:t>т.ч</w:t>
            </w:r>
            <w:proofErr w:type="spellEnd"/>
            <w:r w:rsidRPr="00DD135E">
              <w:rPr>
                <w:rFonts w:ascii="Times New Roman" w:hAnsi="Times New Roman" w:cs="Times New Roman"/>
                <w:sz w:val="24"/>
                <w:szCs w:val="24"/>
              </w:rPr>
              <w:t>. текстовых редакторов и электронных таблиц в своей деятельности.</w:t>
            </w:r>
          </w:p>
        </w:tc>
        <w:tc>
          <w:tcPr>
            <w:tcW w:w="5105" w:type="dxa"/>
            <w:tcBorders>
              <w:top w:val="single" w:sz="4" w:space="0" w:color="auto"/>
              <w:left w:val="single" w:sz="4" w:space="0" w:color="auto"/>
              <w:bottom w:val="single" w:sz="4" w:space="0" w:color="auto"/>
              <w:right w:val="single" w:sz="4" w:space="0" w:color="auto"/>
            </w:tcBorders>
            <w:hideMark/>
          </w:tcPr>
          <w:p w:rsidR="00DD135E" w:rsidRPr="00DD135E" w:rsidRDefault="00DD135E" w:rsidP="00A26DE8">
            <w:pPr>
              <w:pStyle w:val="ConsPlusNormal"/>
              <w:ind w:firstLine="0"/>
              <w:jc w:val="both"/>
              <w:rPr>
                <w:rFonts w:ascii="Times New Roman" w:hAnsi="Times New Roman" w:cs="Times New Roman"/>
              </w:rPr>
            </w:pPr>
            <w:r w:rsidRPr="00DD135E">
              <w:rPr>
                <w:rFonts w:ascii="Times New Roman" w:hAnsi="Times New Roman" w:cs="Times New Roman"/>
              </w:rPr>
              <w:t>В случае невыполнения данной нормы законодательства выдается предписание об устранении выявленных нарушений</w:t>
            </w:r>
          </w:p>
        </w:tc>
      </w:tr>
      <w:tr w:rsidR="00DD135E" w:rsidRPr="00DD135E" w:rsidTr="00A26DE8">
        <w:tc>
          <w:tcPr>
            <w:tcW w:w="1276" w:type="dxa"/>
            <w:tcBorders>
              <w:top w:val="single" w:sz="4" w:space="0" w:color="auto"/>
              <w:left w:val="single" w:sz="4" w:space="0" w:color="auto"/>
              <w:bottom w:val="single" w:sz="4" w:space="0" w:color="auto"/>
              <w:right w:val="single" w:sz="4" w:space="0" w:color="auto"/>
            </w:tcBorders>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п. 4 ч.3 статьи 44 273-ФЗ</w:t>
            </w:r>
          </w:p>
          <w:p w:rsidR="00DD135E" w:rsidRPr="00DD135E" w:rsidRDefault="00DD135E" w:rsidP="00DD135E">
            <w:pPr>
              <w:widowControl w:val="0"/>
              <w:autoSpaceDE w:val="0"/>
              <w:autoSpaceDN w:val="0"/>
              <w:adjustRightInd w:val="0"/>
              <w:spacing w:after="0" w:line="240" w:lineRule="auto"/>
              <w:ind w:firstLine="540"/>
              <w:jc w:val="both"/>
              <w:rPr>
                <w:rFonts w:ascii="Times New Roman" w:eastAsia="Times New Roman" w:hAnsi="Times New Roman" w:cs="Times New Roman"/>
                <w:spacing w:val="8"/>
                <w:kern w:val="144"/>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xml:space="preserve">При осуществлении индивидуального учета результатов освоения </w:t>
            </w:r>
            <w:proofErr w:type="spellStart"/>
            <w:r w:rsidRPr="00DD135E">
              <w:rPr>
                <w:rFonts w:ascii="Times New Roman" w:hAnsi="Times New Roman" w:cs="Times New Roman"/>
                <w:sz w:val="24"/>
                <w:szCs w:val="24"/>
                <w:u w:val="single"/>
              </w:rPr>
              <w:t>несовершеннолетними</w:t>
            </w:r>
            <w:r w:rsidRPr="00DD135E">
              <w:rPr>
                <w:rFonts w:ascii="Times New Roman" w:hAnsi="Times New Roman" w:cs="Times New Roman"/>
                <w:sz w:val="24"/>
                <w:szCs w:val="24"/>
              </w:rPr>
              <w:t>обучающимися</w:t>
            </w:r>
            <w:proofErr w:type="spellEnd"/>
            <w:r w:rsidRPr="00DD135E">
              <w:rPr>
                <w:rFonts w:ascii="Times New Roman" w:hAnsi="Times New Roman" w:cs="Times New Roman"/>
                <w:sz w:val="24"/>
                <w:szCs w:val="24"/>
              </w:rPr>
              <w:t xml:space="preserve"> образовательных программ в образовательной организации необходимо учитывать требования п. 4 ч.3 статьи 44 273-ФЗ, устанавливающего, что родители (законные представители) несовершеннолетних обучающихся имеют право знакомиться с содержанием образования, используемыми методами обучения и воспитания, образовательными технологиями, а </w:t>
            </w:r>
            <w:r w:rsidRPr="00DD135E">
              <w:rPr>
                <w:rFonts w:ascii="Times New Roman" w:hAnsi="Times New Roman" w:cs="Times New Roman"/>
                <w:sz w:val="24"/>
                <w:szCs w:val="24"/>
                <w:u w:val="single"/>
              </w:rPr>
              <w:t>также с оценками успеваемости своих детей</w:t>
            </w:r>
            <w:r w:rsidRPr="00DD135E">
              <w:rPr>
                <w:rFonts w:ascii="Times New Roman" w:hAnsi="Times New Roman" w:cs="Times New Roman"/>
                <w:sz w:val="24"/>
                <w:szCs w:val="24"/>
              </w:rPr>
              <w:t xml:space="preserve">. Соответственно в образовательной организации необходимо </w:t>
            </w:r>
            <w:r w:rsidRPr="00DD135E">
              <w:rPr>
                <w:rFonts w:ascii="Times New Roman" w:hAnsi="Times New Roman" w:cs="Times New Roman"/>
                <w:sz w:val="24"/>
                <w:szCs w:val="24"/>
              </w:rPr>
              <w:lastRenderedPageBreak/>
              <w:t xml:space="preserve">создать условия для выполнения данных норм законодательства. </w:t>
            </w:r>
          </w:p>
        </w:tc>
        <w:tc>
          <w:tcPr>
            <w:tcW w:w="5105" w:type="dxa"/>
            <w:vMerge w:val="restart"/>
            <w:tcBorders>
              <w:top w:val="single" w:sz="4" w:space="0" w:color="auto"/>
              <w:left w:val="single" w:sz="4" w:space="0" w:color="auto"/>
              <w:bottom w:val="single" w:sz="4" w:space="0" w:color="auto"/>
              <w:right w:val="single" w:sz="4" w:space="0" w:color="auto"/>
            </w:tcBorders>
            <w:hideMark/>
          </w:tcPr>
          <w:p w:rsidR="00DD135E" w:rsidRPr="00DD135E" w:rsidRDefault="00DD135E" w:rsidP="00A26DE8">
            <w:pPr>
              <w:pStyle w:val="ConsPlusNormal"/>
              <w:ind w:firstLine="0"/>
              <w:jc w:val="both"/>
              <w:rPr>
                <w:rFonts w:ascii="Times New Roman" w:hAnsi="Times New Roman" w:cs="Times New Roman"/>
              </w:rPr>
            </w:pPr>
            <w:r w:rsidRPr="00DD135E">
              <w:rPr>
                <w:rFonts w:ascii="Times New Roman" w:hAnsi="Times New Roman" w:cs="Times New Roman"/>
              </w:rPr>
              <w:lastRenderedPageBreak/>
              <w:t>В случае невыполнения данной нормы законодательства выдается предписание об устранении выявленных нарушений</w:t>
            </w:r>
          </w:p>
        </w:tc>
      </w:tr>
      <w:tr w:rsidR="00DD135E" w:rsidRPr="00DD135E" w:rsidTr="00A26DE8">
        <w:tc>
          <w:tcPr>
            <w:tcW w:w="10915" w:type="dxa"/>
            <w:gridSpan w:val="2"/>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b/>
                <w:sz w:val="24"/>
                <w:szCs w:val="24"/>
              </w:rPr>
              <w:lastRenderedPageBreak/>
              <w:t>Управленческие действия руководителя</w:t>
            </w:r>
            <w:r w:rsidRPr="00DD135E">
              <w:rPr>
                <w:rFonts w:ascii="Times New Roman" w:hAnsi="Times New Roman" w:cs="Times New Roman"/>
                <w:sz w:val="24"/>
                <w:szCs w:val="24"/>
              </w:rPr>
              <w:t>:</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В рамках проведения внутриучрежденческого контроля за качеством образования в образовательной организации необходимо осуществлять контроль:</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за качеством ведения журналов учета знаний в соответствии с требованиями,</w:t>
            </w:r>
          </w:p>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плотностью и объективностью выставляемых оценок (отметок)  в соответствии с рабочими учебными программами.</w:t>
            </w: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DD135E" w:rsidRPr="00DD135E" w:rsidRDefault="00DD135E" w:rsidP="00DD135E">
            <w:pPr>
              <w:spacing w:after="0" w:line="240" w:lineRule="auto"/>
              <w:rPr>
                <w:rFonts w:ascii="Times New Roman" w:eastAsia="Times New Roman" w:hAnsi="Times New Roman" w:cs="Times New Roman"/>
              </w:rPr>
            </w:pPr>
          </w:p>
        </w:tc>
      </w:tr>
      <w:tr w:rsidR="00DD135E" w:rsidRPr="00DD135E" w:rsidTr="00A26DE8">
        <w:tc>
          <w:tcPr>
            <w:tcW w:w="16020" w:type="dxa"/>
            <w:gridSpan w:val="3"/>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pStyle w:val="ConsPlusNormal"/>
              <w:jc w:val="center"/>
              <w:rPr>
                <w:rFonts w:ascii="Times New Roman" w:hAnsi="Times New Roman" w:cs="Times New Roman"/>
                <w:sz w:val="24"/>
                <w:szCs w:val="24"/>
              </w:rPr>
            </w:pPr>
            <w:r w:rsidRPr="00DD135E">
              <w:rPr>
                <w:rFonts w:ascii="Times New Roman" w:hAnsi="Times New Roman" w:cs="Times New Roman"/>
                <w:b/>
                <w:sz w:val="24"/>
                <w:szCs w:val="24"/>
              </w:rPr>
              <w:t>Выполнение функции, отнесенной  к  компетенции образовательной организации, в части осуществления текущего контроля успеваемости и промежуточной аттестации обучающихся, установления их формы, периодичности и порядка проведения в соответствии с п.10 ч.3 статьи 28 273-Ф</w:t>
            </w:r>
          </w:p>
        </w:tc>
      </w:tr>
      <w:tr w:rsidR="00DD135E" w:rsidRPr="00DD135E" w:rsidTr="00A26DE8">
        <w:tc>
          <w:tcPr>
            <w:tcW w:w="10915" w:type="dxa"/>
            <w:gridSpan w:val="2"/>
            <w:tcBorders>
              <w:top w:val="single" w:sz="4" w:space="0" w:color="auto"/>
              <w:left w:val="single" w:sz="4" w:space="0" w:color="auto"/>
              <w:bottom w:val="single" w:sz="4" w:space="0" w:color="auto"/>
              <w:right w:val="single" w:sz="4" w:space="0" w:color="auto"/>
            </w:tcBorders>
            <w:hideMark/>
          </w:tcPr>
          <w:p w:rsidR="00DD135E" w:rsidRPr="00DD135E" w:rsidRDefault="00DD135E" w:rsidP="00022AD6">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b/>
                <w:i/>
                <w:sz w:val="24"/>
                <w:szCs w:val="24"/>
                <w:u w:val="single"/>
              </w:rPr>
              <w:t>При реализации дополнительных общеразвивающих программ и дополнительных предпрофессиональных программ:</w:t>
            </w:r>
          </w:p>
        </w:tc>
        <w:tc>
          <w:tcPr>
            <w:tcW w:w="5105" w:type="dxa"/>
            <w:vMerge w:val="restart"/>
            <w:tcBorders>
              <w:top w:val="single" w:sz="4" w:space="0" w:color="auto"/>
              <w:left w:val="single" w:sz="4" w:space="0" w:color="auto"/>
              <w:bottom w:val="single" w:sz="4" w:space="0" w:color="auto"/>
              <w:right w:val="single" w:sz="4" w:space="0" w:color="auto"/>
            </w:tcBorders>
            <w:hideMark/>
          </w:tcPr>
          <w:p w:rsidR="00DD135E" w:rsidRPr="00DD135E" w:rsidRDefault="00DD135E" w:rsidP="00A26DE8">
            <w:pPr>
              <w:pStyle w:val="ConsPlusNormal"/>
              <w:ind w:firstLine="0"/>
              <w:jc w:val="both"/>
              <w:rPr>
                <w:rFonts w:ascii="Times New Roman" w:hAnsi="Times New Roman" w:cs="Times New Roman"/>
              </w:rPr>
            </w:pPr>
            <w:r w:rsidRPr="00DD135E">
              <w:rPr>
                <w:rFonts w:ascii="Times New Roman" w:hAnsi="Times New Roman" w:cs="Times New Roman"/>
              </w:rPr>
              <w:t>В случае невыполнения данной нормы законодательства выдается предписание об устранении выявленных нарушений</w:t>
            </w:r>
          </w:p>
        </w:tc>
      </w:tr>
      <w:tr w:rsidR="00DD135E" w:rsidRPr="00DD135E" w:rsidTr="00A26DE8">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п. 7 ч. 1 ст. 34</w:t>
            </w:r>
          </w:p>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Предусмотрено право обучающихся на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DD135E" w:rsidRPr="00DD135E" w:rsidRDefault="00DD135E" w:rsidP="00DD135E">
            <w:pPr>
              <w:spacing w:after="0" w:line="240" w:lineRule="auto"/>
              <w:rPr>
                <w:rFonts w:ascii="Times New Roman" w:eastAsia="Times New Roman" w:hAnsi="Times New Roman" w:cs="Times New Roman"/>
              </w:rPr>
            </w:pPr>
          </w:p>
        </w:tc>
      </w:tr>
      <w:tr w:rsidR="00DD135E" w:rsidRPr="00DD135E" w:rsidTr="00A26DE8">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ч. 1 ст. 58 273-ФЗ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w:t>
            </w: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DD135E" w:rsidRPr="00DD135E" w:rsidRDefault="00DD135E" w:rsidP="00DD135E">
            <w:pPr>
              <w:spacing w:after="0" w:line="240" w:lineRule="auto"/>
              <w:rPr>
                <w:rFonts w:ascii="Times New Roman" w:eastAsia="Times New Roman" w:hAnsi="Times New Roman" w:cs="Times New Roman"/>
              </w:rPr>
            </w:pPr>
          </w:p>
        </w:tc>
      </w:tr>
      <w:tr w:rsidR="00DD135E" w:rsidRPr="00DD135E" w:rsidTr="00A26DE8">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ч. 1 ст. 58 </w:t>
            </w:r>
          </w:p>
          <w:p w:rsidR="00DD135E" w:rsidRPr="00DD135E" w:rsidRDefault="00DD135E" w:rsidP="00DD135E">
            <w:pPr>
              <w:widowControl w:val="0"/>
              <w:autoSpaceDE w:val="0"/>
              <w:autoSpaceDN w:val="0"/>
              <w:adjustRightInd w:val="0"/>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b/>
                <w:sz w:val="24"/>
                <w:szCs w:val="24"/>
              </w:rPr>
              <w:t>Формы проведения</w:t>
            </w:r>
            <w:r w:rsidRPr="00DD135E">
              <w:rPr>
                <w:rFonts w:ascii="Times New Roman" w:hAnsi="Times New Roman" w:cs="Times New Roman"/>
                <w:sz w:val="24"/>
                <w:szCs w:val="24"/>
              </w:rPr>
              <w:t xml:space="preserve"> промежуточной аттестации обучающихся </w:t>
            </w:r>
            <w:r w:rsidRPr="00DD135E">
              <w:rPr>
                <w:rFonts w:ascii="Times New Roman" w:hAnsi="Times New Roman" w:cs="Times New Roman"/>
                <w:b/>
                <w:sz w:val="24"/>
                <w:szCs w:val="24"/>
              </w:rPr>
              <w:t>определяются соответствующим учебным планом</w:t>
            </w:r>
            <w:r w:rsidRPr="00DD135E">
              <w:rPr>
                <w:rFonts w:ascii="Times New Roman" w:hAnsi="Times New Roman" w:cs="Times New Roman"/>
                <w:sz w:val="24"/>
                <w:szCs w:val="24"/>
              </w:rPr>
              <w:t xml:space="preserve">. </w:t>
            </w:r>
          </w:p>
          <w:p w:rsidR="00DD135E" w:rsidRPr="00DD135E" w:rsidRDefault="00DD135E" w:rsidP="00DD135E">
            <w:pPr>
              <w:widowControl w:val="0"/>
              <w:autoSpaceDE w:val="0"/>
              <w:autoSpaceDN w:val="0"/>
              <w:adjustRightInd w:val="0"/>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b/>
                <w:sz w:val="24"/>
                <w:szCs w:val="24"/>
              </w:rPr>
              <w:t>Порядок проведен</w:t>
            </w:r>
            <w:r w:rsidRPr="00DD135E">
              <w:rPr>
                <w:rFonts w:ascii="Times New Roman" w:hAnsi="Times New Roman" w:cs="Times New Roman"/>
                <w:sz w:val="24"/>
                <w:szCs w:val="24"/>
              </w:rPr>
              <w:t xml:space="preserve">ия промежуточной аттестации обучающихся </w:t>
            </w:r>
            <w:r w:rsidRPr="00DD135E">
              <w:rPr>
                <w:rFonts w:ascii="Times New Roman" w:hAnsi="Times New Roman" w:cs="Times New Roman"/>
                <w:b/>
                <w:sz w:val="24"/>
                <w:szCs w:val="24"/>
              </w:rPr>
              <w:t>устанавливается соответствующим локальным нормативным актом образовательной организацией.</w:t>
            </w: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DD135E" w:rsidRPr="00DD135E" w:rsidRDefault="00DD135E" w:rsidP="00DD135E">
            <w:pPr>
              <w:spacing w:after="0" w:line="240" w:lineRule="auto"/>
              <w:rPr>
                <w:rFonts w:ascii="Times New Roman" w:eastAsia="Times New Roman" w:hAnsi="Times New Roman" w:cs="Times New Roman"/>
              </w:rPr>
            </w:pPr>
          </w:p>
        </w:tc>
      </w:tr>
      <w:tr w:rsidR="00DD135E" w:rsidRPr="00DD135E" w:rsidTr="00A26DE8">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ч. 2, 3,5 6,7,8ст. 58 273-ФЗ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r w:rsidR="005578D2" w:rsidRPr="00DD135E">
              <w:rPr>
                <w:rFonts w:ascii="Times New Roman" w:hAnsi="Times New Roman" w:cs="Times New Roman"/>
                <w:sz w:val="24"/>
                <w:szCs w:val="24"/>
              </w:rPr>
              <w:t>не прохождение</w:t>
            </w:r>
            <w:r w:rsidRPr="00DD135E">
              <w:rPr>
                <w:rFonts w:ascii="Times New Roman" w:hAnsi="Times New Roman" w:cs="Times New Roman"/>
                <w:sz w:val="24"/>
                <w:szCs w:val="24"/>
              </w:rPr>
              <w:t xml:space="preserve"> промежуточной аттестации при отсутствии уважительных причин признаются академической задолженностью.</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3. Обучающиеся обязаны ликвидировать академическую задолженность.</w:t>
            </w:r>
          </w:p>
          <w:p w:rsidR="00DD135E" w:rsidRPr="0077147D" w:rsidRDefault="00DD135E" w:rsidP="00F85E25">
            <w:pPr>
              <w:pStyle w:val="af0"/>
              <w:widowControl w:val="0"/>
              <w:numPr>
                <w:ilvl w:val="0"/>
                <w:numId w:val="7"/>
              </w:numPr>
              <w:autoSpaceDE w:val="0"/>
              <w:autoSpaceDN w:val="0"/>
              <w:adjustRightInd w:val="0"/>
              <w:spacing w:after="0" w:line="240" w:lineRule="auto"/>
              <w:ind w:left="33"/>
              <w:jc w:val="both"/>
              <w:rPr>
                <w:rFonts w:ascii="Times New Roman" w:hAnsi="Times New Roman"/>
                <w:sz w:val="24"/>
                <w:szCs w:val="24"/>
              </w:rPr>
            </w:pPr>
            <w:r w:rsidRPr="0077147D">
              <w:rPr>
                <w:rFonts w:ascii="Times New Roman" w:hAnsi="Times New Roman"/>
                <w:sz w:val="24"/>
                <w:szCs w:val="24"/>
              </w:rPr>
              <w:t xml:space="preserve">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w:t>
            </w:r>
            <w:r w:rsidRPr="0077147D">
              <w:rPr>
                <w:rFonts w:ascii="Times New Roman" w:hAnsi="Times New Roman"/>
                <w:sz w:val="24"/>
                <w:szCs w:val="24"/>
              </w:rPr>
              <w:lastRenderedPageBreak/>
              <w:t>обучающегося, нахождение его в академическом отпуске или отпуске по беременности и родам.</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6. Для проведения промежуточной аттестации во второй раз образовательной организацией создается комиссия.</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7. Не допускается взимание платы с обучающихся за прохождение промежуточной аттестации.</w:t>
            </w:r>
          </w:p>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8. Обучающиеся, не прошедшие промежуточной аттестации по уважительным причинам или имеющие академическую задолженность, переводятся на следующий курс условно.</w:t>
            </w: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DD135E" w:rsidRPr="00DD135E" w:rsidRDefault="00DD135E" w:rsidP="00DD135E">
            <w:pPr>
              <w:spacing w:after="0" w:line="240" w:lineRule="auto"/>
              <w:rPr>
                <w:rFonts w:ascii="Times New Roman" w:eastAsia="Times New Roman" w:hAnsi="Times New Roman" w:cs="Times New Roman"/>
              </w:rPr>
            </w:pPr>
          </w:p>
        </w:tc>
      </w:tr>
      <w:tr w:rsidR="00DD135E" w:rsidRPr="00DD135E" w:rsidTr="00A26DE8">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lastRenderedPageBreak/>
              <w:t>ч.2 ст.30 273-ФЗ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Формы, периодичность и порядок текущего контроля успеваемости и промежуточной аттестации обучающихся устанавливается соответствующим локальным нормативным актом образовательной организацией.</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b/>
                <w:sz w:val="24"/>
                <w:szCs w:val="24"/>
              </w:rPr>
            </w:pPr>
            <w:r w:rsidRPr="00DD135E">
              <w:rPr>
                <w:rFonts w:ascii="Times New Roman" w:hAnsi="Times New Roman" w:cs="Times New Roman"/>
                <w:b/>
                <w:sz w:val="24"/>
                <w:szCs w:val="24"/>
              </w:rPr>
              <w:t>Примечание:</w:t>
            </w:r>
          </w:p>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При необходимости  в данном локальном нормативном акте следует предусмотреть систему оценок при текущей и промежуточной аттестации.</w:t>
            </w: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DD135E" w:rsidRPr="00DD135E" w:rsidRDefault="00DD135E" w:rsidP="00DD135E">
            <w:pPr>
              <w:spacing w:after="0" w:line="240" w:lineRule="auto"/>
              <w:rPr>
                <w:rFonts w:ascii="Times New Roman" w:eastAsia="Times New Roman" w:hAnsi="Times New Roman" w:cs="Times New Roman"/>
              </w:rPr>
            </w:pPr>
          </w:p>
        </w:tc>
      </w:tr>
      <w:tr w:rsidR="00DD135E" w:rsidRPr="00DD135E" w:rsidTr="00A26DE8">
        <w:tc>
          <w:tcPr>
            <w:tcW w:w="10915" w:type="dxa"/>
            <w:gridSpan w:val="2"/>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b/>
                <w:i/>
                <w:spacing w:val="8"/>
                <w:kern w:val="144"/>
                <w:sz w:val="24"/>
                <w:szCs w:val="24"/>
                <w:u w:val="single"/>
              </w:rPr>
            </w:pPr>
            <w:r w:rsidRPr="00DD135E">
              <w:rPr>
                <w:rFonts w:ascii="Times New Roman" w:hAnsi="Times New Roman" w:cs="Times New Roman"/>
                <w:b/>
                <w:i/>
                <w:sz w:val="24"/>
                <w:szCs w:val="24"/>
                <w:u w:val="single"/>
              </w:rPr>
              <w:t>При реализации в дополнительных предпрофессиональных программ в области искусств:</w:t>
            </w:r>
          </w:p>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Содержание промежуточной аттестации и условия ее проведения разрабатываются образовательной организацией самостоятельно на основании Федеральных государственных требований к минимуму содержания, структуре и условиям реализации соответствующей дополнительной предпрофессиональной общеобразовательной программы в области искусств.</w:t>
            </w:r>
          </w:p>
        </w:tc>
        <w:tc>
          <w:tcPr>
            <w:tcW w:w="5105" w:type="dxa"/>
            <w:tcBorders>
              <w:top w:val="single" w:sz="4" w:space="0" w:color="auto"/>
              <w:left w:val="single" w:sz="4" w:space="0" w:color="auto"/>
              <w:bottom w:val="single" w:sz="4" w:space="0" w:color="auto"/>
              <w:right w:val="single" w:sz="4" w:space="0" w:color="auto"/>
            </w:tcBorders>
            <w:hideMark/>
          </w:tcPr>
          <w:p w:rsidR="00DD135E" w:rsidRPr="00DD135E" w:rsidRDefault="00DD135E" w:rsidP="00A26DE8">
            <w:pPr>
              <w:pStyle w:val="ConsPlusNormal"/>
              <w:ind w:firstLine="0"/>
              <w:jc w:val="both"/>
              <w:rPr>
                <w:rFonts w:ascii="Times New Roman" w:hAnsi="Times New Roman" w:cs="Times New Roman"/>
              </w:rPr>
            </w:pPr>
            <w:r w:rsidRPr="00DD135E">
              <w:rPr>
                <w:rFonts w:ascii="Times New Roman" w:hAnsi="Times New Roman" w:cs="Times New Roman"/>
              </w:rPr>
              <w:t>В случае невыполнения данных норм законодательства выдается предписание об устранении выявленных нарушений</w:t>
            </w:r>
          </w:p>
        </w:tc>
      </w:tr>
      <w:tr w:rsidR="00DD135E" w:rsidRPr="00DD135E" w:rsidTr="00A26DE8">
        <w:tc>
          <w:tcPr>
            <w:tcW w:w="16020" w:type="dxa"/>
            <w:gridSpan w:val="3"/>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b/>
                <w:sz w:val="24"/>
                <w:szCs w:val="24"/>
              </w:rPr>
              <w:t>Управленческие действия руководителя образовательной организации</w:t>
            </w:r>
            <w:r w:rsidRPr="00DD135E">
              <w:rPr>
                <w:rFonts w:ascii="Times New Roman" w:hAnsi="Times New Roman" w:cs="Times New Roman"/>
                <w:sz w:val="24"/>
                <w:szCs w:val="24"/>
              </w:rPr>
              <w:t>:</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разработка, принятие и утверждение локального(</w:t>
            </w:r>
            <w:proofErr w:type="spellStart"/>
            <w:r w:rsidRPr="00DD135E">
              <w:rPr>
                <w:rFonts w:ascii="Times New Roman" w:hAnsi="Times New Roman" w:cs="Times New Roman"/>
                <w:sz w:val="24"/>
                <w:szCs w:val="24"/>
              </w:rPr>
              <w:t>ых</w:t>
            </w:r>
            <w:proofErr w:type="spellEnd"/>
            <w:r w:rsidRPr="00DD135E">
              <w:rPr>
                <w:rFonts w:ascii="Times New Roman" w:hAnsi="Times New Roman" w:cs="Times New Roman"/>
                <w:sz w:val="24"/>
                <w:szCs w:val="24"/>
              </w:rPr>
              <w:t>) нормативного(</w:t>
            </w:r>
            <w:proofErr w:type="spellStart"/>
            <w:r w:rsidRPr="00DD135E">
              <w:rPr>
                <w:rFonts w:ascii="Times New Roman" w:hAnsi="Times New Roman" w:cs="Times New Roman"/>
                <w:sz w:val="24"/>
                <w:szCs w:val="24"/>
              </w:rPr>
              <w:t>ых</w:t>
            </w:r>
            <w:proofErr w:type="spellEnd"/>
            <w:r w:rsidRPr="00DD135E">
              <w:rPr>
                <w:rFonts w:ascii="Times New Roman" w:hAnsi="Times New Roman" w:cs="Times New Roman"/>
                <w:sz w:val="24"/>
                <w:szCs w:val="24"/>
              </w:rPr>
              <w:t>) акта(</w:t>
            </w:r>
            <w:proofErr w:type="spellStart"/>
            <w:r w:rsidRPr="00DD135E">
              <w:rPr>
                <w:rFonts w:ascii="Times New Roman" w:hAnsi="Times New Roman" w:cs="Times New Roman"/>
                <w:sz w:val="24"/>
                <w:szCs w:val="24"/>
              </w:rPr>
              <w:t>ов</w:t>
            </w:r>
            <w:proofErr w:type="spellEnd"/>
            <w:r w:rsidRPr="00DD135E">
              <w:rPr>
                <w:rFonts w:ascii="Times New Roman" w:hAnsi="Times New Roman" w:cs="Times New Roman"/>
                <w:sz w:val="24"/>
                <w:szCs w:val="24"/>
              </w:rPr>
              <w:t xml:space="preserve">), регламентирующего (их)  порядок проведения текущего контроля успеваемости и промежуточной аттестации обучающихся (в </w:t>
            </w:r>
            <w:proofErr w:type="spellStart"/>
            <w:r w:rsidRPr="00DD135E">
              <w:rPr>
                <w:rFonts w:ascii="Times New Roman" w:hAnsi="Times New Roman" w:cs="Times New Roman"/>
                <w:sz w:val="24"/>
                <w:szCs w:val="24"/>
              </w:rPr>
              <w:t>т.ч</w:t>
            </w:r>
            <w:proofErr w:type="spellEnd"/>
            <w:r w:rsidRPr="00DD135E">
              <w:rPr>
                <w:rFonts w:ascii="Times New Roman" w:hAnsi="Times New Roman" w:cs="Times New Roman"/>
                <w:sz w:val="24"/>
                <w:szCs w:val="24"/>
              </w:rPr>
              <w:t>. устанавливающего систему оценок в образовательной организации при проведении текущего контроля успеваемости и промежуточной аттестации обучающихся, а также порядок зачета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в соответствии с требованиями законодательства;</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xml:space="preserve">- закрепление локальным нормативным актом образовательной организации (локальным нормативным актом, регламентирующим проведение промежуточной аттестации или правилами внутреннего распорядка) </w:t>
            </w:r>
            <w:proofErr w:type="spellStart"/>
            <w:r w:rsidRPr="00DD135E">
              <w:rPr>
                <w:rFonts w:ascii="Times New Roman" w:hAnsi="Times New Roman" w:cs="Times New Roman"/>
                <w:sz w:val="24"/>
                <w:szCs w:val="24"/>
              </w:rPr>
              <w:t>обязанностиобучающихся</w:t>
            </w:r>
            <w:proofErr w:type="spellEnd"/>
            <w:r w:rsidRPr="00DD135E">
              <w:rPr>
                <w:rFonts w:ascii="Times New Roman" w:hAnsi="Times New Roman" w:cs="Times New Roman"/>
                <w:sz w:val="24"/>
                <w:szCs w:val="24"/>
              </w:rPr>
              <w:t xml:space="preserve"> ликвидировать академическую задолженность;</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назначение должностных лиц, ответственных за осуществление текущего контроля успеваемости и промежуточной аттестации обучающихся, в соответствии с требованиями нормативного(</w:t>
            </w:r>
            <w:proofErr w:type="spellStart"/>
            <w:r w:rsidRPr="00DD135E">
              <w:rPr>
                <w:rFonts w:ascii="Times New Roman" w:hAnsi="Times New Roman" w:cs="Times New Roman"/>
                <w:sz w:val="24"/>
                <w:szCs w:val="24"/>
              </w:rPr>
              <w:t>ых</w:t>
            </w:r>
            <w:proofErr w:type="spellEnd"/>
            <w:r w:rsidRPr="00DD135E">
              <w:rPr>
                <w:rFonts w:ascii="Times New Roman" w:hAnsi="Times New Roman" w:cs="Times New Roman"/>
                <w:sz w:val="24"/>
                <w:szCs w:val="24"/>
              </w:rPr>
              <w:t>) локального(</w:t>
            </w:r>
            <w:proofErr w:type="spellStart"/>
            <w:r w:rsidRPr="00DD135E">
              <w:rPr>
                <w:rFonts w:ascii="Times New Roman" w:hAnsi="Times New Roman" w:cs="Times New Roman"/>
                <w:sz w:val="24"/>
                <w:szCs w:val="24"/>
              </w:rPr>
              <w:t>ых</w:t>
            </w:r>
            <w:proofErr w:type="spellEnd"/>
            <w:r w:rsidRPr="00DD135E">
              <w:rPr>
                <w:rFonts w:ascii="Times New Roman" w:hAnsi="Times New Roman" w:cs="Times New Roman"/>
                <w:sz w:val="24"/>
                <w:szCs w:val="24"/>
              </w:rPr>
              <w:t>) акта(</w:t>
            </w:r>
            <w:proofErr w:type="spellStart"/>
            <w:r w:rsidRPr="00DD135E">
              <w:rPr>
                <w:rFonts w:ascii="Times New Roman" w:hAnsi="Times New Roman" w:cs="Times New Roman"/>
                <w:sz w:val="24"/>
                <w:szCs w:val="24"/>
              </w:rPr>
              <w:t>ов</w:t>
            </w:r>
            <w:proofErr w:type="spellEnd"/>
            <w:r w:rsidRPr="00DD135E">
              <w:rPr>
                <w:rFonts w:ascii="Times New Roman" w:hAnsi="Times New Roman" w:cs="Times New Roman"/>
                <w:sz w:val="24"/>
                <w:szCs w:val="24"/>
              </w:rPr>
              <w:t>) образовательной организации, регламентирующего(их) организацию  и проведение текущего контроля успеваемости и промежуточной аттестации обучающихся (должностные инструкции, приказы (или) распоряжения о сроках проведения промежуточной аттестации, о создании комиссии по промежуточной аттестации и т.д.);</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ознакомление с нормами соответствующих локальных нормативных актов всех педагогических работников, в обязанность которых, в соответствии с должностными инструкциями, вменено проведение текущего контроля успеваемости и промежуточной аттестации обучающихся;</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разработка и утверждение фондов оценочных средств для проведения промежуточной аттестации;</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В рамках проведения внутриучрежденческого контроля за качеством образования в образовательной организации необходимо:</w:t>
            </w:r>
          </w:p>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lastRenderedPageBreak/>
              <w:t>- устанавливать контроль за осуществлением текущего контроля успеваемости и промежуточной аттестации обучающихся в соответствии с требованиями соответствующего(их) локального(</w:t>
            </w:r>
            <w:proofErr w:type="spellStart"/>
            <w:r w:rsidRPr="00DD135E">
              <w:rPr>
                <w:rFonts w:ascii="Times New Roman" w:hAnsi="Times New Roman" w:cs="Times New Roman"/>
                <w:sz w:val="24"/>
                <w:szCs w:val="24"/>
              </w:rPr>
              <w:t>ых</w:t>
            </w:r>
            <w:proofErr w:type="spellEnd"/>
            <w:r w:rsidRPr="00DD135E">
              <w:rPr>
                <w:rFonts w:ascii="Times New Roman" w:hAnsi="Times New Roman" w:cs="Times New Roman"/>
                <w:sz w:val="24"/>
                <w:szCs w:val="24"/>
              </w:rPr>
              <w:t>) нормативного(</w:t>
            </w:r>
            <w:proofErr w:type="spellStart"/>
            <w:r w:rsidRPr="00DD135E">
              <w:rPr>
                <w:rFonts w:ascii="Times New Roman" w:hAnsi="Times New Roman" w:cs="Times New Roman"/>
                <w:sz w:val="24"/>
                <w:szCs w:val="24"/>
              </w:rPr>
              <w:t>ых</w:t>
            </w:r>
            <w:proofErr w:type="spellEnd"/>
            <w:r w:rsidRPr="00DD135E">
              <w:rPr>
                <w:rFonts w:ascii="Times New Roman" w:hAnsi="Times New Roman" w:cs="Times New Roman"/>
                <w:sz w:val="24"/>
                <w:szCs w:val="24"/>
              </w:rPr>
              <w:t>) акта(</w:t>
            </w:r>
            <w:proofErr w:type="spellStart"/>
            <w:r w:rsidRPr="00DD135E">
              <w:rPr>
                <w:rFonts w:ascii="Times New Roman" w:hAnsi="Times New Roman" w:cs="Times New Roman"/>
                <w:sz w:val="24"/>
                <w:szCs w:val="24"/>
              </w:rPr>
              <w:t>ов</w:t>
            </w:r>
            <w:proofErr w:type="spellEnd"/>
            <w:r w:rsidRPr="00DD135E">
              <w:rPr>
                <w:rFonts w:ascii="Times New Roman" w:hAnsi="Times New Roman" w:cs="Times New Roman"/>
                <w:sz w:val="24"/>
                <w:szCs w:val="24"/>
              </w:rPr>
              <w:t>), по итогам проведения контроля принимать соответствующие управленческие решения.</w:t>
            </w:r>
          </w:p>
        </w:tc>
      </w:tr>
      <w:tr w:rsidR="00F85660" w:rsidRPr="00DD135E" w:rsidTr="00A26DE8">
        <w:tc>
          <w:tcPr>
            <w:tcW w:w="16020" w:type="dxa"/>
            <w:gridSpan w:val="3"/>
            <w:tcBorders>
              <w:top w:val="single" w:sz="4" w:space="0" w:color="auto"/>
              <w:left w:val="single" w:sz="4" w:space="0" w:color="auto"/>
              <w:bottom w:val="single" w:sz="4" w:space="0" w:color="auto"/>
              <w:right w:val="single" w:sz="4" w:space="0" w:color="auto"/>
            </w:tcBorders>
          </w:tcPr>
          <w:p w:rsidR="00F85660" w:rsidRPr="00F85660" w:rsidRDefault="00F85660" w:rsidP="00F85660">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Pr>
                <w:rFonts w:ascii="Times New Roman" w:hAnsi="Times New Roman" w:cs="Times New Roman"/>
                <w:b/>
                <w:sz w:val="24"/>
                <w:szCs w:val="24"/>
              </w:rPr>
              <w:lastRenderedPageBreak/>
              <w:t xml:space="preserve">Выполнение функции, отнесенной  к  компетенции образовательной организации, в части </w:t>
            </w:r>
            <w:r w:rsidRPr="00F85660">
              <w:rPr>
                <w:rFonts w:ascii="Times New Roman" w:eastAsia="Times New Roman" w:hAnsi="Times New Roman" w:cs="Times New Roman"/>
                <w:b/>
                <w:color w:val="000000"/>
                <w:sz w:val="24"/>
                <w:szCs w:val="24"/>
                <w:lang w:eastAsia="ru-RU"/>
              </w:rPr>
              <w:t>поощрени</w:t>
            </w:r>
            <w:r>
              <w:rPr>
                <w:rFonts w:ascii="Times New Roman" w:eastAsia="Times New Roman" w:hAnsi="Times New Roman" w:cs="Times New Roman"/>
                <w:b/>
                <w:color w:val="000000"/>
                <w:sz w:val="24"/>
                <w:szCs w:val="24"/>
                <w:lang w:eastAsia="ru-RU"/>
              </w:rPr>
              <w:t>я</w:t>
            </w:r>
            <w:r w:rsidRPr="00F85660">
              <w:rPr>
                <w:rFonts w:ascii="Times New Roman" w:eastAsia="Times New Roman" w:hAnsi="Times New Roman" w:cs="Times New Roman"/>
                <w:b/>
                <w:color w:val="000000"/>
                <w:sz w:val="24"/>
                <w:szCs w:val="24"/>
                <w:lang w:eastAsia="ru-RU"/>
              </w:rPr>
              <w:t xml:space="preserve">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w:t>
            </w:r>
            <w:r>
              <w:rPr>
                <w:rFonts w:ascii="Times New Roman" w:hAnsi="Times New Roman" w:cs="Times New Roman"/>
                <w:b/>
                <w:sz w:val="24"/>
                <w:szCs w:val="24"/>
              </w:rPr>
              <w:t xml:space="preserve"> в соответствии с п. 12 части 3 статьи 28  273-ФЗ</w:t>
            </w:r>
          </w:p>
        </w:tc>
      </w:tr>
      <w:tr w:rsidR="00F85660" w:rsidRPr="00DD135E" w:rsidTr="00F85660">
        <w:tc>
          <w:tcPr>
            <w:tcW w:w="1276" w:type="dxa"/>
            <w:tcBorders>
              <w:top w:val="single" w:sz="4" w:space="0" w:color="auto"/>
              <w:left w:val="single" w:sz="4" w:space="0" w:color="auto"/>
              <w:bottom w:val="single" w:sz="4" w:space="0" w:color="auto"/>
              <w:right w:val="single" w:sz="4" w:space="0" w:color="auto"/>
            </w:tcBorders>
          </w:tcPr>
          <w:p w:rsidR="00F85660" w:rsidRPr="00F85660" w:rsidRDefault="00F85660" w:rsidP="00DD135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F85660">
              <w:rPr>
                <w:rFonts w:ascii="Times New Roman" w:hAnsi="Times New Roman" w:cs="Times New Roman"/>
                <w:sz w:val="24"/>
                <w:szCs w:val="24"/>
              </w:rPr>
              <w:t>.10.1 статьи 28 273 -ФЗ</w:t>
            </w:r>
          </w:p>
        </w:tc>
        <w:tc>
          <w:tcPr>
            <w:tcW w:w="9639" w:type="dxa"/>
            <w:tcBorders>
              <w:top w:val="single" w:sz="4" w:space="0" w:color="auto"/>
              <w:left w:val="single" w:sz="4" w:space="0" w:color="auto"/>
              <w:bottom w:val="single" w:sz="4" w:space="0" w:color="auto"/>
              <w:right w:val="single" w:sz="4" w:space="0" w:color="auto"/>
            </w:tcBorders>
          </w:tcPr>
          <w:p w:rsidR="00F85660" w:rsidRPr="007D26B7" w:rsidRDefault="007D26B7" w:rsidP="00DD135E">
            <w:pPr>
              <w:widowControl w:val="0"/>
              <w:autoSpaceDE w:val="0"/>
              <w:autoSpaceDN w:val="0"/>
              <w:adjustRightInd w:val="0"/>
              <w:spacing w:after="0" w:line="240" w:lineRule="auto"/>
              <w:jc w:val="both"/>
              <w:rPr>
                <w:rFonts w:ascii="Times New Roman" w:hAnsi="Times New Roman" w:cs="Times New Roman"/>
                <w:b/>
                <w:sz w:val="24"/>
                <w:szCs w:val="24"/>
              </w:rPr>
            </w:pPr>
            <w:r w:rsidRPr="007D26B7">
              <w:rPr>
                <w:rFonts w:ascii="Times New Roman" w:hAnsi="Times New Roman" w:cs="Times New Roman"/>
                <w:sz w:val="24"/>
                <w:szCs w:val="24"/>
              </w:rPr>
              <w:t>В образовательной организации должно быть обеспечено право обучающихся на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tc>
        <w:tc>
          <w:tcPr>
            <w:tcW w:w="5105" w:type="dxa"/>
            <w:tcBorders>
              <w:top w:val="single" w:sz="4" w:space="0" w:color="auto"/>
              <w:left w:val="single" w:sz="4" w:space="0" w:color="auto"/>
              <w:bottom w:val="single" w:sz="4" w:space="0" w:color="auto"/>
              <w:right w:val="single" w:sz="4" w:space="0" w:color="auto"/>
            </w:tcBorders>
          </w:tcPr>
          <w:p w:rsidR="00F85660" w:rsidRPr="00F85660" w:rsidRDefault="00F85660" w:rsidP="00F85660">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Pr>
                <w:rFonts w:ascii="Times New Roman" w:hAnsi="Times New Roman" w:cs="Times New Roman"/>
                <w:sz w:val="20"/>
                <w:szCs w:val="20"/>
              </w:rPr>
              <w:t>В случае невыполнения данной нормы законодательства выдается предписание об устранении выявленных нарушений</w:t>
            </w:r>
          </w:p>
        </w:tc>
      </w:tr>
      <w:tr w:rsidR="00DD135E" w:rsidRPr="00DD135E" w:rsidTr="00A26DE8">
        <w:tc>
          <w:tcPr>
            <w:tcW w:w="16020" w:type="dxa"/>
            <w:gridSpan w:val="3"/>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center"/>
              <w:rPr>
                <w:rFonts w:ascii="Times New Roman" w:eastAsia="Times New Roman" w:hAnsi="Times New Roman" w:cs="Times New Roman"/>
                <w:b/>
                <w:spacing w:val="8"/>
                <w:kern w:val="144"/>
                <w:sz w:val="24"/>
                <w:szCs w:val="24"/>
              </w:rPr>
            </w:pPr>
            <w:r w:rsidRPr="00DD135E">
              <w:rPr>
                <w:rFonts w:ascii="Times New Roman" w:hAnsi="Times New Roman" w:cs="Times New Roman"/>
                <w:b/>
                <w:sz w:val="24"/>
                <w:szCs w:val="24"/>
              </w:rPr>
              <w:t>Выполнение функции, отнесенной  к  компетенции образовательной организации, в части использования и совершенствования методов обучения и воспитания, образовательных технологий, электронного обучения в соответствии с п. 12 части 3 статьи 28  273-ФЗ:</w:t>
            </w:r>
          </w:p>
        </w:tc>
      </w:tr>
      <w:tr w:rsidR="00DD135E" w:rsidRPr="00DD135E" w:rsidTr="00A26DE8">
        <w:trPr>
          <w:trHeight w:val="2791"/>
        </w:trPr>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ч. 2 статьи 16 273 -ФЗ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812438" w:rsidRDefault="00DD135E" w:rsidP="00812438">
            <w:pPr>
              <w:pStyle w:val="af0"/>
              <w:numPr>
                <w:ilvl w:val="0"/>
                <w:numId w:val="31"/>
              </w:numPr>
              <w:autoSpaceDE w:val="0"/>
              <w:autoSpaceDN w:val="0"/>
              <w:adjustRightInd w:val="0"/>
              <w:spacing w:after="0" w:line="240" w:lineRule="auto"/>
              <w:ind w:left="0" w:firstLine="357"/>
              <w:jc w:val="both"/>
              <w:rPr>
                <w:rFonts w:ascii="Times New Roman" w:eastAsia="Arial Unicode MS" w:hAnsi="Times New Roman"/>
                <w:sz w:val="24"/>
                <w:szCs w:val="24"/>
              </w:rPr>
            </w:pPr>
            <w:r w:rsidRPr="00DD135E">
              <w:rPr>
                <w:rFonts w:ascii="Times New Roman" w:hAnsi="Times New Roman"/>
                <w:sz w:val="24"/>
                <w:szCs w:val="24"/>
              </w:rPr>
              <w:t xml:space="preserve">Организации, осуществляющие образовательную деятельность, </w:t>
            </w:r>
            <w:r w:rsidRPr="00DD135E">
              <w:rPr>
                <w:rFonts w:ascii="Times New Roman" w:hAnsi="Times New Roman"/>
                <w:sz w:val="24"/>
                <w:szCs w:val="24"/>
                <w:u w:val="single"/>
              </w:rPr>
              <w:t>вправе</w:t>
            </w:r>
            <w:r w:rsidRPr="00DD135E">
              <w:rPr>
                <w:rFonts w:ascii="Times New Roman" w:hAnsi="Times New Roman"/>
                <w:sz w:val="24"/>
                <w:szCs w:val="24"/>
              </w:rPr>
              <w:t xml:space="preserve">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00812438" w:rsidRPr="00C34992">
              <w:rPr>
                <w:rFonts w:ascii="Times New Roman" w:eastAsia="Arial Unicode MS" w:hAnsi="Times New Roman"/>
                <w:sz w:val="24"/>
                <w:szCs w:val="24"/>
              </w:rPr>
              <w:t>Приказ Министерства образования и науки Российской Федерации от 9 января 2014 года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w:t>
            </w:r>
            <w:r w:rsidR="00812438">
              <w:rPr>
                <w:rFonts w:ascii="Times New Roman" w:eastAsia="Arial Unicode MS" w:hAnsi="Times New Roman"/>
                <w:sz w:val="24"/>
                <w:szCs w:val="24"/>
              </w:rPr>
              <w:t>зации образовательных программ»</w:t>
            </w:r>
            <w:r w:rsidRPr="00812438">
              <w:rPr>
                <w:rFonts w:ascii="Times New Roman" w:hAnsi="Times New Roman"/>
                <w:sz w:val="24"/>
                <w:szCs w:val="24"/>
              </w:rPr>
              <w:t>).</w:t>
            </w:r>
          </w:p>
        </w:tc>
        <w:tc>
          <w:tcPr>
            <w:tcW w:w="5105" w:type="dxa"/>
            <w:tcBorders>
              <w:top w:val="single" w:sz="4" w:space="0" w:color="auto"/>
              <w:left w:val="single" w:sz="4" w:space="0" w:color="auto"/>
              <w:bottom w:val="single" w:sz="4" w:space="0" w:color="auto"/>
              <w:right w:val="single" w:sz="4" w:space="0" w:color="auto"/>
            </w:tcBorders>
            <w:hideMark/>
          </w:tcPr>
          <w:p w:rsidR="00DD135E" w:rsidRPr="00A26DE8"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t xml:space="preserve">Частью 2 статьи 16  273-ФЗ  закреплено </w:t>
            </w:r>
            <w:r w:rsidRPr="00A26DE8">
              <w:rPr>
                <w:rFonts w:ascii="Times New Roman" w:hAnsi="Times New Roman" w:cs="Times New Roman"/>
                <w:sz w:val="20"/>
                <w:szCs w:val="20"/>
                <w:u w:val="single"/>
              </w:rPr>
              <w:t xml:space="preserve">право </w:t>
            </w:r>
            <w:r w:rsidRPr="00A26DE8">
              <w:rPr>
                <w:rFonts w:ascii="Times New Roman" w:hAnsi="Times New Roman" w:cs="Times New Roman"/>
                <w:sz w:val="20"/>
                <w:szCs w:val="20"/>
              </w:rPr>
              <w:t xml:space="preserve">образовательной организации, а не </w:t>
            </w:r>
            <w:r w:rsidRPr="00A26DE8">
              <w:rPr>
                <w:rFonts w:ascii="Times New Roman" w:hAnsi="Times New Roman" w:cs="Times New Roman"/>
                <w:sz w:val="20"/>
                <w:szCs w:val="20"/>
                <w:u w:val="single"/>
              </w:rPr>
              <w:t>обязанность</w:t>
            </w:r>
            <w:r w:rsidRPr="00A26DE8">
              <w:rPr>
                <w:rFonts w:ascii="Times New Roman" w:hAnsi="Times New Roman" w:cs="Times New Roman"/>
                <w:sz w:val="20"/>
                <w:szCs w:val="20"/>
              </w:rPr>
              <w:t xml:space="preserve"> реализовывать образовательные программы с применением электронного обучения, дистанционных образовательных технологий. Однако, </w:t>
            </w:r>
          </w:p>
          <w:p w:rsidR="00DD135E" w:rsidRPr="00A26DE8" w:rsidRDefault="00DD135E" w:rsidP="00DD135E">
            <w:pPr>
              <w:autoSpaceDE w:val="0"/>
              <w:autoSpaceDN w:val="0"/>
              <w:adjustRightInd w:val="0"/>
              <w:spacing w:after="0" w:line="240" w:lineRule="auto"/>
              <w:jc w:val="both"/>
              <w:rPr>
                <w:rFonts w:ascii="Times New Roman" w:hAnsi="Times New Roman" w:cs="Times New Roman"/>
                <w:sz w:val="20"/>
                <w:szCs w:val="20"/>
              </w:rPr>
            </w:pPr>
            <w:r w:rsidRPr="00A26DE8">
              <w:rPr>
                <w:rFonts w:ascii="Times New Roman" w:hAnsi="Times New Roman" w:cs="Times New Roman"/>
                <w:sz w:val="20"/>
                <w:szCs w:val="20"/>
              </w:rPr>
              <w:t>пунктом 12 части 3 статьи 28  273-ФЗ  предусмотрено, что использование и совершенствование методов обучения и воспитания, образовательных технологий, электронного обучения  отнесено к компетенции образовательной организации.</w:t>
            </w:r>
          </w:p>
          <w:p w:rsidR="00DD135E" w:rsidRPr="00A26DE8"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t>Данные нормы законодательства следует использовать с учетом специфики деятельности образовательной организации</w:t>
            </w:r>
          </w:p>
        </w:tc>
      </w:tr>
      <w:tr w:rsidR="00DD135E" w:rsidRPr="00DD135E" w:rsidTr="00A26DE8">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ч. 5 статьи</w:t>
            </w:r>
          </w:p>
          <w:p w:rsidR="00DD135E" w:rsidRPr="00DD135E" w:rsidRDefault="00DD135E" w:rsidP="00DD135E">
            <w:pPr>
              <w:widowControl w:val="0"/>
              <w:autoSpaceDE w:val="0"/>
              <w:autoSpaceDN w:val="0"/>
              <w:adjustRightInd w:val="0"/>
              <w:spacing w:after="0" w:line="240" w:lineRule="auto"/>
              <w:rPr>
                <w:rFonts w:ascii="Times New Roman" w:hAnsi="Times New Roman" w:cs="Times New Roman"/>
                <w:sz w:val="24"/>
                <w:szCs w:val="24"/>
              </w:rPr>
            </w:pPr>
            <w:r w:rsidRPr="00DD135E">
              <w:rPr>
                <w:rFonts w:ascii="Times New Roman" w:hAnsi="Times New Roman" w:cs="Times New Roman"/>
                <w:sz w:val="24"/>
                <w:szCs w:val="24"/>
              </w:rPr>
              <w:t>16 </w:t>
            </w:r>
          </w:p>
          <w:p w:rsidR="00DD135E" w:rsidRPr="00DD135E" w:rsidRDefault="00DD135E" w:rsidP="00DD135E">
            <w:pPr>
              <w:widowControl w:val="0"/>
              <w:autoSpaceDE w:val="0"/>
              <w:autoSpaceDN w:val="0"/>
              <w:adjustRightInd w:val="0"/>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xml:space="preserve">273 –ФЗ  </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 (необходимо руководствоваться нормами Федерального закона Российской Федерации от 27.07.2006 № 149-ФЗ «Об информации, информационных технологиях и о защите информации»).</w:t>
            </w:r>
          </w:p>
        </w:tc>
        <w:tc>
          <w:tcPr>
            <w:tcW w:w="5105" w:type="dxa"/>
            <w:tcBorders>
              <w:top w:val="single" w:sz="4" w:space="0" w:color="auto"/>
              <w:left w:val="single" w:sz="4" w:space="0" w:color="auto"/>
              <w:bottom w:val="single" w:sz="4" w:space="0" w:color="auto"/>
              <w:right w:val="single" w:sz="4" w:space="0" w:color="auto"/>
            </w:tcBorders>
            <w:hideMark/>
          </w:tcPr>
          <w:p w:rsidR="00DD135E" w:rsidRPr="00A26DE8"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t>В случае невыполнения данной нормы законодательства выдается предписание об устранении выявленных нарушений</w:t>
            </w:r>
          </w:p>
        </w:tc>
      </w:tr>
      <w:tr w:rsidR="00DD135E" w:rsidRPr="00DD135E" w:rsidTr="00A26DE8">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п.1 ч. 6 статьи 28 273-ФЗ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Образовательная организация обязана осуществлять свою деятельность в соответствии с законодательством об образовании, в том числе обеспечивать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tc>
        <w:tc>
          <w:tcPr>
            <w:tcW w:w="5105" w:type="dxa"/>
            <w:tcBorders>
              <w:top w:val="single" w:sz="4" w:space="0" w:color="auto"/>
              <w:left w:val="single" w:sz="4" w:space="0" w:color="auto"/>
              <w:bottom w:val="single" w:sz="4" w:space="0" w:color="auto"/>
              <w:right w:val="single" w:sz="4" w:space="0" w:color="auto"/>
            </w:tcBorders>
            <w:hideMark/>
          </w:tcPr>
          <w:p w:rsidR="00DD135E" w:rsidRPr="00A26DE8"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t>В случае невыполнения данной нормы законодательства:</w:t>
            </w:r>
          </w:p>
          <w:p w:rsidR="00DD135E" w:rsidRPr="00A26DE8" w:rsidRDefault="00DD135E" w:rsidP="00DD135E">
            <w:pPr>
              <w:autoSpaceDE w:val="0"/>
              <w:autoSpaceDN w:val="0"/>
              <w:adjustRightInd w:val="0"/>
              <w:spacing w:after="0" w:line="240" w:lineRule="auto"/>
              <w:jc w:val="both"/>
              <w:rPr>
                <w:rFonts w:ascii="Times New Roman" w:hAnsi="Times New Roman" w:cs="Times New Roman"/>
                <w:sz w:val="20"/>
                <w:szCs w:val="20"/>
              </w:rPr>
            </w:pPr>
            <w:r w:rsidRPr="00A26DE8">
              <w:rPr>
                <w:rFonts w:ascii="Times New Roman" w:hAnsi="Times New Roman" w:cs="Times New Roman"/>
                <w:sz w:val="20"/>
                <w:szCs w:val="20"/>
              </w:rPr>
              <w:t>1.Выдается предписание об устранении выявленных нарушений.</w:t>
            </w:r>
          </w:p>
          <w:p w:rsidR="00DD135E" w:rsidRPr="00A26DE8" w:rsidRDefault="00DD135E" w:rsidP="00DD135E">
            <w:pPr>
              <w:widowControl w:val="0"/>
              <w:autoSpaceDE w:val="0"/>
              <w:autoSpaceDN w:val="0"/>
              <w:adjustRightInd w:val="0"/>
              <w:spacing w:after="0" w:line="240" w:lineRule="auto"/>
              <w:jc w:val="both"/>
              <w:rPr>
                <w:rFonts w:ascii="Times New Roman" w:hAnsi="Times New Roman" w:cs="Times New Roman"/>
                <w:sz w:val="20"/>
                <w:szCs w:val="20"/>
              </w:rPr>
            </w:pPr>
            <w:r w:rsidRPr="00A26DE8">
              <w:rPr>
                <w:rFonts w:ascii="Times New Roman" w:hAnsi="Times New Roman" w:cs="Times New Roman"/>
                <w:sz w:val="20"/>
                <w:szCs w:val="20"/>
              </w:rPr>
              <w:t xml:space="preserve">2. Составляется протокол об административном правонарушении  </w:t>
            </w:r>
            <w:proofErr w:type="spellStart"/>
            <w:r w:rsidRPr="00A26DE8">
              <w:rPr>
                <w:rFonts w:ascii="Times New Roman" w:hAnsi="Times New Roman" w:cs="Times New Roman"/>
                <w:sz w:val="20"/>
                <w:szCs w:val="20"/>
              </w:rPr>
              <w:t>т.к</w:t>
            </w:r>
            <w:proofErr w:type="spellEnd"/>
            <w:r w:rsidRPr="00A26DE8">
              <w:rPr>
                <w:rFonts w:ascii="Times New Roman" w:hAnsi="Times New Roman" w:cs="Times New Roman"/>
                <w:sz w:val="20"/>
                <w:szCs w:val="20"/>
              </w:rPr>
              <w:t xml:space="preserve"> данное нарушение является  признаком административного правонарушения, </w:t>
            </w:r>
            <w:r w:rsidRPr="00A26DE8">
              <w:rPr>
                <w:rFonts w:ascii="Times New Roman" w:hAnsi="Times New Roman" w:cs="Times New Roman"/>
                <w:sz w:val="20"/>
                <w:szCs w:val="20"/>
              </w:rPr>
              <w:lastRenderedPageBreak/>
              <w:t xml:space="preserve">предусмотренного </w:t>
            </w:r>
            <w:r w:rsidRPr="00A26DE8">
              <w:rPr>
                <w:rFonts w:ascii="Times New Roman" w:hAnsi="Times New Roman" w:cs="Times New Roman"/>
                <w:b/>
                <w:sz w:val="20"/>
                <w:szCs w:val="20"/>
              </w:rPr>
              <w:t>частью 2 статьи 5.57</w:t>
            </w:r>
            <w:r w:rsidRPr="00A26DE8">
              <w:rPr>
                <w:rFonts w:ascii="Times New Roman" w:hAnsi="Times New Roman" w:cs="Times New Roman"/>
                <w:sz w:val="20"/>
                <w:szCs w:val="20"/>
              </w:rPr>
              <w:t xml:space="preserve">  Кодекса Российской Федерации об административных правонарушениях – </w:t>
            </w:r>
          </w:p>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rPr>
            </w:pPr>
            <w:r w:rsidRPr="00A26DE8">
              <w:rPr>
                <w:rFonts w:ascii="Times New Roman" w:hAnsi="Times New Roman" w:cs="Times New Roman"/>
                <w:sz w:val="20"/>
                <w:szCs w:val="20"/>
              </w:rPr>
              <w:t>нарушение или незаконное ограничение предусмотренных законодательством Российской Федерации в области образования прав и свобод обучающихся и воспитанников образовательных организаций либо нарушение установленного порядка реализации указанных свобод (в части нарушения права на охрану жизни и здоровья) 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tc>
      </w:tr>
      <w:tr w:rsidR="00DD135E" w:rsidRPr="00DD135E" w:rsidTr="00A26DE8">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lastRenderedPageBreak/>
              <w:t xml:space="preserve">п. 2, 3 ч. 3 статьи 47 </w:t>
            </w:r>
          </w:p>
        </w:tc>
        <w:tc>
          <w:tcPr>
            <w:tcW w:w="14744" w:type="dxa"/>
            <w:gridSpan w:val="2"/>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При реализации вышеуказанной функции образовательной организации необходимо учитывать,  что:</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педагогические работники имеют право на свободу выбора и использования педагогически обоснованных форм, средств, методов обучения и воспитания,</w:t>
            </w:r>
          </w:p>
          <w:p w:rsidR="00DD135E" w:rsidRPr="00DD135E" w:rsidRDefault="00DD135E" w:rsidP="00A4381D">
            <w:pPr>
              <w:keepNext/>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tc>
      </w:tr>
      <w:tr w:rsidR="00DD135E" w:rsidRPr="00DD135E" w:rsidTr="00A26DE8">
        <w:tc>
          <w:tcPr>
            <w:tcW w:w="16020" w:type="dxa"/>
            <w:gridSpan w:val="3"/>
            <w:tcBorders>
              <w:top w:val="single" w:sz="4" w:space="0" w:color="auto"/>
              <w:left w:val="single" w:sz="4" w:space="0" w:color="auto"/>
              <w:bottom w:val="single" w:sz="4" w:space="0" w:color="auto"/>
              <w:right w:val="single" w:sz="4" w:space="0" w:color="auto"/>
            </w:tcBorders>
            <w:hideMark/>
          </w:tcPr>
          <w:p w:rsidR="00DD135E" w:rsidRPr="00DD135E" w:rsidRDefault="00DD135E" w:rsidP="00A4381D">
            <w:pPr>
              <w:keepNext/>
              <w:widowControl w:val="0"/>
              <w:autoSpaceDE w:val="0"/>
              <w:autoSpaceDN w:val="0"/>
              <w:adjustRightInd w:val="0"/>
              <w:spacing w:after="0" w:line="240" w:lineRule="auto"/>
              <w:jc w:val="center"/>
              <w:rPr>
                <w:rFonts w:ascii="Times New Roman" w:eastAsia="Times New Roman" w:hAnsi="Times New Roman" w:cs="Times New Roman"/>
                <w:spacing w:val="8"/>
                <w:kern w:val="144"/>
                <w:sz w:val="24"/>
                <w:szCs w:val="24"/>
              </w:rPr>
            </w:pPr>
            <w:r w:rsidRPr="00DD135E">
              <w:rPr>
                <w:rFonts w:ascii="Times New Roman" w:hAnsi="Times New Roman" w:cs="Times New Roman"/>
                <w:b/>
                <w:sz w:val="24"/>
                <w:szCs w:val="24"/>
              </w:rPr>
              <w:lastRenderedPageBreak/>
              <w:t xml:space="preserve">Выполнение функции, отнесенной  к  компетенции образовательной организации, в части проведения </w:t>
            </w:r>
            <w:proofErr w:type="spellStart"/>
            <w:r w:rsidRPr="00DD135E">
              <w:rPr>
                <w:rFonts w:ascii="Times New Roman" w:hAnsi="Times New Roman" w:cs="Times New Roman"/>
                <w:b/>
                <w:sz w:val="24"/>
                <w:szCs w:val="24"/>
              </w:rPr>
              <w:t>самообследования</w:t>
            </w:r>
            <w:proofErr w:type="spellEnd"/>
            <w:r w:rsidRPr="00DD135E">
              <w:rPr>
                <w:rFonts w:ascii="Times New Roman" w:hAnsi="Times New Roman" w:cs="Times New Roman"/>
                <w:b/>
                <w:sz w:val="24"/>
                <w:szCs w:val="24"/>
              </w:rPr>
              <w:t>, обеспечения функционирования внутренней системы оценки качества образования</w:t>
            </w:r>
            <w:r w:rsidR="00C62934">
              <w:rPr>
                <w:rFonts w:ascii="Times New Roman" w:hAnsi="Times New Roman" w:cs="Times New Roman"/>
                <w:b/>
                <w:sz w:val="24"/>
                <w:szCs w:val="24"/>
              </w:rPr>
              <w:t xml:space="preserve"> </w:t>
            </w:r>
            <w:r w:rsidRPr="00DD135E">
              <w:rPr>
                <w:rFonts w:ascii="Times New Roman" w:hAnsi="Times New Roman" w:cs="Times New Roman"/>
                <w:b/>
                <w:sz w:val="24"/>
                <w:szCs w:val="24"/>
              </w:rPr>
              <w:t>в соответствии с п. 13 части 3 статьи 28  273-ФЗ</w:t>
            </w:r>
          </w:p>
        </w:tc>
      </w:tr>
      <w:tr w:rsidR="00A26DE8" w:rsidRPr="00DD135E" w:rsidTr="00A26DE8">
        <w:trPr>
          <w:trHeight w:val="8494"/>
        </w:trPr>
        <w:tc>
          <w:tcPr>
            <w:tcW w:w="1276" w:type="dxa"/>
            <w:tcBorders>
              <w:top w:val="single" w:sz="4" w:space="0" w:color="auto"/>
              <w:left w:val="single" w:sz="4" w:space="0" w:color="auto"/>
              <w:right w:val="single" w:sz="4" w:space="0" w:color="auto"/>
            </w:tcBorders>
          </w:tcPr>
          <w:p w:rsidR="00A26DE8" w:rsidRPr="00DD135E" w:rsidRDefault="00A26DE8" w:rsidP="00A4381D">
            <w:pPr>
              <w:keepNext/>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п.3 ч.2 статьи 29 273-ФЗ</w:t>
            </w:r>
          </w:p>
        </w:tc>
        <w:tc>
          <w:tcPr>
            <w:tcW w:w="9639" w:type="dxa"/>
            <w:tcBorders>
              <w:top w:val="single" w:sz="4" w:space="0" w:color="auto"/>
              <w:left w:val="single" w:sz="4" w:space="0" w:color="auto"/>
              <w:right w:val="single" w:sz="4" w:space="0" w:color="auto"/>
            </w:tcBorders>
          </w:tcPr>
          <w:p w:rsidR="00A26DE8" w:rsidRPr="00DD135E" w:rsidRDefault="00A26DE8" w:rsidP="00A4381D">
            <w:pPr>
              <w:keepNext/>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u w:val="single"/>
              </w:rPr>
              <w:t xml:space="preserve">Проведение </w:t>
            </w:r>
            <w:proofErr w:type="spellStart"/>
            <w:r w:rsidRPr="00DD135E">
              <w:rPr>
                <w:rFonts w:ascii="Times New Roman" w:hAnsi="Times New Roman" w:cs="Times New Roman"/>
                <w:sz w:val="24"/>
                <w:szCs w:val="24"/>
                <w:u w:val="single"/>
              </w:rPr>
              <w:t>самообследования</w:t>
            </w:r>
            <w:proofErr w:type="spellEnd"/>
            <w:r w:rsidRPr="00DD135E">
              <w:rPr>
                <w:rFonts w:ascii="Times New Roman" w:hAnsi="Times New Roman" w:cs="Times New Roman"/>
                <w:sz w:val="24"/>
                <w:szCs w:val="24"/>
                <w:u w:val="single"/>
              </w:rPr>
              <w:t xml:space="preserve"> образовательной организацией</w:t>
            </w:r>
            <w:r w:rsidRPr="00DD135E">
              <w:rPr>
                <w:rFonts w:ascii="Times New Roman" w:hAnsi="Times New Roman" w:cs="Times New Roman"/>
                <w:sz w:val="24"/>
                <w:szCs w:val="24"/>
              </w:rPr>
              <w:t>:</w:t>
            </w:r>
          </w:p>
          <w:p w:rsidR="00A26DE8" w:rsidRPr="00DD135E" w:rsidRDefault="00A26DE8" w:rsidP="00A4381D">
            <w:pPr>
              <w:keepNext/>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xml:space="preserve">Показатели деятельности образовательной организации, подлежащей </w:t>
            </w:r>
            <w:proofErr w:type="spellStart"/>
            <w:r w:rsidRPr="00DD135E">
              <w:rPr>
                <w:rFonts w:ascii="Times New Roman" w:hAnsi="Times New Roman" w:cs="Times New Roman"/>
                <w:sz w:val="24"/>
                <w:szCs w:val="24"/>
              </w:rPr>
              <w:t>самообследованию</w:t>
            </w:r>
            <w:proofErr w:type="spellEnd"/>
            <w:r w:rsidRPr="00DD135E">
              <w:rPr>
                <w:rFonts w:ascii="Times New Roman" w:hAnsi="Times New Roman" w:cs="Times New Roman"/>
                <w:sz w:val="24"/>
                <w:szCs w:val="24"/>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812438">
              <w:rPr>
                <w:rFonts w:ascii="Times New Roman" w:hAnsi="Times New Roman" w:cs="Times New Roman"/>
                <w:sz w:val="24"/>
                <w:szCs w:val="24"/>
              </w:rPr>
              <w:t xml:space="preserve"> (</w:t>
            </w:r>
            <w:r w:rsidR="00812438" w:rsidRPr="00C34992">
              <w:rPr>
                <w:rFonts w:ascii="Times New Roman" w:eastAsia="Arial Unicode MS" w:hAnsi="Times New Roman"/>
                <w:sz w:val="24"/>
                <w:szCs w:val="24"/>
              </w:rPr>
              <w:t xml:space="preserve">Приказ </w:t>
            </w:r>
            <w:proofErr w:type="spellStart"/>
            <w:r w:rsidR="00812438" w:rsidRPr="00C34992">
              <w:rPr>
                <w:rFonts w:ascii="Times New Roman" w:eastAsia="Arial Unicode MS" w:hAnsi="Times New Roman"/>
                <w:sz w:val="24"/>
                <w:szCs w:val="24"/>
              </w:rPr>
              <w:t>Минобрнауки</w:t>
            </w:r>
            <w:proofErr w:type="spellEnd"/>
            <w:r w:rsidR="00812438" w:rsidRPr="00C34992">
              <w:rPr>
                <w:rFonts w:ascii="Times New Roman" w:eastAsia="Arial Unicode MS" w:hAnsi="Times New Roman"/>
                <w:sz w:val="24"/>
                <w:szCs w:val="24"/>
              </w:rPr>
              <w:t xml:space="preserve"> Российской Федерации от 10 декабря 2013 </w:t>
            </w:r>
            <w:r w:rsidR="00812438">
              <w:rPr>
                <w:rFonts w:ascii="Times New Roman" w:eastAsia="Arial Unicode MS" w:hAnsi="Times New Roman"/>
                <w:sz w:val="24"/>
                <w:szCs w:val="24"/>
              </w:rPr>
              <w:t>№ 1324 «</w:t>
            </w:r>
            <w:r w:rsidR="00812438" w:rsidRPr="00C34992">
              <w:rPr>
                <w:rFonts w:ascii="Times New Roman" w:eastAsia="Arial Unicode MS" w:hAnsi="Times New Roman"/>
                <w:sz w:val="24"/>
                <w:szCs w:val="24"/>
              </w:rPr>
              <w:t xml:space="preserve">Об утверждении показателей деятельности образовательной организации, подлежащей </w:t>
            </w:r>
            <w:proofErr w:type="spellStart"/>
            <w:r w:rsidR="00812438" w:rsidRPr="00C34992">
              <w:rPr>
                <w:rFonts w:ascii="Times New Roman" w:eastAsia="Arial Unicode MS" w:hAnsi="Times New Roman"/>
                <w:sz w:val="24"/>
                <w:szCs w:val="24"/>
              </w:rPr>
              <w:t>самообследованию</w:t>
            </w:r>
            <w:proofErr w:type="spellEnd"/>
            <w:r w:rsidR="00812438" w:rsidRPr="00C34992">
              <w:rPr>
                <w:rFonts w:ascii="Times New Roman" w:eastAsia="Arial Unicode MS" w:hAnsi="Times New Roman"/>
                <w:sz w:val="24"/>
                <w:szCs w:val="24"/>
              </w:rPr>
              <w:t>»</w:t>
            </w:r>
            <w:r w:rsidR="00812438">
              <w:rPr>
                <w:rFonts w:ascii="Times New Roman" w:eastAsia="Arial Unicode MS" w:hAnsi="Times New Roman"/>
                <w:sz w:val="24"/>
                <w:szCs w:val="24"/>
              </w:rPr>
              <w:t>)</w:t>
            </w:r>
            <w:r w:rsidRPr="00DD135E">
              <w:rPr>
                <w:rFonts w:ascii="Times New Roman" w:hAnsi="Times New Roman" w:cs="Times New Roman"/>
                <w:sz w:val="24"/>
                <w:szCs w:val="24"/>
              </w:rPr>
              <w:t>.</w:t>
            </w:r>
          </w:p>
          <w:p w:rsidR="00A26DE8" w:rsidRPr="00DD135E" w:rsidRDefault="00A26DE8" w:rsidP="00A4381D">
            <w:pPr>
              <w:keepNext/>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xml:space="preserve">При проведении </w:t>
            </w:r>
            <w:proofErr w:type="spellStart"/>
            <w:r w:rsidRPr="00DD135E">
              <w:rPr>
                <w:rFonts w:ascii="Times New Roman" w:hAnsi="Times New Roman" w:cs="Times New Roman"/>
                <w:sz w:val="24"/>
                <w:szCs w:val="24"/>
              </w:rPr>
              <w:t>самообследования</w:t>
            </w:r>
            <w:r w:rsidR="00812438">
              <w:rPr>
                <w:rFonts w:ascii="Times New Roman" w:hAnsi="Times New Roman" w:cs="Times New Roman"/>
                <w:sz w:val="24"/>
                <w:szCs w:val="24"/>
              </w:rPr>
              <w:t>также</w:t>
            </w:r>
            <w:proofErr w:type="spellEnd"/>
            <w:r w:rsidR="00812438">
              <w:rPr>
                <w:rFonts w:ascii="Times New Roman" w:hAnsi="Times New Roman" w:cs="Times New Roman"/>
                <w:sz w:val="24"/>
                <w:szCs w:val="24"/>
              </w:rPr>
              <w:t xml:space="preserve"> </w:t>
            </w:r>
            <w:r w:rsidRPr="00DD135E">
              <w:rPr>
                <w:rFonts w:ascii="Times New Roman" w:hAnsi="Times New Roman" w:cs="Times New Roman"/>
                <w:sz w:val="24"/>
                <w:szCs w:val="24"/>
              </w:rPr>
              <w:t xml:space="preserve">необходимо руководствоваться Постановлением Министерства образования и науки Российской Федерации от 14 июня 2013 года № 462 «Об утверждении порядка проведения </w:t>
            </w:r>
            <w:proofErr w:type="spellStart"/>
            <w:r w:rsidRPr="00DD135E">
              <w:rPr>
                <w:rFonts w:ascii="Times New Roman" w:hAnsi="Times New Roman" w:cs="Times New Roman"/>
                <w:sz w:val="24"/>
                <w:szCs w:val="24"/>
              </w:rPr>
              <w:t>самообследования</w:t>
            </w:r>
            <w:proofErr w:type="spellEnd"/>
            <w:r w:rsidRPr="00DD135E">
              <w:rPr>
                <w:rFonts w:ascii="Times New Roman" w:hAnsi="Times New Roman" w:cs="Times New Roman"/>
                <w:sz w:val="24"/>
                <w:szCs w:val="24"/>
              </w:rPr>
              <w:t xml:space="preserve"> образовательной организацией».</w:t>
            </w:r>
          </w:p>
          <w:p w:rsidR="00A26DE8" w:rsidRPr="00DD135E" w:rsidRDefault="00A26DE8" w:rsidP="00A4381D">
            <w:pPr>
              <w:keepNext/>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В соответствии с требованиями вышеуказанного Постановления:</w:t>
            </w:r>
          </w:p>
          <w:p w:rsidR="00C62934" w:rsidRPr="00DD135E" w:rsidRDefault="00A26DE8" w:rsidP="00A4381D">
            <w:pPr>
              <w:keepNext/>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xml:space="preserve">- </w:t>
            </w:r>
            <w:proofErr w:type="spellStart"/>
            <w:r w:rsidRPr="00DD135E">
              <w:rPr>
                <w:rFonts w:ascii="Times New Roman" w:hAnsi="Times New Roman" w:cs="Times New Roman"/>
                <w:sz w:val="24"/>
                <w:szCs w:val="24"/>
              </w:rPr>
              <w:t>самообследование</w:t>
            </w:r>
            <w:proofErr w:type="spellEnd"/>
            <w:r w:rsidRPr="00DD135E">
              <w:rPr>
                <w:rFonts w:ascii="Times New Roman" w:hAnsi="Times New Roman" w:cs="Times New Roman"/>
                <w:sz w:val="24"/>
                <w:szCs w:val="24"/>
              </w:rPr>
              <w:t xml:space="preserve"> проводится организацией ежегодно,</w:t>
            </w:r>
          </w:p>
          <w:p w:rsidR="00A26DE8" w:rsidRPr="00DD135E" w:rsidRDefault="00A26DE8" w:rsidP="00A4381D">
            <w:pPr>
              <w:keepNext/>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xml:space="preserve">- в процессе </w:t>
            </w:r>
            <w:proofErr w:type="spellStart"/>
            <w:r w:rsidRPr="00DD135E">
              <w:rPr>
                <w:rFonts w:ascii="Times New Roman" w:hAnsi="Times New Roman" w:cs="Times New Roman"/>
                <w:sz w:val="24"/>
                <w:szCs w:val="24"/>
              </w:rPr>
              <w:t>самообследования</w:t>
            </w:r>
            <w:proofErr w:type="spellEnd"/>
            <w:r w:rsidRPr="00DD135E">
              <w:rPr>
                <w:rFonts w:ascii="Times New Roman" w:hAnsi="Times New Roman" w:cs="Times New Roman"/>
                <w:sz w:val="24"/>
                <w:szCs w:val="24"/>
              </w:rPr>
              <w:t xml:space="preserve"> проводится оценка образовательной деятельности, системы управления организацией, содержания и качества подготовки обучающихся, организации учебного процесса, востребованности выпускников,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 подлежащей </w:t>
            </w:r>
            <w:proofErr w:type="spellStart"/>
            <w:r w:rsidRPr="00DD135E">
              <w:rPr>
                <w:rFonts w:ascii="Times New Roman" w:hAnsi="Times New Roman" w:cs="Times New Roman"/>
                <w:sz w:val="24"/>
                <w:szCs w:val="24"/>
              </w:rPr>
              <w:t>самообследованию</w:t>
            </w:r>
            <w:proofErr w:type="spellEnd"/>
            <w:r w:rsidRPr="00DD135E">
              <w:rPr>
                <w:rFonts w:ascii="Times New Roman" w:hAnsi="Times New Roman" w:cs="Times New Roman"/>
                <w:sz w:val="24"/>
                <w:szCs w:val="24"/>
              </w:rPr>
              <w:t>, устанавливаемых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812438">
              <w:rPr>
                <w:rFonts w:ascii="Times New Roman" w:hAnsi="Times New Roman" w:cs="Times New Roman"/>
                <w:sz w:val="24"/>
                <w:szCs w:val="24"/>
              </w:rPr>
              <w:t>.</w:t>
            </w:r>
          </w:p>
          <w:p w:rsidR="00A26DE8" w:rsidRPr="00DD135E" w:rsidRDefault="00A26DE8" w:rsidP="00A4381D">
            <w:pPr>
              <w:keepNext/>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xml:space="preserve">- результаты </w:t>
            </w:r>
            <w:proofErr w:type="spellStart"/>
            <w:r w:rsidRPr="00DD135E">
              <w:rPr>
                <w:rFonts w:ascii="Times New Roman" w:hAnsi="Times New Roman" w:cs="Times New Roman"/>
                <w:sz w:val="24"/>
                <w:szCs w:val="24"/>
              </w:rPr>
              <w:t>самообследования</w:t>
            </w:r>
            <w:proofErr w:type="spellEnd"/>
            <w:r w:rsidRPr="00DD135E">
              <w:rPr>
                <w:rFonts w:ascii="Times New Roman" w:hAnsi="Times New Roman" w:cs="Times New Roman"/>
                <w:sz w:val="24"/>
                <w:szCs w:val="24"/>
              </w:rPr>
              <w:t xml:space="preserve"> организации оформляются в виде отчета, включающего аналитическую часть и результаты анализа показателей деятельности организации, подлежащей </w:t>
            </w:r>
            <w:proofErr w:type="spellStart"/>
            <w:r w:rsidRPr="00DD135E">
              <w:rPr>
                <w:rFonts w:ascii="Times New Roman" w:hAnsi="Times New Roman" w:cs="Times New Roman"/>
                <w:sz w:val="24"/>
                <w:szCs w:val="24"/>
              </w:rPr>
              <w:t>самообследованию</w:t>
            </w:r>
            <w:proofErr w:type="spellEnd"/>
            <w:r w:rsidRPr="00DD135E">
              <w:rPr>
                <w:rFonts w:ascii="Times New Roman" w:hAnsi="Times New Roman" w:cs="Times New Roman"/>
                <w:sz w:val="24"/>
                <w:szCs w:val="24"/>
              </w:rPr>
              <w:t>,</w:t>
            </w:r>
          </w:p>
          <w:p w:rsidR="00A26DE8" w:rsidRPr="00DD135E" w:rsidRDefault="00A26DE8" w:rsidP="00A4381D">
            <w:pPr>
              <w:keepNext/>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отчет подписывается руководителем организации и заверяется ее печатью,</w:t>
            </w:r>
          </w:p>
          <w:p w:rsidR="00A26DE8" w:rsidRPr="00DD135E" w:rsidRDefault="00A26DE8" w:rsidP="00A4381D">
            <w:pPr>
              <w:keepNext/>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xml:space="preserve">- отчет для организаций дополнительного образования составляется по состоянию на 1 апреля текущего года, </w:t>
            </w:r>
          </w:p>
          <w:p w:rsidR="00A26DE8" w:rsidRPr="00DD135E" w:rsidRDefault="00A26DE8" w:rsidP="00A4381D">
            <w:pPr>
              <w:keepNext/>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размещение отчетов профессиональных образовательных организаций в информационно-телекоммуникационных сетях, в том числе на официальном сайте организации в сети "Интернет", и направление его учредителю осуществляются не позднее 20 апреля текущего года.</w:t>
            </w:r>
          </w:p>
        </w:tc>
        <w:tc>
          <w:tcPr>
            <w:tcW w:w="5105" w:type="dxa"/>
            <w:tcBorders>
              <w:top w:val="single" w:sz="4" w:space="0" w:color="auto"/>
              <w:left w:val="single" w:sz="4" w:space="0" w:color="auto"/>
              <w:bottom w:val="single" w:sz="4" w:space="0" w:color="auto"/>
              <w:right w:val="single" w:sz="4" w:space="0" w:color="auto"/>
            </w:tcBorders>
          </w:tcPr>
          <w:p w:rsidR="00A26DE8" w:rsidRPr="00A26DE8" w:rsidRDefault="00A26DE8" w:rsidP="00A4381D">
            <w:pPr>
              <w:keepNext/>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t>В случае невыполнения данной нормы законодательства выдается предписание об устранении выявленных нарушений</w:t>
            </w:r>
          </w:p>
          <w:p w:rsidR="00A26DE8" w:rsidRPr="00DD135E" w:rsidRDefault="00A26DE8" w:rsidP="00A4381D">
            <w:pPr>
              <w:keepNext/>
              <w:autoSpaceDE w:val="0"/>
              <w:autoSpaceDN w:val="0"/>
              <w:adjustRightInd w:val="0"/>
              <w:spacing w:after="0" w:line="240" w:lineRule="auto"/>
              <w:rPr>
                <w:rFonts w:ascii="Times New Roman" w:eastAsia="Times New Roman" w:hAnsi="Times New Roman" w:cs="Times New Roman"/>
                <w:spacing w:val="8"/>
                <w:kern w:val="144"/>
                <w:sz w:val="24"/>
                <w:szCs w:val="24"/>
              </w:rPr>
            </w:pPr>
          </w:p>
        </w:tc>
      </w:tr>
      <w:tr w:rsidR="00DD135E" w:rsidRPr="00DD135E" w:rsidTr="00A26DE8">
        <w:tc>
          <w:tcPr>
            <w:tcW w:w="16020" w:type="dxa"/>
            <w:gridSpan w:val="3"/>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b/>
                <w:sz w:val="24"/>
                <w:szCs w:val="24"/>
              </w:rPr>
              <w:t>Управленческие действия руководителя образовательной организации</w:t>
            </w:r>
            <w:r w:rsidRPr="00DD135E">
              <w:rPr>
                <w:rFonts w:ascii="Times New Roman" w:hAnsi="Times New Roman" w:cs="Times New Roman"/>
                <w:sz w:val="24"/>
                <w:szCs w:val="24"/>
              </w:rPr>
              <w:t>:</w:t>
            </w:r>
          </w:p>
          <w:p w:rsidR="00DD135E" w:rsidRPr="00DD135E" w:rsidRDefault="00DD135E" w:rsidP="00DD135E">
            <w:pPr>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xml:space="preserve">- издание распорядительного акта об установлении сроков, форм проведения </w:t>
            </w:r>
            <w:proofErr w:type="spellStart"/>
            <w:r w:rsidRPr="00DD135E">
              <w:rPr>
                <w:rFonts w:ascii="Times New Roman" w:hAnsi="Times New Roman" w:cs="Times New Roman"/>
                <w:sz w:val="24"/>
                <w:szCs w:val="24"/>
              </w:rPr>
              <w:t>самообследования</w:t>
            </w:r>
            <w:proofErr w:type="spellEnd"/>
            <w:r w:rsidRPr="00DD135E">
              <w:rPr>
                <w:rFonts w:ascii="Times New Roman" w:hAnsi="Times New Roman" w:cs="Times New Roman"/>
                <w:sz w:val="24"/>
                <w:szCs w:val="24"/>
              </w:rPr>
              <w:t xml:space="preserve">, состава лиц, привлекаемых для его проведения, </w:t>
            </w:r>
            <w:r w:rsidRPr="00DD135E">
              <w:rPr>
                <w:rFonts w:ascii="Times New Roman" w:hAnsi="Times New Roman" w:cs="Times New Roman"/>
                <w:sz w:val="24"/>
                <w:szCs w:val="24"/>
              </w:rPr>
              <w:lastRenderedPageBreak/>
              <w:t xml:space="preserve">обобщения результатов, подготовки отчета (порядок проведения </w:t>
            </w:r>
            <w:proofErr w:type="spellStart"/>
            <w:r w:rsidRPr="00DD135E">
              <w:rPr>
                <w:rFonts w:ascii="Times New Roman" w:hAnsi="Times New Roman" w:cs="Times New Roman"/>
                <w:sz w:val="24"/>
                <w:szCs w:val="24"/>
              </w:rPr>
              <w:t>самообследования</w:t>
            </w:r>
            <w:proofErr w:type="spellEnd"/>
            <w:r w:rsidRPr="00DD135E">
              <w:rPr>
                <w:rFonts w:ascii="Times New Roman" w:hAnsi="Times New Roman" w:cs="Times New Roman"/>
                <w:sz w:val="24"/>
                <w:szCs w:val="24"/>
              </w:rPr>
              <w:t xml:space="preserve"> в соответствии с компетенцией, предусмотренной законодательством, устанавливается федеральным органом, соответственно, образовательная организация руководствуется установленным порядком, а своим распоряжением (приказом) устанавливает только отдельные нормы в соответствии со своей компетенцией и (или) не предусмотренные вышеуказанным порядком),</w:t>
            </w:r>
          </w:p>
          <w:p w:rsidR="00DD135E" w:rsidRPr="00DD135E" w:rsidRDefault="00DD135E" w:rsidP="00DD135E">
            <w:pPr>
              <w:autoSpaceDE w:val="0"/>
              <w:autoSpaceDN w:val="0"/>
              <w:adjustRightInd w:val="0"/>
              <w:spacing w:after="0" w:line="240" w:lineRule="auto"/>
              <w:rPr>
                <w:rFonts w:ascii="Times New Roman" w:hAnsi="Times New Roman" w:cs="Times New Roman"/>
                <w:sz w:val="24"/>
                <w:szCs w:val="24"/>
              </w:rPr>
            </w:pPr>
            <w:r w:rsidRPr="00DD135E">
              <w:rPr>
                <w:rFonts w:ascii="Times New Roman" w:hAnsi="Times New Roman" w:cs="Times New Roman"/>
                <w:sz w:val="24"/>
                <w:szCs w:val="24"/>
              </w:rPr>
              <w:t xml:space="preserve">- определение коллегиального органа управления организации, к компетенции которого будет относится решение вопроса о рассмотрении  отчета по итогам </w:t>
            </w:r>
            <w:proofErr w:type="spellStart"/>
            <w:r w:rsidRPr="00DD135E">
              <w:rPr>
                <w:rFonts w:ascii="Times New Roman" w:hAnsi="Times New Roman" w:cs="Times New Roman"/>
                <w:sz w:val="24"/>
                <w:szCs w:val="24"/>
              </w:rPr>
              <w:t>самообследования</w:t>
            </w:r>
            <w:proofErr w:type="spellEnd"/>
            <w:r w:rsidRPr="00DD135E">
              <w:rPr>
                <w:rFonts w:ascii="Times New Roman" w:hAnsi="Times New Roman" w:cs="Times New Roman"/>
                <w:sz w:val="24"/>
                <w:szCs w:val="24"/>
              </w:rPr>
              <w:t>,</w:t>
            </w:r>
          </w:p>
          <w:p w:rsidR="00DD135E" w:rsidRPr="00DD135E" w:rsidRDefault="00DD135E" w:rsidP="00DD135E">
            <w:pPr>
              <w:autoSpaceDE w:val="0"/>
              <w:autoSpaceDN w:val="0"/>
              <w:adjustRightInd w:val="0"/>
              <w:spacing w:after="0" w:line="240" w:lineRule="auto"/>
              <w:rPr>
                <w:rFonts w:ascii="Times New Roman" w:hAnsi="Times New Roman" w:cs="Times New Roman"/>
                <w:sz w:val="24"/>
                <w:szCs w:val="24"/>
              </w:rPr>
            </w:pPr>
            <w:r w:rsidRPr="00DD135E">
              <w:rPr>
                <w:rFonts w:ascii="Times New Roman" w:hAnsi="Times New Roman" w:cs="Times New Roman"/>
                <w:sz w:val="24"/>
                <w:szCs w:val="24"/>
              </w:rPr>
              <w:t>- предоставление отчета о рассмотрении соответствующему коллегиальному органу управления образовательной организацией (о чем должна быть соответствующая запись в протоколе заседания органа управления),</w:t>
            </w:r>
          </w:p>
          <w:p w:rsidR="00DD135E" w:rsidRPr="00DD135E" w:rsidRDefault="00DD135E" w:rsidP="00DD135E">
            <w:pPr>
              <w:autoSpaceDE w:val="0"/>
              <w:autoSpaceDN w:val="0"/>
              <w:adjustRightInd w:val="0"/>
              <w:spacing w:after="0" w:line="240" w:lineRule="auto"/>
              <w:rPr>
                <w:rFonts w:ascii="Times New Roman" w:hAnsi="Times New Roman" w:cs="Times New Roman"/>
                <w:sz w:val="24"/>
                <w:szCs w:val="24"/>
              </w:rPr>
            </w:pPr>
            <w:r w:rsidRPr="00DD135E">
              <w:rPr>
                <w:rFonts w:ascii="Times New Roman" w:hAnsi="Times New Roman" w:cs="Times New Roman"/>
                <w:sz w:val="24"/>
                <w:szCs w:val="24"/>
              </w:rPr>
              <w:t>- подписание отчета руководителем образовательной организации и заверение ее печатью организации,</w:t>
            </w:r>
          </w:p>
          <w:p w:rsidR="00DD135E" w:rsidRPr="00DD135E" w:rsidRDefault="00DD135E" w:rsidP="00DD135E">
            <w:pPr>
              <w:autoSpaceDE w:val="0"/>
              <w:autoSpaceDN w:val="0"/>
              <w:adjustRightInd w:val="0"/>
              <w:spacing w:after="0" w:line="240" w:lineRule="auto"/>
              <w:rPr>
                <w:rFonts w:ascii="Times New Roman" w:hAnsi="Times New Roman" w:cs="Times New Roman"/>
                <w:sz w:val="24"/>
                <w:szCs w:val="24"/>
              </w:rPr>
            </w:pPr>
            <w:r w:rsidRPr="00DD135E">
              <w:rPr>
                <w:rFonts w:ascii="Times New Roman" w:hAnsi="Times New Roman" w:cs="Times New Roman"/>
                <w:sz w:val="24"/>
                <w:szCs w:val="24"/>
              </w:rPr>
              <w:t>- размещение отчета на официальном сайте образовательной организации в сети «Интернет»,</w:t>
            </w:r>
          </w:p>
          <w:p w:rsidR="00DD135E" w:rsidRPr="00DD135E" w:rsidRDefault="00DD135E" w:rsidP="00DD135E">
            <w:pPr>
              <w:autoSpaceDE w:val="0"/>
              <w:autoSpaceDN w:val="0"/>
              <w:adjustRightInd w:val="0"/>
              <w:spacing w:after="0" w:line="240" w:lineRule="auto"/>
              <w:rPr>
                <w:rFonts w:ascii="Times New Roman" w:hAnsi="Times New Roman" w:cs="Times New Roman"/>
                <w:sz w:val="24"/>
                <w:szCs w:val="24"/>
              </w:rPr>
            </w:pPr>
            <w:r w:rsidRPr="00DD135E">
              <w:rPr>
                <w:rFonts w:ascii="Times New Roman" w:hAnsi="Times New Roman" w:cs="Times New Roman"/>
                <w:sz w:val="24"/>
                <w:szCs w:val="24"/>
              </w:rPr>
              <w:t>- направление отчета учредителю.</w:t>
            </w:r>
          </w:p>
          <w:p w:rsidR="00DD135E" w:rsidRPr="00DD135E" w:rsidRDefault="00DD135E" w:rsidP="00DD135E">
            <w:pPr>
              <w:autoSpaceDE w:val="0"/>
              <w:autoSpaceDN w:val="0"/>
              <w:adjustRightInd w:val="0"/>
              <w:spacing w:after="0" w:line="240" w:lineRule="auto"/>
              <w:rPr>
                <w:rFonts w:ascii="Times New Roman" w:hAnsi="Times New Roman" w:cs="Times New Roman"/>
                <w:sz w:val="24"/>
                <w:szCs w:val="24"/>
                <w:u w:val="single"/>
              </w:rPr>
            </w:pPr>
            <w:r w:rsidRPr="00DD135E">
              <w:rPr>
                <w:rFonts w:ascii="Times New Roman" w:hAnsi="Times New Roman" w:cs="Times New Roman"/>
                <w:sz w:val="24"/>
                <w:szCs w:val="24"/>
                <w:u w:val="single"/>
              </w:rPr>
              <w:t>Важно:</w:t>
            </w:r>
          </w:p>
          <w:p w:rsidR="00DD135E" w:rsidRPr="00DD135E" w:rsidRDefault="00DD135E" w:rsidP="00DD135E">
            <w:pPr>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xml:space="preserve">Порядком установлены сроки подготовки и предоставления отчета. При установлении сроков проведения </w:t>
            </w:r>
            <w:proofErr w:type="spellStart"/>
            <w:r w:rsidRPr="00DD135E">
              <w:rPr>
                <w:rFonts w:ascii="Times New Roman" w:hAnsi="Times New Roman" w:cs="Times New Roman"/>
                <w:sz w:val="24"/>
                <w:szCs w:val="24"/>
              </w:rPr>
              <w:t>самообследования</w:t>
            </w:r>
            <w:proofErr w:type="spellEnd"/>
            <w:r w:rsidRPr="00DD135E">
              <w:rPr>
                <w:rFonts w:ascii="Times New Roman" w:hAnsi="Times New Roman" w:cs="Times New Roman"/>
                <w:sz w:val="24"/>
                <w:szCs w:val="24"/>
              </w:rPr>
              <w:t xml:space="preserve"> и подготовки отчета необходимо рассчитать сроки проведения </w:t>
            </w:r>
            <w:proofErr w:type="spellStart"/>
            <w:r w:rsidRPr="00DD135E">
              <w:rPr>
                <w:rFonts w:ascii="Times New Roman" w:hAnsi="Times New Roman" w:cs="Times New Roman"/>
                <w:sz w:val="24"/>
                <w:szCs w:val="24"/>
              </w:rPr>
              <w:t>самообследования</w:t>
            </w:r>
            <w:proofErr w:type="spellEnd"/>
            <w:r w:rsidRPr="00DD135E">
              <w:rPr>
                <w:rFonts w:ascii="Times New Roman" w:hAnsi="Times New Roman" w:cs="Times New Roman"/>
                <w:sz w:val="24"/>
                <w:szCs w:val="24"/>
              </w:rPr>
              <w:t xml:space="preserve"> так, чтобы уложиться в установленные нормы.</w:t>
            </w:r>
          </w:p>
          <w:p w:rsidR="00DD135E" w:rsidRPr="00DD135E"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При подготовке отчета автономной образовательной организацией необходимо также руководствоваться пп.12 п.13 ст.2 Федерального закона от 03 ноября 2013 года № 174-ФЗ «Об автономных организациях».</w:t>
            </w:r>
          </w:p>
        </w:tc>
      </w:tr>
      <w:tr w:rsidR="00DD135E" w:rsidRPr="00DD135E" w:rsidTr="00A26DE8">
        <w:trPr>
          <w:trHeight w:val="1366"/>
        </w:trPr>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autoSpaceDE w:val="0"/>
              <w:autoSpaceDN w:val="0"/>
              <w:adjustRightInd w:val="0"/>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lastRenderedPageBreak/>
              <w:t>ст. 91 273-ФЗ,</w:t>
            </w:r>
          </w:p>
          <w:p w:rsidR="00DD135E" w:rsidRPr="00DD135E" w:rsidRDefault="00DD135E" w:rsidP="00DD135E">
            <w:pPr>
              <w:autoSpaceDE w:val="0"/>
              <w:autoSpaceDN w:val="0"/>
              <w:adjustRightInd w:val="0"/>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ст.93 273-ФЗ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u w:val="single"/>
              </w:rPr>
            </w:pPr>
            <w:r w:rsidRPr="00DD135E">
              <w:rPr>
                <w:rFonts w:ascii="Times New Roman" w:hAnsi="Times New Roman" w:cs="Times New Roman"/>
                <w:sz w:val="24"/>
                <w:szCs w:val="24"/>
                <w:u w:val="single"/>
              </w:rPr>
              <w:t>Обеспечение функционирования внутренней системы оценки качества образования:</w:t>
            </w:r>
          </w:p>
          <w:p w:rsidR="00DD135E" w:rsidRPr="00DD135E" w:rsidRDefault="00DD135E" w:rsidP="00F85E25">
            <w:pPr>
              <w:pStyle w:val="af0"/>
              <w:widowControl w:val="0"/>
              <w:numPr>
                <w:ilvl w:val="0"/>
                <w:numId w:val="8"/>
              </w:numPr>
              <w:autoSpaceDE w:val="0"/>
              <w:autoSpaceDN w:val="0"/>
              <w:adjustRightInd w:val="0"/>
              <w:spacing w:after="0" w:line="240" w:lineRule="auto"/>
              <w:ind w:left="33" w:firstLine="327"/>
              <w:jc w:val="both"/>
              <w:rPr>
                <w:rFonts w:ascii="Times New Roman" w:hAnsi="Times New Roman"/>
                <w:sz w:val="24"/>
                <w:szCs w:val="24"/>
              </w:rPr>
            </w:pPr>
            <w:r w:rsidRPr="00DD135E">
              <w:rPr>
                <w:rFonts w:ascii="Times New Roman" w:hAnsi="Times New Roman"/>
              </w:rPr>
              <w:t>Внешняя оценка качества образования образовательной организации осуществляется через:</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xml:space="preserve">процедуры государственной регламентации образовательной деятельности </w:t>
            </w:r>
          </w:p>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(лицензирование образовательной деятельности, государственный  контроль (надзор) в сфере образования).</w:t>
            </w:r>
          </w:p>
        </w:tc>
        <w:tc>
          <w:tcPr>
            <w:tcW w:w="5105" w:type="dxa"/>
            <w:vMerge w:val="restart"/>
            <w:tcBorders>
              <w:top w:val="single" w:sz="4" w:space="0" w:color="auto"/>
              <w:left w:val="single" w:sz="4" w:space="0" w:color="auto"/>
              <w:bottom w:val="single" w:sz="4" w:space="0" w:color="auto"/>
              <w:right w:val="single" w:sz="4" w:space="0" w:color="auto"/>
            </w:tcBorders>
            <w:hideMark/>
          </w:tcPr>
          <w:p w:rsidR="00DD135E" w:rsidRPr="00A26DE8"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t>В случае, если в образовательной организации не обеспечено функционирование внутренней оценки качества образования, выдается предписание об устранении выявленных нарушений</w:t>
            </w:r>
          </w:p>
        </w:tc>
      </w:tr>
      <w:tr w:rsidR="00DD135E" w:rsidRPr="00DD135E" w:rsidTr="00A26DE8">
        <w:trPr>
          <w:trHeight w:val="506"/>
        </w:trPr>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autoSpaceDE w:val="0"/>
              <w:autoSpaceDN w:val="0"/>
              <w:adjustRightInd w:val="0"/>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ст. 95 273-ФЗ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u w:val="single"/>
              </w:rPr>
            </w:pPr>
            <w:r w:rsidRPr="00DD135E">
              <w:rPr>
                <w:rFonts w:ascii="Times New Roman" w:hAnsi="Times New Roman" w:cs="Times New Roman"/>
                <w:sz w:val="24"/>
                <w:szCs w:val="24"/>
              </w:rPr>
              <w:t xml:space="preserve">проведение (по инициативе образовательной организации) независимой оценки качества образования </w:t>
            </w: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DD135E" w:rsidRPr="00DD135E" w:rsidRDefault="00DD135E" w:rsidP="00DD135E">
            <w:pPr>
              <w:spacing w:after="0" w:line="240" w:lineRule="auto"/>
              <w:rPr>
                <w:rFonts w:ascii="Times New Roman" w:eastAsia="Times New Roman" w:hAnsi="Times New Roman" w:cs="Times New Roman"/>
                <w:spacing w:val="8"/>
                <w:kern w:val="144"/>
              </w:rPr>
            </w:pPr>
          </w:p>
        </w:tc>
      </w:tr>
      <w:tr w:rsidR="00DD135E" w:rsidRPr="00DD135E" w:rsidTr="00A26DE8">
        <w:trPr>
          <w:trHeight w:val="1089"/>
        </w:trPr>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autoSpaceDE w:val="0"/>
              <w:autoSpaceDN w:val="0"/>
              <w:adjustRightInd w:val="0"/>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ст. 97 273-ФЗ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осуществление мониторинга системы образования органами исполнительной власти субъектов Российской Федерации, проведение которого помимо  273-ФЗ регламентировано Постановлением Правительства Российской Федерации от 5 августа 2013 года № 662 «Об осуществлении мониторинга системы образования».</w:t>
            </w: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DD135E" w:rsidRPr="00DD135E" w:rsidRDefault="00DD135E" w:rsidP="00DD135E">
            <w:pPr>
              <w:spacing w:after="0" w:line="240" w:lineRule="auto"/>
              <w:rPr>
                <w:rFonts w:ascii="Times New Roman" w:eastAsia="Times New Roman" w:hAnsi="Times New Roman" w:cs="Times New Roman"/>
                <w:spacing w:val="8"/>
                <w:kern w:val="144"/>
              </w:rPr>
            </w:pPr>
          </w:p>
        </w:tc>
      </w:tr>
      <w:tr w:rsidR="00DD135E" w:rsidRPr="00DD135E" w:rsidTr="00A26DE8">
        <w:tc>
          <w:tcPr>
            <w:tcW w:w="10915" w:type="dxa"/>
            <w:gridSpan w:val="2"/>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2. Внутренняя оценка качества образования образовательной организации осуществляется через:</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создание системы внутриучрежденческого контроля деятельности образовательной организации,</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проведение внутреннего мониторинга качества образования по всем направлениям деятельности образовательной организации,</w:t>
            </w:r>
          </w:p>
          <w:p w:rsidR="00DD135E" w:rsidRPr="00DD135E" w:rsidRDefault="00DD135E" w:rsidP="00DD135E">
            <w:pPr>
              <w:autoSpaceDE w:val="0"/>
              <w:autoSpaceDN w:val="0"/>
              <w:adjustRightInd w:val="0"/>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проведение социологических опросов участников образовательных отношений с целью  установления степени удовлетворенности деятельностью образовательной организации.</w:t>
            </w: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DD135E" w:rsidRPr="00DD135E" w:rsidRDefault="00DD135E" w:rsidP="00DD135E">
            <w:pPr>
              <w:spacing w:after="0" w:line="240" w:lineRule="auto"/>
              <w:rPr>
                <w:rFonts w:ascii="Times New Roman" w:eastAsia="Times New Roman" w:hAnsi="Times New Roman" w:cs="Times New Roman"/>
                <w:spacing w:val="8"/>
                <w:kern w:val="144"/>
              </w:rPr>
            </w:pPr>
          </w:p>
        </w:tc>
      </w:tr>
      <w:tr w:rsidR="00DD135E" w:rsidRPr="00DD135E" w:rsidTr="00A26DE8">
        <w:tc>
          <w:tcPr>
            <w:tcW w:w="16020" w:type="dxa"/>
            <w:gridSpan w:val="3"/>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b/>
                <w:spacing w:val="8"/>
                <w:kern w:val="144"/>
                <w:sz w:val="24"/>
                <w:szCs w:val="24"/>
              </w:rPr>
            </w:pPr>
            <w:r w:rsidRPr="00DD135E">
              <w:rPr>
                <w:rFonts w:ascii="Times New Roman" w:hAnsi="Times New Roman" w:cs="Times New Roman"/>
                <w:b/>
                <w:sz w:val="24"/>
                <w:szCs w:val="24"/>
              </w:rPr>
              <w:t>Управленческие действия руководителя образовательной организации:</w:t>
            </w:r>
          </w:p>
          <w:p w:rsidR="00DD135E" w:rsidRPr="00DD135E" w:rsidRDefault="00DD135E" w:rsidP="00DD135E">
            <w:pPr>
              <w:pStyle w:val="ConsPlusNormal"/>
              <w:jc w:val="both"/>
              <w:rPr>
                <w:rFonts w:ascii="Times New Roman" w:hAnsi="Times New Roman" w:cs="Times New Roman"/>
                <w:sz w:val="24"/>
                <w:szCs w:val="24"/>
              </w:rPr>
            </w:pPr>
            <w:r w:rsidRPr="00DD135E">
              <w:rPr>
                <w:rFonts w:ascii="Times New Roman" w:hAnsi="Times New Roman" w:cs="Times New Roman"/>
                <w:sz w:val="24"/>
                <w:szCs w:val="24"/>
              </w:rPr>
              <w:t xml:space="preserve">- разработка локального нормативного акта, регламентирующего проведение внутриучрежденческого контроля с определением целей, форм, </w:t>
            </w:r>
            <w:r w:rsidRPr="00DD135E">
              <w:rPr>
                <w:rFonts w:ascii="Times New Roman" w:hAnsi="Times New Roman" w:cs="Times New Roman"/>
                <w:sz w:val="24"/>
                <w:szCs w:val="24"/>
              </w:rPr>
              <w:lastRenderedPageBreak/>
              <w:t>методов, обработки результатов проведения контроля,</w:t>
            </w:r>
          </w:p>
          <w:p w:rsidR="00DD135E" w:rsidRPr="00DD135E" w:rsidRDefault="00DD135E" w:rsidP="00DD135E">
            <w:pPr>
              <w:pStyle w:val="ConsPlusNormal"/>
              <w:jc w:val="both"/>
              <w:rPr>
                <w:rFonts w:ascii="Times New Roman" w:hAnsi="Times New Roman" w:cs="Times New Roman"/>
                <w:sz w:val="24"/>
                <w:szCs w:val="24"/>
              </w:rPr>
            </w:pPr>
            <w:r w:rsidRPr="00DD135E">
              <w:rPr>
                <w:rFonts w:ascii="Times New Roman" w:hAnsi="Times New Roman" w:cs="Times New Roman"/>
                <w:sz w:val="24"/>
                <w:szCs w:val="24"/>
              </w:rPr>
              <w:t>- определение ответственных должностных лиц, которым в обязанности, в соответствии с должностными инструкциями, вменено осуществление контроля,</w:t>
            </w:r>
          </w:p>
          <w:p w:rsidR="00DD135E" w:rsidRPr="00DD135E" w:rsidRDefault="00DD135E" w:rsidP="00DD135E">
            <w:pPr>
              <w:pStyle w:val="ConsPlusNormal"/>
              <w:jc w:val="both"/>
              <w:rPr>
                <w:rFonts w:ascii="Times New Roman" w:hAnsi="Times New Roman" w:cs="Times New Roman"/>
                <w:sz w:val="24"/>
                <w:szCs w:val="24"/>
              </w:rPr>
            </w:pPr>
            <w:r w:rsidRPr="00DD135E">
              <w:rPr>
                <w:rFonts w:ascii="Times New Roman" w:hAnsi="Times New Roman" w:cs="Times New Roman"/>
                <w:sz w:val="24"/>
                <w:szCs w:val="24"/>
              </w:rPr>
              <w:t>- разработка  и утверждение плана внутриучрежденческого контроля,</w:t>
            </w:r>
          </w:p>
          <w:p w:rsidR="00DD135E" w:rsidRPr="00DD135E" w:rsidRDefault="00DD135E" w:rsidP="00DD135E">
            <w:pPr>
              <w:pStyle w:val="ConsPlusNormal"/>
              <w:jc w:val="both"/>
              <w:rPr>
                <w:rFonts w:ascii="Times New Roman" w:hAnsi="Times New Roman" w:cs="Times New Roman"/>
                <w:sz w:val="24"/>
                <w:szCs w:val="24"/>
              </w:rPr>
            </w:pPr>
            <w:r w:rsidRPr="00DD135E">
              <w:rPr>
                <w:rFonts w:ascii="Times New Roman" w:hAnsi="Times New Roman" w:cs="Times New Roman"/>
                <w:sz w:val="24"/>
                <w:szCs w:val="24"/>
              </w:rPr>
              <w:t>- осуществление внутриучрежденческого контроля в соответствии с планом, локальным нормативным актом,</w:t>
            </w:r>
          </w:p>
          <w:p w:rsidR="00DD135E" w:rsidRPr="00DD135E" w:rsidRDefault="00DD135E" w:rsidP="00DD135E">
            <w:pPr>
              <w:pStyle w:val="ConsPlusNormal"/>
              <w:jc w:val="both"/>
              <w:rPr>
                <w:rFonts w:ascii="Times New Roman" w:hAnsi="Times New Roman" w:cs="Times New Roman"/>
                <w:sz w:val="24"/>
                <w:szCs w:val="24"/>
              </w:rPr>
            </w:pPr>
            <w:r w:rsidRPr="00DD135E">
              <w:rPr>
                <w:rFonts w:ascii="Times New Roman" w:hAnsi="Times New Roman" w:cs="Times New Roman"/>
                <w:sz w:val="24"/>
                <w:szCs w:val="24"/>
              </w:rPr>
              <w:t>- подготовка аналитических материалов по итогам проведения внутриучрежденческого контроля,</w:t>
            </w:r>
          </w:p>
          <w:p w:rsidR="00DD135E" w:rsidRPr="00DD135E" w:rsidRDefault="00DD135E" w:rsidP="00DD135E">
            <w:pPr>
              <w:pStyle w:val="ConsPlusNormal"/>
              <w:jc w:val="both"/>
              <w:rPr>
                <w:rFonts w:ascii="Times New Roman" w:hAnsi="Times New Roman" w:cs="Times New Roman"/>
                <w:sz w:val="24"/>
                <w:szCs w:val="24"/>
              </w:rPr>
            </w:pPr>
            <w:r w:rsidRPr="00DD135E">
              <w:rPr>
                <w:rFonts w:ascii="Times New Roman" w:hAnsi="Times New Roman" w:cs="Times New Roman"/>
                <w:sz w:val="24"/>
                <w:szCs w:val="24"/>
              </w:rPr>
              <w:t>- принятие соответствующих управленческих решений по итогам внутриучрежденческого контроля,</w:t>
            </w:r>
          </w:p>
          <w:p w:rsidR="00DD135E" w:rsidRPr="00DD135E" w:rsidRDefault="00DD135E" w:rsidP="00DD135E">
            <w:pPr>
              <w:pStyle w:val="ConsPlusNormal"/>
              <w:jc w:val="both"/>
              <w:rPr>
                <w:rFonts w:ascii="Times New Roman" w:hAnsi="Times New Roman" w:cs="Times New Roman"/>
                <w:sz w:val="24"/>
                <w:szCs w:val="24"/>
              </w:rPr>
            </w:pPr>
            <w:r w:rsidRPr="00DD135E">
              <w:rPr>
                <w:rFonts w:ascii="Times New Roman" w:hAnsi="Times New Roman" w:cs="Times New Roman"/>
                <w:sz w:val="24"/>
                <w:szCs w:val="24"/>
              </w:rPr>
              <w:t>- осуществление контроля за исполнением принятых управленческих решений по итогам внутриучрежденческого контроля,</w:t>
            </w:r>
          </w:p>
          <w:p w:rsidR="00DD135E" w:rsidRPr="00DD135E" w:rsidRDefault="00DD135E" w:rsidP="00DD135E">
            <w:pPr>
              <w:pStyle w:val="ConsPlusNormal"/>
              <w:jc w:val="both"/>
              <w:rPr>
                <w:rFonts w:ascii="Times New Roman" w:hAnsi="Times New Roman" w:cs="Times New Roman"/>
                <w:sz w:val="24"/>
                <w:szCs w:val="24"/>
              </w:rPr>
            </w:pPr>
            <w:r w:rsidRPr="00DD135E">
              <w:rPr>
                <w:rFonts w:ascii="Times New Roman" w:hAnsi="Times New Roman" w:cs="Times New Roman"/>
                <w:sz w:val="24"/>
                <w:szCs w:val="24"/>
              </w:rPr>
              <w:t>- разработка, принятие соответствующим органом управления образовательной организацией, и утверждение показателей и критериев для осуществления внутреннего мониторинга качества образования (при разработке показателей и критериев можно воспользоваться Постановлением Правительства Российской Федерации от 5 августа 2013 года № 662 «Об осуществлении мониторинга системы образования»).</w:t>
            </w:r>
          </w:p>
        </w:tc>
      </w:tr>
      <w:tr w:rsidR="00DD135E" w:rsidRPr="00DD135E" w:rsidTr="00A26DE8">
        <w:tc>
          <w:tcPr>
            <w:tcW w:w="16020" w:type="dxa"/>
            <w:gridSpan w:val="3"/>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center"/>
              <w:rPr>
                <w:rFonts w:ascii="Times New Roman" w:eastAsia="Times New Roman" w:hAnsi="Times New Roman" w:cs="Times New Roman"/>
                <w:spacing w:val="8"/>
                <w:kern w:val="144"/>
                <w:sz w:val="24"/>
                <w:szCs w:val="24"/>
                <w:lang w:eastAsia="ar-SA"/>
              </w:rPr>
            </w:pPr>
            <w:r w:rsidRPr="00DD135E">
              <w:rPr>
                <w:rFonts w:ascii="Times New Roman" w:hAnsi="Times New Roman" w:cs="Times New Roman"/>
                <w:b/>
                <w:sz w:val="24"/>
                <w:szCs w:val="24"/>
              </w:rPr>
              <w:lastRenderedPageBreak/>
              <w:t>Выполнение функции, отнесенной к компетенции образовательной организации, в части формирования открытых и общедоступных информационных ресурсов, содержащих информацию о ее деятельности, и обеспечения доступа к</w:t>
            </w:r>
            <w:r w:rsidR="00C62934">
              <w:rPr>
                <w:rFonts w:ascii="Times New Roman" w:hAnsi="Times New Roman" w:cs="Times New Roman"/>
                <w:b/>
                <w:sz w:val="24"/>
                <w:szCs w:val="24"/>
              </w:rPr>
              <w:t xml:space="preserve"> </w:t>
            </w:r>
            <w:r w:rsidRPr="00DD135E">
              <w:rPr>
                <w:rFonts w:ascii="Times New Roman" w:hAnsi="Times New Roman" w:cs="Times New Roman"/>
                <w:b/>
                <w:sz w:val="24"/>
                <w:szCs w:val="24"/>
              </w:rPr>
              <w:t>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 в соответствии со статьей 29 273 -ФЗ</w:t>
            </w:r>
          </w:p>
        </w:tc>
      </w:tr>
      <w:tr w:rsidR="00DD135E" w:rsidRPr="00DD135E" w:rsidTr="00AC51E4">
        <w:trPr>
          <w:trHeight w:val="1127"/>
        </w:trPr>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xml:space="preserve">ч. 3 статьи 29 273-ФЗ </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xml:space="preserve">При организации работы по данному направлению деятельности образовательной организации необходимо руководствоваться нормами: </w:t>
            </w:r>
          </w:p>
          <w:p w:rsidR="00DD135E" w:rsidRDefault="00DD135E" w:rsidP="00DD135E">
            <w:pPr>
              <w:widowControl w:val="0"/>
              <w:autoSpaceDE w:val="0"/>
              <w:autoSpaceDN w:val="0"/>
              <w:adjustRightInd w:val="0"/>
              <w:spacing w:after="0" w:line="240" w:lineRule="auto"/>
              <w:jc w:val="both"/>
              <w:rPr>
                <w:rFonts w:ascii="Times New Roman" w:hAnsi="Times New Roman" w:cs="Times New Roman"/>
                <w:i/>
                <w:sz w:val="24"/>
                <w:szCs w:val="24"/>
              </w:rPr>
            </w:pPr>
            <w:r w:rsidRPr="00DD135E">
              <w:rPr>
                <w:rFonts w:ascii="Times New Roman" w:hAnsi="Times New Roman" w:cs="Times New Roman"/>
                <w:i/>
                <w:sz w:val="24"/>
                <w:szCs w:val="24"/>
              </w:rPr>
              <w:t>- Постановления  Правительства Российской Федерации от 10 июля  2013 года № 582 «Об утверждении Правил размещения на официальном сайте образовательной организации в информационно – телекоммуникационной сети «Интернет» и обновления информации об образовательной организации»</w:t>
            </w:r>
            <w:r w:rsidR="00812438">
              <w:rPr>
                <w:rFonts w:ascii="Times New Roman" w:hAnsi="Times New Roman" w:cs="Times New Roman"/>
                <w:i/>
                <w:sz w:val="24"/>
                <w:szCs w:val="24"/>
              </w:rPr>
              <w:t>.</w:t>
            </w:r>
          </w:p>
          <w:p w:rsidR="00812438" w:rsidRPr="00AC51E4" w:rsidRDefault="00812438" w:rsidP="00DD135E">
            <w:pPr>
              <w:widowControl w:val="0"/>
              <w:autoSpaceDE w:val="0"/>
              <w:autoSpaceDN w:val="0"/>
              <w:adjustRightInd w:val="0"/>
              <w:spacing w:after="0" w:line="240" w:lineRule="auto"/>
              <w:jc w:val="both"/>
              <w:rPr>
                <w:rFonts w:ascii="Times New Roman" w:hAnsi="Times New Roman" w:cs="Times New Roman"/>
                <w:i/>
                <w:sz w:val="24"/>
                <w:szCs w:val="24"/>
              </w:rPr>
            </w:pPr>
            <w:r w:rsidRPr="00AC51E4">
              <w:rPr>
                <w:rFonts w:ascii="Times New Roman" w:hAnsi="Times New Roman" w:cs="Times New Roman"/>
                <w:i/>
                <w:sz w:val="24"/>
                <w:szCs w:val="24"/>
              </w:rPr>
              <w:t>-</w:t>
            </w:r>
            <w:r w:rsidR="00AC51E4" w:rsidRPr="00AC51E4">
              <w:rPr>
                <w:rFonts w:ascii="Times New Roman" w:hAnsi="Times New Roman"/>
                <w:i/>
                <w:sz w:val="24"/>
                <w:szCs w:val="24"/>
              </w:rPr>
              <w:t xml:space="preserve"> Приказом Министерства образования и науки Российской Федерации  от 29 мая 2014 года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DD135E" w:rsidRDefault="00DD135E" w:rsidP="00DD135E">
            <w:pPr>
              <w:widowControl w:val="0"/>
              <w:autoSpaceDE w:val="0"/>
              <w:autoSpaceDN w:val="0"/>
              <w:adjustRightInd w:val="0"/>
              <w:spacing w:after="0" w:line="240" w:lineRule="auto"/>
              <w:jc w:val="both"/>
              <w:rPr>
                <w:rFonts w:ascii="Times New Roman" w:hAnsi="Times New Roman" w:cs="Times New Roman"/>
                <w:i/>
                <w:sz w:val="24"/>
                <w:szCs w:val="24"/>
              </w:rPr>
            </w:pPr>
            <w:r w:rsidRPr="00DD135E">
              <w:rPr>
                <w:rFonts w:ascii="Times New Roman" w:hAnsi="Times New Roman" w:cs="Times New Roman"/>
                <w:i/>
                <w:sz w:val="24"/>
                <w:szCs w:val="24"/>
              </w:rPr>
              <w:t>- Федеральным законом от 27 июля 2006 года № 152-ФЗ «О персональных данных».</w:t>
            </w:r>
          </w:p>
          <w:p w:rsidR="00022AD6" w:rsidRDefault="00022AD6" w:rsidP="00022AD6">
            <w:pPr>
              <w:autoSpaceDE w:val="0"/>
              <w:autoSpaceDN w:val="0"/>
              <w:adjustRightInd w:val="0"/>
              <w:spacing w:after="0" w:line="240" w:lineRule="auto"/>
              <w:jc w:val="both"/>
              <w:rPr>
                <w:rFonts w:ascii="Times New Roman" w:eastAsia="Times New Roman" w:hAnsi="Times New Roman" w:cs="Times New Roman"/>
                <w:b/>
                <w:i/>
                <w:spacing w:val="8"/>
                <w:kern w:val="144"/>
                <w:sz w:val="24"/>
                <w:szCs w:val="24"/>
                <w:u w:val="single"/>
              </w:rPr>
            </w:pPr>
            <w:r>
              <w:rPr>
                <w:rFonts w:ascii="Times New Roman" w:hAnsi="Times New Roman" w:cs="Times New Roman"/>
                <w:b/>
                <w:i/>
                <w:sz w:val="24"/>
                <w:szCs w:val="24"/>
                <w:u w:val="single"/>
              </w:rPr>
              <w:t>При реализации дополнительных предпрофессиональных программ в области искусств:</w:t>
            </w:r>
          </w:p>
          <w:p w:rsidR="00022AD6" w:rsidRDefault="00022AD6" w:rsidP="00DD135E">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cs="Times New Roman"/>
                <w:spacing w:val="8"/>
                <w:kern w:val="144"/>
                <w:sz w:val="24"/>
                <w:szCs w:val="24"/>
              </w:rPr>
              <w:t>Необходимо учитывать требования п</w:t>
            </w:r>
            <w:r w:rsidR="009F2D76">
              <w:rPr>
                <w:rFonts w:ascii="Times New Roman" w:eastAsia="Times New Roman" w:hAnsi="Times New Roman" w:cs="Times New Roman"/>
                <w:spacing w:val="8"/>
                <w:kern w:val="144"/>
                <w:sz w:val="24"/>
                <w:szCs w:val="24"/>
              </w:rPr>
              <w:t xml:space="preserve">ункта </w:t>
            </w:r>
            <w:r>
              <w:rPr>
                <w:rFonts w:ascii="Times New Roman" w:eastAsia="Times New Roman" w:hAnsi="Times New Roman" w:cs="Times New Roman"/>
                <w:spacing w:val="8"/>
                <w:kern w:val="144"/>
                <w:sz w:val="24"/>
                <w:szCs w:val="24"/>
              </w:rPr>
              <w:t xml:space="preserve">8 </w:t>
            </w:r>
            <w:r>
              <w:rPr>
                <w:rFonts w:ascii="Times New Roman" w:eastAsia="Times New Roman" w:hAnsi="Times New Roman"/>
                <w:bCs/>
                <w:sz w:val="24"/>
                <w:szCs w:val="24"/>
                <w:lang w:eastAsia="ru-RU"/>
              </w:rPr>
              <w:t>Приказа Министерства культуры РФ от 14 августа 2013 года № 1145 “Об утверждении порядка приема на обучение по дополнительным предпрофессиональным программам в области искусств”</w:t>
            </w:r>
          </w:p>
          <w:p w:rsidR="009F2D76" w:rsidRDefault="009F2D76" w:rsidP="009F2D76">
            <w:pPr>
              <w:spacing w:after="0" w:line="240" w:lineRule="auto"/>
              <w:jc w:val="both"/>
              <w:rPr>
                <w:rFonts w:ascii="Times New Roman" w:hAnsi="Times New Roman"/>
                <w:b/>
                <w:i/>
                <w:sz w:val="24"/>
                <w:szCs w:val="24"/>
                <w:u w:val="single"/>
              </w:rPr>
            </w:pPr>
            <w:r>
              <w:rPr>
                <w:rFonts w:ascii="Times New Roman" w:hAnsi="Times New Roman"/>
                <w:b/>
                <w:i/>
                <w:sz w:val="24"/>
                <w:szCs w:val="24"/>
                <w:u w:val="single"/>
              </w:rPr>
              <w:lastRenderedPageBreak/>
              <w:t xml:space="preserve">При реализации дополнительных предпрофессиональных программ в области физической культуры и спорта: </w:t>
            </w:r>
          </w:p>
          <w:p w:rsidR="000E6AB2" w:rsidRPr="009F2D76" w:rsidRDefault="009F2D76" w:rsidP="009F2D76">
            <w:pPr>
              <w:spacing w:after="0" w:line="240" w:lineRule="auto"/>
              <w:jc w:val="both"/>
              <w:rPr>
                <w:rFonts w:ascii="Times New Roman" w:hAnsi="Times New Roman"/>
                <w:sz w:val="24"/>
                <w:szCs w:val="24"/>
              </w:rPr>
            </w:pPr>
            <w:r>
              <w:rPr>
                <w:rFonts w:ascii="Times New Roman" w:hAnsi="Times New Roman"/>
                <w:sz w:val="24"/>
                <w:szCs w:val="24"/>
              </w:rPr>
              <w:t xml:space="preserve">Необходимо учитывать требования  пункта 7 </w:t>
            </w:r>
            <w:r w:rsidR="000E6AB2" w:rsidRPr="000E6AB2">
              <w:rPr>
                <w:rFonts w:ascii="Times New Roman" w:hAnsi="Times New Roman"/>
                <w:sz w:val="24"/>
                <w:szCs w:val="24"/>
              </w:rPr>
              <w:t>Приказ</w:t>
            </w:r>
            <w:r w:rsidR="000E6AB2">
              <w:rPr>
                <w:rFonts w:ascii="Times New Roman" w:hAnsi="Times New Roman"/>
                <w:sz w:val="24"/>
                <w:szCs w:val="24"/>
              </w:rPr>
              <w:t>а</w:t>
            </w:r>
            <w:r w:rsidR="000E6AB2" w:rsidRPr="000E6AB2">
              <w:rPr>
                <w:rFonts w:ascii="Times New Roman" w:hAnsi="Times New Roman"/>
                <w:sz w:val="24"/>
                <w:szCs w:val="24"/>
              </w:rPr>
              <w:t xml:space="preserve"> Министерства спорта Российской Федерации  от 12 сентября 2013 года № 731 «Об утверждении Порядка приема на </w:t>
            </w:r>
            <w:r w:rsidR="000E6AB2" w:rsidRPr="000E6AB2">
              <w:rPr>
                <w:rFonts w:ascii="Times New Roman" w:eastAsia="Times New Roman" w:hAnsi="Times New Roman"/>
                <w:sz w:val="24"/>
                <w:szCs w:val="24"/>
              </w:rPr>
              <w:t>обучение по дополнительным предпрофессиональным программам в области физической культуры и спорта».</w:t>
            </w:r>
          </w:p>
        </w:tc>
        <w:tc>
          <w:tcPr>
            <w:tcW w:w="5105" w:type="dxa"/>
            <w:tcBorders>
              <w:top w:val="single" w:sz="4" w:space="0" w:color="auto"/>
              <w:left w:val="single" w:sz="4" w:space="0" w:color="auto"/>
              <w:bottom w:val="single" w:sz="4" w:space="0" w:color="auto"/>
              <w:right w:val="single" w:sz="4" w:space="0" w:color="auto"/>
            </w:tcBorders>
            <w:hideMark/>
          </w:tcPr>
          <w:p w:rsidR="00DD135E" w:rsidRPr="00DD135E" w:rsidRDefault="00DD135E" w:rsidP="00A26DE8">
            <w:pPr>
              <w:pStyle w:val="ConsPlusNormal"/>
              <w:ind w:firstLine="0"/>
              <w:jc w:val="both"/>
              <w:rPr>
                <w:rFonts w:ascii="Times New Roman" w:hAnsi="Times New Roman" w:cs="Times New Roman"/>
              </w:rPr>
            </w:pPr>
            <w:r w:rsidRPr="00DD135E">
              <w:rPr>
                <w:rFonts w:ascii="Times New Roman" w:hAnsi="Times New Roman" w:cs="Times New Roman"/>
              </w:rPr>
              <w:lastRenderedPageBreak/>
              <w:t>В случае невыполнения данной нормы законодательства выдается предписание об устранении выявленных нарушений</w:t>
            </w:r>
          </w:p>
        </w:tc>
      </w:tr>
      <w:tr w:rsidR="00DD135E" w:rsidRPr="00DD135E" w:rsidTr="00A26DE8">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lastRenderedPageBreak/>
              <w:t>п.13,14 ст. 2 174-ФЗ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xml:space="preserve">Порядок размещения на официальном сайте автономной образовательной организации в сети "Интернет" и обновления информации об автономной образовательной организации, в том числе ее содержание и форма ее предоставления, помимо </w:t>
            </w:r>
            <w:r w:rsidRPr="00DD135E">
              <w:rPr>
                <w:rFonts w:ascii="Times New Roman" w:hAnsi="Times New Roman" w:cs="Times New Roman"/>
                <w:i/>
                <w:sz w:val="24"/>
                <w:szCs w:val="24"/>
              </w:rPr>
              <w:t xml:space="preserve">Постановления  Правительства Российской Федерации от 10 июля  2013 года № 582 </w:t>
            </w:r>
            <w:r w:rsidRPr="00DD135E">
              <w:rPr>
                <w:rFonts w:ascii="Times New Roman" w:hAnsi="Times New Roman" w:cs="Times New Roman"/>
                <w:sz w:val="24"/>
                <w:szCs w:val="24"/>
              </w:rPr>
              <w:t xml:space="preserve">устанавливается </w:t>
            </w:r>
            <w:r w:rsidRPr="00DD135E">
              <w:rPr>
                <w:rFonts w:ascii="Times New Roman" w:hAnsi="Times New Roman" w:cs="Times New Roman"/>
                <w:i/>
                <w:sz w:val="24"/>
                <w:szCs w:val="24"/>
              </w:rPr>
              <w:t>Федеральным законом от 03 ноября 2006 года № 174-ФЗ «Об автономных учреждениях».</w:t>
            </w:r>
          </w:p>
        </w:tc>
        <w:tc>
          <w:tcPr>
            <w:tcW w:w="5105" w:type="dxa"/>
            <w:tcBorders>
              <w:top w:val="single" w:sz="4" w:space="0" w:color="auto"/>
              <w:left w:val="single" w:sz="4" w:space="0" w:color="auto"/>
              <w:bottom w:val="single" w:sz="4" w:space="0" w:color="auto"/>
              <w:right w:val="single" w:sz="4" w:space="0" w:color="auto"/>
            </w:tcBorders>
            <w:hideMark/>
          </w:tcPr>
          <w:p w:rsidR="00DD135E" w:rsidRPr="00DD135E" w:rsidRDefault="00DD135E" w:rsidP="00A26DE8">
            <w:pPr>
              <w:pStyle w:val="ConsPlusNormal"/>
              <w:ind w:firstLine="0"/>
              <w:jc w:val="both"/>
              <w:rPr>
                <w:rFonts w:ascii="Times New Roman" w:hAnsi="Times New Roman" w:cs="Times New Roman"/>
              </w:rPr>
            </w:pPr>
            <w:r w:rsidRPr="00DD135E">
              <w:rPr>
                <w:rFonts w:ascii="Times New Roman" w:hAnsi="Times New Roman" w:cs="Times New Roman"/>
              </w:rPr>
              <w:t>В случае невыполнения данных норм законодательства выдается предписание об устранении выявленных нарушений</w:t>
            </w:r>
          </w:p>
        </w:tc>
      </w:tr>
      <w:tr w:rsidR="00DD135E" w:rsidRPr="00DD135E" w:rsidTr="00A26DE8">
        <w:tc>
          <w:tcPr>
            <w:tcW w:w="1276" w:type="dxa"/>
            <w:tcBorders>
              <w:top w:val="single" w:sz="4" w:space="0" w:color="auto"/>
              <w:left w:val="single" w:sz="4" w:space="0" w:color="auto"/>
              <w:bottom w:val="single" w:sz="4" w:space="0" w:color="auto"/>
              <w:right w:val="single" w:sz="4" w:space="0" w:color="auto"/>
            </w:tcBorders>
          </w:tcPr>
          <w:p w:rsidR="00DD135E" w:rsidRPr="00DD135E" w:rsidRDefault="00DD135E" w:rsidP="00DD135E">
            <w:pPr>
              <w:widowControl w:val="0"/>
              <w:autoSpaceDE w:val="0"/>
              <w:autoSpaceDN w:val="0"/>
              <w:adjustRightInd w:val="0"/>
              <w:spacing w:after="0" w:line="240" w:lineRule="auto"/>
              <w:rPr>
                <w:rFonts w:ascii="Times New Roman" w:eastAsia="Times New Roman" w:hAnsi="Times New Roman" w:cs="Times New Roman"/>
                <w:spacing w:val="8"/>
                <w:kern w:val="144"/>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pStyle w:val="ConsPlusNormal"/>
              <w:jc w:val="both"/>
              <w:rPr>
                <w:rFonts w:ascii="Times New Roman" w:hAnsi="Times New Roman" w:cs="Times New Roman"/>
                <w:b/>
                <w:sz w:val="24"/>
                <w:szCs w:val="24"/>
              </w:rPr>
            </w:pPr>
            <w:r w:rsidRPr="00DD135E">
              <w:rPr>
                <w:rFonts w:ascii="Times New Roman" w:hAnsi="Times New Roman" w:cs="Times New Roman"/>
                <w:b/>
                <w:sz w:val="24"/>
                <w:szCs w:val="24"/>
              </w:rPr>
              <w:t>Примечание:</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В образовательной организации должны быть созданы условия с использованием всех ресурсов для:</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xml:space="preserve">ознакомления обучающихся, родителей (законных) представителей несовершеннолетних обучающихся со свидетельством о государственной регистрации, с уставом, с лицензией на осуществление образовательной деятельности,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 (п.18 ч.1.ст.34 273-ФЗ, п. 3 ч. 3 ст. 44 273-ФЗ). </w:t>
            </w:r>
          </w:p>
          <w:p w:rsidR="00DD135E" w:rsidRPr="00DD135E" w:rsidRDefault="00DD135E" w:rsidP="00DD135E">
            <w:pPr>
              <w:pStyle w:val="ConsPlusNormal"/>
              <w:jc w:val="both"/>
              <w:rPr>
                <w:rFonts w:ascii="Times New Roman" w:hAnsi="Times New Roman" w:cs="Times New Roman"/>
              </w:rPr>
            </w:pPr>
            <w:r w:rsidRPr="00DD135E">
              <w:rPr>
                <w:rFonts w:ascii="Times New Roman" w:hAnsi="Times New Roman" w:cs="Times New Roman"/>
                <w:sz w:val="24"/>
                <w:szCs w:val="24"/>
              </w:rPr>
              <w:t xml:space="preserve">При наличии в образовательной организации несовершеннолетних обучающихся в соответствии с требованиями п.4 ст.9 124-ФЗ Федерального закона от 24.07.1998 № 124-ФЗ «Об основных гарантиях прав ребенка в Российской Федерации» на информационном стенде образовательной организации </w:t>
            </w:r>
            <w:r w:rsidRPr="00DD135E">
              <w:rPr>
                <w:rFonts w:ascii="Times New Roman" w:hAnsi="Times New Roman" w:cs="Times New Roman"/>
                <w:b/>
                <w:sz w:val="24"/>
                <w:szCs w:val="24"/>
              </w:rPr>
              <w:t>вывешиваются тексты уставов, правил внутреннего распорядка таких учреждений; списки органов государственной власти, органов местного самоуправления и их должностных лиц (с указанием способов связи с ними) по месту нахождения указанных образовательных и иных учреждений,</w:t>
            </w:r>
            <w:r w:rsidRPr="00DD135E">
              <w:rPr>
                <w:rFonts w:ascii="Times New Roman" w:hAnsi="Times New Roman" w:cs="Times New Roman"/>
                <w:sz w:val="24"/>
                <w:szCs w:val="24"/>
              </w:rPr>
              <w:t xml:space="preserve"> осуществляющих контроль и надзор за соблюдением, обеспечением и защитой прав ребенка</w:t>
            </w:r>
            <w:r w:rsidRPr="00DD135E">
              <w:rPr>
                <w:rFonts w:ascii="Times New Roman" w:hAnsi="Times New Roman" w:cs="Times New Roman"/>
              </w:rPr>
              <w:t>.</w:t>
            </w:r>
          </w:p>
        </w:tc>
        <w:tc>
          <w:tcPr>
            <w:tcW w:w="5105" w:type="dxa"/>
            <w:tcBorders>
              <w:top w:val="single" w:sz="4" w:space="0" w:color="auto"/>
              <w:left w:val="single" w:sz="4" w:space="0" w:color="auto"/>
              <w:bottom w:val="single" w:sz="4" w:space="0" w:color="auto"/>
              <w:right w:val="single" w:sz="4" w:space="0" w:color="auto"/>
            </w:tcBorders>
            <w:hideMark/>
          </w:tcPr>
          <w:p w:rsidR="00DD135E" w:rsidRPr="00A26DE8"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t>В случае невыполнения данной нормы законодательства:</w:t>
            </w:r>
          </w:p>
          <w:p w:rsidR="00DD135E" w:rsidRPr="00A26DE8" w:rsidRDefault="00DD135E" w:rsidP="00DD135E">
            <w:pPr>
              <w:autoSpaceDE w:val="0"/>
              <w:autoSpaceDN w:val="0"/>
              <w:adjustRightInd w:val="0"/>
              <w:spacing w:after="0" w:line="240" w:lineRule="auto"/>
              <w:jc w:val="both"/>
              <w:rPr>
                <w:rFonts w:ascii="Times New Roman" w:hAnsi="Times New Roman" w:cs="Times New Roman"/>
                <w:sz w:val="20"/>
                <w:szCs w:val="20"/>
              </w:rPr>
            </w:pPr>
            <w:r w:rsidRPr="00A26DE8">
              <w:rPr>
                <w:rFonts w:ascii="Times New Roman" w:hAnsi="Times New Roman" w:cs="Times New Roman"/>
                <w:sz w:val="20"/>
                <w:szCs w:val="20"/>
              </w:rPr>
              <w:t>1.Выдается предписание об устранении выявленных нарушений.</w:t>
            </w:r>
          </w:p>
          <w:p w:rsidR="00DD135E" w:rsidRPr="00A26DE8" w:rsidRDefault="00DD135E" w:rsidP="00A26DE8">
            <w:pPr>
              <w:widowControl w:val="0"/>
              <w:autoSpaceDE w:val="0"/>
              <w:autoSpaceDN w:val="0"/>
              <w:adjustRightInd w:val="0"/>
              <w:spacing w:after="0" w:line="240" w:lineRule="auto"/>
              <w:jc w:val="both"/>
              <w:rPr>
                <w:rFonts w:ascii="Times New Roman" w:hAnsi="Times New Roman" w:cs="Times New Roman"/>
                <w:sz w:val="20"/>
                <w:szCs w:val="20"/>
              </w:rPr>
            </w:pPr>
            <w:r w:rsidRPr="00A26DE8">
              <w:rPr>
                <w:rFonts w:ascii="Times New Roman" w:hAnsi="Times New Roman" w:cs="Times New Roman"/>
                <w:sz w:val="20"/>
                <w:szCs w:val="20"/>
              </w:rPr>
              <w:t xml:space="preserve">2. Составляется протокол об административном правонарушении  </w:t>
            </w:r>
            <w:proofErr w:type="spellStart"/>
            <w:r w:rsidRPr="00A26DE8">
              <w:rPr>
                <w:rFonts w:ascii="Times New Roman" w:hAnsi="Times New Roman" w:cs="Times New Roman"/>
                <w:sz w:val="20"/>
                <w:szCs w:val="20"/>
              </w:rPr>
              <w:t>т.к</w:t>
            </w:r>
            <w:proofErr w:type="spellEnd"/>
            <w:r w:rsidRPr="00A26DE8">
              <w:rPr>
                <w:rFonts w:ascii="Times New Roman" w:hAnsi="Times New Roman" w:cs="Times New Roman"/>
                <w:sz w:val="20"/>
                <w:szCs w:val="20"/>
              </w:rPr>
              <w:t xml:space="preserve"> данное нарушение является  признаком административного правонарушения, предусмотренного </w:t>
            </w:r>
            <w:r w:rsidRPr="00A26DE8">
              <w:rPr>
                <w:rFonts w:ascii="Times New Roman" w:hAnsi="Times New Roman" w:cs="Times New Roman"/>
                <w:b/>
                <w:sz w:val="20"/>
                <w:szCs w:val="20"/>
              </w:rPr>
              <w:t>частью 2 статьи 5.57</w:t>
            </w:r>
            <w:r w:rsidRPr="00A26DE8">
              <w:rPr>
                <w:rFonts w:ascii="Times New Roman" w:hAnsi="Times New Roman" w:cs="Times New Roman"/>
                <w:sz w:val="20"/>
                <w:szCs w:val="20"/>
              </w:rPr>
              <w:t xml:space="preserve">  Кодекса Российской Федерации об административных правонарушениях – нарушение или незаконное ограничение предусмотренных законодательством Российской Федерации в области образования прав и свобод обучающихся и воспитанников образовательных организаций либо нарушение установленного порядка реализации указанных свобод (в части нарушения права на свободу информации, предусмотренного п. 10. ч.1 с.34 273-ФЗ) 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tc>
      </w:tr>
      <w:tr w:rsidR="00DD135E" w:rsidRPr="00DD135E" w:rsidTr="00A26DE8">
        <w:trPr>
          <w:trHeight w:val="612"/>
        </w:trPr>
        <w:tc>
          <w:tcPr>
            <w:tcW w:w="16020" w:type="dxa"/>
            <w:gridSpan w:val="3"/>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pStyle w:val="ConsPlusNormal"/>
              <w:jc w:val="center"/>
              <w:rPr>
                <w:rFonts w:ascii="Times New Roman" w:hAnsi="Times New Roman" w:cs="Times New Roman"/>
              </w:rPr>
            </w:pPr>
            <w:r w:rsidRPr="00DD135E">
              <w:rPr>
                <w:rFonts w:ascii="Times New Roman" w:hAnsi="Times New Roman" w:cs="Times New Roman"/>
                <w:b/>
                <w:sz w:val="24"/>
                <w:szCs w:val="24"/>
              </w:rPr>
              <w:t>Выполнение функции, отнесенной к компетенции образовательной организации, в части осуществления приема обучающихся в образовательную организацию в соответствии с п. 8 ч. 3 статьи 28 273-ФЗ</w:t>
            </w:r>
          </w:p>
        </w:tc>
      </w:tr>
      <w:tr w:rsidR="00DD135E" w:rsidRPr="00DD135E" w:rsidTr="00A26DE8">
        <w:trPr>
          <w:trHeight w:val="563"/>
        </w:trPr>
        <w:tc>
          <w:tcPr>
            <w:tcW w:w="10915" w:type="dxa"/>
            <w:gridSpan w:val="2"/>
            <w:tcBorders>
              <w:top w:val="single" w:sz="4" w:space="0" w:color="auto"/>
              <w:left w:val="single" w:sz="4" w:space="0" w:color="auto"/>
              <w:bottom w:val="single" w:sz="4" w:space="0" w:color="auto"/>
              <w:right w:val="single" w:sz="4" w:space="0" w:color="auto"/>
            </w:tcBorders>
            <w:hideMark/>
          </w:tcPr>
          <w:p w:rsidR="00DD135E" w:rsidRPr="00DD135E" w:rsidRDefault="00DD135E" w:rsidP="001C63F7">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b/>
                <w:i/>
                <w:sz w:val="24"/>
                <w:szCs w:val="24"/>
                <w:u w:val="single"/>
              </w:rPr>
              <w:t>При реализации дополнительных общеразвивающих программ</w:t>
            </w:r>
            <w:r w:rsidR="001C63F7">
              <w:rPr>
                <w:rFonts w:ascii="Times New Roman" w:hAnsi="Times New Roman" w:cs="Times New Roman"/>
                <w:b/>
                <w:i/>
                <w:sz w:val="24"/>
                <w:szCs w:val="24"/>
                <w:u w:val="single"/>
              </w:rPr>
              <w:t>:</w:t>
            </w:r>
          </w:p>
        </w:tc>
        <w:tc>
          <w:tcPr>
            <w:tcW w:w="5105" w:type="dxa"/>
            <w:vMerge w:val="restart"/>
            <w:tcBorders>
              <w:top w:val="single" w:sz="4" w:space="0" w:color="auto"/>
              <w:left w:val="single" w:sz="4" w:space="0" w:color="auto"/>
              <w:bottom w:val="single" w:sz="4" w:space="0" w:color="auto"/>
              <w:right w:val="single" w:sz="4" w:space="0" w:color="auto"/>
            </w:tcBorders>
          </w:tcPr>
          <w:p w:rsidR="00DD135E" w:rsidRPr="00DD135E" w:rsidRDefault="00DD135E" w:rsidP="00A26DE8">
            <w:pPr>
              <w:pStyle w:val="ConsPlusNormal"/>
              <w:ind w:firstLine="0"/>
              <w:jc w:val="both"/>
              <w:rPr>
                <w:rFonts w:ascii="Times New Roman" w:hAnsi="Times New Roman" w:cs="Times New Roman"/>
              </w:rPr>
            </w:pPr>
            <w:r w:rsidRPr="00DD135E">
              <w:rPr>
                <w:rFonts w:ascii="Times New Roman" w:hAnsi="Times New Roman" w:cs="Times New Roman"/>
              </w:rPr>
              <w:t xml:space="preserve">В случае невыполнения данных норм законодательства: </w:t>
            </w:r>
          </w:p>
          <w:p w:rsidR="00DD135E" w:rsidRPr="00DD135E" w:rsidRDefault="00DD135E" w:rsidP="00A26DE8">
            <w:pPr>
              <w:pStyle w:val="ConsPlusNormal"/>
              <w:ind w:firstLine="0"/>
              <w:jc w:val="both"/>
              <w:rPr>
                <w:rFonts w:ascii="Times New Roman" w:hAnsi="Times New Roman" w:cs="Times New Roman"/>
              </w:rPr>
            </w:pPr>
            <w:r w:rsidRPr="00DD135E">
              <w:rPr>
                <w:rFonts w:ascii="Times New Roman" w:hAnsi="Times New Roman" w:cs="Times New Roman"/>
              </w:rPr>
              <w:t xml:space="preserve">1.Выдается предписание об устранении выявленных </w:t>
            </w:r>
            <w:r w:rsidRPr="00DD135E">
              <w:rPr>
                <w:rFonts w:ascii="Times New Roman" w:hAnsi="Times New Roman" w:cs="Times New Roman"/>
              </w:rPr>
              <w:lastRenderedPageBreak/>
              <w:t>нарушений.</w:t>
            </w:r>
          </w:p>
          <w:p w:rsidR="00DD135E" w:rsidRPr="00A26DE8" w:rsidRDefault="00DD135E" w:rsidP="00DD135E">
            <w:pPr>
              <w:widowControl w:val="0"/>
              <w:autoSpaceDE w:val="0"/>
              <w:autoSpaceDN w:val="0"/>
              <w:adjustRightInd w:val="0"/>
              <w:spacing w:after="0" w:line="240" w:lineRule="auto"/>
              <w:jc w:val="both"/>
              <w:rPr>
                <w:rFonts w:ascii="Times New Roman" w:hAnsi="Times New Roman" w:cs="Times New Roman"/>
                <w:sz w:val="20"/>
                <w:szCs w:val="20"/>
              </w:rPr>
            </w:pPr>
            <w:r w:rsidRPr="00A26DE8">
              <w:rPr>
                <w:rFonts w:ascii="Times New Roman" w:hAnsi="Times New Roman" w:cs="Times New Roman"/>
                <w:sz w:val="20"/>
                <w:szCs w:val="20"/>
              </w:rPr>
              <w:t xml:space="preserve">2. Составляется протокол об административном правонарушении  </w:t>
            </w:r>
            <w:proofErr w:type="spellStart"/>
            <w:r w:rsidRPr="00A26DE8">
              <w:rPr>
                <w:rFonts w:ascii="Times New Roman" w:hAnsi="Times New Roman" w:cs="Times New Roman"/>
                <w:sz w:val="20"/>
                <w:szCs w:val="20"/>
              </w:rPr>
              <w:t>т.к</w:t>
            </w:r>
            <w:proofErr w:type="spellEnd"/>
            <w:r w:rsidRPr="00A26DE8">
              <w:rPr>
                <w:rFonts w:ascii="Times New Roman" w:hAnsi="Times New Roman" w:cs="Times New Roman"/>
                <w:sz w:val="20"/>
                <w:szCs w:val="20"/>
              </w:rPr>
              <w:t xml:space="preserve"> данное нарушение является  признаком административного правонарушения, предусмотренного </w:t>
            </w:r>
            <w:r w:rsidRPr="00A26DE8">
              <w:rPr>
                <w:rFonts w:ascii="Times New Roman" w:hAnsi="Times New Roman" w:cs="Times New Roman"/>
                <w:b/>
                <w:sz w:val="20"/>
                <w:szCs w:val="20"/>
              </w:rPr>
              <w:t>частью 5 статьи 19.30</w:t>
            </w:r>
            <w:r w:rsidRPr="00A26DE8">
              <w:rPr>
                <w:rFonts w:ascii="Times New Roman" w:hAnsi="Times New Roman" w:cs="Times New Roman"/>
                <w:sz w:val="20"/>
                <w:szCs w:val="20"/>
              </w:rPr>
              <w:t xml:space="preserve">  Кодекса Российской Федерации об административных правонарушениях – </w:t>
            </w:r>
          </w:p>
          <w:p w:rsidR="00DD135E" w:rsidRPr="00A26DE8" w:rsidRDefault="00DD135E" w:rsidP="00DD135E">
            <w:pPr>
              <w:autoSpaceDE w:val="0"/>
              <w:autoSpaceDN w:val="0"/>
              <w:adjustRightInd w:val="0"/>
              <w:spacing w:after="0" w:line="240" w:lineRule="auto"/>
              <w:jc w:val="both"/>
              <w:rPr>
                <w:rFonts w:ascii="Times New Roman" w:hAnsi="Times New Roman" w:cs="Times New Roman"/>
                <w:sz w:val="20"/>
                <w:szCs w:val="20"/>
              </w:rPr>
            </w:pPr>
            <w:r w:rsidRPr="00A26DE8">
              <w:rPr>
                <w:rFonts w:ascii="Times New Roman" w:hAnsi="Times New Roman" w:cs="Times New Roman"/>
                <w:sz w:val="20"/>
                <w:szCs w:val="20"/>
              </w:rPr>
              <w:t>нарушение установленного законодательством Российской Федерации в области образования порядка приема в образовательную организацию - 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DD135E" w:rsidRPr="00DD135E" w:rsidRDefault="00DD135E" w:rsidP="00DD135E">
            <w:pPr>
              <w:pStyle w:val="ConsPlusNormal"/>
              <w:jc w:val="both"/>
              <w:rPr>
                <w:rFonts w:ascii="Times New Roman" w:hAnsi="Times New Roman" w:cs="Times New Roman"/>
                <w:sz w:val="24"/>
                <w:szCs w:val="24"/>
              </w:rPr>
            </w:pPr>
          </w:p>
        </w:tc>
      </w:tr>
      <w:tr w:rsidR="00DD135E" w:rsidRPr="00DD135E" w:rsidTr="00A26DE8">
        <w:trPr>
          <w:trHeight w:val="1090"/>
        </w:trPr>
        <w:tc>
          <w:tcPr>
            <w:tcW w:w="1276" w:type="dxa"/>
            <w:tcBorders>
              <w:top w:val="single" w:sz="4" w:space="0" w:color="auto"/>
              <w:left w:val="single" w:sz="4" w:space="0" w:color="auto"/>
              <w:bottom w:val="single" w:sz="4" w:space="0" w:color="auto"/>
              <w:right w:val="single" w:sz="4" w:space="0" w:color="auto"/>
            </w:tcBorders>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lastRenderedPageBreak/>
              <w:t>ч.1 ст.55 273-ФЗ</w:t>
            </w:r>
          </w:p>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u w:val="single"/>
              </w:rPr>
            </w:pPr>
            <w:r w:rsidRPr="00DD135E">
              <w:rPr>
                <w:rFonts w:ascii="Times New Roman" w:hAnsi="Times New Roman" w:cs="Times New Roman"/>
                <w:sz w:val="24"/>
                <w:szCs w:val="24"/>
              </w:rPr>
              <w:t>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DD135E" w:rsidRPr="00DD135E" w:rsidRDefault="00DD135E" w:rsidP="00DD135E">
            <w:pPr>
              <w:spacing w:after="0" w:line="240" w:lineRule="auto"/>
              <w:rPr>
                <w:rFonts w:ascii="Times New Roman" w:eastAsia="Times New Roman" w:hAnsi="Times New Roman" w:cs="Times New Roman"/>
                <w:sz w:val="24"/>
                <w:szCs w:val="24"/>
              </w:rPr>
            </w:pPr>
          </w:p>
        </w:tc>
      </w:tr>
      <w:tr w:rsidR="00DD135E" w:rsidRPr="00DD135E" w:rsidTr="00A26DE8">
        <w:trPr>
          <w:trHeight w:val="1090"/>
        </w:trPr>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lastRenderedPageBreak/>
              <w:t>ч.2 ст. 55 273-ФЗ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DD135E" w:rsidRPr="00DD135E" w:rsidRDefault="00DD135E" w:rsidP="00DD135E">
            <w:pPr>
              <w:spacing w:after="0" w:line="240" w:lineRule="auto"/>
              <w:rPr>
                <w:rFonts w:ascii="Times New Roman" w:eastAsia="Times New Roman" w:hAnsi="Times New Roman" w:cs="Times New Roman"/>
                <w:sz w:val="24"/>
                <w:szCs w:val="24"/>
              </w:rPr>
            </w:pPr>
          </w:p>
        </w:tc>
      </w:tr>
      <w:tr w:rsidR="00DD135E" w:rsidRPr="00DD135E" w:rsidTr="00A26DE8">
        <w:trPr>
          <w:trHeight w:val="1188"/>
        </w:trPr>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ч.5 ст. 55 273-ФЗ</w:t>
            </w:r>
          </w:p>
        </w:tc>
        <w:tc>
          <w:tcPr>
            <w:tcW w:w="9639" w:type="dxa"/>
            <w:tcBorders>
              <w:top w:val="single" w:sz="4" w:space="0" w:color="auto"/>
              <w:left w:val="single" w:sz="4" w:space="0" w:color="auto"/>
              <w:bottom w:val="single" w:sz="4" w:space="0" w:color="auto"/>
              <w:right w:val="single" w:sz="4" w:space="0" w:color="auto"/>
            </w:tcBorders>
            <w:hideMark/>
          </w:tcPr>
          <w:p w:rsidR="00DD135E" w:rsidRDefault="00DD135E" w:rsidP="00DD135E">
            <w:pPr>
              <w:spacing w:after="0" w:line="240" w:lineRule="auto"/>
              <w:jc w:val="both"/>
              <w:rPr>
                <w:rFonts w:ascii="Times New Roman" w:hAnsi="Times New Roman" w:cs="Times New Roman"/>
                <w:sz w:val="24"/>
                <w:szCs w:val="24"/>
                <w:u w:val="single"/>
              </w:rPr>
            </w:pPr>
            <w:r w:rsidRPr="00DD135E">
              <w:rPr>
                <w:rFonts w:ascii="Times New Roman" w:hAnsi="Times New Roman" w:cs="Times New Roman"/>
                <w:sz w:val="24"/>
                <w:szCs w:val="24"/>
              </w:rPr>
              <w:t xml:space="preserve">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w:t>
            </w:r>
            <w:r w:rsidRPr="00DD135E">
              <w:rPr>
                <w:rFonts w:ascii="Times New Roman" w:hAnsi="Times New Roman" w:cs="Times New Roman"/>
                <w:sz w:val="24"/>
                <w:szCs w:val="24"/>
                <w:u w:val="single"/>
              </w:rPr>
              <w:t>определяемых локальными нормативными актами таких организаций в соответствии с законодательством Российской Федерации.</w:t>
            </w:r>
          </w:p>
          <w:p w:rsidR="00AC51E4" w:rsidRPr="00DD135E" w:rsidRDefault="001C63F7" w:rsidP="00DD135E">
            <w:pPr>
              <w:spacing w:after="0" w:line="240" w:lineRule="auto"/>
              <w:jc w:val="both"/>
              <w:rPr>
                <w:rFonts w:ascii="Times New Roman" w:eastAsia="Times New Roman" w:hAnsi="Times New Roman" w:cs="Times New Roman"/>
                <w:spacing w:val="8"/>
                <w:kern w:val="144"/>
                <w:sz w:val="24"/>
                <w:szCs w:val="24"/>
                <w:u w:val="single"/>
              </w:rPr>
            </w:pPr>
            <w:r w:rsidRPr="00DD135E">
              <w:rPr>
                <w:rFonts w:ascii="Times New Roman" w:hAnsi="Times New Roman" w:cs="Times New Roman"/>
                <w:i/>
                <w:sz w:val="24"/>
                <w:szCs w:val="24"/>
              </w:rPr>
              <w:t>Соответственно  образовательной организацией должен быть разработан локальный нормативный акт, регламентирующий правила приема в образовательную организацию в части, не урегулированной законодательством об образовании.</w:t>
            </w: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DD135E" w:rsidRPr="00DD135E" w:rsidRDefault="00DD135E" w:rsidP="00DD135E">
            <w:pPr>
              <w:spacing w:after="0" w:line="240" w:lineRule="auto"/>
              <w:rPr>
                <w:rFonts w:ascii="Times New Roman" w:eastAsia="Times New Roman" w:hAnsi="Times New Roman" w:cs="Times New Roman"/>
                <w:sz w:val="24"/>
                <w:szCs w:val="24"/>
              </w:rPr>
            </w:pPr>
          </w:p>
        </w:tc>
      </w:tr>
      <w:tr w:rsidR="00DD135E" w:rsidRPr="00DD135E" w:rsidTr="00A26DE8">
        <w:trPr>
          <w:trHeight w:val="1188"/>
        </w:trPr>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ч.9 ст. 55 273-ФЗ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DD135E" w:rsidRPr="00DD135E" w:rsidRDefault="00DD135E" w:rsidP="00DD135E">
            <w:pPr>
              <w:spacing w:after="0" w:line="240" w:lineRule="auto"/>
              <w:rPr>
                <w:rFonts w:ascii="Times New Roman" w:eastAsia="Times New Roman" w:hAnsi="Times New Roman" w:cs="Times New Roman"/>
                <w:sz w:val="24"/>
                <w:szCs w:val="24"/>
              </w:rPr>
            </w:pPr>
          </w:p>
        </w:tc>
      </w:tr>
      <w:tr w:rsidR="00DD135E" w:rsidRPr="00DD135E" w:rsidTr="00A26DE8">
        <w:trPr>
          <w:trHeight w:val="186"/>
        </w:trPr>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ч.1 ст. 53 273-ФЗ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xml:space="preserve">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w:t>
            </w: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DD135E" w:rsidRPr="00DD135E" w:rsidRDefault="00DD135E" w:rsidP="00DD135E">
            <w:pPr>
              <w:spacing w:after="0" w:line="240" w:lineRule="auto"/>
              <w:rPr>
                <w:rFonts w:ascii="Times New Roman" w:eastAsia="Times New Roman" w:hAnsi="Times New Roman" w:cs="Times New Roman"/>
                <w:sz w:val="24"/>
                <w:szCs w:val="24"/>
              </w:rPr>
            </w:pPr>
          </w:p>
        </w:tc>
      </w:tr>
      <w:tr w:rsidR="00DD135E" w:rsidRPr="00DD135E" w:rsidTr="00A26DE8">
        <w:trPr>
          <w:trHeight w:val="186"/>
        </w:trPr>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ч.4 ст. 53 273-ФЗ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b/>
                <w:spacing w:val="8"/>
                <w:kern w:val="144"/>
                <w:sz w:val="24"/>
                <w:szCs w:val="24"/>
              </w:rPr>
            </w:pPr>
            <w:r w:rsidRPr="00DD135E">
              <w:rPr>
                <w:rFonts w:ascii="Times New Roman" w:hAnsi="Times New Roman" w:cs="Times New Roman"/>
                <w:sz w:val="24"/>
                <w:szCs w:val="24"/>
              </w:rPr>
              <w:t>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w:t>
            </w: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DD135E" w:rsidRPr="00DD135E" w:rsidRDefault="00DD135E" w:rsidP="00DD135E">
            <w:pPr>
              <w:spacing w:after="0" w:line="240" w:lineRule="auto"/>
              <w:rPr>
                <w:rFonts w:ascii="Times New Roman" w:eastAsia="Times New Roman" w:hAnsi="Times New Roman" w:cs="Times New Roman"/>
                <w:sz w:val="24"/>
                <w:szCs w:val="24"/>
              </w:rPr>
            </w:pPr>
          </w:p>
        </w:tc>
      </w:tr>
      <w:tr w:rsidR="00DD135E" w:rsidRPr="00DD135E" w:rsidTr="00A26DE8">
        <w:trPr>
          <w:trHeight w:val="186"/>
        </w:trPr>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xml:space="preserve">ч. 2 </w:t>
            </w:r>
          </w:p>
          <w:p w:rsidR="00DD135E" w:rsidRPr="00DD135E" w:rsidRDefault="00DD135E" w:rsidP="00DD135E">
            <w:pPr>
              <w:widowControl w:val="0"/>
              <w:autoSpaceDE w:val="0"/>
              <w:autoSpaceDN w:val="0"/>
              <w:adjustRightInd w:val="0"/>
              <w:spacing w:after="0" w:line="240" w:lineRule="auto"/>
              <w:rPr>
                <w:rFonts w:ascii="Times New Roman" w:hAnsi="Times New Roman" w:cs="Times New Roman"/>
                <w:sz w:val="24"/>
                <w:szCs w:val="24"/>
              </w:rPr>
            </w:pPr>
            <w:r w:rsidRPr="00DD135E">
              <w:rPr>
                <w:rFonts w:ascii="Times New Roman" w:hAnsi="Times New Roman" w:cs="Times New Roman"/>
                <w:sz w:val="24"/>
                <w:szCs w:val="24"/>
              </w:rPr>
              <w:t>ст. 53 </w:t>
            </w:r>
          </w:p>
          <w:p w:rsidR="00DD135E" w:rsidRPr="00DD135E" w:rsidRDefault="00DD135E" w:rsidP="00DD135E">
            <w:pPr>
              <w:widowControl w:val="0"/>
              <w:autoSpaceDE w:val="0"/>
              <w:autoSpaceDN w:val="0"/>
              <w:adjustRightInd w:val="0"/>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273-ФЗ</w:t>
            </w:r>
          </w:p>
        </w:tc>
        <w:tc>
          <w:tcPr>
            <w:tcW w:w="14744" w:type="dxa"/>
            <w:gridSpan w:val="2"/>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i/>
                <w:sz w:val="24"/>
                <w:szCs w:val="24"/>
              </w:rPr>
            </w:pPr>
            <w:r w:rsidRPr="00DD135E">
              <w:rPr>
                <w:rFonts w:ascii="Times New Roman" w:hAnsi="Times New Roman" w:cs="Times New Roman"/>
                <w:i/>
                <w:sz w:val="24"/>
                <w:szCs w:val="24"/>
              </w:rPr>
              <w:t>Соответственно, при приеме в организацию дополнительного образования заключение договора об образовании обязательно только:</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i/>
                <w:sz w:val="24"/>
                <w:szCs w:val="24"/>
              </w:rPr>
              <w:t xml:space="preserve">-  </w:t>
            </w:r>
            <w:r w:rsidRPr="00DD135E">
              <w:rPr>
                <w:rFonts w:ascii="Times New Roman" w:hAnsi="Times New Roman" w:cs="Times New Roman"/>
                <w:sz w:val="24"/>
                <w:szCs w:val="24"/>
              </w:rPr>
              <w:t>при приеме на обучение</w:t>
            </w:r>
            <w:r w:rsidR="00C62934">
              <w:rPr>
                <w:rFonts w:ascii="Times New Roman" w:hAnsi="Times New Roman" w:cs="Times New Roman"/>
                <w:sz w:val="24"/>
                <w:szCs w:val="24"/>
              </w:rPr>
              <w:t xml:space="preserve"> </w:t>
            </w:r>
            <w:r w:rsidRPr="00DD135E">
              <w:rPr>
                <w:rFonts w:ascii="Times New Roman" w:hAnsi="Times New Roman" w:cs="Times New Roman"/>
                <w:sz w:val="24"/>
                <w:szCs w:val="24"/>
              </w:rPr>
              <w:t>по образовательным программам дошкольного образования;</w:t>
            </w:r>
          </w:p>
          <w:p w:rsidR="00DD135E" w:rsidRPr="00DD135E" w:rsidRDefault="00DD135E" w:rsidP="00DD135E">
            <w:pPr>
              <w:widowControl w:val="0"/>
              <w:autoSpaceDE w:val="0"/>
              <w:autoSpaceDN w:val="0"/>
              <w:adjustRightInd w:val="0"/>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lastRenderedPageBreak/>
              <w:t>- при обучении в рамках предоставлении платных образовательных услуг</w:t>
            </w:r>
          </w:p>
        </w:tc>
      </w:tr>
      <w:tr w:rsidR="00DD135E" w:rsidRPr="00DD135E" w:rsidTr="00A26DE8">
        <w:trPr>
          <w:trHeight w:val="186"/>
        </w:trPr>
        <w:tc>
          <w:tcPr>
            <w:tcW w:w="10915" w:type="dxa"/>
            <w:gridSpan w:val="2"/>
            <w:tcBorders>
              <w:top w:val="single" w:sz="4" w:space="0" w:color="auto"/>
              <w:left w:val="single" w:sz="4" w:space="0" w:color="auto"/>
              <w:bottom w:val="single" w:sz="4" w:space="0" w:color="auto"/>
              <w:right w:val="single" w:sz="4" w:space="0" w:color="auto"/>
            </w:tcBorders>
            <w:hideMark/>
          </w:tcPr>
          <w:p w:rsidR="00DD135E" w:rsidRPr="009A5604"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9A5604">
              <w:rPr>
                <w:rFonts w:ascii="Times New Roman" w:hAnsi="Times New Roman" w:cs="Times New Roman"/>
                <w:sz w:val="24"/>
                <w:szCs w:val="24"/>
              </w:rPr>
              <w:lastRenderedPageBreak/>
              <w:t>Приказом Госкомспорта СССР от 09 апреля 1987 года  №228 «О введении в действие положения о детско-юношеской спортивной школе, специализированной детско-юношеской школе олимпийского резерва, специализированных классах по видам спорта» определен минимальный возраст поступающих и занимающихся в ДЮСШ и СДЮШОР.</w:t>
            </w:r>
          </w:p>
        </w:tc>
        <w:tc>
          <w:tcPr>
            <w:tcW w:w="5105" w:type="dxa"/>
            <w:tcBorders>
              <w:top w:val="single" w:sz="4" w:space="0" w:color="auto"/>
              <w:left w:val="single" w:sz="4" w:space="0" w:color="auto"/>
              <w:bottom w:val="single" w:sz="4" w:space="0" w:color="auto"/>
              <w:right w:val="single" w:sz="4" w:space="0" w:color="auto"/>
            </w:tcBorders>
            <w:hideMark/>
          </w:tcPr>
          <w:p w:rsidR="00DD135E" w:rsidRPr="00A26DE8"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t>В случае невыполнения данной нормы законодательства:</w:t>
            </w:r>
          </w:p>
          <w:p w:rsidR="00DD135E" w:rsidRPr="00A26DE8" w:rsidRDefault="00DD135E" w:rsidP="00DD135E">
            <w:pPr>
              <w:autoSpaceDE w:val="0"/>
              <w:autoSpaceDN w:val="0"/>
              <w:adjustRightInd w:val="0"/>
              <w:spacing w:after="0" w:line="240" w:lineRule="auto"/>
              <w:jc w:val="both"/>
              <w:rPr>
                <w:rFonts w:ascii="Times New Roman" w:hAnsi="Times New Roman" w:cs="Times New Roman"/>
                <w:sz w:val="20"/>
                <w:szCs w:val="20"/>
              </w:rPr>
            </w:pPr>
            <w:r w:rsidRPr="00A26DE8">
              <w:rPr>
                <w:rFonts w:ascii="Times New Roman" w:hAnsi="Times New Roman" w:cs="Times New Roman"/>
                <w:sz w:val="20"/>
                <w:szCs w:val="20"/>
              </w:rPr>
              <w:t>1.Выдается предписание об устранении выявленных нарушений.</w:t>
            </w:r>
          </w:p>
          <w:p w:rsidR="00DD135E" w:rsidRPr="00DD135E" w:rsidRDefault="00DD135E" w:rsidP="00A26DE8">
            <w:pPr>
              <w:pStyle w:val="ConsPlusNormal"/>
              <w:ind w:firstLine="0"/>
              <w:jc w:val="both"/>
              <w:rPr>
                <w:rFonts w:ascii="Times New Roman" w:hAnsi="Times New Roman" w:cs="Times New Roman"/>
                <w:sz w:val="24"/>
                <w:szCs w:val="24"/>
              </w:rPr>
            </w:pPr>
            <w:r w:rsidRPr="00A26DE8">
              <w:rPr>
                <w:rFonts w:ascii="Times New Roman" w:hAnsi="Times New Roman" w:cs="Times New Roman"/>
              </w:rPr>
              <w:t xml:space="preserve">2. Составляется протокол об административном правонарушении  </w:t>
            </w:r>
            <w:proofErr w:type="spellStart"/>
            <w:r w:rsidRPr="00A26DE8">
              <w:rPr>
                <w:rFonts w:ascii="Times New Roman" w:hAnsi="Times New Roman" w:cs="Times New Roman"/>
              </w:rPr>
              <w:t>т.к</w:t>
            </w:r>
            <w:proofErr w:type="spellEnd"/>
            <w:r w:rsidRPr="00A26DE8">
              <w:rPr>
                <w:rFonts w:ascii="Times New Roman" w:hAnsi="Times New Roman" w:cs="Times New Roman"/>
              </w:rPr>
              <w:t xml:space="preserve"> данное нарушение является  признаком административного правонарушения, предусмотренного </w:t>
            </w:r>
            <w:r w:rsidRPr="00A26DE8">
              <w:rPr>
                <w:rFonts w:ascii="Times New Roman" w:hAnsi="Times New Roman" w:cs="Times New Roman"/>
                <w:b/>
              </w:rPr>
              <w:t>частью 2 статьи 5.57</w:t>
            </w:r>
            <w:r w:rsidRPr="00A26DE8">
              <w:rPr>
                <w:rFonts w:ascii="Times New Roman" w:hAnsi="Times New Roman" w:cs="Times New Roman"/>
              </w:rPr>
              <w:t xml:space="preserve">  Кодекса Российской Федерации об административных правонарушениях – нарушение или незаконное ограничение предусмотренных законодательством Российской Федерации в области образования прав и свобод обучающихся и воспитанников образовательных организаций либо нарушение установленного порядка реализации указанных свобод (в части нарушения права на охрану жизни и здоровья) 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tc>
      </w:tr>
      <w:tr w:rsidR="00DD135E" w:rsidRPr="00DD135E" w:rsidTr="00A26DE8">
        <w:trPr>
          <w:trHeight w:val="383"/>
        </w:trPr>
        <w:tc>
          <w:tcPr>
            <w:tcW w:w="1276" w:type="dxa"/>
            <w:tcBorders>
              <w:top w:val="single" w:sz="4" w:space="0" w:color="auto"/>
              <w:left w:val="single" w:sz="4" w:space="0" w:color="auto"/>
              <w:bottom w:val="single" w:sz="4" w:space="0" w:color="auto"/>
              <w:right w:val="single" w:sz="4" w:space="0" w:color="auto"/>
            </w:tcBorders>
            <w:hideMark/>
          </w:tcPr>
          <w:p w:rsidR="00DD135E" w:rsidRPr="006D1DED"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6D1DED">
              <w:rPr>
                <w:rFonts w:ascii="Times New Roman" w:hAnsi="Times New Roman" w:cs="Times New Roman"/>
                <w:sz w:val="24"/>
                <w:szCs w:val="24"/>
              </w:rPr>
              <w:t>п.9 ч.1 ст.34 273-ФЗ</w:t>
            </w:r>
          </w:p>
        </w:tc>
        <w:tc>
          <w:tcPr>
            <w:tcW w:w="9639" w:type="dxa"/>
            <w:tcBorders>
              <w:top w:val="single" w:sz="4" w:space="0" w:color="auto"/>
              <w:left w:val="single" w:sz="4" w:space="0" w:color="auto"/>
              <w:bottom w:val="single" w:sz="4" w:space="0" w:color="auto"/>
              <w:right w:val="single" w:sz="4" w:space="0" w:color="auto"/>
            </w:tcBorders>
            <w:hideMark/>
          </w:tcPr>
          <w:p w:rsidR="006D1DED" w:rsidRPr="0077147D" w:rsidRDefault="006D1DED" w:rsidP="0077147D">
            <w:pPr>
              <w:spacing w:after="0" w:line="240" w:lineRule="auto"/>
              <w:jc w:val="both"/>
              <w:rPr>
                <w:rFonts w:ascii="Times New Roman" w:hAnsi="Times New Roman" w:cs="Times New Roman"/>
                <w:sz w:val="24"/>
                <w:szCs w:val="24"/>
              </w:rPr>
            </w:pPr>
            <w:r w:rsidRPr="0077147D">
              <w:rPr>
                <w:rFonts w:ascii="Times New Roman" w:hAnsi="Times New Roman" w:cs="Times New Roman"/>
                <w:sz w:val="24"/>
                <w:szCs w:val="24"/>
              </w:rPr>
              <w:t>При зачислении в объединение каждый ребенок должен представить справку от врача о состоянии здоровья с заключением о возможности заниматься в группах дополнительного образования по избранному профилю (п. 8.2.1 СанПиН 2.4.4.1251-03).</w:t>
            </w:r>
          </w:p>
          <w:p w:rsidR="00DD135E" w:rsidRPr="006D1DED" w:rsidRDefault="00DD135E" w:rsidP="00DD135E">
            <w:pPr>
              <w:spacing w:after="0" w:line="240" w:lineRule="auto"/>
              <w:jc w:val="both"/>
              <w:rPr>
                <w:rFonts w:ascii="Times New Roman" w:eastAsia="Times New Roman" w:hAnsi="Times New Roman" w:cs="Times New Roman"/>
                <w:spacing w:val="8"/>
                <w:kern w:val="144"/>
                <w:sz w:val="24"/>
                <w:szCs w:val="24"/>
              </w:rPr>
            </w:pPr>
          </w:p>
        </w:tc>
        <w:tc>
          <w:tcPr>
            <w:tcW w:w="5105" w:type="dxa"/>
            <w:tcBorders>
              <w:top w:val="single" w:sz="4" w:space="0" w:color="auto"/>
              <w:left w:val="single" w:sz="4" w:space="0" w:color="auto"/>
              <w:bottom w:val="single" w:sz="4" w:space="0" w:color="auto"/>
              <w:right w:val="single" w:sz="4" w:space="0" w:color="auto"/>
            </w:tcBorders>
            <w:hideMark/>
          </w:tcPr>
          <w:p w:rsidR="00DD135E" w:rsidRPr="006D1DED" w:rsidRDefault="00DD135E" w:rsidP="00A26DE8">
            <w:pPr>
              <w:pStyle w:val="ConsPlusNormal"/>
              <w:ind w:firstLine="0"/>
              <w:jc w:val="both"/>
              <w:rPr>
                <w:rFonts w:ascii="Times New Roman" w:hAnsi="Times New Roman" w:cs="Times New Roman"/>
              </w:rPr>
            </w:pPr>
            <w:r w:rsidRPr="006D1DED">
              <w:rPr>
                <w:rFonts w:ascii="Times New Roman" w:hAnsi="Times New Roman" w:cs="Times New Roman"/>
              </w:rPr>
              <w:t xml:space="preserve">В случае невыполнения данных норм законодательства: </w:t>
            </w:r>
          </w:p>
          <w:p w:rsidR="00DD135E" w:rsidRPr="006D1DED" w:rsidRDefault="00DD135E" w:rsidP="00A26DE8">
            <w:pPr>
              <w:pStyle w:val="ConsPlusNormal"/>
              <w:ind w:firstLine="0"/>
              <w:jc w:val="both"/>
              <w:rPr>
                <w:rFonts w:ascii="Times New Roman" w:hAnsi="Times New Roman" w:cs="Times New Roman"/>
              </w:rPr>
            </w:pPr>
            <w:r w:rsidRPr="006D1DED">
              <w:rPr>
                <w:rFonts w:ascii="Times New Roman" w:hAnsi="Times New Roman" w:cs="Times New Roman"/>
              </w:rPr>
              <w:t>1.Выдается предписание об устранении выявленных нарушений.</w:t>
            </w:r>
          </w:p>
          <w:p w:rsidR="00DD135E" w:rsidRPr="006D1DED" w:rsidRDefault="00DD135E" w:rsidP="00DD135E">
            <w:pPr>
              <w:widowControl w:val="0"/>
              <w:autoSpaceDE w:val="0"/>
              <w:autoSpaceDN w:val="0"/>
              <w:adjustRightInd w:val="0"/>
              <w:spacing w:after="0" w:line="240" w:lineRule="auto"/>
              <w:jc w:val="both"/>
              <w:rPr>
                <w:rFonts w:ascii="Times New Roman" w:hAnsi="Times New Roman" w:cs="Times New Roman"/>
                <w:sz w:val="20"/>
                <w:szCs w:val="20"/>
              </w:rPr>
            </w:pPr>
            <w:r w:rsidRPr="006D1DED">
              <w:rPr>
                <w:rFonts w:ascii="Times New Roman" w:hAnsi="Times New Roman" w:cs="Times New Roman"/>
                <w:sz w:val="20"/>
                <w:szCs w:val="20"/>
              </w:rPr>
              <w:t xml:space="preserve">2. Составляется протокол об административном правонарушении  </w:t>
            </w:r>
            <w:proofErr w:type="spellStart"/>
            <w:r w:rsidRPr="006D1DED">
              <w:rPr>
                <w:rFonts w:ascii="Times New Roman" w:hAnsi="Times New Roman" w:cs="Times New Roman"/>
                <w:sz w:val="20"/>
                <w:szCs w:val="20"/>
              </w:rPr>
              <w:t>т.к</w:t>
            </w:r>
            <w:proofErr w:type="spellEnd"/>
            <w:r w:rsidRPr="006D1DED">
              <w:rPr>
                <w:rFonts w:ascii="Times New Roman" w:hAnsi="Times New Roman" w:cs="Times New Roman"/>
                <w:sz w:val="20"/>
                <w:szCs w:val="20"/>
              </w:rPr>
              <w:t xml:space="preserve"> данное нарушение является  признаком административного правонарушения, предусмотренного </w:t>
            </w:r>
            <w:r w:rsidRPr="006D1DED">
              <w:rPr>
                <w:rFonts w:ascii="Times New Roman" w:hAnsi="Times New Roman" w:cs="Times New Roman"/>
                <w:b/>
                <w:sz w:val="20"/>
                <w:szCs w:val="20"/>
              </w:rPr>
              <w:t>частью 5 статьи 19.30</w:t>
            </w:r>
            <w:r w:rsidRPr="006D1DED">
              <w:rPr>
                <w:rFonts w:ascii="Times New Roman" w:hAnsi="Times New Roman" w:cs="Times New Roman"/>
                <w:sz w:val="20"/>
                <w:szCs w:val="20"/>
              </w:rPr>
              <w:t xml:space="preserve">  Кодекса Российской Федерации об административных правонарушениях – </w:t>
            </w:r>
          </w:p>
          <w:p w:rsidR="00DD135E" w:rsidRPr="00DD135E" w:rsidRDefault="00DD135E" w:rsidP="00DD135E">
            <w:pPr>
              <w:autoSpaceDE w:val="0"/>
              <w:autoSpaceDN w:val="0"/>
              <w:adjustRightInd w:val="0"/>
              <w:spacing w:after="0" w:line="240" w:lineRule="auto"/>
              <w:jc w:val="both"/>
              <w:rPr>
                <w:rFonts w:ascii="Times New Roman" w:eastAsia="Times New Roman" w:hAnsi="Times New Roman" w:cs="Times New Roman"/>
                <w:color w:val="0070C0"/>
                <w:spacing w:val="8"/>
                <w:kern w:val="144"/>
              </w:rPr>
            </w:pPr>
            <w:r w:rsidRPr="006D1DED">
              <w:rPr>
                <w:rFonts w:ascii="Times New Roman" w:hAnsi="Times New Roman" w:cs="Times New Roman"/>
                <w:sz w:val="20"/>
                <w:szCs w:val="20"/>
              </w:rPr>
              <w:t>нарушение установленного законодательством Российской Федерации в области образования порядка приема в образовательную организацию - 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tc>
      </w:tr>
      <w:tr w:rsidR="00DD135E" w:rsidRPr="00DD135E" w:rsidTr="00A26DE8">
        <w:trPr>
          <w:trHeight w:val="328"/>
        </w:trPr>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ч.6 ст. 83 273-ФЗ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autoSpaceDE w:val="0"/>
              <w:autoSpaceDN w:val="0"/>
              <w:adjustRightInd w:val="0"/>
              <w:spacing w:after="0" w:line="240" w:lineRule="auto"/>
              <w:jc w:val="both"/>
              <w:rPr>
                <w:rFonts w:ascii="Times New Roman" w:eastAsia="Times New Roman" w:hAnsi="Times New Roman" w:cs="Times New Roman"/>
                <w:b/>
                <w:i/>
                <w:spacing w:val="8"/>
                <w:kern w:val="144"/>
                <w:sz w:val="24"/>
                <w:szCs w:val="24"/>
                <w:u w:val="single"/>
              </w:rPr>
            </w:pPr>
            <w:r w:rsidRPr="00DD135E">
              <w:rPr>
                <w:rFonts w:ascii="Times New Roman" w:hAnsi="Times New Roman" w:cs="Times New Roman"/>
                <w:b/>
                <w:i/>
                <w:sz w:val="24"/>
                <w:szCs w:val="24"/>
                <w:u w:val="single"/>
              </w:rPr>
              <w:t>При реализации дополнительных предпрофессиональных программ в области искусств:</w:t>
            </w:r>
          </w:p>
          <w:p w:rsidR="00DD135E" w:rsidRPr="001C63F7" w:rsidRDefault="00DD135E" w:rsidP="001C63F7">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xml:space="preserve">Прием на обучение по дополнительным предпрофессиональным программам в области искусств проводится </w:t>
            </w:r>
            <w:r w:rsidRPr="00DD135E">
              <w:rPr>
                <w:rFonts w:ascii="Times New Roman" w:hAnsi="Times New Roman" w:cs="Times New Roman"/>
                <w:b/>
                <w:sz w:val="24"/>
                <w:szCs w:val="24"/>
              </w:rPr>
              <w:t>на основании результатов индивидуального отбора,</w:t>
            </w:r>
            <w:r w:rsidRPr="00DD135E">
              <w:rPr>
                <w:rFonts w:ascii="Times New Roman" w:hAnsi="Times New Roman" w:cs="Times New Roman"/>
                <w:sz w:val="24"/>
                <w:szCs w:val="24"/>
              </w:rPr>
              <w:t xml:space="preserve"> проводимого </w:t>
            </w:r>
            <w:r w:rsidRPr="00DD135E">
              <w:rPr>
                <w:rFonts w:ascii="Times New Roman" w:hAnsi="Times New Roman" w:cs="Times New Roman"/>
                <w:b/>
                <w:sz w:val="24"/>
                <w:szCs w:val="24"/>
              </w:rPr>
              <w:lastRenderedPageBreak/>
              <w:t>в целях выявления лиц, имеющих</w:t>
            </w:r>
            <w:r w:rsidRPr="00DD135E">
              <w:rPr>
                <w:rFonts w:ascii="Times New Roman" w:hAnsi="Times New Roman" w:cs="Times New Roman"/>
                <w:sz w:val="24"/>
                <w:szCs w:val="24"/>
              </w:rPr>
              <w:t xml:space="preserve"> необходимые для освоения соответствующей образовательной программы </w:t>
            </w:r>
            <w:r w:rsidRPr="00DD135E">
              <w:rPr>
                <w:rFonts w:ascii="Times New Roman" w:hAnsi="Times New Roman" w:cs="Times New Roman"/>
                <w:b/>
                <w:sz w:val="24"/>
                <w:szCs w:val="24"/>
              </w:rPr>
              <w:t xml:space="preserve">творческие способности и физические данные, в порядке, установленном федеральным органом исполнительной власти, </w:t>
            </w:r>
            <w:r w:rsidRPr="00DD135E">
              <w:rPr>
                <w:rFonts w:ascii="Times New Roman" w:hAnsi="Times New Roman" w:cs="Times New Roman"/>
                <w:sz w:val="24"/>
                <w:szCs w:val="24"/>
              </w:rPr>
              <w:t>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1C63F7">
              <w:rPr>
                <w:rFonts w:ascii="Times New Roman" w:hAnsi="Times New Roman" w:cs="Times New Roman"/>
                <w:sz w:val="24"/>
                <w:szCs w:val="24"/>
              </w:rPr>
              <w:t xml:space="preserve"> (</w:t>
            </w:r>
            <w:r w:rsidR="001C63F7" w:rsidRPr="000823F5">
              <w:rPr>
                <w:rFonts w:ascii="Times New Roman" w:eastAsia="Times New Roman" w:hAnsi="Times New Roman"/>
                <w:bCs/>
                <w:sz w:val="24"/>
                <w:szCs w:val="24"/>
                <w:lang w:eastAsia="ru-RU"/>
              </w:rPr>
              <w:t>Приказ Министерства культуры РФ от 14 августа 2013 г</w:t>
            </w:r>
            <w:r w:rsidR="001C63F7">
              <w:rPr>
                <w:rFonts w:ascii="Times New Roman" w:eastAsia="Times New Roman" w:hAnsi="Times New Roman"/>
                <w:bCs/>
                <w:sz w:val="24"/>
                <w:szCs w:val="24"/>
                <w:lang w:eastAsia="ru-RU"/>
              </w:rPr>
              <w:t>ода</w:t>
            </w:r>
            <w:r w:rsidR="001C63F7" w:rsidRPr="000823F5">
              <w:rPr>
                <w:rFonts w:ascii="Times New Roman" w:eastAsia="Times New Roman" w:hAnsi="Times New Roman"/>
                <w:bCs/>
                <w:sz w:val="24"/>
                <w:szCs w:val="24"/>
                <w:lang w:eastAsia="ru-RU"/>
              </w:rPr>
              <w:t xml:space="preserve"> № 1145 “Об утверждении порядка приема на обучение по дополнительным предпрофессиональным программам в области искусств”</w:t>
            </w:r>
            <w:r w:rsidR="001C63F7">
              <w:rPr>
                <w:rFonts w:ascii="Times New Roman" w:eastAsia="Times New Roman" w:hAnsi="Times New Roman"/>
                <w:bCs/>
                <w:sz w:val="24"/>
                <w:szCs w:val="24"/>
                <w:lang w:eastAsia="ru-RU"/>
              </w:rPr>
              <w:t>)</w:t>
            </w:r>
            <w:r w:rsidRPr="00DD135E">
              <w:rPr>
                <w:rFonts w:ascii="Times New Roman" w:hAnsi="Times New Roman" w:cs="Times New Roman"/>
                <w:sz w:val="24"/>
                <w:szCs w:val="24"/>
              </w:rPr>
              <w:t>.</w:t>
            </w:r>
          </w:p>
        </w:tc>
        <w:tc>
          <w:tcPr>
            <w:tcW w:w="5105" w:type="dxa"/>
            <w:vMerge w:val="restart"/>
            <w:tcBorders>
              <w:top w:val="single" w:sz="4" w:space="0" w:color="auto"/>
              <w:left w:val="single" w:sz="4" w:space="0" w:color="auto"/>
              <w:bottom w:val="single" w:sz="4" w:space="0" w:color="auto"/>
              <w:right w:val="single" w:sz="4" w:space="0" w:color="auto"/>
            </w:tcBorders>
          </w:tcPr>
          <w:p w:rsidR="00DD135E" w:rsidRPr="00DD135E" w:rsidRDefault="00DD135E" w:rsidP="00A26DE8">
            <w:pPr>
              <w:pStyle w:val="ConsPlusNormal"/>
              <w:ind w:firstLine="0"/>
              <w:jc w:val="both"/>
              <w:rPr>
                <w:rFonts w:ascii="Times New Roman" w:hAnsi="Times New Roman" w:cs="Times New Roman"/>
              </w:rPr>
            </w:pPr>
            <w:r w:rsidRPr="00DD135E">
              <w:rPr>
                <w:rFonts w:ascii="Times New Roman" w:hAnsi="Times New Roman" w:cs="Times New Roman"/>
              </w:rPr>
              <w:lastRenderedPageBreak/>
              <w:t xml:space="preserve">В случае невыполнения данных норм законодательства: </w:t>
            </w:r>
          </w:p>
          <w:p w:rsidR="00DD135E" w:rsidRPr="00DD135E" w:rsidRDefault="00DD135E" w:rsidP="00A26DE8">
            <w:pPr>
              <w:pStyle w:val="ConsPlusNormal"/>
              <w:ind w:firstLine="0"/>
              <w:jc w:val="both"/>
              <w:rPr>
                <w:rFonts w:ascii="Times New Roman" w:hAnsi="Times New Roman" w:cs="Times New Roman"/>
              </w:rPr>
            </w:pPr>
            <w:r w:rsidRPr="00DD135E">
              <w:rPr>
                <w:rFonts w:ascii="Times New Roman" w:hAnsi="Times New Roman" w:cs="Times New Roman"/>
              </w:rPr>
              <w:t>1.Выдается предписание об устранении выявленных нарушений.</w:t>
            </w:r>
          </w:p>
          <w:p w:rsidR="00DD135E" w:rsidRPr="00A26DE8" w:rsidRDefault="00DD135E" w:rsidP="00DD135E">
            <w:pPr>
              <w:widowControl w:val="0"/>
              <w:autoSpaceDE w:val="0"/>
              <w:autoSpaceDN w:val="0"/>
              <w:adjustRightInd w:val="0"/>
              <w:spacing w:after="0" w:line="240" w:lineRule="auto"/>
              <w:jc w:val="both"/>
              <w:rPr>
                <w:rFonts w:ascii="Times New Roman" w:hAnsi="Times New Roman" w:cs="Times New Roman"/>
                <w:sz w:val="20"/>
                <w:szCs w:val="20"/>
              </w:rPr>
            </w:pPr>
            <w:r w:rsidRPr="00A26DE8">
              <w:rPr>
                <w:rFonts w:ascii="Times New Roman" w:hAnsi="Times New Roman" w:cs="Times New Roman"/>
                <w:sz w:val="20"/>
                <w:szCs w:val="20"/>
              </w:rPr>
              <w:t xml:space="preserve">2. Составляется протокол об административном </w:t>
            </w:r>
            <w:r w:rsidRPr="00A26DE8">
              <w:rPr>
                <w:rFonts w:ascii="Times New Roman" w:hAnsi="Times New Roman" w:cs="Times New Roman"/>
                <w:sz w:val="20"/>
                <w:szCs w:val="20"/>
              </w:rPr>
              <w:lastRenderedPageBreak/>
              <w:t xml:space="preserve">правонарушении  </w:t>
            </w:r>
            <w:proofErr w:type="spellStart"/>
            <w:r w:rsidRPr="00A26DE8">
              <w:rPr>
                <w:rFonts w:ascii="Times New Roman" w:hAnsi="Times New Roman" w:cs="Times New Roman"/>
                <w:sz w:val="20"/>
                <w:szCs w:val="20"/>
              </w:rPr>
              <w:t>т.к</w:t>
            </w:r>
            <w:proofErr w:type="spellEnd"/>
            <w:r w:rsidRPr="00A26DE8">
              <w:rPr>
                <w:rFonts w:ascii="Times New Roman" w:hAnsi="Times New Roman" w:cs="Times New Roman"/>
                <w:sz w:val="20"/>
                <w:szCs w:val="20"/>
              </w:rPr>
              <w:t xml:space="preserve"> данное нарушение является  признаком административного правонарушения, предусмотренного </w:t>
            </w:r>
            <w:r w:rsidRPr="00A26DE8">
              <w:rPr>
                <w:rFonts w:ascii="Times New Roman" w:hAnsi="Times New Roman" w:cs="Times New Roman"/>
                <w:b/>
                <w:sz w:val="20"/>
                <w:szCs w:val="20"/>
              </w:rPr>
              <w:t>частью 5 статьи 19.30</w:t>
            </w:r>
            <w:r w:rsidRPr="00A26DE8">
              <w:rPr>
                <w:rFonts w:ascii="Times New Roman" w:hAnsi="Times New Roman" w:cs="Times New Roman"/>
                <w:sz w:val="20"/>
                <w:szCs w:val="20"/>
              </w:rPr>
              <w:t xml:space="preserve">  Кодекса Российской Федерации об административных правонарушениях – </w:t>
            </w:r>
          </w:p>
          <w:p w:rsidR="00DD135E" w:rsidRPr="00A26DE8" w:rsidRDefault="00DD135E" w:rsidP="00DD135E">
            <w:pPr>
              <w:autoSpaceDE w:val="0"/>
              <w:autoSpaceDN w:val="0"/>
              <w:adjustRightInd w:val="0"/>
              <w:spacing w:after="0" w:line="240" w:lineRule="auto"/>
              <w:jc w:val="both"/>
              <w:rPr>
                <w:rFonts w:ascii="Times New Roman" w:hAnsi="Times New Roman" w:cs="Times New Roman"/>
                <w:sz w:val="20"/>
                <w:szCs w:val="20"/>
              </w:rPr>
            </w:pPr>
            <w:r w:rsidRPr="00A26DE8">
              <w:rPr>
                <w:rFonts w:ascii="Times New Roman" w:hAnsi="Times New Roman" w:cs="Times New Roman"/>
                <w:sz w:val="20"/>
                <w:szCs w:val="20"/>
              </w:rPr>
              <w:t>нарушение установленного законодательством Российской Федерации в области образования порядка приема в образовательную организацию - 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DD135E" w:rsidRPr="00DD135E" w:rsidRDefault="00DD135E" w:rsidP="00DD135E">
            <w:pPr>
              <w:pStyle w:val="ConsPlusNormal"/>
              <w:jc w:val="both"/>
              <w:rPr>
                <w:rFonts w:ascii="Times New Roman" w:hAnsi="Times New Roman" w:cs="Times New Roman"/>
                <w:sz w:val="24"/>
                <w:szCs w:val="24"/>
              </w:rPr>
            </w:pPr>
          </w:p>
        </w:tc>
      </w:tr>
      <w:tr w:rsidR="00DD135E" w:rsidRPr="00DD135E" w:rsidTr="00A26DE8">
        <w:trPr>
          <w:trHeight w:val="77"/>
        </w:trPr>
        <w:tc>
          <w:tcPr>
            <w:tcW w:w="1276" w:type="dxa"/>
            <w:tcBorders>
              <w:top w:val="single" w:sz="4" w:space="0" w:color="auto"/>
              <w:left w:val="single" w:sz="4" w:space="0" w:color="auto"/>
              <w:bottom w:val="single" w:sz="4" w:space="0" w:color="auto"/>
              <w:right w:val="single" w:sz="4" w:space="0" w:color="auto"/>
            </w:tcBorders>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lastRenderedPageBreak/>
              <w:t>ч.5 ст. 8</w:t>
            </w:r>
            <w:r w:rsidR="00354596">
              <w:rPr>
                <w:rFonts w:ascii="Times New Roman" w:hAnsi="Times New Roman" w:cs="Times New Roman"/>
                <w:sz w:val="24"/>
                <w:szCs w:val="24"/>
              </w:rPr>
              <w:t>4</w:t>
            </w:r>
            <w:r w:rsidRPr="00DD135E">
              <w:rPr>
                <w:rFonts w:ascii="Times New Roman" w:hAnsi="Times New Roman" w:cs="Times New Roman"/>
                <w:sz w:val="24"/>
                <w:szCs w:val="24"/>
              </w:rPr>
              <w:t> 273-ФЗ</w:t>
            </w:r>
          </w:p>
          <w:p w:rsidR="00DD135E" w:rsidRPr="00DD135E" w:rsidRDefault="00DD135E" w:rsidP="00DD135E">
            <w:pPr>
              <w:spacing w:after="0" w:line="240" w:lineRule="auto"/>
              <w:rPr>
                <w:rFonts w:ascii="Times New Roman" w:hAnsi="Times New Roman" w:cs="Times New Roman"/>
                <w:sz w:val="24"/>
                <w:szCs w:val="24"/>
              </w:rPr>
            </w:pPr>
          </w:p>
          <w:p w:rsidR="00DD135E" w:rsidRPr="00DD135E" w:rsidRDefault="00DD135E" w:rsidP="00DD135E">
            <w:pPr>
              <w:spacing w:after="0" w:line="240" w:lineRule="auto"/>
              <w:rPr>
                <w:rFonts w:ascii="Times New Roman" w:eastAsia="Times New Roman" w:hAnsi="Times New Roman" w:cs="Times New Roman"/>
                <w:spacing w:val="8"/>
                <w:kern w:val="144"/>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b/>
                <w:i/>
                <w:color w:val="FF0000"/>
                <w:spacing w:val="8"/>
                <w:kern w:val="144"/>
                <w:sz w:val="24"/>
                <w:szCs w:val="24"/>
                <w:u w:val="single"/>
              </w:rPr>
            </w:pPr>
            <w:r w:rsidRPr="00DD135E">
              <w:rPr>
                <w:rFonts w:ascii="Times New Roman" w:hAnsi="Times New Roman" w:cs="Times New Roman"/>
                <w:b/>
                <w:i/>
                <w:sz w:val="24"/>
                <w:szCs w:val="24"/>
                <w:u w:val="single"/>
              </w:rPr>
              <w:t>При реализации дополнительных предпрофессиональных программ в области физической культуры и спорта:</w:t>
            </w:r>
          </w:p>
          <w:p w:rsidR="00DD135E" w:rsidRPr="001C63F7" w:rsidRDefault="00DD135E" w:rsidP="001C63F7">
            <w:pPr>
              <w:spacing w:after="0" w:line="240" w:lineRule="auto"/>
              <w:jc w:val="both"/>
              <w:rPr>
                <w:rFonts w:ascii="Times New Roman" w:hAnsi="Times New Roman"/>
                <w:sz w:val="24"/>
                <w:szCs w:val="24"/>
              </w:rPr>
            </w:pPr>
            <w:r w:rsidRPr="001C63F7">
              <w:rPr>
                <w:rFonts w:ascii="Times New Roman" w:hAnsi="Times New Roman"/>
                <w:sz w:val="24"/>
                <w:szCs w:val="24"/>
              </w:rPr>
              <w:t xml:space="preserve">Прием на обучение по дополнительным предпрофессиональным программам в области физической культуры и спорта проводится </w:t>
            </w:r>
            <w:r w:rsidRPr="001C63F7">
              <w:rPr>
                <w:rFonts w:ascii="Times New Roman" w:hAnsi="Times New Roman"/>
                <w:b/>
                <w:sz w:val="24"/>
                <w:szCs w:val="24"/>
              </w:rPr>
              <w:t>на основании результатов индивидуального отбора,</w:t>
            </w:r>
            <w:r w:rsidRPr="001C63F7">
              <w:rPr>
                <w:rFonts w:ascii="Times New Roman" w:hAnsi="Times New Roman"/>
                <w:sz w:val="24"/>
                <w:szCs w:val="24"/>
              </w:rPr>
              <w:t xml:space="preserve"> проводимого </w:t>
            </w:r>
            <w:r w:rsidRPr="001C63F7">
              <w:rPr>
                <w:rFonts w:ascii="Times New Roman" w:hAnsi="Times New Roman"/>
                <w:b/>
                <w:sz w:val="24"/>
                <w:szCs w:val="24"/>
              </w:rPr>
              <w:t>в целях выявления лиц, имеющих</w:t>
            </w:r>
            <w:r w:rsidRPr="001C63F7">
              <w:rPr>
                <w:rFonts w:ascii="Times New Roman" w:hAnsi="Times New Roman"/>
                <w:sz w:val="24"/>
                <w:szCs w:val="24"/>
              </w:rPr>
              <w:t xml:space="preserve"> необходимые для освоения соответствующей образовательной программы </w:t>
            </w:r>
            <w:r w:rsidRPr="001C63F7">
              <w:rPr>
                <w:rFonts w:ascii="Times New Roman" w:hAnsi="Times New Roman"/>
                <w:b/>
                <w:sz w:val="24"/>
                <w:szCs w:val="24"/>
              </w:rPr>
              <w:t>способности в области физической культуры и спорта,</w:t>
            </w:r>
            <w:r w:rsidR="00C62934">
              <w:rPr>
                <w:rFonts w:ascii="Times New Roman" w:hAnsi="Times New Roman"/>
                <w:b/>
                <w:sz w:val="24"/>
                <w:szCs w:val="24"/>
              </w:rPr>
              <w:t xml:space="preserve"> </w:t>
            </w:r>
            <w:r w:rsidRPr="001C63F7">
              <w:rPr>
                <w:rFonts w:ascii="Times New Roman" w:hAnsi="Times New Roman"/>
                <w:b/>
                <w:sz w:val="24"/>
                <w:szCs w:val="24"/>
              </w:rPr>
              <w:t>в порядке, установленном федеральным органом исполнительной власти,</w:t>
            </w:r>
            <w:r w:rsidRPr="001C63F7">
              <w:rPr>
                <w:rFonts w:ascii="Times New Roman" w:hAnsi="Times New Roman"/>
                <w:sz w:val="24"/>
                <w:szCs w:val="24"/>
              </w:rPr>
              <w:t xml:space="preserve">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1C63F7" w:rsidRPr="001C63F7">
              <w:rPr>
                <w:rFonts w:ascii="Times New Roman" w:hAnsi="Times New Roman"/>
                <w:sz w:val="24"/>
                <w:szCs w:val="24"/>
              </w:rPr>
              <w:t xml:space="preserve"> (Приказ Министерства спорта Российской Федерации  от 12 сентября 2013 года № 731 «Об утверждении Порядка приема на </w:t>
            </w:r>
            <w:r w:rsidR="001C63F7" w:rsidRPr="001C63F7">
              <w:rPr>
                <w:rFonts w:ascii="Times New Roman" w:eastAsia="Times New Roman" w:hAnsi="Times New Roman"/>
                <w:sz w:val="24"/>
                <w:szCs w:val="24"/>
              </w:rPr>
              <w:t>обучение по дополнительным предпрофессиональным программам в области физической культуры и спорта»</w:t>
            </w:r>
            <w:r w:rsidR="001C63F7">
              <w:rPr>
                <w:rFonts w:ascii="Times New Roman" w:eastAsia="Times New Roman" w:hAnsi="Times New Roman"/>
                <w:sz w:val="24"/>
                <w:szCs w:val="24"/>
              </w:rPr>
              <w:t>)</w:t>
            </w:r>
            <w:r w:rsidR="001C63F7" w:rsidRPr="001C63F7">
              <w:rPr>
                <w:rFonts w:ascii="Times New Roman" w:eastAsia="Times New Roman" w:hAnsi="Times New Roman"/>
                <w:sz w:val="24"/>
                <w:szCs w:val="24"/>
              </w:rPr>
              <w:t>.</w:t>
            </w: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DD135E" w:rsidRPr="00DD135E" w:rsidRDefault="00DD135E" w:rsidP="00DD135E">
            <w:pPr>
              <w:spacing w:after="0" w:line="240" w:lineRule="auto"/>
              <w:rPr>
                <w:rFonts w:ascii="Times New Roman" w:eastAsia="Times New Roman" w:hAnsi="Times New Roman" w:cs="Times New Roman"/>
                <w:sz w:val="24"/>
                <w:szCs w:val="24"/>
              </w:rPr>
            </w:pPr>
          </w:p>
        </w:tc>
      </w:tr>
      <w:tr w:rsidR="00DD135E" w:rsidRPr="00DD135E" w:rsidTr="00A26DE8">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ст. 57 273-ФЗ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1.</w:t>
            </w:r>
            <w:r w:rsidR="003920A7">
              <w:rPr>
                <w:rFonts w:ascii="Times New Roman" w:hAnsi="Times New Roman" w:cs="Times New Roman"/>
                <w:sz w:val="24"/>
                <w:szCs w:val="24"/>
              </w:rPr>
              <w:t xml:space="preserve"> </w:t>
            </w:r>
            <w:r w:rsidRPr="00DD135E">
              <w:rPr>
                <w:rFonts w:ascii="Times New Roman" w:hAnsi="Times New Roman" w:cs="Times New Roman"/>
                <w:sz w:val="24"/>
                <w:szCs w:val="24"/>
              </w:rP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w:t>
            </w:r>
            <w:r w:rsidRPr="00DD135E">
              <w:rPr>
                <w:rFonts w:ascii="Times New Roman" w:hAnsi="Times New Roman" w:cs="Times New Roman"/>
                <w:sz w:val="24"/>
                <w:szCs w:val="24"/>
              </w:rPr>
              <w:lastRenderedPageBreak/>
              <w:t>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tc>
        <w:tc>
          <w:tcPr>
            <w:tcW w:w="5105" w:type="dxa"/>
            <w:tcBorders>
              <w:top w:val="single" w:sz="4" w:space="0" w:color="auto"/>
              <w:left w:val="single" w:sz="4" w:space="0" w:color="auto"/>
              <w:bottom w:val="single" w:sz="4" w:space="0" w:color="auto"/>
              <w:right w:val="single" w:sz="4" w:space="0" w:color="auto"/>
            </w:tcBorders>
            <w:hideMark/>
          </w:tcPr>
          <w:p w:rsidR="00DD135E" w:rsidRPr="00DD135E" w:rsidRDefault="00DD135E" w:rsidP="00A26DE8">
            <w:pPr>
              <w:pStyle w:val="ConsPlusNormal"/>
              <w:ind w:firstLine="0"/>
              <w:jc w:val="both"/>
              <w:rPr>
                <w:rFonts w:ascii="Times New Roman" w:hAnsi="Times New Roman" w:cs="Times New Roman"/>
              </w:rPr>
            </w:pPr>
            <w:r w:rsidRPr="00DD135E">
              <w:rPr>
                <w:rFonts w:ascii="Times New Roman" w:hAnsi="Times New Roman" w:cs="Times New Roman"/>
              </w:rPr>
              <w:lastRenderedPageBreak/>
              <w:t>В случае невыполнения данных норм законодательства выдается предписание об устранении выявленных нарушений</w:t>
            </w:r>
          </w:p>
        </w:tc>
      </w:tr>
      <w:tr w:rsidR="00DD135E" w:rsidRPr="00DD135E" w:rsidTr="00A26DE8">
        <w:tc>
          <w:tcPr>
            <w:tcW w:w="16020" w:type="dxa"/>
            <w:gridSpan w:val="3"/>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pStyle w:val="ConsPlusNormal"/>
              <w:jc w:val="both"/>
              <w:rPr>
                <w:rFonts w:ascii="Times New Roman" w:hAnsi="Times New Roman" w:cs="Times New Roman"/>
                <w:b/>
                <w:sz w:val="24"/>
                <w:szCs w:val="24"/>
              </w:rPr>
            </w:pPr>
            <w:r w:rsidRPr="00DD135E">
              <w:rPr>
                <w:rFonts w:ascii="Times New Roman" w:hAnsi="Times New Roman" w:cs="Times New Roman"/>
                <w:b/>
                <w:sz w:val="24"/>
                <w:szCs w:val="24"/>
              </w:rPr>
              <w:lastRenderedPageBreak/>
              <w:t>Примечание:</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1. Прием обучающихся в образовательное учреждение осуществляется на основании заявления совершеннолетних обучающихся,  родителей (законных представителей) несовершеннолетних обучающихся или, в соответствии  с пунктом  1 статьи 26 Гражданского кодекса Российской Федерации, на основании заявления самих обучающихся, достигнувших 14-летнего возраста, с обязательным письменным согласием родителей (законных представителей).</w:t>
            </w:r>
          </w:p>
          <w:p w:rsidR="00DD135E" w:rsidRPr="00DD135E" w:rsidRDefault="00DD135E" w:rsidP="00DD135E">
            <w:pPr>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2. Пунктом  3 статьи 4 Федерального закона от 2 мая 2006 года № 59-ФЗ "О порядке рассмотрения обращений граждан Российской Федерации" определено, что заявлением является просьба гражданина о содействии в реализации его конституционных прав и свобод или конституционных прав и свобод других лиц.., соответственно, на основании  пункта 2 статьи 8 Федерального закона от 2 мая 2006 года № 59-ФЗ "О порядке рассмотрения обращений граждан Российской Федерации" заявление о приеме в образовательное учреждение подлежит обязательной регистрации в течение трех дней с момента поступления в образовательное учреждение.</w:t>
            </w:r>
          </w:p>
        </w:tc>
      </w:tr>
      <w:tr w:rsidR="00DD135E" w:rsidRPr="00DD135E" w:rsidTr="00A26DE8">
        <w:tc>
          <w:tcPr>
            <w:tcW w:w="10915" w:type="dxa"/>
            <w:gridSpan w:val="2"/>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b/>
                <w:spacing w:val="8"/>
                <w:kern w:val="144"/>
                <w:sz w:val="24"/>
                <w:szCs w:val="24"/>
              </w:rPr>
            </w:pPr>
            <w:r w:rsidRPr="00DD135E">
              <w:rPr>
                <w:rFonts w:ascii="Times New Roman" w:hAnsi="Times New Roman" w:cs="Times New Roman"/>
                <w:b/>
                <w:sz w:val="24"/>
                <w:szCs w:val="24"/>
              </w:rPr>
              <w:t>Выполнение функции, отнесенной к компетенции образовательной организации, в части разработки и утверждения по согласованию с учредителем программы развития образовательной организации в соответствии с п. 7 ч. 3 статьи 28 273-ФЗ</w:t>
            </w:r>
          </w:p>
        </w:tc>
        <w:tc>
          <w:tcPr>
            <w:tcW w:w="5105" w:type="dxa"/>
            <w:vMerge w:val="restart"/>
            <w:tcBorders>
              <w:top w:val="single" w:sz="4" w:space="0" w:color="auto"/>
              <w:left w:val="single" w:sz="4" w:space="0" w:color="auto"/>
              <w:bottom w:val="single" w:sz="4" w:space="0" w:color="auto"/>
              <w:right w:val="single" w:sz="4" w:space="0" w:color="auto"/>
            </w:tcBorders>
            <w:hideMark/>
          </w:tcPr>
          <w:p w:rsidR="00DD135E" w:rsidRPr="00DD135E" w:rsidRDefault="00DD135E" w:rsidP="00A26DE8">
            <w:pPr>
              <w:pStyle w:val="ConsPlusNormal"/>
              <w:ind w:firstLine="0"/>
              <w:jc w:val="both"/>
              <w:rPr>
                <w:rFonts w:ascii="Times New Roman" w:hAnsi="Times New Roman" w:cs="Times New Roman"/>
              </w:rPr>
            </w:pPr>
            <w:r w:rsidRPr="00DD135E">
              <w:rPr>
                <w:rFonts w:ascii="Times New Roman" w:hAnsi="Times New Roman" w:cs="Times New Roman"/>
              </w:rPr>
              <w:t>В случае невыполнения данных норм законодательства выдается предписание об устранении выявленных нарушений</w:t>
            </w:r>
          </w:p>
        </w:tc>
      </w:tr>
      <w:tr w:rsidR="00DD135E" w:rsidRPr="00DD135E" w:rsidTr="00A26DE8">
        <w:tc>
          <w:tcPr>
            <w:tcW w:w="10915" w:type="dxa"/>
            <w:gridSpan w:val="2"/>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spacing w:after="0" w:line="240" w:lineRule="auto"/>
              <w:jc w:val="both"/>
              <w:rPr>
                <w:rFonts w:ascii="Times New Roman" w:eastAsia="Times New Roman" w:hAnsi="Times New Roman" w:cs="Times New Roman"/>
                <w:b/>
                <w:bCs/>
                <w:spacing w:val="8"/>
                <w:kern w:val="144"/>
                <w:sz w:val="24"/>
                <w:szCs w:val="24"/>
              </w:rPr>
            </w:pPr>
            <w:r w:rsidRPr="00DD135E">
              <w:rPr>
                <w:rFonts w:ascii="Times New Roman" w:hAnsi="Times New Roman" w:cs="Times New Roman"/>
                <w:b/>
                <w:bCs/>
                <w:sz w:val="24"/>
                <w:szCs w:val="24"/>
              </w:rPr>
              <w:t>Основные этапы разработки программы развития образовательной организации:</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издание распорядительного акта руководителя образовательной организации «О разработке программы развития образовательной организации», которым утверждается состав рабочей группы по разработке программы развития, срок подготовки проекта программы развития, устанавливается ответственность по контролю за исполнением распорядительного акта.</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размещение проекта программы развития на официальном сайте в сети Интернет образовательной организации,</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-обсуждение проекта программы развития на заседании соответствующего коллегиального органа управления образовательной организацией,</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представление программы развития на согласование учредителю,</w:t>
            </w:r>
          </w:p>
          <w:p w:rsidR="00DD135E" w:rsidRPr="00DD135E" w:rsidRDefault="00DD135E" w:rsidP="00DD135E">
            <w:pPr>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утверждение программы развития распорядительным актом образовательной организации.</w:t>
            </w: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DD135E" w:rsidRPr="00DD135E" w:rsidRDefault="00DD135E" w:rsidP="00DD135E">
            <w:pPr>
              <w:spacing w:after="0" w:line="240" w:lineRule="auto"/>
              <w:rPr>
                <w:rFonts w:ascii="Times New Roman" w:eastAsia="Times New Roman" w:hAnsi="Times New Roman" w:cs="Times New Roman"/>
              </w:rPr>
            </w:pPr>
          </w:p>
        </w:tc>
      </w:tr>
      <w:tr w:rsidR="00DD135E" w:rsidRPr="00DD135E" w:rsidTr="00A26DE8">
        <w:tc>
          <w:tcPr>
            <w:tcW w:w="16020" w:type="dxa"/>
            <w:gridSpan w:val="3"/>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spacing w:after="0" w:line="240" w:lineRule="auto"/>
              <w:jc w:val="both"/>
              <w:rPr>
                <w:rFonts w:ascii="Times New Roman" w:eastAsia="Times New Roman" w:hAnsi="Times New Roman" w:cs="Times New Roman"/>
                <w:b/>
                <w:bCs/>
                <w:spacing w:val="8"/>
                <w:kern w:val="144"/>
                <w:sz w:val="24"/>
                <w:szCs w:val="24"/>
              </w:rPr>
            </w:pPr>
            <w:r w:rsidRPr="00DD135E">
              <w:rPr>
                <w:rFonts w:ascii="Times New Roman" w:hAnsi="Times New Roman" w:cs="Times New Roman"/>
                <w:b/>
                <w:bCs/>
                <w:sz w:val="24"/>
                <w:szCs w:val="24"/>
              </w:rPr>
              <w:t>Примечание:</w:t>
            </w:r>
          </w:p>
          <w:p w:rsidR="00DD135E" w:rsidRPr="00DD135E" w:rsidRDefault="00DD135E" w:rsidP="00DD135E">
            <w:pPr>
              <w:spacing w:after="0" w:line="240" w:lineRule="auto"/>
              <w:jc w:val="both"/>
              <w:rPr>
                <w:rFonts w:ascii="Times New Roman" w:hAnsi="Times New Roman" w:cs="Times New Roman"/>
                <w:b/>
                <w:bCs/>
                <w:sz w:val="24"/>
                <w:szCs w:val="24"/>
              </w:rPr>
            </w:pPr>
            <w:r w:rsidRPr="00DD135E">
              <w:rPr>
                <w:rFonts w:ascii="Times New Roman" w:hAnsi="Times New Roman" w:cs="Times New Roman"/>
                <w:b/>
                <w:bCs/>
                <w:sz w:val="24"/>
                <w:szCs w:val="24"/>
              </w:rPr>
              <w:t>При разработке программы развития образовательной организации рекомендуем учесть следующие требования:</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b/>
                <w:bCs/>
                <w:sz w:val="24"/>
                <w:szCs w:val="24"/>
              </w:rPr>
              <w:t>Основными разделами программы развития могут быть:</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lastRenderedPageBreak/>
              <w:t>- информационно-аналитическая справка об образовательной организации (текущее состояние);</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цель и задачи программы развития (образ будущего состояния образовательной организации);</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описание ожидаемых результатов реализации программы развития, их количественные и качественные показатели;</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план-график программных мер, действий, мероприятий, обеспечивающих развитие образовательной организации с учетом их ресурсного обеспечения (финансово-экономические, кадровые, информационные, научно-методические);</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приложения к Программе (при необходимости).</w:t>
            </w:r>
          </w:p>
          <w:p w:rsidR="00DD135E" w:rsidRPr="00DD135E" w:rsidRDefault="00DD135E" w:rsidP="00DD135E">
            <w:pPr>
              <w:spacing w:after="0" w:line="240" w:lineRule="auto"/>
              <w:jc w:val="both"/>
              <w:rPr>
                <w:rFonts w:ascii="Times New Roman" w:hAnsi="Times New Roman" w:cs="Times New Roman"/>
                <w:b/>
                <w:bCs/>
                <w:sz w:val="24"/>
                <w:szCs w:val="24"/>
              </w:rPr>
            </w:pPr>
            <w:r w:rsidRPr="00DD135E">
              <w:rPr>
                <w:rFonts w:ascii="Times New Roman" w:hAnsi="Times New Roman" w:cs="Times New Roman"/>
                <w:b/>
                <w:bCs/>
                <w:sz w:val="24"/>
                <w:szCs w:val="24"/>
              </w:rPr>
              <w:t>Требования к программе развития образовательной организации:</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актуальность (нацеленность на решение ключевых проблем развития образовательной организации);</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xml:space="preserve">- </w:t>
            </w:r>
            <w:proofErr w:type="spellStart"/>
            <w:r w:rsidRPr="00DD135E">
              <w:rPr>
                <w:rFonts w:ascii="Times New Roman" w:hAnsi="Times New Roman" w:cs="Times New Roman"/>
                <w:sz w:val="24"/>
                <w:szCs w:val="24"/>
              </w:rPr>
              <w:t>прогностичность</w:t>
            </w:r>
            <w:proofErr w:type="spellEnd"/>
            <w:r w:rsidRPr="00DD135E">
              <w:rPr>
                <w:rFonts w:ascii="Times New Roman" w:hAnsi="Times New Roman" w:cs="Times New Roman"/>
                <w:sz w:val="24"/>
                <w:szCs w:val="24"/>
              </w:rPr>
              <w:t xml:space="preserve"> (ориентация на удовлетворение "завтрашнего" социального заказа на образование и управление образовательной организацией и учет изменений социальной ситуации);</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эффективность (нацеленность на максимально возможные результаты при рациональном использовании имеющихся ресурсов);</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реалистичность (соответствие требуемых и имеющихся материально-технических и временных ресурсов);</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полнота и целостность программы развития (наличие системного образа образовательной организации, образовательного процесса, отображение в комплексе всех направлений развития);</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проработанность (подробная и детальная проработка всех шагов деятельности по программе развития);</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управляемость (разработанный механизм управленческого сопровождения реализации программы развития);</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контролируемость (наличие максимально возможного набора индикативных показателей);</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социальная открытость (наличие механизмов информирования участников работы и социальных партнеров);</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культура оформления программы развития (единство содержания и внешней формы программы развития, использование современных технических средств).</w:t>
            </w:r>
          </w:p>
          <w:p w:rsidR="00DD135E" w:rsidRPr="00DD135E" w:rsidRDefault="00DD135E" w:rsidP="00DD135E">
            <w:pPr>
              <w:spacing w:after="0" w:line="240" w:lineRule="auto"/>
              <w:jc w:val="both"/>
              <w:rPr>
                <w:rFonts w:ascii="Times New Roman" w:hAnsi="Times New Roman" w:cs="Times New Roman"/>
                <w:b/>
                <w:bCs/>
                <w:sz w:val="24"/>
                <w:szCs w:val="24"/>
              </w:rPr>
            </w:pPr>
            <w:r w:rsidRPr="00DD135E">
              <w:rPr>
                <w:rFonts w:ascii="Times New Roman" w:hAnsi="Times New Roman" w:cs="Times New Roman"/>
                <w:b/>
                <w:bCs/>
                <w:sz w:val="24"/>
                <w:szCs w:val="24"/>
              </w:rPr>
              <w:t>Описание текущего состояния (характеристика проблем, на решение которых направлена программа развития):</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Для описании текущей ситуации рекомендуется представлять не статистическую информацию (количество обучающихся, педагогов и т.п.), а аналитические данные, отражающие результативность деятельности организации по различным направлениям.</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xml:space="preserve">Основное внимание следует уделить тем направлениям деятельности, </w:t>
            </w:r>
            <w:r w:rsidRPr="00DD135E">
              <w:rPr>
                <w:rFonts w:ascii="Times New Roman" w:hAnsi="Times New Roman" w:cs="Times New Roman"/>
                <w:b/>
                <w:bCs/>
                <w:sz w:val="24"/>
                <w:szCs w:val="24"/>
              </w:rPr>
              <w:t xml:space="preserve">по которым возможно повышение результатов </w:t>
            </w:r>
            <w:r w:rsidRPr="00DD135E">
              <w:rPr>
                <w:rFonts w:ascii="Times New Roman" w:hAnsi="Times New Roman" w:cs="Times New Roman"/>
                <w:sz w:val="24"/>
                <w:szCs w:val="24"/>
              </w:rPr>
              <w:t>(смысл программы развития– решать проблемы, а не фиксировать достижения).</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Для анализа ситуации целесообразно использовать данные мониторингов, позволяющие сравнить значения показателей организации со средними значениями по муниципальному образованию, субъекту РФ, а также по РФ; со значениями, достигнутыми организацией за предыдущие периоды.</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Описание проблем должно сопровождаться указанием на факторы и обстоятельства, порождающие данные проблемы.</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Для каждой проблемы необходимо предложить способ (способы) изменения соответствующих факторов и обстоятельств, т.е. путь решения этой проблемы.</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В данном разделе можно также указать на основные риски решения проблем предлагаемыми способами.</w:t>
            </w:r>
          </w:p>
          <w:p w:rsidR="00DD135E" w:rsidRPr="00DD135E" w:rsidRDefault="00DD135E" w:rsidP="00DD135E">
            <w:pPr>
              <w:spacing w:after="0" w:line="240" w:lineRule="auto"/>
              <w:jc w:val="both"/>
              <w:rPr>
                <w:rFonts w:ascii="Times New Roman" w:hAnsi="Times New Roman" w:cs="Times New Roman"/>
                <w:b/>
                <w:bCs/>
                <w:sz w:val="24"/>
                <w:szCs w:val="24"/>
              </w:rPr>
            </w:pPr>
            <w:r w:rsidRPr="00DD135E">
              <w:rPr>
                <w:rFonts w:ascii="Times New Roman" w:hAnsi="Times New Roman" w:cs="Times New Roman"/>
                <w:b/>
                <w:bCs/>
                <w:sz w:val="24"/>
                <w:szCs w:val="24"/>
              </w:rPr>
              <w:t>Цель и задачи программы развития:</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Программа развития может содержать одну или несколько целей ее реализации. Не рекомендуется формулировать более 3-х целей.</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Необходимо указать перечень задач, выполнение которых является условием достижения цели (целей) программы развития.</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Сформулированные задачи должны быть необходимы и достаточны для достижения соответствующей цели.</w:t>
            </w:r>
          </w:p>
          <w:p w:rsidR="00DD135E" w:rsidRPr="00DD135E" w:rsidRDefault="00DD135E" w:rsidP="00DD135E">
            <w:pPr>
              <w:spacing w:after="0" w:line="240" w:lineRule="auto"/>
              <w:jc w:val="both"/>
              <w:rPr>
                <w:rFonts w:ascii="Times New Roman" w:hAnsi="Times New Roman" w:cs="Times New Roman"/>
                <w:b/>
                <w:bCs/>
                <w:sz w:val="24"/>
                <w:szCs w:val="24"/>
              </w:rPr>
            </w:pPr>
            <w:r w:rsidRPr="00DD135E">
              <w:rPr>
                <w:rFonts w:ascii="Times New Roman" w:hAnsi="Times New Roman" w:cs="Times New Roman"/>
                <w:b/>
                <w:bCs/>
                <w:sz w:val="24"/>
                <w:szCs w:val="24"/>
              </w:rPr>
              <w:lastRenderedPageBreak/>
              <w:t>Управление и контроль реализации программы развития (пример):</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xml:space="preserve">Руководитель образовательной организации ежегодно в установленный срок (например, при предоставлении отчета о результатах </w:t>
            </w:r>
            <w:proofErr w:type="spellStart"/>
            <w:r w:rsidRPr="00DD135E">
              <w:rPr>
                <w:rFonts w:ascii="Times New Roman" w:hAnsi="Times New Roman" w:cs="Times New Roman"/>
                <w:sz w:val="24"/>
                <w:szCs w:val="24"/>
              </w:rPr>
              <w:t>самообследования</w:t>
            </w:r>
            <w:proofErr w:type="spellEnd"/>
            <w:r w:rsidRPr="00DD135E">
              <w:rPr>
                <w:rFonts w:ascii="Times New Roman" w:hAnsi="Times New Roman" w:cs="Times New Roman"/>
                <w:sz w:val="24"/>
                <w:szCs w:val="24"/>
              </w:rPr>
              <w:t xml:space="preserve">) представляет соответствующему коллегиальному органу управления образовательной организацией доклад (отчет) о ходе реализации программы развития с анализом итогов за учебный год. </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Доклад (отчет) должен содержать:</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конкретные результаты, достигнутые за отчетный период;</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перечень мероприятий, выполненных и не выполненных (с указанием причин) в установленные сроки;</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анализ факторов, повлиявших на ход реализации программы развития.</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Доклад (отчет) размещается на официальном сайте в сети Интернет образовательной организации.</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b/>
                <w:bCs/>
                <w:sz w:val="24"/>
                <w:szCs w:val="24"/>
              </w:rPr>
              <w:t>Период, на который разрабатывается программа развития:</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Целесообразно, чтобы перспективный период, на который разрабатывается программа развития, был приближен к периоду, на который разработаны документы территориального планирования в сфере образования (региональная государственная программа развития образования).</w:t>
            </w:r>
          </w:p>
          <w:p w:rsidR="00DD135E" w:rsidRPr="00DD135E" w:rsidRDefault="00DD135E" w:rsidP="00DD135E">
            <w:pPr>
              <w:spacing w:after="0" w:line="240" w:lineRule="auto"/>
              <w:jc w:val="both"/>
              <w:rPr>
                <w:rFonts w:ascii="Times New Roman" w:hAnsi="Times New Roman" w:cs="Times New Roman"/>
                <w:b/>
                <w:bCs/>
                <w:sz w:val="24"/>
                <w:szCs w:val="24"/>
              </w:rPr>
            </w:pPr>
            <w:r w:rsidRPr="00DD135E">
              <w:rPr>
                <w:rFonts w:ascii="Times New Roman" w:hAnsi="Times New Roman" w:cs="Times New Roman"/>
                <w:b/>
                <w:bCs/>
                <w:sz w:val="24"/>
                <w:szCs w:val="24"/>
              </w:rPr>
              <w:t>Паспорт программы развития:</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наименование программы развития;</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основание для разработки программы развития;</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цель программы развития;</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задачи программы развития;</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важнейшие целевые показатели программы развития;</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сроки и этапы реализации программы развития;</w:t>
            </w:r>
          </w:p>
          <w:p w:rsidR="00DD135E" w:rsidRPr="00DD135E" w:rsidRDefault="00DD135E" w:rsidP="00DD135E">
            <w:pPr>
              <w:pStyle w:val="ConsPlusNormal"/>
              <w:jc w:val="both"/>
              <w:rPr>
                <w:rFonts w:ascii="Times New Roman" w:hAnsi="Times New Roman" w:cs="Times New Roman"/>
                <w:sz w:val="24"/>
                <w:szCs w:val="24"/>
              </w:rPr>
            </w:pPr>
            <w:r w:rsidRPr="00DD135E">
              <w:rPr>
                <w:rFonts w:ascii="Times New Roman" w:hAnsi="Times New Roman" w:cs="Times New Roman"/>
                <w:sz w:val="24"/>
                <w:szCs w:val="24"/>
              </w:rPr>
              <w:t>- объемы и источники финансирования программы развития.</w:t>
            </w:r>
          </w:p>
          <w:p w:rsidR="00DD135E" w:rsidRPr="00DD135E" w:rsidRDefault="00DD135E" w:rsidP="00DD135E">
            <w:pPr>
              <w:pStyle w:val="ConsPlusNormal"/>
              <w:jc w:val="both"/>
              <w:rPr>
                <w:rFonts w:ascii="Times New Roman" w:hAnsi="Times New Roman" w:cs="Times New Roman"/>
                <w:b/>
                <w:sz w:val="24"/>
                <w:szCs w:val="24"/>
              </w:rPr>
            </w:pPr>
            <w:r w:rsidRPr="00DD135E">
              <w:rPr>
                <w:rFonts w:ascii="Times New Roman" w:hAnsi="Times New Roman" w:cs="Times New Roman"/>
                <w:b/>
                <w:sz w:val="24"/>
                <w:szCs w:val="24"/>
              </w:rPr>
              <w:t>Важно:</w:t>
            </w:r>
          </w:p>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В соответствии с п. 22 ч. 1 ст. 34 273-ФЗ имеют право 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Соответственно при разработке программы развития необходимо учесть данное право  обучающихся.</w:t>
            </w:r>
          </w:p>
        </w:tc>
      </w:tr>
      <w:tr w:rsidR="00DD135E" w:rsidRPr="00DD135E" w:rsidTr="00A26DE8">
        <w:tc>
          <w:tcPr>
            <w:tcW w:w="16020" w:type="dxa"/>
            <w:gridSpan w:val="3"/>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spacing w:after="0" w:line="240" w:lineRule="auto"/>
              <w:jc w:val="center"/>
              <w:rPr>
                <w:rFonts w:ascii="Times New Roman" w:eastAsia="Times New Roman" w:hAnsi="Times New Roman" w:cs="Times New Roman"/>
                <w:b/>
                <w:bCs/>
                <w:spacing w:val="8"/>
                <w:kern w:val="144"/>
                <w:sz w:val="24"/>
                <w:szCs w:val="24"/>
              </w:rPr>
            </w:pPr>
            <w:r w:rsidRPr="00DD135E">
              <w:rPr>
                <w:rFonts w:ascii="Times New Roman" w:hAnsi="Times New Roman" w:cs="Times New Roman"/>
                <w:b/>
                <w:sz w:val="24"/>
                <w:szCs w:val="24"/>
              </w:rPr>
              <w:lastRenderedPageBreak/>
              <w:t>Выполнение функции, отнесенной к компетенции образовательной организации, в части осуществления образовательной деятельности за счет средств физических и (или) юридических лиц по договорам об оказании платных образовательных услуг</w:t>
            </w:r>
          </w:p>
        </w:tc>
      </w:tr>
      <w:tr w:rsidR="00DD135E" w:rsidRPr="00DD135E" w:rsidTr="00A26DE8">
        <w:tc>
          <w:tcPr>
            <w:tcW w:w="1276" w:type="dxa"/>
            <w:tcBorders>
              <w:top w:val="single" w:sz="4" w:space="0" w:color="auto"/>
              <w:left w:val="single" w:sz="4" w:space="0" w:color="auto"/>
              <w:bottom w:val="single" w:sz="4" w:space="0" w:color="auto"/>
              <w:right w:val="single" w:sz="4" w:space="0" w:color="auto"/>
            </w:tcBorders>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b/>
                <w:color w:val="FF0000"/>
                <w:spacing w:val="8"/>
                <w:kern w:val="144"/>
                <w:sz w:val="24"/>
                <w:szCs w:val="24"/>
              </w:rPr>
            </w:pPr>
          </w:p>
        </w:tc>
        <w:tc>
          <w:tcPr>
            <w:tcW w:w="9639" w:type="dxa"/>
            <w:tcBorders>
              <w:top w:val="single" w:sz="4" w:space="0" w:color="auto"/>
              <w:left w:val="single" w:sz="4" w:space="0" w:color="auto"/>
              <w:bottom w:val="single" w:sz="4" w:space="0" w:color="auto"/>
              <w:right w:val="single" w:sz="4" w:space="0" w:color="auto"/>
            </w:tcBorders>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b/>
                <w:color w:val="FF0000"/>
                <w:spacing w:val="8"/>
                <w:kern w:val="144"/>
                <w:sz w:val="24"/>
                <w:szCs w:val="24"/>
              </w:rPr>
            </w:pPr>
          </w:p>
        </w:tc>
        <w:tc>
          <w:tcPr>
            <w:tcW w:w="5105" w:type="dxa"/>
            <w:vMerge w:val="restart"/>
            <w:tcBorders>
              <w:top w:val="single" w:sz="4" w:space="0" w:color="auto"/>
              <w:left w:val="single" w:sz="4" w:space="0" w:color="auto"/>
              <w:bottom w:val="single" w:sz="4" w:space="0" w:color="auto"/>
              <w:right w:val="single" w:sz="4" w:space="0" w:color="auto"/>
            </w:tcBorders>
            <w:hideMark/>
          </w:tcPr>
          <w:p w:rsidR="00DD135E" w:rsidRPr="00DD135E" w:rsidRDefault="00DD135E" w:rsidP="00A26DE8">
            <w:pPr>
              <w:pStyle w:val="ConsPlusNormal"/>
              <w:ind w:firstLine="0"/>
              <w:jc w:val="both"/>
              <w:rPr>
                <w:rFonts w:ascii="Times New Roman" w:hAnsi="Times New Roman" w:cs="Times New Roman"/>
              </w:rPr>
            </w:pPr>
            <w:r w:rsidRPr="00DD135E">
              <w:rPr>
                <w:rFonts w:ascii="Times New Roman" w:hAnsi="Times New Roman" w:cs="Times New Roman"/>
              </w:rPr>
              <w:t xml:space="preserve">В случае, отсутствия договора об оказании платных образовательных услуг,  обязательность заключения которого предусмотрена нормами 273-ФЗ или его несоответствия требованиям: </w:t>
            </w:r>
          </w:p>
          <w:p w:rsidR="00DD135E" w:rsidRPr="00DD135E" w:rsidRDefault="00DD135E" w:rsidP="00A26DE8">
            <w:pPr>
              <w:pStyle w:val="ConsPlusNormal"/>
              <w:ind w:firstLine="0"/>
              <w:jc w:val="both"/>
              <w:rPr>
                <w:rFonts w:ascii="Times New Roman" w:hAnsi="Times New Roman" w:cs="Times New Roman"/>
              </w:rPr>
            </w:pPr>
            <w:r w:rsidRPr="00DD135E">
              <w:rPr>
                <w:rFonts w:ascii="Times New Roman" w:hAnsi="Times New Roman" w:cs="Times New Roman"/>
              </w:rPr>
              <w:t>1.Выдается предписание об устранении выявленных нарушений.</w:t>
            </w:r>
          </w:p>
          <w:p w:rsidR="00DD135E" w:rsidRPr="00A26DE8"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t xml:space="preserve">2. Составляется протокол об административном правонарушении  </w:t>
            </w:r>
            <w:proofErr w:type="spellStart"/>
            <w:r w:rsidRPr="00A26DE8">
              <w:rPr>
                <w:rFonts w:ascii="Times New Roman" w:hAnsi="Times New Roman" w:cs="Times New Roman"/>
                <w:sz w:val="20"/>
                <w:szCs w:val="20"/>
              </w:rPr>
              <w:t>т.к</w:t>
            </w:r>
            <w:proofErr w:type="spellEnd"/>
            <w:r w:rsidRPr="00A26DE8">
              <w:rPr>
                <w:rFonts w:ascii="Times New Roman" w:hAnsi="Times New Roman" w:cs="Times New Roman"/>
                <w:sz w:val="20"/>
                <w:szCs w:val="20"/>
              </w:rPr>
              <w:t xml:space="preserve"> данное нарушение является  признаком административного правонарушения, предусмотренного </w:t>
            </w:r>
            <w:r w:rsidRPr="00A26DE8">
              <w:rPr>
                <w:rFonts w:ascii="Times New Roman" w:hAnsi="Times New Roman" w:cs="Times New Roman"/>
                <w:b/>
                <w:sz w:val="20"/>
                <w:szCs w:val="20"/>
              </w:rPr>
              <w:t>частью 1 статьи 19.30</w:t>
            </w:r>
            <w:r w:rsidRPr="00A26DE8">
              <w:rPr>
                <w:rFonts w:ascii="Times New Roman" w:hAnsi="Times New Roman" w:cs="Times New Roman"/>
                <w:sz w:val="20"/>
                <w:szCs w:val="20"/>
              </w:rPr>
              <w:t xml:space="preserve">  Кодекса Российской Федерации об административных </w:t>
            </w:r>
            <w:r w:rsidRPr="00A26DE8">
              <w:rPr>
                <w:rFonts w:ascii="Times New Roman" w:hAnsi="Times New Roman" w:cs="Times New Roman"/>
                <w:sz w:val="20"/>
                <w:szCs w:val="20"/>
              </w:rPr>
              <w:lastRenderedPageBreak/>
              <w:t>правонарушениях – нарушение правил оказания платных образовательных услуг, - 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tc>
      </w:tr>
      <w:tr w:rsidR="00DD135E" w:rsidRPr="00DD135E" w:rsidTr="00A26DE8">
        <w:trPr>
          <w:trHeight w:val="186"/>
        </w:trPr>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ст. 101</w:t>
            </w:r>
          </w:p>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w:t>
            </w:r>
            <w:r w:rsidRPr="00DD135E">
              <w:rPr>
                <w:rFonts w:ascii="Times New Roman" w:hAnsi="Times New Roman" w:cs="Times New Roman"/>
                <w:sz w:val="24"/>
                <w:szCs w:val="24"/>
                <w:u w:val="single"/>
              </w:rPr>
              <w:t>по договорам об оказании платных образовательных услуг</w:t>
            </w:r>
            <w:r w:rsidRPr="00DD135E">
              <w:rPr>
                <w:rFonts w:ascii="Times New Roman" w:hAnsi="Times New Roman" w:cs="Times New Roman"/>
                <w:sz w:val="24"/>
                <w:szCs w:val="24"/>
              </w:rPr>
              <w:t>.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b/>
                <w:sz w:val="24"/>
                <w:szCs w:val="24"/>
              </w:rPr>
            </w:pPr>
            <w:r w:rsidRPr="00DD135E">
              <w:rPr>
                <w:rFonts w:ascii="Times New Roman" w:hAnsi="Times New Roman" w:cs="Times New Roman"/>
                <w:b/>
                <w:sz w:val="24"/>
                <w:szCs w:val="24"/>
              </w:rPr>
              <w:t>Примечание:</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lastRenderedPageBreak/>
              <w:t>Обязательное заключение договора об оказании платных образовательных услуг предусмотрено также:</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u w:val="single"/>
              </w:rPr>
            </w:pPr>
            <w:r w:rsidRPr="00DD135E">
              <w:rPr>
                <w:rFonts w:ascii="Times New Roman" w:hAnsi="Times New Roman" w:cs="Times New Roman"/>
                <w:b/>
                <w:sz w:val="24"/>
                <w:szCs w:val="24"/>
              </w:rPr>
              <w:t>ч. 2 ст. 53 273-ФЗ</w:t>
            </w:r>
            <w:r w:rsidRPr="00DD135E">
              <w:rPr>
                <w:rFonts w:ascii="Times New Roman" w:hAnsi="Times New Roman" w:cs="Times New Roman"/>
                <w:sz w:val="24"/>
                <w:szCs w:val="24"/>
              </w:rPr>
              <w:t xml:space="preserve"> (в случае приема на обучение …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w:t>
            </w:r>
            <w:r w:rsidRPr="00DD135E">
              <w:rPr>
                <w:rFonts w:ascii="Times New Roman" w:hAnsi="Times New Roman" w:cs="Times New Roman"/>
                <w:sz w:val="24"/>
                <w:szCs w:val="24"/>
                <w:u w:val="single"/>
              </w:rPr>
              <w:t>предшествует заключение договора об образовании),</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b/>
                <w:sz w:val="24"/>
                <w:szCs w:val="24"/>
              </w:rPr>
              <w:t>п. 2 ч. 2 ст. 54 273-ФЗ</w:t>
            </w:r>
            <w:r w:rsidRPr="00DD135E">
              <w:rPr>
                <w:rFonts w:ascii="Times New Roman" w:hAnsi="Times New Roman" w:cs="Times New Roman"/>
                <w:sz w:val="24"/>
                <w:szCs w:val="24"/>
              </w:rPr>
              <w:t xml:space="preserve"> (договор об образовании заключается в простой письменной форме между организацией, осуществляющей образовательную деятельность, …и физическим или юридическим лицом, обязующимся оплатить обучение лица, зачисляемого на обучение).</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u w:val="single"/>
              </w:rPr>
              <w:t>В статье 54  273-ФЗ обозначены основные требования к договору об оказании платных образовательных услуг</w:t>
            </w:r>
            <w:r w:rsidRPr="00DD135E">
              <w:rPr>
                <w:rFonts w:ascii="Times New Roman" w:hAnsi="Times New Roman" w:cs="Times New Roman"/>
                <w:sz w:val="24"/>
                <w:szCs w:val="24"/>
              </w:rPr>
              <w:t>:</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b/>
                <w:sz w:val="24"/>
                <w:szCs w:val="24"/>
              </w:rPr>
              <w:t>ч.2</w:t>
            </w:r>
            <w:r w:rsidRPr="00DD135E">
              <w:rPr>
                <w:rFonts w:ascii="Times New Roman" w:hAnsi="Times New Roman" w:cs="Times New Roman"/>
                <w:sz w:val="24"/>
                <w:szCs w:val="24"/>
              </w:rPr>
              <w:t>.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b/>
                <w:sz w:val="24"/>
                <w:szCs w:val="24"/>
              </w:rPr>
              <w:t>ч.3.</w:t>
            </w:r>
            <w:r w:rsidRPr="00DD135E">
              <w:rPr>
                <w:rFonts w:ascii="Times New Roman" w:hAnsi="Times New Roman" w:cs="Times New Roman"/>
                <w:sz w:val="24"/>
                <w:szCs w:val="24"/>
              </w:rPr>
              <w:t xml:space="preserve">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b/>
                <w:sz w:val="24"/>
                <w:szCs w:val="24"/>
              </w:rPr>
              <w:t>ч. 4</w:t>
            </w:r>
            <w:r w:rsidRPr="00DD135E">
              <w:rPr>
                <w:rFonts w:ascii="Times New Roman" w:hAnsi="Times New Roman" w:cs="Times New Roman"/>
                <w:sz w:val="24"/>
                <w:szCs w:val="24"/>
              </w:rPr>
              <w:t>.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b/>
                <w:sz w:val="24"/>
                <w:szCs w:val="24"/>
              </w:rPr>
              <w:t>ч.6</w:t>
            </w:r>
            <w:r w:rsidRPr="00DD135E">
              <w:rPr>
                <w:rFonts w:ascii="Times New Roman" w:hAnsi="Times New Roman" w:cs="Times New Roman"/>
                <w:sz w:val="24"/>
                <w:szCs w:val="24"/>
              </w:rPr>
              <w:t>.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b/>
                <w:sz w:val="24"/>
                <w:szCs w:val="24"/>
              </w:rPr>
              <w:lastRenderedPageBreak/>
              <w:t>ч.7</w:t>
            </w:r>
            <w:r w:rsidRPr="00DD135E">
              <w:rPr>
                <w:rFonts w:ascii="Times New Roman" w:hAnsi="Times New Roman" w:cs="Times New Roman"/>
                <w:sz w:val="24"/>
                <w:szCs w:val="24"/>
              </w:rPr>
              <w:t>.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b/>
                <w:sz w:val="24"/>
                <w:szCs w:val="24"/>
              </w:rPr>
              <w:t>ч.8</w:t>
            </w:r>
            <w:r w:rsidRPr="00DD135E">
              <w:rPr>
                <w:rFonts w:ascii="Times New Roman" w:hAnsi="Times New Roman" w:cs="Times New Roman"/>
                <w:sz w:val="24"/>
                <w:szCs w:val="24"/>
              </w:rPr>
              <w:t>.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DD135E" w:rsidRPr="006D1DED" w:rsidRDefault="00DD135E" w:rsidP="00DD135E">
            <w:pPr>
              <w:autoSpaceDE w:val="0"/>
              <w:autoSpaceDN w:val="0"/>
              <w:adjustRightInd w:val="0"/>
              <w:spacing w:after="0" w:line="240" w:lineRule="auto"/>
              <w:jc w:val="both"/>
              <w:rPr>
                <w:rFonts w:ascii="Times New Roman" w:hAnsi="Times New Roman" w:cs="Times New Roman"/>
                <w:sz w:val="24"/>
                <w:szCs w:val="24"/>
              </w:rPr>
            </w:pPr>
            <w:r w:rsidRPr="006D1DED">
              <w:rPr>
                <w:rFonts w:ascii="Times New Roman" w:hAnsi="Times New Roman" w:cs="Times New Roman"/>
                <w:b/>
                <w:sz w:val="24"/>
                <w:szCs w:val="24"/>
              </w:rPr>
              <w:t xml:space="preserve">ч.10. </w:t>
            </w:r>
            <w:r w:rsidRPr="006D1DED">
              <w:rPr>
                <w:rFonts w:ascii="Times New Roman" w:hAnsi="Times New Roman" w:cs="Times New Roman"/>
                <w:sz w:val="24"/>
                <w:szCs w:val="24"/>
              </w:rPr>
              <w:t>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005C542A" w:rsidRPr="00C34992">
              <w:rPr>
                <w:rFonts w:ascii="Times New Roman" w:eastAsia="Arial Unicode MS" w:hAnsi="Times New Roman"/>
                <w:sz w:val="24"/>
                <w:szCs w:val="24"/>
              </w:rPr>
              <w:t xml:space="preserve">Приказ </w:t>
            </w:r>
            <w:proofErr w:type="spellStart"/>
            <w:r w:rsidR="005C542A" w:rsidRPr="00C34992">
              <w:rPr>
                <w:rFonts w:ascii="Times New Roman" w:eastAsia="Arial Unicode MS" w:hAnsi="Times New Roman"/>
                <w:sz w:val="24"/>
                <w:szCs w:val="24"/>
              </w:rPr>
              <w:t>Минобрнауки</w:t>
            </w:r>
            <w:proofErr w:type="spellEnd"/>
            <w:r w:rsidR="005C542A" w:rsidRPr="00C34992">
              <w:rPr>
                <w:rFonts w:ascii="Times New Roman" w:eastAsia="Arial Unicode MS" w:hAnsi="Times New Roman"/>
                <w:sz w:val="24"/>
                <w:szCs w:val="24"/>
              </w:rPr>
              <w:t xml:space="preserve"> Российской Федерации от 25 октября 2013 </w:t>
            </w:r>
            <w:r w:rsidR="005C542A">
              <w:rPr>
                <w:rFonts w:ascii="Times New Roman" w:eastAsia="Arial Unicode MS" w:hAnsi="Times New Roman"/>
                <w:sz w:val="24"/>
                <w:szCs w:val="24"/>
              </w:rPr>
              <w:t xml:space="preserve">№ </w:t>
            </w:r>
            <w:r w:rsidR="003920A7">
              <w:rPr>
                <w:rFonts w:ascii="Times New Roman" w:eastAsia="Arial Unicode MS" w:hAnsi="Times New Roman"/>
                <w:sz w:val="24"/>
                <w:szCs w:val="24"/>
              </w:rPr>
              <w:t>1185 «</w:t>
            </w:r>
            <w:r w:rsidR="005C542A" w:rsidRPr="00C34992">
              <w:rPr>
                <w:rFonts w:ascii="Times New Roman" w:eastAsia="Arial Unicode MS" w:hAnsi="Times New Roman"/>
                <w:sz w:val="24"/>
                <w:szCs w:val="24"/>
              </w:rPr>
              <w:t>Об утверждении примерной формы договора об образовании на обучение по дополнительным образовательным программам</w:t>
            </w:r>
            <w:r w:rsidR="005C542A">
              <w:rPr>
                <w:rFonts w:ascii="Times New Roman" w:eastAsia="Arial Unicode MS" w:hAnsi="Times New Roman"/>
                <w:sz w:val="24"/>
                <w:szCs w:val="24"/>
              </w:rPr>
              <w:t>»</w:t>
            </w:r>
            <w:r w:rsidR="006D1DED" w:rsidRPr="006D1DED">
              <w:rPr>
                <w:rFonts w:ascii="Times New Roman" w:hAnsi="Times New Roman" w:cs="Times New Roman"/>
                <w:i/>
                <w:sz w:val="24"/>
                <w:szCs w:val="24"/>
              </w:rPr>
              <w:t>).</w:t>
            </w:r>
          </w:p>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п. 12 Постановления Правительства РФ от 15 августа 2013 года № 706 «Об утверждении Правил оказания платных образовательных услуг» также  содержит требования к информации, которая должна быть представлена в договоре.</w:t>
            </w: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DD135E" w:rsidRPr="00DD135E" w:rsidRDefault="00DD135E" w:rsidP="00DD135E">
            <w:pPr>
              <w:spacing w:after="0" w:line="240" w:lineRule="auto"/>
              <w:rPr>
                <w:rFonts w:ascii="Times New Roman" w:eastAsia="Times New Roman" w:hAnsi="Times New Roman" w:cs="Times New Roman"/>
                <w:spacing w:val="8"/>
                <w:kern w:val="144"/>
                <w:sz w:val="24"/>
                <w:szCs w:val="24"/>
              </w:rPr>
            </w:pPr>
          </w:p>
        </w:tc>
      </w:tr>
      <w:tr w:rsidR="00DD135E" w:rsidRPr="00DD135E" w:rsidTr="00A26DE8">
        <w:trPr>
          <w:trHeight w:val="186"/>
        </w:trPr>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lastRenderedPageBreak/>
              <w:t>ч.5 ст. 54</w:t>
            </w:r>
          </w:p>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273-ФЗ</w:t>
            </w:r>
          </w:p>
        </w:tc>
        <w:tc>
          <w:tcPr>
            <w:tcW w:w="14744" w:type="dxa"/>
            <w:gridSpan w:val="2"/>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xml:space="preserve">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w:t>
            </w:r>
          </w:p>
        </w:tc>
      </w:tr>
      <w:tr w:rsidR="00DD135E" w:rsidRPr="00DD135E" w:rsidTr="00A26DE8">
        <w:trPr>
          <w:trHeight w:val="328"/>
        </w:trPr>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ч.5 ст. 54</w:t>
            </w:r>
          </w:p>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b/>
                <w:spacing w:val="8"/>
                <w:kern w:val="144"/>
                <w:sz w:val="24"/>
                <w:szCs w:val="24"/>
              </w:rPr>
            </w:pPr>
            <w:r w:rsidRPr="00DD135E">
              <w:rPr>
                <w:rFonts w:ascii="Times New Roman" w:hAnsi="Times New Roman" w:cs="Times New Roman"/>
                <w:sz w:val="24"/>
                <w:szCs w:val="24"/>
              </w:rPr>
              <w:t>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tc>
        <w:tc>
          <w:tcPr>
            <w:tcW w:w="5105" w:type="dxa"/>
            <w:tcBorders>
              <w:top w:val="single" w:sz="4" w:space="0" w:color="auto"/>
              <w:left w:val="single" w:sz="4" w:space="0" w:color="auto"/>
              <w:bottom w:val="single" w:sz="4" w:space="0" w:color="auto"/>
              <w:right w:val="single" w:sz="4" w:space="0" w:color="auto"/>
            </w:tcBorders>
            <w:hideMark/>
          </w:tcPr>
          <w:p w:rsidR="00DD135E" w:rsidRPr="00A26DE8"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t>В случае невыполнения данных норм законодательства выдается предписание об устранении выявленных нарушений</w:t>
            </w:r>
          </w:p>
        </w:tc>
      </w:tr>
      <w:tr w:rsidR="00DD135E" w:rsidRPr="00DD135E" w:rsidTr="00A26DE8">
        <w:trPr>
          <w:trHeight w:val="328"/>
        </w:trPr>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ч. 16 статьи 36 273-ФЗ</w:t>
            </w:r>
          </w:p>
        </w:tc>
        <w:tc>
          <w:tcPr>
            <w:tcW w:w="14744" w:type="dxa"/>
            <w:gridSpan w:val="2"/>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rPr>
            </w:pPr>
            <w:r w:rsidRPr="00DD135E">
              <w:rPr>
                <w:rFonts w:ascii="Times New Roman" w:hAnsi="Times New Roman" w:cs="Times New Roman"/>
                <w:sz w:val="24"/>
                <w:szCs w:val="24"/>
              </w:rPr>
              <w:t>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tc>
      </w:tr>
      <w:tr w:rsidR="00DD135E" w:rsidRPr="00DD135E" w:rsidTr="00A26DE8">
        <w:trPr>
          <w:trHeight w:val="328"/>
        </w:trPr>
        <w:tc>
          <w:tcPr>
            <w:tcW w:w="10915" w:type="dxa"/>
            <w:gridSpan w:val="2"/>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b/>
                <w:spacing w:val="8"/>
                <w:kern w:val="144"/>
                <w:sz w:val="24"/>
                <w:szCs w:val="24"/>
              </w:rPr>
            </w:pPr>
            <w:r w:rsidRPr="00DD135E">
              <w:rPr>
                <w:rFonts w:ascii="Times New Roman" w:hAnsi="Times New Roman" w:cs="Times New Roman"/>
                <w:b/>
                <w:sz w:val="24"/>
                <w:szCs w:val="24"/>
              </w:rPr>
              <w:t>Примечание:</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xml:space="preserve">В соответствии с </w:t>
            </w:r>
            <w:proofErr w:type="spellStart"/>
            <w:r w:rsidRPr="00DD135E">
              <w:rPr>
                <w:rFonts w:ascii="Times New Roman" w:hAnsi="Times New Roman" w:cs="Times New Roman"/>
                <w:sz w:val="24"/>
                <w:szCs w:val="24"/>
              </w:rPr>
              <w:t>пп</w:t>
            </w:r>
            <w:proofErr w:type="spellEnd"/>
            <w:r w:rsidRPr="00DD135E">
              <w:rPr>
                <w:rFonts w:ascii="Times New Roman" w:hAnsi="Times New Roman" w:cs="Times New Roman"/>
                <w:sz w:val="24"/>
                <w:szCs w:val="24"/>
              </w:rPr>
              <w:t>. «г» п. 3 Постановления Правительства Российской Федерации от 10 июля 2013 года № 582 «Об утверждении правил размещения на официальном сайте образовательной организации в информационно – телекоммуникационной сети «Интернет» и обновления информации об образовательной организации»  образовательная организация размещает на официальном сайте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lastRenderedPageBreak/>
              <w:t>Соответственно, в образовательной организации должен быть разработан локальный нормативный акт, регламентирующий порядок предоставления платных образовательных услуг (ч. 5 ст. 55 273-ФЗ), в котором также можно предусмотреть: основания и порядок снижения стоимости платных образовательных услуг (ч.5 ст.54 273-ФЗ), порядок пользования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и (или) получающими платные образовательные услуги (ч.3 ст. 35 273-ФЗ).</w:t>
            </w:r>
          </w:p>
        </w:tc>
        <w:tc>
          <w:tcPr>
            <w:tcW w:w="5105" w:type="dxa"/>
            <w:tcBorders>
              <w:top w:val="single" w:sz="4" w:space="0" w:color="auto"/>
              <w:left w:val="single" w:sz="4" w:space="0" w:color="auto"/>
              <w:bottom w:val="single" w:sz="4" w:space="0" w:color="auto"/>
              <w:right w:val="single" w:sz="4" w:space="0" w:color="auto"/>
            </w:tcBorders>
            <w:hideMark/>
          </w:tcPr>
          <w:p w:rsidR="00DD135E" w:rsidRPr="00A26DE8"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lastRenderedPageBreak/>
              <w:t>В случае невыполнения данных норм законодательства выдается предписание об устранении выявленных нарушений</w:t>
            </w:r>
          </w:p>
        </w:tc>
      </w:tr>
      <w:tr w:rsidR="00DD135E" w:rsidRPr="00DD135E" w:rsidTr="00A26DE8">
        <w:trPr>
          <w:trHeight w:val="895"/>
        </w:trPr>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lastRenderedPageBreak/>
              <w:t>ч.9 ст. 54</w:t>
            </w:r>
          </w:p>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Правила оказания платных образовательных услуг утверждаются Правительством Российской Федерации.</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i/>
                <w:sz w:val="24"/>
                <w:szCs w:val="24"/>
              </w:rPr>
            </w:pPr>
            <w:r w:rsidRPr="00DD135E">
              <w:rPr>
                <w:rFonts w:ascii="Times New Roman" w:hAnsi="Times New Roman" w:cs="Times New Roman"/>
                <w:i/>
                <w:sz w:val="24"/>
                <w:szCs w:val="24"/>
              </w:rPr>
              <w:t>Предоставление платных образовательных услуг регламентировано Постановлением Правительства РФ от 15 августа 2013 года № 706 «Об утверждении Правил оказания платных образовательных услуг» (далее – Постановление от 15.08.13 № 706).</w:t>
            </w:r>
          </w:p>
          <w:p w:rsidR="00DD135E" w:rsidRPr="00325820" w:rsidRDefault="00DD135E" w:rsidP="00325820">
            <w:pPr>
              <w:widowControl w:val="0"/>
              <w:autoSpaceDE w:val="0"/>
              <w:autoSpaceDN w:val="0"/>
              <w:adjustRightInd w:val="0"/>
              <w:spacing w:after="0" w:line="240" w:lineRule="auto"/>
              <w:jc w:val="distribute"/>
              <w:rPr>
                <w:rFonts w:ascii="Times New Roman" w:hAnsi="Times New Roman" w:cs="Times New Roman"/>
                <w:sz w:val="24"/>
                <w:szCs w:val="24"/>
              </w:rPr>
            </w:pPr>
            <w:r w:rsidRPr="00DD135E">
              <w:rPr>
                <w:rFonts w:ascii="Times New Roman" w:hAnsi="Times New Roman" w:cs="Times New Roman"/>
                <w:sz w:val="24"/>
                <w:szCs w:val="24"/>
              </w:rPr>
              <w:t>С целью предупреждения нарушений законодательства при предоставлении платных образовательных услуг необходимо выполнять все требования, которые предъявляются к выполнению прав и обязательств исполнителей и заказчиков платных образовательных услуг (</w:t>
            </w:r>
            <w:r w:rsidRPr="00325820">
              <w:rPr>
                <w:rFonts w:ascii="Times New Roman" w:hAnsi="Times New Roman" w:cs="Times New Roman"/>
                <w:sz w:val="24"/>
                <w:szCs w:val="24"/>
              </w:rPr>
              <w:t xml:space="preserve">гл. </w:t>
            </w:r>
            <w:r w:rsidRPr="00325820">
              <w:rPr>
                <w:rFonts w:ascii="Times New Roman" w:hAnsi="Times New Roman" w:cs="Times New Roman"/>
                <w:sz w:val="24"/>
                <w:szCs w:val="24"/>
                <w:lang w:val="en-US"/>
              </w:rPr>
              <w:t>III</w:t>
            </w:r>
            <w:r w:rsidRPr="00325820">
              <w:rPr>
                <w:rFonts w:ascii="Times New Roman" w:hAnsi="Times New Roman" w:cs="Times New Roman"/>
                <w:sz w:val="24"/>
                <w:szCs w:val="24"/>
              </w:rPr>
              <w:t xml:space="preserve"> Постановления</w:t>
            </w:r>
            <w:r w:rsidRPr="00DD135E">
              <w:rPr>
                <w:rFonts w:ascii="Times New Roman" w:hAnsi="Times New Roman" w:cs="Times New Roman"/>
                <w:sz w:val="24"/>
                <w:szCs w:val="24"/>
              </w:rPr>
              <w:t xml:space="preserve"> от 15.08.13 № 706, Законом </w:t>
            </w:r>
            <w:r w:rsidR="00325820">
              <w:rPr>
                <w:rFonts w:ascii="Times New Roman" w:hAnsi="Times New Roman" w:cs="Times New Roman"/>
                <w:sz w:val="24"/>
                <w:szCs w:val="24"/>
              </w:rPr>
              <w:t xml:space="preserve">Российской Федерации от  07 </w:t>
            </w:r>
            <w:r w:rsidRPr="00DD135E">
              <w:rPr>
                <w:rFonts w:ascii="Times New Roman" w:hAnsi="Times New Roman" w:cs="Times New Roman"/>
                <w:sz w:val="24"/>
                <w:szCs w:val="24"/>
              </w:rPr>
              <w:t>февраля 1992 года № 2300-1 «О защите прав потребителей»).</w:t>
            </w:r>
          </w:p>
        </w:tc>
        <w:tc>
          <w:tcPr>
            <w:tcW w:w="5105" w:type="dxa"/>
            <w:tcBorders>
              <w:top w:val="single" w:sz="4" w:space="0" w:color="auto"/>
              <w:left w:val="single" w:sz="4" w:space="0" w:color="auto"/>
              <w:bottom w:val="single" w:sz="4" w:space="0" w:color="auto"/>
              <w:right w:val="single" w:sz="4" w:space="0" w:color="auto"/>
            </w:tcBorders>
            <w:hideMark/>
          </w:tcPr>
          <w:p w:rsidR="00DD135E" w:rsidRPr="00DD135E" w:rsidRDefault="00DD135E" w:rsidP="00A26DE8">
            <w:pPr>
              <w:pStyle w:val="ConsPlusNormal"/>
              <w:ind w:firstLine="0"/>
              <w:jc w:val="both"/>
              <w:rPr>
                <w:rFonts w:ascii="Times New Roman" w:hAnsi="Times New Roman" w:cs="Times New Roman"/>
              </w:rPr>
            </w:pPr>
            <w:r w:rsidRPr="00DD135E">
              <w:rPr>
                <w:rFonts w:ascii="Times New Roman" w:hAnsi="Times New Roman" w:cs="Times New Roman"/>
              </w:rPr>
              <w:t>При нарушении норм законодательства:</w:t>
            </w:r>
          </w:p>
          <w:p w:rsidR="00DD135E" w:rsidRPr="00DD135E" w:rsidRDefault="00DD135E" w:rsidP="00A26DE8">
            <w:pPr>
              <w:pStyle w:val="ConsPlusNormal"/>
              <w:ind w:firstLine="0"/>
              <w:jc w:val="both"/>
              <w:rPr>
                <w:rFonts w:ascii="Times New Roman" w:hAnsi="Times New Roman" w:cs="Times New Roman"/>
              </w:rPr>
            </w:pPr>
            <w:r w:rsidRPr="00DD135E">
              <w:rPr>
                <w:rFonts w:ascii="Times New Roman" w:hAnsi="Times New Roman" w:cs="Times New Roman"/>
              </w:rPr>
              <w:t>1.Выдается предписание об устранении выявленных нарушений.</w:t>
            </w:r>
          </w:p>
          <w:p w:rsidR="00DD135E" w:rsidRPr="00A26DE8"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t xml:space="preserve">2. Составляется протокол об административном правонарушении  </w:t>
            </w:r>
            <w:proofErr w:type="spellStart"/>
            <w:r w:rsidRPr="00A26DE8">
              <w:rPr>
                <w:rFonts w:ascii="Times New Roman" w:hAnsi="Times New Roman" w:cs="Times New Roman"/>
                <w:sz w:val="20"/>
                <w:szCs w:val="20"/>
              </w:rPr>
              <w:t>т.к</w:t>
            </w:r>
            <w:proofErr w:type="spellEnd"/>
            <w:r w:rsidRPr="00A26DE8">
              <w:rPr>
                <w:rFonts w:ascii="Times New Roman" w:hAnsi="Times New Roman" w:cs="Times New Roman"/>
                <w:sz w:val="20"/>
                <w:szCs w:val="20"/>
              </w:rPr>
              <w:t xml:space="preserve"> данное нарушение является  признаком административного правонарушения, предусмотренного </w:t>
            </w:r>
            <w:r w:rsidRPr="00A26DE8">
              <w:rPr>
                <w:rFonts w:ascii="Times New Roman" w:hAnsi="Times New Roman" w:cs="Times New Roman"/>
                <w:b/>
                <w:sz w:val="20"/>
                <w:szCs w:val="20"/>
              </w:rPr>
              <w:t>частью 1 статьи 19.30</w:t>
            </w:r>
            <w:r w:rsidRPr="00A26DE8">
              <w:rPr>
                <w:rFonts w:ascii="Times New Roman" w:hAnsi="Times New Roman" w:cs="Times New Roman"/>
                <w:sz w:val="20"/>
                <w:szCs w:val="20"/>
              </w:rPr>
              <w:t xml:space="preserve">  Кодекса Российской Федерации об административных правонарушениях – нарушение правил оказания платных образовательных услуг, - 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tc>
      </w:tr>
      <w:tr w:rsidR="00DD135E" w:rsidRPr="00DD135E" w:rsidTr="00A26DE8">
        <w:trPr>
          <w:trHeight w:val="1246"/>
        </w:trPr>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ч.2 ст. 101</w:t>
            </w:r>
          </w:p>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tc>
        <w:tc>
          <w:tcPr>
            <w:tcW w:w="5105" w:type="dxa"/>
            <w:tcBorders>
              <w:top w:val="single" w:sz="4" w:space="0" w:color="auto"/>
              <w:left w:val="single" w:sz="4" w:space="0" w:color="auto"/>
              <w:bottom w:val="single" w:sz="4" w:space="0" w:color="auto"/>
              <w:right w:val="single" w:sz="4" w:space="0" w:color="auto"/>
            </w:tcBorders>
            <w:hideMark/>
          </w:tcPr>
          <w:p w:rsidR="00DD135E" w:rsidRPr="00A26DE8" w:rsidRDefault="00DD135E" w:rsidP="00DD135E">
            <w:pPr>
              <w:spacing w:after="0" w:line="240" w:lineRule="auto"/>
              <w:jc w:val="both"/>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t>В случае нарушения данной нормы законодательства:</w:t>
            </w:r>
          </w:p>
          <w:p w:rsidR="00DD135E" w:rsidRPr="00A26DE8" w:rsidRDefault="00DD135E" w:rsidP="00A26DE8">
            <w:pPr>
              <w:pStyle w:val="ConsPlusNormal"/>
              <w:ind w:firstLine="0"/>
              <w:jc w:val="both"/>
              <w:rPr>
                <w:rFonts w:ascii="Times New Roman" w:hAnsi="Times New Roman" w:cs="Times New Roman"/>
              </w:rPr>
            </w:pPr>
            <w:r w:rsidRPr="00A26DE8">
              <w:rPr>
                <w:rFonts w:ascii="Times New Roman" w:hAnsi="Times New Roman" w:cs="Times New Roman"/>
              </w:rPr>
              <w:t>1.Выдается предписание об устранении выявленных нарушений.</w:t>
            </w:r>
          </w:p>
          <w:p w:rsidR="00DD135E" w:rsidRPr="00A26DE8" w:rsidRDefault="00DD135E" w:rsidP="00DD135E">
            <w:pPr>
              <w:autoSpaceDE w:val="0"/>
              <w:autoSpaceDN w:val="0"/>
              <w:adjustRightInd w:val="0"/>
              <w:spacing w:after="0" w:line="240" w:lineRule="auto"/>
              <w:jc w:val="both"/>
              <w:rPr>
                <w:rFonts w:ascii="Times New Roman" w:hAnsi="Times New Roman" w:cs="Times New Roman"/>
                <w:sz w:val="20"/>
                <w:szCs w:val="20"/>
              </w:rPr>
            </w:pPr>
            <w:r w:rsidRPr="00A26DE8">
              <w:rPr>
                <w:rFonts w:ascii="Times New Roman" w:hAnsi="Times New Roman" w:cs="Times New Roman"/>
                <w:sz w:val="20"/>
                <w:szCs w:val="20"/>
              </w:rPr>
              <w:t xml:space="preserve">2. Составляется протокол об административном правонарушении  </w:t>
            </w:r>
            <w:proofErr w:type="spellStart"/>
            <w:r w:rsidRPr="00A26DE8">
              <w:rPr>
                <w:rFonts w:ascii="Times New Roman" w:hAnsi="Times New Roman" w:cs="Times New Roman"/>
                <w:sz w:val="20"/>
                <w:szCs w:val="20"/>
              </w:rPr>
              <w:t>т.к</w:t>
            </w:r>
            <w:proofErr w:type="spellEnd"/>
            <w:r w:rsidRPr="00A26DE8">
              <w:rPr>
                <w:rFonts w:ascii="Times New Roman" w:hAnsi="Times New Roman" w:cs="Times New Roman"/>
                <w:sz w:val="20"/>
                <w:szCs w:val="20"/>
              </w:rPr>
              <w:t xml:space="preserve"> данное нарушение является  признаком административного правонарушения, предусмотренного частью  1 статьи 5.57 Кодекса Российской Федерации об административных правонарушениях -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 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DD135E" w:rsidRPr="00A26DE8" w:rsidRDefault="00DD135E" w:rsidP="00DD135E">
            <w:pPr>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t xml:space="preserve">Совершение административного правонарушения, предусмотренного частью 1 настоящей статьи, должностным лицом, ранее подвергнутым административному наказанию за аналогичное </w:t>
            </w:r>
            <w:r w:rsidRPr="00A26DE8">
              <w:rPr>
                <w:rFonts w:ascii="Times New Roman" w:hAnsi="Times New Roman" w:cs="Times New Roman"/>
                <w:sz w:val="20"/>
                <w:szCs w:val="20"/>
              </w:rPr>
              <w:lastRenderedPageBreak/>
              <w:t>административное правонарушение, - влечет дисквалификацию на срок от одного года до двух лет.</w:t>
            </w:r>
          </w:p>
        </w:tc>
      </w:tr>
      <w:tr w:rsidR="00DD135E" w:rsidRPr="00DD135E" w:rsidTr="00A26DE8">
        <w:tc>
          <w:tcPr>
            <w:tcW w:w="10915" w:type="dxa"/>
            <w:gridSpan w:val="2"/>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b/>
                <w:i/>
                <w:spacing w:val="8"/>
                <w:kern w:val="144"/>
                <w:sz w:val="24"/>
                <w:szCs w:val="24"/>
              </w:rPr>
            </w:pPr>
            <w:r w:rsidRPr="00DD135E">
              <w:rPr>
                <w:rFonts w:ascii="Times New Roman" w:hAnsi="Times New Roman" w:cs="Times New Roman"/>
                <w:b/>
                <w:i/>
                <w:sz w:val="24"/>
                <w:szCs w:val="24"/>
              </w:rPr>
              <w:lastRenderedPageBreak/>
              <w:t>Законодательством предусмотрено обязательное информационное обеспечение предоставления платных образовательных услуг:</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статьями 8,9,10, 11,36 Закона Российской Федерации от 07 февраля 1992 года № 2300-1 «О защите прав потребителей»,</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xml:space="preserve">- в соответствии с </w:t>
            </w:r>
            <w:proofErr w:type="spellStart"/>
            <w:r w:rsidRPr="00DD135E">
              <w:rPr>
                <w:rFonts w:ascii="Times New Roman" w:hAnsi="Times New Roman" w:cs="Times New Roman"/>
                <w:sz w:val="24"/>
                <w:szCs w:val="24"/>
              </w:rPr>
              <w:t>пп</w:t>
            </w:r>
            <w:proofErr w:type="spellEnd"/>
            <w:r w:rsidRPr="00DD135E">
              <w:rPr>
                <w:rFonts w:ascii="Times New Roman" w:hAnsi="Times New Roman" w:cs="Times New Roman"/>
                <w:sz w:val="24"/>
                <w:szCs w:val="24"/>
              </w:rPr>
              <w:t>. «г» п. 3 Постановления Правительства Российской Федерации от 10 июля 2013 года № 582 «Об утверждении правил размещения на официальном сайте образовательной организации в информационно – телекоммуникационной сети «Интернет» и обновления информации об образовательной организации»  образовательная организация размещает на официальном сайте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в соответствии с ч.4. ст. 54 273-ФЗ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DD135E" w:rsidRPr="00DD135E" w:rsidRDefault="00DD135E" w:rsidP="005C542A">
            <w:pPr>
              <w:pStyle w:val="ConsPlusNormal"/>
              <w:ind w:firstLine="0"/>
              <w:jc w:val="both"/>
              <w:rPr>
                <w:rFonts w:ascii="Times New Roman" w:hAnsi="Times New Roman" w:cs="Times New Roman"/>
                <w:sz w:val="24"/>
                <w:szCs w:val="24"/>
              </w:rPr>
            </w:pPr>
            <w:r w:rsidRPr="00DD135E">
              <w:rPr>
                <w:rFonts w:ascii="Times New Roman" w:hAnsi="Times New Roman" w:cs="Times New Roman"/>
                <w:sz w:val="24"/>
                <w:szCs w:val="24"/>
              </w:rPr>
              <w:t>- в соответствии с п. 10 Постановления от 15.08.13 № 706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tc>
        <w:tc>
          <w:tcPr>
            <w:tcW w:w="5105" w:type="dxa"/>
            <w:tcBorders>
              <w:top w:val="single" w:sz="4" w:space="0" w:color="auto"/>
              <w:left w:val="single" w:sz="4" w:space="0" w:color="auto"/>
              <w:bottom w:val="single" w:sz="4" w:space="0" w:color="auto"/>
              <w:right w:val="single" w:sz="4" w:space="0" w:color="auto"/>
            </w:tcBorders>
            <w:hideMark/>
          </w:tcPr>
          <w:p w:rsidR="00DD135E" w:rsidRPr="00A26DE8" w:rsidRDefault="00DD135E" w:rsidP="00A26DE8">
            <w:pPr>
              <w:pStyle w:val="ConsPlusNormal"/>
              <w:ind w:firstLine="0"/>
              <w:jc w:val="both"/>
              <w:rPr>
                <w:rFonts w:ascii="Times New Roman" w:hAnsi="Times New Roman" w:cs="Times New Roman"/>
              </w:rPr>
            </w:pPr>
            <w:r w:rsidRPr="00A26DE8">
              <w:rPr>
                <w:rFonts w:ascii="Times New Roman" w:hAnsi="Times New Roman" w:cs="Times New Roman"/>
              </w:rPr>
              <w:t>В случае, если нарушаются указанные нормы законодательства об обязательном информационном обеспечении предоставления платных образовательных слуг: Выдается предписание об устранении выявленных нарушений.</w:t>
            </w:r>
          </w:p>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rPr>
            </w:pPr>
            <w:r w:rsidRPr="00A26DE8">
              <w:rPr>
                <w:rFonts w:ascii="Times New Roman" w:hAnsi="Times New Roman" w:cs="Times New Roman"/>
                <w:sz w:val="20"/>
                <w:szCs w:val="20"/>
              </w:rPr>
              <w:t xml:space="preserve">2. Составляется протокол об административном правонарушении  </w:t>
            </w:r>
            <w:proofErr w:type="spellStart"/>
            <w:r w:rsidRPr="00A26DE8">
              <w:rPr>
                <w:rFonts w:ascii="Times New Roman" w:hAnsi="Times New Roman" w:cs="Times New Roman"/>
                <w:sz w:val="20"/>
                <w:szCs w:val="20"/>
              </w:rPr>
              <w:t>т.к</w:t>
            </w:r>
            <w:proofErr w:type="spellEnd"/>
            <w:r w:rsidRPr="00A26DE8">
              <w:rPr>
                <w:rFonts w:ascii="Times New Roman" w:hAnsi="Times New Roman" w:cs="Times New Roman"/>
                <w:sz w:val="20"/>
                <w:szCs w:val="20"/>
              </w:rPr>
              <w:t xml:space="preserve"> данное нарушение является  признаком административного правонарушения, предусмотренного </w:t>
            </w:r>
            <w:r w:rsidRPr="00A26DE8">
              <w:rPr>
                <w:rFonts w:ascii="Times New Roman" w:hAnsi="Times New Roman" w:cs="Times New Roman"/>
                <w:b/>
                <w:sz w:val="20"/>
                <w:szCs w:val="20"/>
              </w:rPr>
              <w:t>частью 1 статьи 19.30</w:t>
            </w:r>
            <w:r w:rsidRPr="00A26DE8">
              <w:rPr>
                <w:rFonts w:ascii="Times New Roman" w:hAnsi="Times New Roman" w:cs="Times New Roman"/>
                <w:sz w:val="20"/>
                <w:szCs w:val="20"/>
              </w:rPr>
              <w:t xml:space="preserve">  Кодекса Российской Федерации об административных правонарушениях – нарушение правил оказания платных образовательных услуг, - 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tc>
      </w:tr>
      <w:tr w:rsidR="00DD135E" w:rsidRPr="00DD135E" w:rsidTr="00A26DE8">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ч. 4 ст. 61</w:t>
            </w:r>
          </w:p>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color w:val="FF0000"/>
                <w:spacing w:val="8"/>
                <w:kern w:val="144"/>
              </w:rPr>
            </w:pPr>
            <w:r w:rsidRPr="00DD135E">
              <w:rPr>
                <w:rFonts w:ascii="Times New Roman" w:hAnsi="Times New Roman" w:cs="Times New Roman"/>
                <w:sz w:val="24"/>
                <w:szCs w:val="24"/>
              </w:rPr>
              <w:t xml:space="preserve">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w:t>
            </w:r>
            <w:r w:rsidRPr="00DD135E">
              <w:rPr>
                <w:rFonts w:ascii="Times New Roman" w:hAnsi="Times New Roman" w:cs="Times New Roman"/>
                <w:sz w:val="24"/>
                <w:szCs w:val="24"/>
                <w:u w:val="single"/>
              </w:rPr>
              <w:t>такой договор расторгается на основании распорядительного акта организации</w:t>
            </w:r>
            <w:r w:rsidRPr="00DD135E">
              <w:rPr>
                <w:rFonts w:ascii="Times New Roman" w:hAnsi="Times New Roman" w:cs="Times New Roman"/>
                <w:sz w:val="24"/>
                <w:szCs w:val="24"/>
              </w:rPr>
              <w:t>,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tc>
        <w:tc>
          <w:tcPr>
            <w:tcW w:w="5105" w:type="dxa"/>
            <w:tcBorders>
              <w:top w:val="single" w:sz="4" w:space="0" w:color="auto"/>
              <w:left w:val="single" w:sz="4" w:space="0" w:color="auto"/>
              <w:bottom w:val="single" w:sz="4" w:space="0" w:color="auto"/>
              <w:right w:val="single" w:sz="4" w:space="0" w:color="auto"/>
            </w:tcBorders>
            <w:hideMark/>
          </w:tcPr>
          <w:p w:rsidR="00DD135E" w:rsidRPr="00DD135E" w:rsidRDefault="00DD135E" w:rsidP="00A26DE8">
            <w:pPr>
              <w:pStyle w:val="ConsPlusNormal"/>
              <w:ind w:firstLine="0"/>
              <w:jc w:val="both"/>
              <w:rPr>
                <w:rFonts w:ascii="Times New Roman" w:hAnsi="Times New Roman" w:cs="Times New Roman"/>
              </w:rPr>
            </w:pPr>
            <w:r w:rsidRPr="00DD135E">
              <w:rPr>
                <w:rFonts w:ascii="Times New Roman" w:hAnsi="Times New Roman" w:cs="Times New Roman"/>
              </w:rPr>
              <w:t>При нарушении данной  нормы законодательства выдается предписание об устранении выявленных нарушений.</w:t>
            </w:r>
          </w:p>
        </w:tc>
      </w:tr>
      <w:tr w:rsidR="00DD135E" w:rsidRPr="00DD135E" w:rsidTr="00A26DE8">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pStyle w:val="ConsPlusNormal"/>
              <w:jc w:val="both"/>
              <w:rPr>
                <w:rFonts w:ascii="Times New Roman" w:hAnsi="Times New Roman" w:cs="Times New Roman"/>
                <w:sz w:val="24"/>
                <w:szCs w:val="24"/>
              </w:rPr>
            </w:pPr>
            <w:r w:rsidRPr="00DD135E">
              <w:rPr>
                <w:rFonts w:ascii="Times New Roman" w:hAnsi="Times New Roman" w:cs="Times New Roman"/>
                <w:sz w:val="24"/>
                <w:szCs w:val="24"/>
              </w:rPr>
              <w:t>п. 6 ст. 4</w:t>
            </w:r>
          </w:p>
          <w:p w:rsidR="00DD135E" w:rsidRPr="00DD135E" w:rsidRDefault="00DD135E" w:rsidP="00DD135E">
            <w:pPr>
              <w:pStyle w:val="ConsPlusNormal"/>
              <w:jc w:val="both"/>
              <w:rPr>
                <w:rFonts w:ascii="Times New Roman" w:hAnsi="Times New Roman" w:cs="Times New Roman"/>
                <w:sz w:val="24"/>
                <w:szCs w:val="24"/>
              </w:rPr>
            </w:pPr>
            <w:r w:rsidRPr="00DD135E">
              <w:rPr>
                <w:rFonts w:ascii="Times New Roman" w:hAnsi="Times New Roman" w:cs="Times New Roman"/>
                <w:sz w:val="24"/>
                <w:szCs w:val="24"/>
              </w:rPr>
              <w:t>17</w:t>
            </w:r>
            <w:r w:rsidRPr="00DD135E">
              <w:rPr>
                <w:rFonts w:ascii="Times New Roman" w:hAnsi="Times New Roman" w:cs="Times New Roman"/>
                <w:sz w:val="24"/>
                <w:szCs w:val="24"/>
              </w:rPr>
              <w:lastRenderedPageBreak/>
              <w:t xml:space="preserve">4 –ФЗ </w:t>
            </w:r>
          </w:p>
        </w:tc>
        <w:tc>
          <w:tcPr>
            <w:tcW w:w="14744" w:type="dxa"/>
            <w:gridSpan w:val="2"/>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pStyle w:val="ConsPlusNormal"/>
              <w:jc w:val="both"/>
              <w:rPr>
                <w:rFonts w:ascii="Times New Roman" w:hAnsi="Times New Roman" w:cs="Times New Roman"/>
                <w:sz w:val="24"/>
                <w:szCs w:val="24"/>
              </w:rPr>
            </w:pPr>
            <w:r w:rsidRPr="00DD135E">
              <w:rPr>
                <w:rFonts w:ascii="Times New Roman" w:hAnsi="Times New Roman" w:cs="Times New Roman"/>
                <w:sz w:val="24"/>
                <w:szCs w:val="24"/>
              </w:rPr>
              <w:lastRenderedPageBreak/>
              <w:t>В соответствии с требованиями Федерального закона от 03 ноября 2006 года № 174-ФЗ «Об автономных учреждениях»:</w:t>
            </w:r>
          </w:p>
          <w:p w:rsidR="00DD135E" w:rsidRPr="00DD135E" w:rsidRDefault="00DD135E" w:rsidP="00DD135E">
            <w:pPr>
              <w:pStyle w:val="ConsPlusNormal"/>
              <w:jc w:val="both"/>
              <w:rPr>
                <w:rFonts w:ascii="Times New Roman" w:hAnsi="Times New Roman" w:cs="Times New Roman"/>
                <w:sz w:val="24"/>
                <w:szCs w:val="24"/>
              </w:rPr>
            </w:pPr>
            <w:r w:rsidRPr="00DD135E">
              <w:rPr>
                <w:rFonts w:ascii="Times New Roman" w:hAnsi="Times New Roman" w:cs="Times New Roman"/>
                <w:sz w:val="24"/>
                <w:szCs w:val="24"/>
              </w:rPr>
              <w:t xml:space="preserve">Кроме выполнения государственного задания и обязательств автономное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w:t>
            </w:r>
            <w:r w:rsidRPr="00DD135E">
              <w:rPr>
                <w:rFonts w:ascii="Times New Roman" w:hAnsi="Times New Roman" w:cs="Times New Roman"/>
                <w:sz w:val="24"/>
                <w:szCs w:val="24"/>
              </w:rPr>
              <w:lastRenderedPageBreak/>
              <w:t>оказании однородных услуг условиях в порядке, установленном федеральными законами.</w:t>
            </w:r>
          </w:p>
        </w:tc>
      </w:tr>
      <w:tr w:rsidR="00DD135E" w:rsidRPr="00DD135E" w:rsidTr="00A26DE8">
        <w:tc>
          <w:tcPr>
            <w:tcW w:w="16020" w:type="dxa"/>
            <w:gridSpan w:val="3"/>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b/>
                <w:sz w:val="24"/>
                <w:szCs w:val="24"/>
              </w:rPr>
              <w:lastRenderedPageBreak/>
              <w:t>В соответствии со ст. 5 Федерального закона от 11.08.1995 № 135-ФЗ «О благотворительной деятельности и благотворительных организациях»  образовательным организациям физическими и (или) юридическими лицами могут осуществляться благотворительные пожертвования в формах: бескорыстной (безвозмездной или на льготных условиях) передачи в собственность имущества, в том числе денежных средств и (или) объектов  интеллектуальной собственности, наделения правами пользования или распоряжения любыми объектами права собственности, выполнения работ, предоставления услуг.</w:t>
            </w:r>
          </w:p>
        </w:tc>
      </w:tr>
      <w:tr w:rsidR="00DD135E" w:rsidRPr="00DD135E" w:rsidTr="00A26DE8">
        <w:tc>
          <w:tcPr>
            <w:tcW w:w="16020" w:type="dxa"/>
            <w:gridSpan w:val="3"/>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pStyle w:val="ConsPlusNormal"/>
              <w:jc w:val="center"/>
              <w:rPr>
                <w:rFonts w:ascii="Times New Roman" w:hAnsi="Times New Roman" w:cs="Times New Roman"/>
                <w:sz w:val="24"/>
                <w:szCs w:val="24"/>
              </w:rPr>
            </w:pPr>
            <w:r w:rsidRPr="00DD135E">
              <w:rPr>
                <w:rFonts w:ascii="Times New Roman" w:hAnsi="Times New Roman" w:cs="Times New Roman"/>
                <w:sz w:val="24"/>
                <w:szCs w:val="24"/>
              </w:rPr>
              <w:t>При привлечении благотворительных пожертвований необходимо выполнять следующие нормы законодательства:</w:t>
            </w:r>
          </w:p>
        </w:tc>
      </w:tr>
      <w:tr w:rsidR="001F4DAA" w:rsidRPr="00DD135E" w:rsidTr="001D06AD">
        <w:tc>
          <w:tcPr>
            <w:tcW w:w="10915" w:type="dxa"/>
            <w:gridSpan w:val="2"/>
            <w:tcBorders>
              <w:top w:val="single" w:sz="4" w:space="0" w:color="auto"/>
              <w:left w:val="single" w:sz="4" w:space="0" w:color="auto"/>
              <w:bottom w:val="single" w:sz="4" w:space="0" w:color="auto"/>
              <w:right w:val="single" w:sz="4" w:space="0" w:color="auto"/>
            </w:tcBorders>
          </w:tcPr>
          <w:p w:rsidR="001F4DAA" w:rsidRPr="001F4DAA" w:rsidRDefault="001F4DAA" w:rsidP="006D1DED">
            <w:pPr>
              <w:widowControl w:val="0"/>
              <w:autoSpaceDE w:val="0"/>
              <w:autoSpaceDN w:val="0"/>
              <w:adjustRightInd w:val="0"/>
              <w:spacing w:after="0" w:line="240" w:lineRule="auto"/>
              <w:jc w:val="both"/>
              <w:rPr>
                <w:rFonts w:ascii="Times New Roman" w:eastAsia="Times New Roman" w:hAnsi="Times New Roman" w:cs="Times New Roman"/>
                <w:b/>
                <w:spacing w:val="8"/>
                <w:kern w:val="144"/>
                <w:sz w:val="24"/>
                <w:szCs w:val="24"/>
              </w:rPr>
            </w:pPr>
            <w:r w:rsidRPr="001F4DAA">
              <w:rPr>
                <w:rFonts w:ascii="Times New Roman" w:hAnsi="Times New Roman" w:cs="Times New Roman"/>
                <w:sz w:val="24"/>
                <w:szCs w:val="24"/>
              </w:rPr>
              <w:t>В образовательной организации при привлечении благотворительных пожертвований от физических и (или) юридических лиц должны соблюдаться права обучающихся на предоставление бесплатного образования в рамках муниципального задания (т.е. принудительное привлечение денежных средств на охрану образовательной организации, материально – техническое оснащение, проведение ремонта, приобретение учебной и методической литературы и т.д. является незаконным)</w:t>
            </w:r>
          </w:p>
        </w:tc>
        <w:tc>
          <w:tcPr>
            <w:tcW w:w="5105" w:type="dxa"/>
            <w:vMerge w:val="restart"/>
            <w:tcBorders>
              <w:top w:val="single" w:sz="4" w:space="0" w:color="auto"/>
              <w:left w:val="single" w:sz="4" w:space="0" w:color="auto"/>
              <w:bottom w:val="single" w:sz="4" w:space="0" w:color="auto"/>
              <w:right w:val="single" w:sz="4" w:space="0" w:color="auto"/>
            </w:tcBorders>
            <w:hideMark/>
          </w:tcPr>
          <w:p w:rsidR="001F4DAA" w:rsidRPr="00A26DE8" w:rsidRDefault="001F4DAA" w:rsidP="00DD135E">
            <w:pPr>
              <w:autoSpaceDE w:val="0"/>
              <w:autoSpaceDN w:val="0"/>
              <w:adjustRightInd w:val="0"/>
              <w:spacing w:after="0" w:line="240" w:lineRule="auto"/>
              <w:rPr>
                <w:rFonts w:ascii="Times New Roman" w:eastAsia="Times New Roman" w:hAnsi="Times New Roman" w:cs="Times New Roman"/>
                <w:spacing w:val="8"/>
                <w:kern w:val="144"/>
                <w:sz w:val="20"/>
                <w:szCs w:val="20"/>
              </w:rPr>
            </w:pPr>
            <w:r w:rsidRPr="00A26DE8">
              <w:rPr>
                <w:rFonts w:ascii="Times New Roman" w:hAnsi="Times New Roman" w:cs="Times New Roman"/>
                <w:sz w:val="20"/>
                <w:szCs w:val="20"/>
              </w:rPr>
              <w:t xml:space="preserve">За нарушение данных норм законодательства: </w:t>
            </w:r>
          </w:p>
          <w:p w:rsidR="001F4DAA" w:rsidRPr="00A26DE8" w:rsidRDefault="001F4DAA" w:rsidP="00DD135E">
            <w:pPr>
              <w:autoSpaceDE w:val="0"/>
              <w:autoSpaceDN w:val="0"/>
              <w:adjustRightInd w:val="0"/>
              <w:spacing w:after="0" w:line="240" w:lineRule="auto"/>
              <w:rPr>
                <w:rFonts w:ascii="Times New Roman" w:hAnsi="Times New Roman" w:cs="Times New Roman"/>
                <w:sz w:val="20"/>
                <w:szCs w:val="20"/>
              </w:rPr>
            </w:pPr>
            <w:r w:rsidRPr="00A26DE8">
              <w:rPr>
                <w:rFonts w:ascii="Times New Roman" w:hAnsi="Times New Roman" w:cs="Times New Roman"/>
                <w:sz w:val="20"/>
                <w:szCs w:val="20"/>
              </w:rPr>
              <w:t>1.Выдается предписание об устранении выявленных нарушений,</w:t>
            </w:r>
          </w:p>
          <w:p w:rsidR="001F4DAA" w:rsidRPr="00A26DE8" w:rsidRDefault="001F4DAA" w:rsidP="003920A7">
            <w:pPr>
              <w:autoSpaceDE w:val="0"/>
              <w:autoSpaceDN w:val="0"/>
              <w:adjustRightInd w:val="0"/>
              <w:spacing w:after="0" w:line="240" w:lineRule="auto"/>
              <w:jc w:val="both"/>
              <w:rPr>
                <w:rFonts w:ascii="Times New Roman" w:hAnsi="Times New Roman" w:cs="Times New Roman"/>
                <w:sz w:val="20"/>
                <w:szCs w:val="20"/>
              </w:rPr>
            </w:pPr>
            <w:r w:rsidRPr="00A26DE8">
              <w:rPr>
                <w:rFonts w:ascii="Times New Roman" w:hAnsi="Times New Roman" w:cs="Times New Roman"/>
                <w:sz w:val="20"/>
                <w:szCs w:val="20"/>
              </w:rPr>
              <w:t>2.</w:t>
            </w:r>
            <w:r w:rsidR="003920A7">
              <w:rPr>
                <w:rFonts w:ascii="Times New Roman" w:hAnsi="Times New Roman" w:cs="Times New Roman"/>
                <w:sz w:val="20"/>
                <w:szCs w:val="20"/>
              </w:rPr>
              <w:t xml:space="preserve"> </w:t>
            </w:r>
            <w:r w:rsidRPr="00A26DE8">
              <w:rPr>
                <w:rFonts w:ascii="Times New Roman" w:hAnsi="Times New Roman" w:cs="Times New Roman"/>
                <w:sz w:val="20"/>
                <w:szCs w:val="20"/>
              </w:rPr>
              <w:t xml:space="preserve">Составляется протокол об административном правонарушении  т.к. данное нарушение является  признаком административного правонарушения, предусмотренного </w:t>
            </w:r>
            <w:r w:rsidRPr="00A26DE8">
              <w:rPr>
                <w:rFonts w:ascii="Times New Roman" w:hAnsi="Times New Roman" w:cs="Times New Roman"/>
                <w:b/>
                <w:sz w:val="20"/>
                <w:szCs w:val="20"/>
              </w:rPr>
              <w:t>частью 1 статьи 5.57</w:t>
            </w:r>
            <w:r w:rsidRPr="00A26DE8">
              <w:rPr>
                <w:rFonts w:ascii="Times New Roman" w:hAnsi="Times New Roman" w:cs="Times New Roman"/>
                <w:sz w:val="20"/>
                <w:szCs w:val="20"/>
              </w:rPr>
              <w:t xml:space="preserve">  Кодекса Российской Федерации об административных правонарушениях – нарушение или незаконное ограничение права на образование, выразившееся в нарушении или ограничении права на получение общедоступного и бесплатного образования - влечет  наложение  административного штрафа на должностных лиц - от тридцати тысяч до пятидесяти тысяч рублей; на юридических лиц - от ста тысяч до двухсот тысяч рублей. Совершение административного правонарушения, предусмотренного  частью 1 настоящей статьи, должностным лицом, ранее  подвергнутым административному наказанию за аналогичное административное  правонарушение – влечет дисквалификацию на срок от одного года до двух лет.</w:t>
            </w:r>
          </w:p>
        </w:tc>
      </w:tr>
      <w:tr w:rsidR="00DD135E" w:rsidRPr="00DD135E" w:rsidTr="00A26DE8">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autoSpaceDE w:val="0"/>
              <w:autoSpaceDN w:val="0"/>
              <w:adjustRightInd w:val="0"/>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ст. 5 Федерального закона от 11.08.1995 № 135-ФЗ «О благотворительной деятельности и благотворительных организациях» (далее- 135-ФЗ)</w:t>
            </w:r>
          </w:p>
        </w:tc>
        <w:tc>
          <w:tcPr>
            <w:tcW w:w="9639" w:type="dxa"/>
            <w:tcBorders>
              <w:top w:val="single" w:sz="4" w:space="0" w:color="auto"/>
              <w:left w:val="single" w:sz="4" w:space="0" w:color="auto"/>
              <w:bottom w:val="single" w:sz="4" w:space="0" w:color="auto"/>
              <w:right w:val="single" w:sz="4" w:space="0" w:color="auto"/>
            </w:tcBorders>
          </w:tcPr>
          <w:p w:rsidR="00DD135E" w:rsidRPr="00DD135E" w:rsidRDefault="00DD135E" w:rsidP="00DD135E">
            <w:pPr>
              <w:widowControl w:val="0"/>
              <w:autoSpaceDE w:val="0"/>
              <w:autoSpaceDN w:val="0"/>
              <w:adjustRightInd w:val="0"/>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Благотворительные пожертвования привлекаются на основе принципов добровольности, целевого назначения пожертвований.</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Размер благотворительного добровольного пожертвования, целевого взноса устанавливается физическими и (или) юридическими лицами самостоятельно,</w:t>
            </w:r>
          </w:p>
          <w:p w:rsidR="00DD135E" w:rsidRPr="00DD135E" w:rsidRDefault="00DD135E" w:rsidP="00DD135E">
            <w:pPr>
              <w:widowControl w:val="0"/>
              <w:autoSpaceDE w:val="0"/>
              <w:autoSpaceDN w:val="0"/>
              <w:adjustRightInd w:val="0"/>
              <w:spacing w:after="0" w:line="240" w:lineRule="auto"/>
              <w:rPr>
                <w:rFonts w:ascii="Times New Roman" w:eastAsia="Times New Roman" w:hAnsi="Times New Roman" w:cs="Times New Roman"/>
                <w:b/>
                <w:spacing w:val="8"/>
                <w:kern w:val="144"/>
                <w:sz w:val="24"/>
                <w:szCs w:val="24"/>
              </w:rPr>
            </w:pP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DD135E" w:rsidRPr="00DD135E" w:rsidRDefault="00DD135E" w:rsidP="00DD135E">
            <w:pPr>
              <w:spacing w:after="0" w:line="240" w:lineRule="auto"/>
              <w:rPr>
                <w:rFonts w:ascii="Times New Roman" w:eastAsia="Times New Roman" w:hAnsi="Times New Roman" w:cs="Times New Roman"/>
                <w:sz w:val="24"/>
                <w:szCs w:val="24"/>
              </w:rPr>
            </w:pPr>
          </w:p>
        </w:tc>
      </w:tr>
      <w:tr w:rsidR="00DD135E" w:rsidRPr="00DD135E" w:rsidTr="00A26DE8">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autoSpaceDE w:val="0"/>
              <w:autoSpaceDN w:val="0"/>
              <w:adjustRightInd w:val="0"/>
              <w:spacing w:after="0" w:line="240" w:lineRule="auto"/>
              <w:rPr>
                <w:rFonts w:ascii="Times New Roman" w:eastAsia="Times New Roman" w:hAnsi="Times New Roman" w:cs="Times New Roman"/>
                <w:spacing w:val="8"/>
                <w:kern w:val="144"/>
              </w:rPr>
            </w:pPr>
            <w:r w:rsidRPr="00DD135E">
              <w:rPr>
                <w:rFonts w:ascii="Times New Roman" w:hAnsi="Times New Roman" w:cs="Times New Roman"/>
                <w:sz w:val="24"/>
                <w:szCs w:val="24"/>
              </w:rPr>
              <w:t>ГК РФ</w:t>
            </w:r>
          </w:p>
          <w:p w:rsidR="00DD135E" w:rsidRPr="00DD135E" w:rsidRDefault="00DD135E" w:rsidP="00DD135E">
            <w:pPr>
              <w:autoSpaceDE w:val="0"/>
              <w:autoSpaceDN w:val="0"/>
              <w:adjustRightInd w:val="0"/>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ст. 7.1 135-ФЗ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spacing w:after="0" w:line="240" w:lineRule="auto"/>
              <w:jc w:val="both"/>
              <w:rPr>
                <w:rFonts w:ascii="Times New Roman" w:eastAsia="Times New Roman" w:hAnsi="Times New Roman" w:cs="Times New Roman"/>
                <w:b/>
                <w:spacing w:val="8"/>
                <w:kern w:val="144"/>
                <w:sz w:val="24"/>
                <w:szCs w:val="24"/>
              </w:rPr>
            </w:pPr>
            <w:r w:rsidRPr="00DD135E">
              <w:rPr>
                <w:rFonts w:ascii="Times New Roman" w:hAnsi="Times New Roman" w:cs="Times New Roman"/>
                <w:sz w:val="24"/>
                <w:szCs w:val="24"/>
              </w:rPr>
              <w:t>Привлечение благотворительных пожертвований осуществляется на основании договора: дарения (ст. 572 Гражданский кодекс РФ), пожертвования (ст. 582 Гражданского кодекса РФ). Содержание договоров должно соответствовать требованиям с.572,582 ГК РФ.</w:t>
            </w: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DD135E" w:rsidRPr="00DD135E" w:rsidRDefault="00DD135E" w:rsidP="00DD135E">
            <w:pPr>
              <w:spacing w:after="0" w:line="240" w:lineRule="auto"/>
              <w:rPr>
                <w:rFonts w:ascii="Times New Roman" w:eastAsia="Times New Roman" w:hAnsi="Times New Roman" w:cs="Times New Roman"/>
                <w:sz w:val="24"/>
                <w:szCs w:val="24"/>
              </w:rPr>
            </w:pPr>
          </w:p>
        </w:tc>
      </w:tr>
      <w:tr w:rsidR="00DD135E" w:rsidRPr="00DD135E" w:rsidTr="00A26DE8">
        <w:tc>
          <w:tcPr>
            <w:tcW w:w="1276" w:type="dxa"/>
            <w:tcBorders>
              <w:top w:val="single" w:sz="4" w:space="0" w:color="auto"/>
              <w:left w:val="single" w:sz="4" w:space="0" w:color="auto"/>
              <w:bottom w:val="single" w:sz="4" w:space="0" w:color="auto"/>
              <w:right w:val="single" w:sz="4" w:space="0" w:color="auto"/>
            </w:tcBorders>
          </w:tcPr>
          <w:p w:rsidR="00DD135E" w:rsidRPr="00DD135E" w:rsidRDefault="00DD135E" w:rsidP="00DD135E">
            <w:pPr>
              <w:autoSpaceDE w:val="0"/>
              <w:autoSpaceDN w:val="0"/>
              <w:adjustRightInd w:val="0"/>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 xml:space="preserve">ч.1 ст. 28  </w:t>
            </w:r>
          </w:p>
          <w:p w:rsidR="00DD135E" w:rsidRPr="00DD135E" w:rsidRDefault="00DD135E" w:rsidP="00DD135E">
            <w:pPr>
              <w:autoSpaceDE w:val="0"/>
              <w:autoSpaceDN w:val="0"/>
              <w:adjustRightInd w:val="0"/>
              <w:spacing w:after="0" w:line="240" w:lineRule="auto"/>
              <w:rPr>
                <w:rFonts w:ascii="Times New Roman" w:hAnsi="Times New Roman" w:cs="Times New Roman"/>
                <w:sz w:val="24"/>
                <w:szCs w:val="24"/>
              </w:rPr>
            </w:pPr>
            <w:r w:rsidRPr="00DD135E">
              <w:rPr>
                <w:rFonts w:ascii="Times New Roman" w:hAnsi="Times New Roman" w:cs="Times New Roman"/>
                <w:sz w:val="24"/>
                <w:szCs w:val="24"/>
              </w:rPr>
              <w:t>273-ФЗ</w:t>
            </w:r>
          </w:p>
          <w:p w:rsidR="00DD135E" w:rsidRPr="00DD135E" w:rsidRDefault="00DD135E" w:rsidP="00DD135E">
            <w:pPr>
              <w:autoSpaceDE w:val="0"/>
              <w:autoSpaceDN w:val="0"/>
              <w:adjustRightInd w:val="0"/>
              <w:spacing w:after="0" w:line="240" w:lineRule="auto"/>
              <w:rPr>
                <w:rFonts w:ascii="Times New Roman" w:eastAsia="Times New Roman" w:hAnsi="Times New Roman" w:cs="Times New Roman"/>
                <w:spacing w:val="8"/>
                <w:kern w:val="144"/>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В образовательной организации необходимо разработать локальные нормативные акты, регламентирующие порядок:</w:t>
            </w:r>
          </w:p>
          <w:p w:rsidR="00DD135E" w:rsidRPr="00DD135E" w:rsidRDefault="00DD135E" w:rsidP="00DD135E">
            <w:pPr>
              <w:spacing w:after="0" w:line="240" w:lineRule="auto"/>
              <w:rPr>
                <w:rFonts w:ascii="Times New Roman" w:hAnsi="Times New Roman" w:cs="Times New Roman"/>
                <w:sz w:val="24"/>
                <w:szCs w:val="24"/>
              </w:rPr>
            </w:pPr>
            <w:r w:rsidRPr="00DD135E">
              <w:rPr>
                <w:rFonts w:ascii="Times New Roman" w:hAnsi="Times New Roman" w:cs="Times New Roman"/>
                <w:sz w:val="24"/>
                <w:szCs w:val="24"/>
              </w:rPr>
              <w:t xml:space="preserve">информирования о возможностях, порядке и условиях внесения физическими и (или) </w:t>
            </w:r>
            <w:r w:rsidRPr="00DD135E">
              <w:rPr>
                <w:rFonts w:ascii="Times New Roman" w:hAnsi="Times New Roman" w:cs="Times New Roman"/>
                <w:sz w:val="24"/>
                <w:szCs w:val="24"/>
              </w:rPr>
              <w:lastRenderedPageBreak/>
              <w:t>юридическими лицами добровольных пожертвований и целевых взносов,</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механизма принятия решения о необходимости привлечения указанных средств на нужды образовательной организации,</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осуществления контроля за расходованием, использованием привлеченных средств, имущества, выполненных работ (услуг),</w:t>
            </w:r>
          </w:p>
          <w:p w:rsidR="00DD135E" w:rsidRPr="00DD135E" w:rsidRDefault="00DD135E" w:rsidP="00DD135E">
            <w:pPr>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предоставления отчета о привлечении и расходовании благотворительных пожертвований.</w:t>
            </w: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DD135E" w:rsidRPr="00DD135E" w:rsidRDefault="00DD135E" w:rsidP="00DD135E">
            <w:pPr>
              <w:spacing w:after="0" w:line="240" w:lineRule="auto"/>
              <w:rPr>
                <w:rFonts w:ascii="Times New Roman" w:eastAsia="Times New Roman" w:hAnsi="Times New Roman" w:cs="Times New Roman"/>
                <w:sz w:val="24"/>
                <w:szCs w:val="24"/>
              </w:rPr>
            </w:pPr>
          </w:p>
        </w:tc>
      </w:tr>
      <w:tr w:rsidR="00DD135E" w:rsidRPr="00DD135E" w:rsidTr="00A26DE8">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autoSpaceDE w:val="0"/>
              <w:autoSpaceDN w:val="0"/>
              <w:adjustRightInd w:val="0"/>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lastRenderedPageBreak/>
              <w:t xml:space="preserve">ч.1 ст. 29  </w:t>
            </w:r>
          </w:p>
          <w:p w:rsidR="00DD135E" w:rsidRPr="00DD135E" w:rsidRDefault="00DD135E" w:rsidP="00DD135E">
            <w:pPr>
              <w:autoSpaceDE w:val="0"/>
              <w:autoSpaceDN w:val="0"/>
              <w:adjustRightInd w:val="0"/>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Наличие на официальном сайте образовательной организации в сети Интернет сведений о возможностях, порядке и условиях внесения физическими и (или) юридическими лицами добровольных пожертвований и целевых взносов,</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механизма принятия решения о необходимости привлечения указанных средств на нужды образовательной организации,</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осуществления контроля за расходованием и использованием привлеченных средств, имущества, выполненных работ (услуг),</w:t>
            </w:r>
          </w:p>
          <w:p w:rsidR="00DD135E" w:rsidRPr="00DD135E" w:rsidRDefault="00DD135E" w:rsidP="00DD135E">
            <w:pPr>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xml:space="preserve">формы договора о благотворительных пожертвованиях, </w:t>
            </w:r>
          </w:p>
          <w:p w:rsidR="00DD135E" w:rsidRPr="00DD135E" w:rsidRDefault="00DD135E" w:rsidP="00DD135E">
            <w:pPr>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отчета о привлечении и расходовании благотворительных пожертвований</w:t>
            </w: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DD135E" w:rsidRPr="00DD135E" w:rsidRDefault="00DD135E" w:rsidP="00DD135E">
            <w:pPr>
              <w:spacing w:after="0" w:line="240" w:lineRule="auto"/>
              <w:rPr>
                <w:rFonts w:ascii="Times New Roman" w:eastAsia="Times New Roman" w:hAnsi="Times New Roman" w:cs="Times New Roman"/>
                <w:sz w:val="24"/>
                <w:szCs w:val="24"/>
              </w:rPr>
            </w:pPr>
          </w:p>
        </w:tc>
      </w:tr>
      <w:tr w:rsidR="00DD135E" w:rsidRPr="00DD135E" w:rsidTr="00A26DE8">
        <w:tc>
          <w:tcPr>
            <w:tcW w:w="16020" w:type="dxa"/>
            <w:gridSpan w:val="3"/>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b/>
                <w:spacing w:val="8"/>
                <w:kern w:val="144"/>
                <w:sz w:val="24"/>
                <w:szCs w:val="24"/>
              </w:rPr>
            </w:pPr>
            <w:r w:rsidRPr="00DD135E">
              <w:rPr>
                <w:rFonts w:ascii="Times New Roman" w:hAnsi="Times New Roman" w:cs="Times New Roman"/>
                <w:b/>
                <w:sz w:val="24"/>
                <w:szCs w:val="24"/>
              </w:rPr>
              <w:t>Права и обязанности участников образовательных отношений</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Нормами законодательства предусмотрено закрепление прав и обязанностей участников образовательных отношений в образовательной организации:</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xml:space="preserve">- уставом образовательной организации (право на участие в управлении образовательной организацией обучающихся (п.17 ч. </w:t>
            </w:r>
            <w:r w:rsidR="00E0725E">
              <w:rPr>
                <w:rFonts w:ascii="Times New Roman" w:hAnsi="Times New Roman" w:cs="Times New Roman"/>
                <w:sz w:val="24"/>
                <w:szCs w:val="24"/>
              </w:rPr>
              <w:t xml:space="preserve">1 </w:t>
            </w:r>
            <w:r w:rsidRPr="00DD135E">
              <w:rPr>
                <w:rFonts w:ascii="Times New Roman" w:hAnsi="Times New Roman" w:cs="Times New Roman"/>
                <w:sz w:val="24"/>
                <w:szCs w:val="24"/>
              </w:rPr>
              <w:t>ст. 34 273 –ФЗ) педагогических работников (п.9,10 ч.3 ст. 46  273-ФЗ), родителей (законных представителей) несовершеннолетних обучающихся (п. 7 ч.3 ст. 44 273-ФЗ),</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различными локальными нормативными актами образовательной организации.</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С целью соблюдения требований  законодательства Российской Федерации в сфере образования в образовательной организации необходимо создать условия для:</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xml:space="preserve">- ознакомления участников образовательных отношений со своими правами и обязанностями, </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xml:space="preserve">- соблюдения прав и обязанностей участников образовательных отношений, </w:t>
            </w:r>
          </w:p>
          <w:p w:rsidR="00DD135E" w:rsidRPr="00DD135E" w:rsidRDefault="00DD135E" w:rsidP="00DD135E">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создание условий для защиты прав участников образовательных отношений.</w:t>
            </w:r>
          </w:p>
          <w:p w:rsidR="00DD135E" w:rsidRPr="00DD135E" w:rsidRDefault="00DD135E" w:rsidP="00DD135E">
            <w:pPr>
              <w:widowControl w:val="0"/>
              <w:autoSpaceDE w:val="0"/>
              <w:autoSpaceDN w:val="0"/>
              <w:adjustRightInd w:val="0"/>
              <w:spacing w:after="0" w:line="240" w:lineRule="auto"/>
              <w:rPr>
                <w:rFonts w:ascii="Times New Roman" w:hAnsi="Times New Roman" w:cs="Times New Roman"/>
                <w:b/>
                <w:sz w:val="24"/>
                <w:szCs w:val="24"/>
              </w:rPr>
            </w:pPr>
            <w:r w:rsidRPr="00DD135E">
              <w:rPr>
                <w:rFonts w:ascii="Times New Roman" w:hAnsi="Times New Roman" w:cs="Times New Roman"/>
                <w:b/>
                <w:sz w:val="24"/>
                <w:szCs w:val="24"/>
              </w:rPr>
              <w:t>Примечание:</w:t>
            </w:r>
          </w:p>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b/>
                <w:sz w:val="24"/>
                <w:szCs w:val="24"/>
              </w:rPr>
              <w:t>частью 2 статьи 5.57</w:t>
            </w:r>
            <w:r w:rsidRPr="00DD135E">
              <w:rPr>
                <w:rFonts w:ascii="Times New Roman" w:hAnsi="Times New Roman" w:cs="Times New Roman"/>
                <w:sz w:val="24"/>
                <w:szCs w:val="24"/>
              </w:rPr>
              <w:t xml:space="preserve">  Кодекса Российской Федерации об административных правонарушениях предусмотрено, что  нарушение или незаконное ограничение предусмотренных законодательством Российской Федерации в области образования прав и свобод обучающихся и воспитанников образовательных организаций либо нарушение установленного порядка реализации указанных свобод - 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tc>
      </w:tr>
      <w:tr w:rsidR="00DD135E" w:rsidRPr="00DD135E" w:rsidTr="00A26DE8">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autoSpaceDE w:val="0"/>
              <w:autoSpaceDN w:val="0"/>
              <w:adjustRightInd w:val="0"/>
              <w:spacing w:after="0" w:line="240" w:lineRule="auto"/>
              <w:rPr>
                <w:rFonts w:ascii="Times New Roman" w:eastAsia="Times New Roman" w:hAnsi="Times New Roman" w:cs="Times New Roman"/>
                <w:spacing w:val="8"/>
                <w:kern w:val="144"/>
                <w:szCs w:val="24"/>
              </w:rPr>
            </w:pPr>
            <w:r w:rsidRPr="00DD135E">
              <w:rPr>
                <w:rFonts w:ascii="Times New Roman" w:hAnsi="Times New Roman" w:cs="Times New Roman"/>
                <w:szCs w:val="24"/>
              </w:rPr>
              <w:t>ч.1 ст. 45 </w:t>
            </w:r>
          </w:p>
          <w:p w:rsidR="00DD135E" w:rsidRPr="00DD135E" w:rsidRDefault="00DD135E" w:rsidP="00DD135E">
            <w:pPr>
              <w:autoSpaceDE w:val="0"/>
              <w:autoSpaceDN w:val="0"/>
              <w:adjustRightInd w:val="0"/>
              <w:spacing w:after="0" w:line="240" w:lineRule="auto"/>
              <w:rPr>
                <w:rFonts w:ascii="Times New Roman" w:eastAsia="Times New Roman" w:hAnsi="Times New Roman" w:cs="Times New Roman"/>
                <w:spacing w:val="8"/>
                <w:kern w:val="144"/>
                <w:szCs w:val="24"/>
              </w:rPr>
            </w:pPr>
            <w:r w:rsidRPr="00DD135E">
              <w:rPr>
                <w:rFonts w:ascii="Times New Roman" w:hAnsi="Times New Roman" w:cs="Times New Roman"/>
                <w:szCs w:val="24"/>
              </w:rPr>
              <w:t>273-ФЗ</w:t>
            </w:r>
          </w:p>
        </w:tc>
        <w:tc>
          <w:tcPr>
            <w:tcW w:w="14744" w:type="dxa"/>
            <w:gridSpan w:val="2"/>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DD135E" w:rsidRPr="00DD135E" w:rsidRDefault="00DD135E" w:rsidP="003920A7">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xml:space="preserve">    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w:t>
            </w:r>
            <w:r w:rsidRPr="00DD135E">
              <w:rPr>
                <w:rFonts w:ascii="Times New Roman" w:hAnsi="Times New Roman" w:cs="Times New Roman"/>
                <w:sz w:val="24"/>
                <w:szCs w:val="24"/>
              </w:rPr>
              <w:lastRenderedPageBreak/>
              <w:t>органами с привлечением обучающихся, родителей (законных представителей) несовершеннолетних обучающихся;</w:t>
            </w:r>
          </w:p>
          <w:p w:rsidR="00A26DE8" w:rsidRDefault="00DD135E" w:rsidP="003920A7">
            <w:pPr>
              <w:widowControl w:val="0"/>
              <w:autoSpaceDE w:val="0"/>
              <w:autoSpaceDN w:val="0"/>
              <w:adjustRightInd w:val="0"/>
              <w:spacing w:after="0" w:line="240" w:lineRule="auto"/>
              <w:jc w:val="both"/>
              <w:rPr>
                <w:rFonts w:ascii="Times New Roman" w:hAnsi="Times New Roman" w:cs="Times New Roman"/>
                <w:sz w:val="24"/>
                <w:szCs w:val="24"/>
              </w:rPr>
            </w:pPr>
            <w:r w:rsidRPr="00DD135E">
              <w:rPr>
                <w:rFonts w:ascii="Times New Roman" w:hAnsi="Times New Roman" w:cs="Times New Roman"/>
                <w:sz w:val="24"/>
                <w:szCs w:val="24"/>
              </w:rPr>
              <w:t xml:space="preserve">     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DD135E" w:rsidRPr="00A26DE8" w:rsidRDefault="00DD135E" w:rsidP="003920A7">
            <w:pPr>
              <w:widowControl w:val="0"/>
              <w:autoSpaceDE w:val="0"/>
              <w:autoSpaceDN w:val="0"/>
              <w:adjustRightInd w:val="0"/>
              <w:spacing w:after="0" w:line="240" w:lineRule="auto"/>
              <w:ind w:firstLine="318"/>
              <w:jc w:val="both"/>
              <w:rPr>
                <w:rFonts w:ascii="Times New Roman" w:hAnsi="Times New Roman" w:cs="Times New Roman"/>
                <w:sz w:val="24"/>
                <w:szCs w:val="24"/>
              </w:rPr>
            </w:pPr>
            <w:r w:rsidRPr="00DD135E">
              <w:rPr>
                <w:rFonts w:ascii="Times New Roman" w:hAnsi="Times New Roman" w:cs="Times New Roman"/>
                <w:sz w:val="24"/>
                <w:szCs w:val="24"/>
              </w:rPr>
              <w:t>3) использовать не запрещенные законодательством Российской Федерации иные способы защиты прав и законных интересов.</w:t>
            </w:r>
          </w:p>
        </w:tc>
      </w:tr>
      <w:tr w:rsidR="00DD135E" w:rsidRPr="00DD135E" w:rsidTr="00A26DE8">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autoSpaceDE w:val="0"/>
              <w:autoSpaceDN w:val="0"/>
              <w:adjustRightInd w:val="0"/>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lastRenderedPageBreak/>
              <w:t>ч.2-6 ст. 45 </w:t>
            </w:r>
          </w:p>
          <w:p w:rsidR="00DD135E" w:rsidRPr="00DD135E" w:rsidRDefault="00DD135E" w:rsidP="00DD135E">
            <w:pPr>
              <w:autoSpaceDE w:val="0"/>
              <w:autoSpaceDN w:val="0"/>
              <w:adjustRightInd w:val="0"/>
              <w:spacing w:after="0" w:line="240" w:lineRule="auto"/>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273-ФЗ</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u w:val="single"/>
              </w:rPr>
            </w:pPr>
            <w:r w:rsidRPr="00DD135E">
              <w:rPr>
                <w:rFonts w:ascii="Times New Roman" w:hAnsi="Times New Roman" w:cs="Times New Roman"/>
                <w:sz w:val="24"/>
                <w:szCs w:val="24"/>
              </w:rPr>
              <w:t xml:space="preserve">     2.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в образовательной организации должна быть создана </w:t>
            </w:r>
            <w:r w:rsidRPr="00DD135E">
              <w:rPr>
                <w:rFonts w:ascii="Times New Roman" w:hAnsi="Times New Roman" w:cs="Times New Roman"/>
                <w:b/>
                <w:sz w:val="24"/>
                <w:szCs w:val="24"/>
                <w:u w:val="single"/>
              </w:rPr>
              <w:t>комиссия по урегулированию споров между участниками образовательных отношений.</w:t>
            </w:r>
          </w:p>
          <w:p w:rsidR="00DD135E" w:rsidRPr="00DD135E" w:rsidRDefault="00DD135E" w:rsidP="00DD13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135E">
              <w:rPr>
                <w:rFonts w:ascii="Times New Roman" w:hAnsi="Times New Roman" w:cs="Times New Roman"/>
                <w:sz w:val="24"/>
                <w:szCs w:val="24"/>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DD135E" w:rsidRPr="00DD135E" w:rsidRDefault="00DD135E" w:rsidP="00DD13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135E">
              <w:rPr>
                <w:rFonts w:ascii="Times New Roman" w:hAnsi="Times New Roman" w:cs="Times New Roman"/>
                <w:sz w:val="24"/>
                <w:szCs w:val="24"/>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DD135E" w:rsidRPr="00DD135E" w:rsidRDefault="00DD135E" w:rsidP="00DD13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135E">
              <w:rPr>
                <w:rFonts w:ascii="Times New Roman" w:hAnsi="Times New Roman" w:cs="Times New Roman"/>
                <w:sz w:val="24"/>
                <w:szCs w:val="24"/>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DD135E" w:rsidRPr="00DD135E" w:rsidRDefault="00DD135E" w:rsidP="00DD13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135E">
              <w:rPr>
                <w:rFonts w:ascii="Times New Roman" w:hAnsi="Times New Roman" w:cs="Times New Roman"/>
                <w:sz w:val="24"/>
                <w:szCs w:val="24"/>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DD135E" w:rsidRPr="00DD135E" w:rsidRDefault="00DD135E" w:rsidP="00DD135E">
            <w:pPr>
              <w:widowControl w:val="0"/>
              <w:autoSpaceDE w:val="0"/>
              <w:autoSpaceDN w:val="0"/>
              <w:adjustRightInd w:val="0"/>
              <w:spacing w:after="0" w:line="240" w:lineRule="auto"/>
              <w:rPr>
                <w:rFonts w:ascii="Times New Roman" w:hAnsi="Times New Roman" w:cs="Times New Roman"/>
                <w:b/>
                <w:sz w:val="24"/>
                <w:szCs w:val="24"/>
              </w:rPr>
            </w:pPr>
            <w:r w:rsidRPr="00DD135E">
              <w:rPr>
                <w:rFonts w:ascii="Times New Roman" w:hAnsi="Times New Roman" w:cs="Times New Roman"/>
                <w:b/>
                <w:sz w:val="24"/>
                <w:szCs w:val="24"/>
              </w:rPr>
              <w:t>Примечание:</w:t>
            </w:r>
          </w:p>
          <w:p w:rsidR="00DD135E" w:rsidRPr="00DD135E" w:rsidRDefault="00DD135E" w:rsidP="00DD135E">
            <w:pPr>
              <w:spacing w:after="0" w:line="240" w:lineRule="auto"/>
              <w:rPr>
                <w:rFonts w:ascii="Times New Roman" w:hAnsi="Times New Roman" w:cs="Times New Roman"/>
                <w:sz w:val="24"/>
                <w:szCs w:val="24"/>
              </w:rPr>
            </w:pPr>
            <w:r w:rsidRPr="00DD135E">
              <w:rPr>
                <w:rFonts w:ascii="Times New Roman" w:hAnsi="Times New Roman" w:cs="Times New Roman"/>
                <w:b/>
                <w:bCs/>
                <w:sz w:val="24"/>
                <w:szCs w:val="24"/>
              </w:rPr>
              <w:t>Целями  деятельности комиссии в образовательной организации могут быть:</w:t>
            </w:r>
          </w:p>
          <w:p w:rsidR="00DD135E" w:rsidRPr="00DD135E" w:rsidRDefault="00DD135E" w:rsidP="00DD135E">
            <w:pPr>
              <w:spacing w:after="0" w:line="240" w:lineRule="auto"/>
              <w:rPr>
                <w:rFonts w:ascii="Times New Roman" w:hAnsi="Times New Roman" w:cs="Times New Roman"/>
                <w:sz w:val="24"/>
                <w:szCs w:val="24"/>
              </w:rPr>
            </w:pPr>
            <w:r w:rsidRPr="00DD135E">
              <w:rPr>
                <w:rFonts w:ascii="Times New Roman" w:hAnsi="Times New Roman" w:cs="Times New Roman"/>
                <w:sz w:val="24"/>
                <w:szCs w:val="24"/>
              </w:rPr>
              <w:t>применение к обучающимся мер дисциплинарного взыскания;</w:t>
            </w:r>
          </w:p>
          <w:p w:rsidR="00DD135E" w:rsidRPr="00DD135E" w:rsidRDefault="00DD135E" w:rsidP="00DD135E">
            <w:pPr>
              <w:spacing w:after="0" w:line="240" w:lineRule="auto"/>
              <w:rPr>
                <w:rFonts w:ascii="Times New Roman" w:hAnsi="Times New Roman" w:cs="Times New Roman"/>
                <w:sz w:val="24"/>
                <w:szCs w:val="24"/>
              </w:rPr>
            </w:pPr>
            <w:r w:rsidRPr="00DD135E">
              <w:rPr>
                <w:rFonts w:ascii="Times New Roman" w:hAnsi="Times New Roman" w:cs="Times New Roman"/>
                <w:sz w:val="24"/>
                <w:szCs w:val="24"/>
              </w:rPr>
              <w:t>обжалование мер дисциплинарного взыскания и их применение к обучающемуся;</w:t>
            </w:r>
          </w:p>
          <w:p w:rsidR="00DD135E" w:rsidRPr="00DD135E" w:rsidRDefault="00DD135E" w:rsidP="00DD135E">
            <w:pPr>
              <w:spacing w:after="0" w:line="240" w:lineRule="auto"/>
              <w:rPr>
                <w:rFonts w:ascii="Times New Roman" w:hAnsi="Times New Roman" w:cs="Times New Roman"/>
                <w:sz w:val="24"/>
                <w:szCs w:val="24"/>
              </w:rPr>
            </w:pPr>
            <w:r w:rsidRPr="00DD135E">
              <w:rPr>
                <w:rFonts w:ascii="Times New Roman" w:hAnsi="Times New Roman" w:cs="Times New Roman"/>
                <w:sz w:val="24"/>
                <w:szCs w:val="24"/>
              </w:rPr>
              <w:t>рассмотрение вопросов о наличии или об отсутствии конфликта интересов педагогического работника;</w:t>
            </w:r>
          </w:p>
          <w:p w:rsidR="00DD135E" w:rsidRPr="00DD135E" w:rsidRDefault="00DD135E" w:rsidP="00DD135E">
            <w:pPr>
              <w:spacing w:after="0" w:line="240" w:lineRule="auto"/>
              <w:rPr>
                <w:rFonts w:ascii="Times New Roman" w:eastAsia="Times New Roman" w:hAnsi="Times New Roman" w:cs="Times New Roman"/>
                <w:b/>
                <w:spacing w:val="8"/>
                <w:kern w:val="144"/>
                <w:sz w:val="24"/>
                <w:szCs w:val="24"/>
              </w:rPr>
            </w:pPr>
            <w:r w:rsidRPr="00DD135E">
              <w:rPr>
                <w:rFonts w:ascii="Times New Roman" w:hAnsi="Times New Roman" w:cs="Times New Roman"/>
                <w:sz w:val="24"/>
                <w:szCs w:val="24"/>
              </w:rPr>
              <w:t>наличие разногласий по вопросам применения локальных нормативных актов.</w:t>
            </w:r>
          </w:p>
        </w:tc>
        <w:tc>
          <w:tcPr>
            <w:tcW w:w="5105" w:type="dxa"/>
            <w:tcBorders>
              <w:top w:val="single" w:sz="4" w:space="0" w:color="auto"/>
              <w:left w:val="single" w:sz="4" w:space="0" w:color="auto"/>
              <w:bottom w:val="single" w:sz="4" w:space="0" w:color="auto"/>
              <w:right w:val="single" w:sz="4" w:space="0" w:color="auto"/>
            </w:tcBorders>
            <w:hideMark/>
          </w:tcPr>
          <w:p w:rsidR="00DD135E" w:rsidRPr="00C66A6E" w:rsidRDefault="00DD135E" w:rsidP="00A26DE8">
            <w:pPr>
              <w:widowControl w:val="0"/>
              <w:autoSpaceDE w:val="0"/>
              <w:autoSpaceDN w:val="0"/>
              <w:adjustRightInd w:val="0"/>
              <w:spacing w:after="0" w:line="240" w:lineRule="auto"/>
              <w:jc w:val="both"/>
              <w:rPr>
                <w:rFonts w:ascii="Times New Roman" w:eastAsia="Times New Roman" w:hAnsi="Times New Roman" w:cs="Times New Roman"/>
                <w:spacing w:val="8"/>
                <w:kern w:val="144"/>
                <w:sz w:val="20"/>
                <w:szCs w:val="20"/>
              </w:rPr>
            </w:pPr>
            <w:r w:rsidRPr="00C66A6E">
              <w:rPr>
                <w:rFonts w:ascii="Times New Roman" w:hAnsi="Times New Roman" w:cs="Times New Roman"/>
                <w:sz w:val="20"/>
                <w:szCs w:val="20"/>
              </w:rPr>
              <w:t xml:space="preserve">При нарушении данной  нормы законодательства: </w:t>
            </w:r>
          </w:p>
          <w:p w:rsidR="00DD135E" w:rsidRPr="00C66A6E" w:rsidRDefault="00DD135E" w:rsidP="00DD135E">
            <w:pPr>
              <w:autoSpaceDE w:val="0"/>
              <w:autoSpaceDN w:val="0"/>
              <w:adjustRightInd w:val="0"/>
              <w:spacing w:after="0" w:line="240" w:lineRule="auto"/>
              <w:jc w:val="both"/>
              <w:rPr>
                <w:rFonts w:ascii="Times New Roman" w:hAnsi="Times New Roman" w:cs="Times New Roman"/>
                <w:sz w:val="20"/>
                <w:szCs w:val="20"/>
              </w:rPr>
            </w:pPr>
            <w:r w:rsidRPr="00C66A6E">
              <w:rPr>
                <w:rFonts w:ascii="Times New Roman" w:hAnsi="Times New Roman" w:cs="Times New Roman"/>
                <w:sz w:val="20"/>
                <w:szCs w:val="20"/>
              </w:rPr>
              <w:t>1. Выдается предписание об устранении выявленных нарушений,</w:t>
            </w:r>
          </w:p>
          <w:p w:rsidR="00DD135E" w:rsidRPr="00C66A6E" w:rsidRDefault="00DD135E" w:rsidP="00DD135E">
            <w:pPr>
              <w:widowControl w:val="0"/>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C66A6E">
              <w:rPr>
                <w:rFonts w:ascii="Times New Roman" w:hAnsi="Times New Roman" w:cs="Times New Roman"/>
                <w:sz w:val="20"/>
                <w:szCs w:val="20"/>
              </w:rPr>
              <w:t xml:space="preserve">2. Составляется протокол об административном правонарушении  т.к. данное нарушение является  признаком административного правонарушения, предусмотренного </w:t>
            </w:r>
            <w:r w:rsidRPr="00C66A6E">
              <w:rPr>
                <w:rFonts w:ascii="Times New Roman" w:hAnsi="Times New Roman" w:cs="Times New Roman"/>
                <w:b/>
                <w:sz w:val="20"/>
                <w:szCs w:val="20"/>
              </w:rPr>
              <w:t>частью 2 статьи 5.57</w:t>
            </w:r>
            <w:r w:rsidRPr="00C66A6E">
              <w:rPr>
                <w:rFonts w:ascii="Times New Roman" w:hAnsi="Times New Roman" w:cs="Times New Roman"/>
                <w:sz w:val="20"/>
                <w:szCs w:val="20"/>
              </w:rPr>
              <w:t xml:space="preserve">  Кодекса Российской Федерации об административных правонарушениях – нарушение или незаконное ограничение предусмотренных законодательством Российской Федерации в области образования прав и свобод обучающихся и воспитанников образовательных организаций либо нарушение установленного порядка реализации указанных свобод - 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tc>
      </w:tr>
      <w:tr w:rsidR="00DD135E" w:rsidRPr="00DD135E" w:rsidTr="00A26DE8">
        <w:tc>
          <w:tcPr>
            <w:tcW w:w="16020" w:type="dxa"/>
            <w:gridSpan w:val="3"/>
            <w:tcBorders>
              <w:top w:val="single" w:sz="4" w:space="0" w:color="auto"/>
              <w:left w:val="single" w:sz="4" w:space="0" w:color="auto"/>
              <w:bottom w:val="single" w:sz="4" w:space="0" w:color="auto"/>
              <w:right w:val="single" w:sz="4" w:space="0" w:color="auto"/>
            </w:tcBorders>
            <w:hideMark/>
          </w:tcPr>
          <w:p w:rsidR="00DD135E" w:rsidRPr="00DD135E" w:rsidRDefault="00DD135E" w:rsidP="00DD135E">
            <w:pPr>
              <w:widowControl w:val="0"/>
              <w:autoSpaceDE w:val="0"/>
              <w:autoSpaceDN w:val="0"/>
              <w:adjustRightInd w:val="0"/>
              <w:spacing w:after="0" w:line="240" w:lineRule="auto"/>
              <w:jc w:val="center"/>
              <w:rPr>
                <w:rFonts w:ascii="Times New Roman" w:eastAsia="Times New Roman" w:hAnsi="Times New Roman" w:cs="Times New Roman"/>
                <w:b/>
                <w:spacing w:val="8"/>
                <w:kern w:val="144"/>
                <w:sz w:val="24"/>
                <w:szCs w:val="24"/>
              </w:rPr>
            </w:pPr>
            <w:r w:rsidRPr="00DD135E">
              <w:rPr>
                <w:rFonts w:ascii="Times New Roman" w:hAnsi="Times New Roman" w:cs="Times New Roman"/>
                <w:b/>
                <w:sz w:val="24"/>
                <w:szCs w:val="24"/>
              </w:rPr>
              <w:lastRenderedPageBreak/>
              <w:t>Выполнение функции, отнесенной  к  компетенции образовательной организации, в части создания необходимых условий для охраны и укрепления здоровья, организации питания обучающихся и работников образовательной организации в соответствии с п.15 ч.3 статьи 28 273-Ф</w:t>
            </w:r>
          </w:p>
        </w:tc>
      </w:tr>
      <w:tr w:rsidR="006C5030" w:rsidRPr="00DD135E" w:rsidTr="001D06AD">
        <w:tc>
          <w:tcPr>
            <w:tcW w:w="1276" w:type="dxa"/>
            <w:tcBorders>
              <w:top w:val="single" w:sz="4" w:space="0" w:color="auto"/>
              <w:left w:val="single" w:sz="4" w:space="0" w:color="auto"/>
              <w:bottom w:val="single" w:sz="4" w:space="0" w:color="auto"/>
              <w:right w:val="single" w:sz="4" w:space="0" w:color="auto"/>
            </w:tcBorders>
          </w:tcPr>
          <w:p w:rsidR="006C5030" w:rsidRDefault="006C5030">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 9 ч.1 ст. 34 </w:t>
            </w:r>
          </w:p>
          <w:p w:rsidR="006C5030" w:rsidRDefault="006C5030">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rPr>
              <w:t>273-ФЗ</w:t>
            </w:r>
          </w:p>
        </w:tc>
        <w:tc>
          <w:tcPr>
            <w:tcW w:w="9639" w:type="dxa"/>
            <w:tcBorders>
              <w:top w:val="single" w:sz="4" w:space="0" w:color="auto"/>
              <w:left w:val="single" w:sz="4" w:space="0" w:color="auto"/>
              <w:bottom w:val="single" w:sz="4" w:space="0" w:color="auto"/>
              <w:right w:val="single" w:sz="4" w:space="0" w:color="auto"/>
            </w:tcBorders>
          </w:tcPr>
          <w:p w:rsidR="006C5030" w:rsidRPr="00EC7CC2" w:rsidRDefault="006C5030" w:rsidP="00EC7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7CC2">
              <w:rPr>
                <w:rFonts w:ascii="Times New Roman" w:hAnsi="Times New Roman" w:cs="Times New Roman"/>
                <w:sz w:val="24"/>
                <w:szCs w:val="24"/>
              </w:rPr>
              <w:t>Обучающиеся имеют право … на  охрану жизни и здоровья при организации образовательной деятельности</w:t>
            </w:r>
          </w:p>
          <w:p w:rsidR="006C5030" w:rsidRPr="00EC7CC2" w:rsidRDefault="006C5030" w:rsidP="00EC7CC2">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EC7CC2">
              <w:rPr>
                <w:rFonts w:ascii="Times New Roman" w:hAnsi="Times New Roman" w:cs="Times New Roman"/>
                <w:b/>
                <w:sz w:val="24"/>
                <w:szCs w:val="24"/>
              </w:rPr>
              <w:t>Примечание:</w:t>
            </w:r>
          </w:p>
          <w:p w:rsidR="006C5030" w:rsidRPr="00EC7CC2" w:rsidRDefault="006C5030" w:rsidP="00EC7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7CC2">
              <w:rPr>
                <w:rFonts w:ascii="Times New Roman" w:hAnsi="Times New Roman" w:cs="Times New Roman"/>
                <w:sz w:val="24"/>
                <w:szCs w:val="24"/>
              </w:rPr>
              <w:t>В соответствии с ч. 6 </w:t>
            </w:r>
            <w:r w:rsidR="00AB133C">
              <w:rPr>
                <w:rFonts w:ascii="Times New Roman" w:hAnsi="Times New Roman" w:cs="Times New Roman"/>
                <w:sz w:val="24"/>
                <w:szCs w:val="24"/>
              </w:rPr>
              <w:t xml:space="preserve">ст. 28 </w:t>
            </w:r>
            <w:r w:rsidRPr="00EC7CC2">
              <w:rPr>
                <w:rFonts w:ascii="Times New Roman" w:hAnsi="Times New Roman" w:cs="Times New Roman"/>
                <w:sz w:val="24"/>
                <w:szCs w:val="24"/>
              </w:rPr>
              <w:t>273-ФЗ образовательная организация обязана осуществлять свою деятельность в соответствии с законодательством об образовании, в том числе:</w:t>
            </w:r>
          </w:p>
          <w:p w:rsidR="006C5030" w:rsidRPr="00EC7CC2" w:rsidRDefault="006C5030" w:rsidP="00EC7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7CC2">
              <w:rPr>
                <w:rFonts w:ascii="Times New Roman" w:hAnsi="Times New Roman" w:cs="Times New Roman"/>
                <w:sz w:val="24"/>
                <w:szCs w:val="24"/>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6C5030" w:rsidRPr="00EC7CC2" w:rsidRDefault="006C5030" w:rsidP="00EC7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7CC2">
              <w:rPr>
                <w:rFonts w:ascii="Times New Roman" w:hAnsi="Times New Roman" w:cs="Times New Roman"/>
                <w:sz w:val="24"/>
                <w:szCs w:val="24"/>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6C5030" w:rsidRPr="00EC7CC2" w:rsidRDefault="006C5030" w:rsidP="00EC7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7CC2">
              <w:rPr>
                <w:rFonts w:ascii="Times New Roman" w:hAnsi="Times New Roman" w:cs="Times New Roman"/>
                <w:sz w:val="24"/>
                <w:szCs w:val="24"/>
              </w:rPr>
              <w:t xml:space="preserve">В соответствии с ч. 7 </w:t>
            </w:r>
            <w:r w:rsidR="00AB133C">
              <w:rPr>
                <w:rFonts w:ascii="Times New Roman" w:hAnsi="Times New Roman" w:cs="Times New Roman"/>
                <w:sz w:val="24"/>
                <w:szCs w:val="24"/>
              </w:rPr>
              <w:t xml:space="preserve">ст. 28 </w:t>
            </w:r>
            <w:r w:rsidRPr="00EC7CC2">
              <w:rPr>
                <w:rFonts w:ascii="Times New Roman" w:hAnsi="Times New Roman" w:cs="Times New Roman"/>
                <w:sz w:val="24"/>
                <w:szCs w:val="24"/>
              </w:rPr>
              <w:t> 273-ФЗ образовательная организация несет ответственность в установленном законодательством Российской Федерации порядке ….. за жизнь и здоровье обучающихся, работников образовательной организации.</w:t>
            </w:r>
          </w:p>
          <w:p w:rsidR="006C5030" w:rsidRDefault="006C5030" w:rsidP="00EC7CC2">
            <w:pPr>
              <w:widowControl w:val="0"/>
              <w:autoSpaceDE w:val="0"/>
              <w:autoSpaceDN w:val="0"/>
              <w:adjustRightInd w:val="0"/>
              <w:spacing w:after="0" w:line="240" w:lineRule="auto"/>
              <w:ind w:firstLine="540"/>
              <w:jc w:val="both"/>
              <w:rPr>
                <w:rFonts w:ascii="Times New Roman" w:hAnsi="Times New Roman" w:cs="Times New Roman"/>
              </w:rPr>
            </w:pPr>
            <w:r w:rsidRPr="00EC7CC2">
              <w:rPr>
                <w:rFonts w:ascii="Times New Roman" w:hAnsi="Times New Roman" w:cs="Times New Roman"/>
                <w:sz w:val="24"/>
                <w:szCs w:val="24"/>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hyperlink r:id="rId12" w:history="1">
              <w:r w:rsidRPr="00EC7CC2">
                <w:rPr>
                  <w:rStyle w:val="ab"/>
                  <w:rFonts w:ascii="Times New Roman" w:hAnsi="Times New Roman" w:cs="Times New Roman"/>
                  <w:color w:val="auto"/>
                  <w:sz w:val="24"/>
                  <w:szCs w:val="24"/>
                  <w:u w:val="none"/>
                </w:rPr>
                <w:t>Кодексом</w:t>
              </w:r>
            </w:hyperlink>
            <w:r w:rsidRPr="00EC7CC2">
              <w:rPr>
                <w:rFonts w:ascii="Times New Roman" w:hAnsi="Times New Roman" w:cs="Times New Roman"/>
                <w:sz w:val="24"/>
                <w:szCs w:val="24"/>
              </w:rPr>
              <w:t xml:space="preserve"> Российской Федерации об административных правонарушениях.</w:t>
            </w:r>
          </w:p>
        </w:tc>
        <w:tc>
          <w:tcPr>
            <w:tcW w:w="5105" w:type="dxa"/>
            <w:vMerge w:val="restart"/>
            <w:tcBorders>
              <w:top w:val="single" w:sz="4" w:space="0" w:color="auto"/>
              <w:left w:val="single" w:sz="4" w:space="0" w:color="auto"/>
              <w:right w:val="single" w:sz="4" w:space="0" w:color="auto"/>
            </w:tcBorders>
          </w:tcPr>
          <w:p w:rsidR="006C5030" w:rsidRDefault="006C5030" w:rsidP="00EC7CC2">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При нарушении  норм ст. 41 273-ФЗ: </w:t>
            </w:r>
          </w:p>
          <w:p w:rsidR="006C5030" w:rsidRDefault="006C5030" w:rsidP="00EC7CC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 Выдается предписание об устранении выявленных нарушений,</w:t>
            </w:r>
          </w:p>
          <w:p w:rsidR="006C5030" w:rsidRPr="00A26DE8" w:rsidRDefault="006C5030" w:rsidP="006C5030">
            <w:pPr>
              <w:widowControl w:val="0"/>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2. Составляется протокол об административном правонарушении  т.к. данное нарушение является  признаком административного правонарушения, предусмотренного </w:t>
            </w:r>
            <w:r>
              <w:rPr>
                <w:rFonts w:ascii="Times New Roman" w:hAnsi="Times New Roman" w:cs="Times New Roman"/>
                <w:b/>
                <w:sz w:val="20"/>
                <w:szCs w:val="20"/>
              </w:rPr>
              <w:t>частью 2 статьи 5.57</w:t>
            </w:r>
            <w:r>
              <w:rPr>
                <w:rFonts w:ascii="Times New Roman" w:hAnsi="Times New Roman" w:cs="Times New Roman"/>
                <w:sz w:val="20"/>
                <w:szCs w:val="20"/>
              </w:rPr>
              <w:t xml:space="preserve">  Кодекса Российской Федерации об административных правонарушениях – нарушение или незаконное ограничение предусмотренных законодательством Российской Федерации в области образования прав и свобод обучающихся и воспитанников образовательных организаций либо нарушение установленного порядка реализации указанных свобод (в части нарушения  права обучающихся на  охрану жизни и здоровья в соответствии с п. 9 ч.1 ст. 34 273-ФЗ) - 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r>
              <w:rPr>
                <w:rFonts w:ascii="Times New Roman" w:hAnsi="Times New Roman" w:cs="Times New Roman"/>
              </w:rPr>
              <w:t>.</w:t>
            </w:r>
          </w:p>
        </w:tc>
      </w:tr>
      <w:tr w:rsidR="006C5030" w:rsidRPr="00DD135E" w:rsidTr="001D06AD">
        <w:tc>
          <w:tcPr>
            <w:tcW w:w="1276" w:type="dxa"/>
            <w:tcBorders>
              <w:top w:val="single" w:sz="4" w:space="0" w:color="auto"/>
              <w:left w:val="single" w:sz="4" w:space="0" w:color="auto"/>
              <w:bottom w:val="single" w:sz="4" w:space="0" w:color="auto"/>
              <w:right w:val="single" w:sz="4" w:space="0" w:color="auto"/>
            </w:tcBorders>
          </w:tcPr>
          <w:p w:rsidR="006C5030" w:rsidRDefault="006C5030">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 xml:space="preserve">ст. 41 </w:t>
            </w:r>
          </w:p>
          <w:p w:rsidR="006C5030" w:rsidRDefault="006C5030">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273-ФЗ</w:t>
            </w:r>
          </w:p>
        </w:tc>
        <w:tc>
          <w:tcPr>
            <w:tcW w:w="9639" w:type="dxa"/>
            <w:tcBorders>
              <w:top w:val="single" w:sz="4" w:space="0" w:color="auto"/>
              <w:left w:val="single" w:sz="4" w:space="0" w:color="auto"/>
              <w:bottom w:val="single" w:sz="4" w:space="0" w:color="auto"/>
              <w:right w:val="single" w:sz="4" w:space="0" w:color="auto"/>
            </w:tcBorders>
          </w:tcPr>
          <w:p w:rsidR="006C5030" w:rsidRPr="0077147D" w:rsidRDefault="006C5030" w:rsidP="006C5030">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77147D">
              <w:rPr>
                <w:rFonts w:ascii="Times New Roman" w:hAnsi="Times New Roman" w:cs="Times New Roman"/>
                <w:sz w:val="24"/>
                <w:szCs w:val="24"/>
              </w:rPr>
              <w:t xml:space="preserve"> 1. Охрана здоровья обучающихся включает в себя:</w:t>
            </w:r>
          </w:p>
          <w:p w:rsidR="006C5030" w:rsidRPr="0077147D" w:rsidRDefault="006C5030" w:rsidP="006C503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47D">
              <w:rPr>
                <w:rFonts w:ascii="Times New Roman" w:hAnsi="Times New Roman" w:cs="Times New Roman"/>
                <w:sz w:val="24"/>
                <w:szCs w:val="24"/>
              </w:rPr>
              <w:t>1) оказание первичной медико-санитарной помощи в порядке, установленном законодательством в сфере охраны здоровья;</w:t>
            </w:r>
          </w:p>
          <w:p w:rsidR="006C5030" w:rsidRPr="0077147D" w:rsidRDefault="006C5030" w:rsidP="006C503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47D">
              <w:rPr>
                <w:rFonts w:ascii="Times New Roman" w:hAnsi="Times New Roman" w:cs="Times New Roman"/>
                <w:sz w:val="24"/>
                <w:szCs w:val="24"/>
              </w:rPr>
              <w:t>2) организацию питания обучающихся;</w:t>
            </w:r>
          </w:p>
          <w:p w:rsidR="006C5030" w:rsidRPr="0077147D" w:rsidRDefault="006C5030" w:rsidP="006C503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47D">
              <w:rPr>
                <w:rFonts w:ascii="Times New Roman" w:hAnsi="Times New Roman" w:cs="Times New Roman"/>
                <w:sz w:val="24"/>
                <w:szCs w:val="24"/>
              </w:rPr>
              <w:t xml:space="preserve">3) определение оптимальной учебной, </w:t>
            </w:r>
            <w:proofErr w:type="spellStart"/>
            <w:r w:rsidRPr="0077147D">
              <w:rPr>
                <w:rFonts w:ascii="Times New Roman" w:hAnsi="Times New Roman" w:cs="Times New Roman"/>
                <w:sz w:val="24"/>
                <w:szCs w:val="24"/>
              </w:rPr>
              <w:t>внеучебной</w:t>
            </w:r>
            <w:proofErr w:type="spellEnd"/>
            <w:r w:rsidRPr="0077147D">
              <w:rPr>
                <w:rFonts w:ascii="Times New Roman" w:hAnsi="Times New Roman" w:cs="Times New Roman"/>
                <w:sz w:val="24"/>
                <w:szCs w:val="24"/>
              </w:rPr>
              <w:t xml:space="preserve"> нагрузки, режима учебных занятий и продолжительности каникул;</w:t>
            </w:r>
          </w:p>
          <w:p w:rsidR="006C5030" w:rsidRPr="0077147D" w:rsidRDefault="006C5030" w:rsidP="006C503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47D">
              <w:rPr>
                <w:rFonts w:ascii="Times New Roman" w:hAnsi="Times New Roman" w:cs="Times New Roman"/>
                <w:sz w:val="24"/>
                <w:szCs w:val="24"/>
              </w:rPr>
              <w:t>4) пропаганду и обучение навыкам здорового образа жизни, требованиям охраны труда;</w:t>
            </w:r>
          </w:p>
          <w:p w:rsidR="006C5030" w:rsidRPr="0077147D" w:rsidRDefault="006C5030" w:rsidP="006C503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47D">
              <w:rPr>
                <w:rFonts w:ascii="Times New Roman" w:hAnsi="Times New Roman" w:cs="Times New Roman"/>
                <w:sz w:val="24"/>
                <w:szCs w:val="24"/>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6C5030" w:rsidRPr="0077147D" w:rsidRDefault="006C5030" w:rsidP="006C503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47D">
              <w:rPr>
                <w:rFonts w:ascii="Times New Roman" w:hAnsi="Times New Roman" w:cs="Times New Roman"/>
                <w:sz w:val="24"/>
                <w:szCs w:val="24"/>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6C5030" w:rsidRPr="0077147D" w:rsidRDefault="006C5030" w:rsidP="006C503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47D">
              <w:rPr>
                <w:rFonts w:ascii="Times New Roman" w:hAnsi="Times New Roman" w:cs="Times New Roman"/>
                <w:sz w:val="24"/>
                <w:szCs w:val="24"/>
              </w:rPr>
              <w:lastRenderedPageBreak/>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77147D">
              <w:rPr>
                <w:rFonts w:ascii="Times New Roman" w:hAnsi="Times New Roman" w:cs="Times New Roman"/>
                <w:sz w:val="24"/>
                <w:szCs w:val="24"/>
              </w:rPr>
              <w:t>прекурсоров</w:t>
            </w:r>
            <w:proofErr w:type="spellEnd"/>
            <w:r w:rsidRPr="0077147D">
              <w:rPr>
                <w:rFonts w:ascii="Times New Roman" w:hAnsi="Times New Roman" w:cs="Times New Roman"/>
                <w:sz w:val="24"/>
                <w:szCs w:val="24"/>
              </w:rPr>
              <w:t xml:space="preserve"> и аналогов и других одурманивающих веществ;</w:t>
            </w:r>
          </w:p>
          <w:p w:rsidR="006C5030" w:rsidRPr="0077147D" w:rsidRDefault="006C5030" w:rsidP="006C503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47D">
              <w:rPr>
                <w:rFonts w:ascii="Times New Roman" w:hAnsi="Times New Roman" w:cs="Times New Roman"/>
                <w:sz w:val="24"/>
                <w:szCs w:val="24"/>
              </w:rPr>
              <w:t>8) обеспечение безопасности обучающихся во время пребывания в организации, осуществляющей образовательную деятельность;</w:t>
            </w:r>
          </w:p>
          <w:p w:rsidR="006C5030" w:rsidRPr="0077147D" w:rsidRDefault="006C5030" w:rsidP="006C503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47D">
              <w:rPr>
                <w:rFonts w:ascii="Times New Roman" w:hAnsi="Times New Roman" w:cs="Times New Roman"/>
                <w:sz w:val="24"/>
                <w:szCs w:val="24"/>
              </w:rPr>
              <w:t>9) профилактику несчастных случаев с обучающимися во время пребывания в организации, осуществляющей образовательную деятельность;</w:t>
            </w:r>
          </w:p>
          <w:p w:rsidR="006C5030" w:rsidRPr="0077147D" w:rsidRDefault="006C5030" w:rsidP="006C503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47D">
              <w:rPr>
                <w:rFonts w:ascii="Times New Roman" w:hAnsi="Times New Roman" w:cs="Times New Roman"/>
                <w:sz w:val="24"/>
                <w:szCs w:val="24"/>
              </w:rPr>
              <w:t>10) проведение санитарно-противоэпидемических и профилактических мероприятий.</w:t>
            </w:r>
          </w:p>
          <w:p w:rsidR="006C5030" w:rsidRPr="0077147D" w:rsidRDefault="006C5030" w:rsidP="006C503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47D">
              <w:rPr>
                <w:rFonts w:ascii="Times New Roman" w:hAnsi="Times New Roman" w:cs="Times New Roman"/>
                <w:sz w:val="24"/>
                <w:szCs w:val="24"/>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6C5030" w:rsidRPr="0077147D" w:rsidRDefault="006C5030" w:rsidP="006C503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47D">
              <w:rPr>
                <w:rFonts w:ascii="Times New Roman" w:hAnsi="Times New Roman" w:cs="Times New Roman"/>
                <w:sz w:val="24"/>
                <w:szCs w:val="24"/>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6C5030" w:rsidRPr="0077147D" w:rsidRDefault="006C5030" w:rsidP="006C503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47D">
              <w:rPr>
                <w:rFonts w:ascii="Times New Roman" w:hAnsi="Times New Roman" w:cs="Times New Roman"/>
                <w:sz w:val="24"/>
                <w:szCs w:val="24"/>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6C5030" w:rsidRPr="0077147D" w:rsidRDefault="006C5030" w:rsidP="006C503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47D">
              <w:rPr>
                <w:rFonts w:ascii="Times New Roman" w:hAnsi="Times New Roman" w:cs="Times New Roman"/>
                <w:sz w:val="24"/>
                <w:szCs w:val="24"/>
              </w:rPr>
              <w:t>1) текущий контроль за состоянием здоровья обучающихся;</w:t>
            </w:r>
          </w:p>
          <w:p w:rsidR="006C5030" w:rsidRPr="0077147D" w:rsidRDefault="006C5030" w:rsidP="006C503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47D">
              <w:rPr>
                <w:rFonts w:ascii="Times New Roman" w:hAnsi="Times New Roman" w:cs="Times New Roman"/>
                <w:sz w:val="24"/>
                <w:szCs w:val="24"/>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6C5030" w:rsidRPr="0077147D" w:rsidRDefault="006C5030" w:rsidP="006C503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47D">
              <w:rPr>
                <w:rFonts w:ascii="Times New Roman" w:hAnsi="Times New Roman" w:cs="Times New Roman"/>
                <w:sz w:val="24"/>
                <w:szCs w:val="24"/>
              </w:rPr>
              <w:t>3) соблюдение государственных санитарно-эпидемиологических правил и нормативов;</w:t>
            </w:r>
          </w:p>
          <w:p w:rsidR="006C5030" w:rsidRPr="0077147D" w:rsidRDefault="006C5030" w:rsidP="006C503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47D">
              <w:rPr>
                <w:rFonts w:ascii="Times New Roman" w:hAnsi="Times New Roman" w:cs="Times New Roman"/>
                <w:sz w:val="24"/>
                <w:szCs w:val="24"/>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tc>
        <w:tc>
          <w:tcPr>
            <w:tcW w:w="5105" w:type="dxa"/>
            <w:vMerge/>
            <w:tcBorders>
              <w:left w:val="single" w:sz="4" w:space="0" w:color="auto"/>
              <w:right w:val="single" w:sz="4" w:space="0" w:color="auto"/>
            </w:tcBorders>
          </w:tcPr>
          <w:p w:rsidR="006C5030" w:rsidRPr="00A26DE8" w:rsidRDefault="006C5030" w:rsidP="00DD135E">
            <w:pPr>
              <w:widowControl w:val="0"/>
              <w:autoSpaceDE w:val="0"/>
              <w:autoSpaceDN w:val="0"/>
              <w:adjustRightInd w:val="0"/>
              <w:spacing w:after="0" w:line="240" w:lineRule="auto"/>
              <w:ind w:firstLine="720"/>
              <w:rPr>
                <w:rFonts w:ascii="Times New Roman" w:hAnsi="Times New Roman" w:cs="Times New Roman"/>
                <w:b/>
                <w:sz w:val="20"/>
                <w:szCs w:val="20"/>
              </w:rPr>
            </w:pPr>
          </w:p>
        </w:tc>
      </w:tr>
      <w:tr w:rsidR="006C5030" w:rsidRPr="00DD135E" w:rsidTr="001D06AD">
        <w:tc>
          <w:tcPr>
            <w:tcW w:w="1276" w:type="dxa"/>
            <w:tcBorders>
              <w:top w:val="single" w:sz="4" w:space="0" w:color="auto"/>
              <w:left w:val="single" w:sz="4" w:space="0" w:color="auto"/>
              <w:bottom w:val="single" w:sz="4" w:space="0" w:color="auto"/>
              <w:right w:val="single" w:sz="4" w:space="0" w:color="auto"/>
            </w:tcBorders>
          </w:tcPr>
          <w:p w:rsidR="006C5030" w:rsidRDefault="006C5030">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lastRenderedPageBreak/>
              <w:t>ст. 37</w:t>
            </w:r>
          </w:p>
          <w:p w:rsidR="006C5030" w:rsidRDefault="006C5030">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 273-ФЗ</w:t>
            </w:r>
          </w:p>
        </w:tc>
        <w:tc>
          <w:tcPr>
            <w:tcW w:w="9639" w:type="dxa"/>
            <w:tcBorders>
              <w:top w:val="single" w:sz="4" w:space="0" w:color="auto"/>
              <w:left w:val="single" w:sz="4" w:space="0" w:color="auto"/>
              <w:bottom w:val="single" w:sz="4" w:space="0" w:color="auto"/>
              <w:right w:val="single" w:sz="4" w:space="0" w:color="auto"/>
            </w:tcBorders>
          </w:tcPr>
          <w:p w:rsidR="006C5030" w:rsidRPr="0077147D" w:rsidRDefault="006C5030" w:rsidP="003545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7147D">
              <w:rPr>
                <w:rFonts w:ascii="Times New Roman" w:hAnsi="Times New Roman" w:cs="Times New Roman"/>
                <w:sz w:val="24"/>
                <w:szCs w:val="24"/>
              </w:rPr>
              <w:t>1. Организация питания обучающихся возлагается на организации, осуществляющие образовательную деятельность.</w:t>
            </w:r>
          </w:p>
        </w:tc>
        <w:tc>
          <w:tcPr>
            <w:tcW w:w="5105" w:type="dxa"/>
            <w:vMerge/>
            <w:tcBorders>
              <w:left w:val="single" w:sz="4" w:space="0" w:color="auto"/>
              <w:bottom w:val="single" w:sz="4" w:space="0" w:color="auto"/>
              <w:right w:val="single" w:sz="4" w:space="0" w:color="auto"/>
            </w:tcBorders>
          </w:tcPr>
          <w:p w:rsidR="006C5030" w:rsidRDefault="006C5030">
            <w:pPr>
              <w:autoSpaceDE w:val="0"/>
              <w:autoSpaceDN w:val="0"/>
              <w:adjustRightInd w:val="0"/>
              <w:spacing w:after="0" w:line="240" w:lineRule="auto"/>
              <w:rPr>
                <w:rFonts w:ascii="Times New Roman" w:hAnsi="Times New Roman" w:cs="Times New Roman"/>
                <w:szCs w:val="24"/>
              </w:rPr>
            </w:pPr>
          </w:p>
        </w:tc>
      </w:tr>
      <w:tr w:rsidR="00EC7CC2" w:rsidRPr="00DD135E" w:rsidTr="001D06AD">
        <w:tc>
          <w:tcPr>
            <w:tcW w:w="10915" w:type="dxa"/>
            <w:gridSpan w:val="2"/>
            <w:tcBorders>
              <w:top w:val="single" w:sz="4" w:space="0" w:color="auto"/>
              <w:left w:val="single" w:sz="4" w:space="0" w:color="auto"/>
              <w:bottom w:val="single" w:sz="4" w:space="0" w:color="auto"/>
              <w:right w:val="single" w:sz="4" w:space="0" w:color="auto"/>
            </w:tcBorders>
          </w:tcPr>
          <w:p w:rsidR="00EC7CC2" w:rsidRPr="0077147D" w:rsidRDefault="00EC7CC2" w:rsidP="0077147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7147D">
              <w:rPr>
                <w:rFonts w:ascii="Times New Roman" w:eastAsia="Times New Roman" w:hAnsi="Times New Roman" w:cs="Times New Roman"/>
                <w:sz w:val="24"/>
                <w:szCs w:val="24"/>
                <w:lang w:eastAsia="ru-RU"/>
              </w:rPr>
              <w:t xml:space="preserve">   В соответствии с требованиями п. 6 Постановления Правительства РФ от 28.10.2013 № 966 «О </w:t>
            </w:r>
            <w:r w:rsidRPr="0077147D">
              <w:rPr>
                <w:rFonts w:ascii="Times New Roman" w:eastAsia="Times New Roman" w:hAnsi="Times New Roman" w:cs="Times New Roman"/>
                <w:sz w:val="24"/>
                <w:szCs w:val="24"/>
                <w:lang w:eastAsia="ru-RU"/>
              </w:rPr>
              <w:lastRenderedPageBreak/>
              <w:t xml:space="preserve">лицензировании образовательной деятельности» лицензионными требованиями  к лицензиату при осуществлении образовательной деятельности является наличие: </w:t>
            </w:r>
          </w:p>
          <w:p w:rsidR="00EC7CC2" w:rsidRPr="0077147D" w:rsidRDefault="00EC7CC2" w:rsidP="0077147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7147D">
              <w:rPr>
                <w:rFonts w:ascii="Times New Roman" w:eastAsia="Times New Roman" w:hAnsi="Times New Roman" w:cs="Times New Roman"/>
                <w:sz w:val="24"/>
                <w:szCs w:val="24"/>
                <w:lang w:eastAsia="ru-RU"/>
              </w:rPr>
              <w:t>в) наличие условий для охраны здоровья обучающихся в соответствии со статьями 37 и 41 Федерального закона "Об образовании в Российской Федерации";</w:t>
            </w:r>
          </w:p>
          <w:p w:rsidR="00EC7CC2" w:rsidRPr="0077147D" w:rsidRDefault="00EC7CC2" w:rsidP="0077147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7147D">
              <w:rPr>
                <w:rFonts w:ascii="Times New Roman" w:eastAsia="Times New Roman" w:hAnsi="Times New Roman" w:cs="Times New Roman"/>
                <w:sz w:val="24"/>
                <w:szCs w:val="24"/>
                <w:lang w:eastAsia="ru-RU"/>
              </w:rPr>
              <w:t>ж) наличие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предполагается использовать для осуществления образовательной деятельности, в соответствии с пунктом 2 статьи 40 Федерального закона "О санитарно- эпидемиологическом благополучии населения";</w:t>
            </w:r>
          </w:p>
          <w:p w:rsidR="00EC7CC2" w:rsidRPr="0091486C" w:rsidRDefault="00EC7CC2" w:rsidP="0077147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7147D">
              <w:rPr>
                <w:rFonts w:ascii="Times New Roman" w:eastAsia="Times New Roman" w:hAnsi="Times New Roman" w:cs="Times New Roman"/>
                <w:sz w:val="24"/>
                <w:szCs w:val="24"/>
                <w:lang w:eastAsia="ru-RU"/>
              </w:rPr>
              <w:t>з) наличие у образовательной организации безопасных условий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с учетом соответствующих требований, установленных в федеральных государственных образовательных стандартах, федеральных государственных требованиях и (или) образовательных стандартах, в соответствии с частью 6 статьи 28 Федерального закона "Об образовании в Российской Федерации".</w:t>
            </w:r>
          </w:p>
        </w:tc>
        <w:tc>
          <w:tcPr>
            <w:tcW w:w="5105" w:type="dxa"/>
            <w:tcBorders>
              <w:top w:val="single" w:sz="4" w:space="0" w:color="auto"/>
              <w:left w:val="single" w:sz="4" w:space="0" w:color="auto"/>
              <w:bottom w:val="single" w:sz="4" w:space="0" w:color="auto"/>
              <w:right w:val="single" w:sz="4" w:space="0" w:color="auto"/>
            </w:tcBorders>
          </w:tcPr>
          <w:p w:rsidR="00EC7CC2" w:rsidRPr="0091486C" w:rsidRDefault="00EC7CC2" w:rsidP="006C50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486C">
              <w:rPr>
                <w:rFonts w:ascii="Times New Roman" w:eastAsia="Times New Roman" w:hAnsi="Times New Roman" w:cs="Times New Roman"/>
                <w:sz w:val="20"/>
                <w:szCs w:val="20"/>
                <w:lang w:eastAsia="ru-RU"/>
              </w:rPr>
              <w:lastRenderedPageBreak/>
              <w:t xml:space="preserve">При проведении лицензионного контроля при </w:t>
            </w:r>
            <w:r w:rsidRPr="0091486C">
              <w:rPr>
                <w:rFonts w:ascii="Times New Roman" w:eastAsia="Times New Roman" w:hAnsi="Times New Roman" w:cs="Times New Roman"/>
                <w:sz w:val="20"/>
                <w:szCs w:val="20"/>
                <w:lang w:eastAsia="ru-RU"/>
              </w:rPr>
              <w:lastRenderedPageBreak/>
              <w:t>нарушении данных норм осуществляется:</w:t>
            </w:r>
          </w:p>
          <w:p w:rsidR="00EC7CC2" w:rsidRPr="0091486C" w:rsidRDefault="00EC7CC2" w:rsidP="006C5030">
            <w:pPr>
              <w:spacing w:after="0" w:line="240" w:lineRule="auto"/>
              <w:ind w:firstLine="539"/>
              <w:jc w:val="both"/>
              <w:rPr>
                <w:rFonts w:ascii="Times New Roman" w:hAnsi="Times New Roman" w:cs="Times New Roman"/>
                <w:sz w:val="20"/>
                <w:szCs w:val="20"/>
              </w:rPr>
            </w:pPr>
            <w:r w:rsidRPr="0091486C">
              <w:rPr>
                <w:rFonts w:ascii="Times New Roman" w:hAnsi="Times New Roman" w:cs="Times New Roman"/>
              </w:rPr>
              <w:t>1.</w:t>
            </w:r>
            <w:r w:rsidRPr="0091486C">
              <w:rPr>
                <w:rFonts w:ascii="Times New Roman" w:hAnsi="Times New Roman" w:cs="Times New Roman"/>
                <w:sz w:val="20"/>
                <w:szCs w:val="20"/>
              </w:rPr>
              <w:t xml:space="preserve">   Выдача предписания об устранении выявленных нарушений.</w:t>
            </w:r>
          </w:p>
          <w:p w:rsidR="00EC7CC2" w:rsidRPr="0091486C" w:rsidRDefault="00EC7CC2" w:rsidP="006C5030">
            <w:pPr>
              <w:spacing w:after="0" w:line="240" w:lineRule="auto"/>
              <w:ind w:firstLine="539"/>
              <w:jc w:val="both"/>
              <w:rPr>
                <w:rFonts w:ascii="Times New Roman" w:eastAsia="Times New Roman" w:hAnsi="Times New Roman" w:cs="Times New Roman"/>
                <w:vanish/>
                <w:sz w:val="20"/>
                <w:szCs w:val="20"/>
                <w:lang w:eastAsia="ru-RU"/>
              </w:rPr>
            </w:pPr>
            <w:r w:rsidRPr="0091486C">
              <w:rPr>
                <w:rFonts w:ascii="Times New Roman" w:hAnsi="Times New Roman" w:cs="Times New Roman"/>
                <w:sz w:val="20"/>
                <w:szCs w:val="20"/>
              </w:rPr>
              <w:t xml:space="preserve">2. Составление протокола об административном правонарушении, т.к. данное нарушение является  признаком административного правонарушения, предусмотренного </w:t>
            </w:r>
            <w:r w:rsidRPr="0091486C">
              <w:rPr>
                <w:rFonts w:ascii="Times New Roman" w:hAnsi="Times New Roman" w:cs="Times New Roman"/>
                <w:b/>
                <w:sz w:val="20"/>
                <w:szCs w:val="20"/>
              </w:rPr>
              <w:t>частью 3 статьи 19.20</w:t>
            </w:r>
            <w:r w:rsidRPr="0091486C">
              <w:rPr>
                <w:rFonts w:ascii="Times New Roman" w:hAnsi="Times New Roman" w:cs="Times New Roman"/>
                <w:sz w:val="20"/>
                <w:szCs w:val="20"/>
              </w:rPr>
              <w:t xml:space="preserve">  Кодекса Российской Федерации об административных правонарушениях (осуществление деятельности, не связанной с извлечением прибыли, с грубым нарушением требований или условий специального разрешения (лицензии), если такое разрешение (лицензия) обязательно (обязательна), - </w:t>
            </w:r>
            <w:r w:rsidRPr="0091486C">
              <w:rPr>
                <w:rFonts w:ascii="Times New Roman" w:eastAsia="Times New Roman" w:hAnsi="Times New Roman" w:cs="Times New Roman"/>
                <w:vanish/>
                <w:sz w:val="20"/>
                <w:szCs w:val="20"/>
                <w:lang w:eastAsia="ru-RU"/>
              </w:rPr>
              <w:t> </w:t>
            </w:r>
          </w:p>
          <w:p w:rsidR="00EC7CC2" w:rsidRPr="0091486C" w:rsidRDefault="00EC7CC2" w:rsidP="003920A7">
            <w:pPr>
              <w:widowControl w:val="0"/>
              <w:autoSpaceDE w:val="0"/>
              <w:autoSpaceDN w:val="0"/>
              <w:adjustRightInd w:val="0"/>
              <w:spacing w:after="0" w:line="240" w:lineRule="auto"/>
              <w:ind w:firstLine="720"/>
              <w:jc w:val="both"/>
              <w:rPr>
                <w:rFonts w:eastAsia="Times New Roman"/>
                <w:sz w:val="20"/>
                <w:szCs w:val="20"/>
                <w:lang w:eastAsia="ru-RU"/>
              </w:rPr>
            </w:pPr>
            <w:r w:rsidRPr="0091486C">
              <w:rPr>
                <w:rFonts w:ascii="Times New Roman" w:eastAsia="Times New Roman" w:hAnsi="Times New Roman" w:cs="Times New Roman"/>
                <w:sz w:val="20"/>
                <w:szCs w:val="20"/>
                <w:lang w:eastAsia="ru-RU"/>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tc>
      </w:tr>
      <w:tr w:rsidR="00DD135E" w:rsidRPr="00DD135E" w:rsidTr="00A26DE8">
        <w:tc>
          <w:tcPr>
            <w:tcW w:w="10915" w:type="dxa"/>
            <w:gridSpan w:val="2"/>
            <w:tcBorders>
              <w:top w:val="single" w:sz="4" w:space="0" w:color="auto"/>
              <w:left w:val="single" w:sz="4" w:space="0" w:color="auto"/>
              <w:bottom w:val="single" w:sz="4" w:space="0" w:color="auto"/>
              <w:right w:val="single" w:sz="4" w:space="0" w:color="auto"/>
            </w:tcBorders>
            <w:hideMark/>
          </w:tcPr>
          <w:p w:rsidR="00DD135E" w:rsidRPr="00DD135E" w:rsidRDefault="00DD135E" w:rsidP="00BF1408">
            <w:pPr>
              <w:pStyle w:val="ConsPlusNormal"/>
              <w:keepNext/>
              <w:ind w:firstLine="0"/>
              <w:jc w:val="both"/>
              <w:rPr>
                <w:rFonts w:ascii="Times New Roman" w:hAnsi="Times New Roman" w:cs="Times New Roman"/>
                <w:b/>
                <w:sz w:val="24"/>
                <w:szCs w:val="24"/>
              </w:rPr>
            </w:pPr>
            <w:r w:rsidRPr="00DD135E">
              <w:rPr>
                <w:rFonts w:ascii="Times New Roman" w:hAnsi="Times New Roman" w:cs="Times New Roman"/>
                <w:b/>
                <w:sz w:val="24"/>
                <w:szCs w:val="24"/>
              </w:rPr>
              <w:lastRenderedPageBreak/>
              <w:t>Выполнение функции, отнесенной  к  компетенции образовательной организации, в части иных вопросов в соответствии с законодательством Российской Федерации в соответствии с п.22 ч.3 статьи 28 273-Ф</w:t>
            </w:r>
          </w:p>
        </w:tc>
        <w:tc>
          <w:tcPr>
            <w:tcW w:w="5105" w:type="dxa"/>
            <w:vMerge w:val="restart"/>
            <w:tcBorders>
              <w:top w:val="single" w:sz="4" w:space="0" w:color="auto"/>
              <w:left w:val="single" w:sz="4" w:space="0" w:color="auto"/>
              <w:bottom w:val="single" w:sz="4" w:space="0" w:color="auto"/>
              <w:right w:val="single" w:sz="4" w:space="0" w:color="auto"/>
            </w:tcBorders>
            <w:hideMark/>
          </w:tcPr>
          <w:p w:rsidR="00DD135E" w:rsidRPr="00DD135E" w:rsidRDefault="00DD135E" w:rsidP="006C5030">
            <w:pPr>
              <w:pStyle w:val="ConsPlusNormal"/>
              <w:ind w:firstLine="0"/>
              <w:jc w:val="both"/>
              <w:rPr>
                <w:rFonts w:ascii="Times New Roman" w:hAnsi="Times New Roman" w:cs="Times New Roman"/>
              </w:rPr>
            </w:pPr>
            <w:r w:rsidRPr="00DD135E">
              <w:rPr>
                <w:rFonts w:ascii="Times New Roman" w:hAnsi="Times New Roman" w:cs="Times New Roman"/>
              </w:rPr>
              <w:t>Данную норму законодательства следует использовать с учетом специфики деятельности образовательной организации</w:t>
            </w:r>
          </w:p>
        </w:tc>
      </w:tr>
      <w:tr w:rsidR="00DD135E" w:rsidRPr="00DD135E" w:rsidTr="00A26DE8">
        <w:trPr>
          <w:trHeight w:val="4951"/>
        </w:trPr>
        <w:tc>
          <w:tcPr>
            <w:tcW w:w="1276" w:type="dxa"/>
            <w:tcBorders>
              <w:top w:val="single" w:sz="4" w:space="0" w:color="auto"/>
              <w:left w:val="single" w:sz="4" w:space="0" w:color="auto"/>
              <w:bottom w:val="single" w:sz="4" w:space="0" w:color="auto"/>
              <w:right w:val="single" w:sz="4" w:space="0" w:color="auto"/>
            </w:tcBorders>
            <w:hideMark/>
          </w:tcPr>
          <w:p w:rsidR="00DD135E" w:rsidRPr="00DD135E" w:rsidRDefault="00DD135E" w:rsidP="00BF1408">
            <w:pPr>
              <w:keepNext/>
              <w:autoSpaceDE w:val="0"/>
              <w:autoSpaceDN w:val="0"/>
              <w:adjustRightInd w:val="0"/>
              <w:spacing w:after="0" w:line="240" w:lineRule="auto"/>
              <w:jc w:val="both"/>
              <w:rPr>
                <w:rFonts w:ascii="Times New Roman" w:eastAsia="Times New Roman" w:hAnsi="Times New Roman" w:cs="Times New Roman"/>
                <w:spacing w:val="8"/>
                <w:kern w:val="144"/>
                <w:sz w:val="24"/>
                <w:szCs w:val="24"/>
              </w:rPr>
            </w:pPr>
            <w:r w:rsidRPr="00DD135E">
              <w:rPr>
                <w:rFonts w:ascii="Times New Roman" w:hAnsi="Times New Roman" w:cs="Times New Roman"/>
                <w:sz w:val="24"/>
                <w:szCs w:val="24"/>
              </w:rPr>
              <w:t>п. 2 ст.14 ФЗ от 24 июня 1999 г. N 120-ФЗ "Об основах системы профилактики безнадзорности и правонарушений несовершеннолетних»</w:t>
            </w:r>
          </w:p>
        </w:tc>
        <w:tc>
          <w:tcPr>
            <w:tcW w:w="9639" w:type="dxa"/>
            <w:tcBorders>
              <w:top w:val="single" w:sz="4" w:space="0" w:color="auto"/>
              <w:left w:val="single" w:sz="4" w:space="0" w:color="auto"/>
              <w:bottom w:val="single" w:sz="4" w:space="0" w:color="auto"/>
              <w:right w:val="single" w:sz="4" w:space="0" w:color="auto"/>
            </w:tcBorders>
            <w:hideMark/>
          </w:tcPr>
          <w:p w:rsidR="00DD135E" w:rsidRPr="00DD135E" w:rsidRDefault="00DD135E" w:rsidP="00BF1408">
            <w:pPr>
              <w:pStyle w:val="ConsPlusNormal"/>
              <w:keepNext/>
              <w:jc w:val="both"/>
              <w:rPr>
                <w:rFonts w:ascii="Times New Roman" w:hAnsi="Times New Roman" w:cs="Times New Roman"/>
                <w:b/>
                <w:sz w:val="24"/>
                <w:szCs w:val="24"/>
              </w:rPr>
            </w:pPr>
            <w:r w:rsidRPr="00DD135E">
              <w:rPr>
                <w:rFonts w:ascii="Times New Roman" w:hAnsi="Times New Roman" w:cs="Times New Roman"/>
                <w:sz w:val="24"/>
                <w:szCs w:val="24"/>
              </w:rPr>
              <w:t xml:space="preserve">Общеобразовательные учреждения общего образования, образовательные учреждения начального профессионального, среднего профессионального образования и </w:t>
            </w:r>
            <w:r w:rsidRPr="00DD135E">
              <w:rPr>
                <w:rFonts w:ascii="Times New Roman" w:hAnsi="Times New Roman" w:cs="Times New Roman"/>
                <w:b/>
                <w:sz w:val="24"/>
                <w:szCs w:val="24"/>
              </w:rPr>
              <w:t xml:space="preserve">другие учреждения, осуществляющие образовательный процесс, в соответствии с уставами указанных учреждений или положениями о них: </w:t>
            </w:r>
          </w:p>
          <w:p w:rsidR="00DD135E" w:rsidRPr="00DD135E" w:rsidRDefault="00DD135E" w:rsidP="00BF1408">
            <w:pPr>
              <w:pStyle w:val="ConsPlusNormal"/>
              <w:keepNext/>
              <w:jc w:val="both"/>
              <w:rPr>
                <w:rFonts w:ascii="Times New Roman" w:hAnsi="Times New Roman" w:cs="Times New Roman"/>
                <w:b/>
                <w:sz w:val="24"/>
                <w:szCs w:val="24"/>
              </w:rPr>
            </w:pPr>
            <w:r w:rsidRPr="00DD135E">
              <w:rPr>
                <w:rFonts w:ascii="Times New Roman" w:hAnsi="Times New Roman" w:cs="Times New Roman"/>
                <w:sz w:val="24"/>
                <w:szCs w:val="24"/>
              </w:rPr>
              <w:t xml:space="preserve">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w:t>
            </w:r>
          </w:p>
          <w:p w:rsidR="00DD135E" w:rsidRPr="00DD135E" w:rsidRDefault="00DD135E" w:rsidP="00BF1408">
            <w:pPr>
              <w:pStyle w:val="ConsPlusNormal"/>
              <w:keepNext/>
              <w:jc w:val="both"/>
              <w:rPr>
                <w:rFonts w:ascii="Times New Roman" w:hAnsi="Times New Roman" w:cs="Times New Roman"/>
                <w:sz w:val="24"/>
                <w:szCs w:val="24"/>
              </w:rPr>
            </w:pPr>
            <w:r w:rsidRPr="00DD135E">
              <w:rPr>
                <w:rFonts w:ascii="Times New Roman" w:hAnsi="Times New Roman" w:cs="Times New Roman"/>
                <w:sz w:val="24"/>
                <w:szCs w:val="24"/>
              </w:rPr>
              <w:t xml:space="preserve">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учреждениях, принимают меры по их воспитанию и получению ими общего образования; </w:t>
            </w:r>
          </w:p>
          <w:p w:rsidR="00DD135E" w:rsidRPr="00DD135E" w:rsidRDefault="00DD135E" w:rsidP="00BF1408">
            <w:pPr>
              <w:pStyle w:val="ConsPlusNormal"/>
              <w:keepNext/>
              <w:jc w:val="both"/>
              <w:rPr>
                <w:rFonts w:ascii="Times New Roman" w:hAnsi="Times New Roman" w:cs="Times New Roman"/>
                <w:sz w:val="24"/>
                <w:szCs w:val="24"/>
              </w:rPr>
            </w:pPr>
            <w:r w:rsidRPr="00DD135E">
              <w:rPr>
                <w:rFonts w:ascii="Times New Roman" w:hAnsi="Times New Roman" w:cs="Times New Roman"/>
                <w:sz w:val="24"/>
                <w:szCs w:val="24"/>
              </w:rPr>
              <w:t xml:space="preserve">3) выявляют семьи, находящиеся в социально опасном положении, и оказывают им помощь в обучении и воспитании детей; </w:t>
            </w:r>
          </w:p>
          <w:p w:rsidR="00DD135E" w:rsidRPr="00DD135E" w:rsidRDefault="00DD135E" w:rsidP="00BF1408">
            <w:pPr>
              <w:pStyle w:val="ConsPlusNormal"/>
              <w:keepNext/>
              <w:jc w:val="both"/>
              <w:rPr>
                <w:rFonts w:ascii="Times New Roman" w:hAnsi="Times New Roman" w:cs="Times New Roman"/>
                <w:sz w:val="24"/>
                <w:szCs w:val="24"/>
              </w:rPr>
            </w:pPr>
            <w:r w:rsidRPr="00DD135E">
              <w:rPr>
                <w:rFonts w:ascii="Times New Roman" w:hAnsi="Times New Roman" w:cs="Times New Roman"/>
                <w:sz w:val="24"/>
                <w:szCs w:val="24"/>
              </w:rPr>
              <w:t xml:space="preserve">4) обеспечивают организацию в образовательных учреждениях общедоступных спортивных секций, технических и иных кружков, клубов и привлечение к участию в них несовершеннолетних; </w:t>
            </w:r>
          </w:p>
          <w:p w:rsidR="00DD135E" w:rsidRPr="00DD135E" w:rsidRDefault="00DD135E" w:rsidP="00BF1408">
            <w:pPr>
              <w:pStyle w:val="ConsPlusNormal"/>
              <w:keepNext/>
              <w:jc w:val="both"/>
              <w:rPr>
                <w:rFonts w:ascii="Times New Roman" w:hAnsi="Times New Roman" w:cs="Times New Roman"/>
                <w:sz w:val="24"/>
                <w:szCs w:val="24"/>
              </w:rPr>
            </w:pPr>
            <w:r w:rsidRPr="00DD135E">
              <w:rPr>
                <w:rFonts w:ascii="Times New Roman" w:hAnsi="Times New Roman" w:cs="Times New Roman"/>
                <w:sz w:val="24"/>
                <w:szCs w:val="24"/>
              </w:rPr>
              <w:t xml:space="preserve"> 5) осуществляют меры по реализации программ и методик, направленных на формирование законопослушного поведения несовершеннолетних.</w:t>
            </w: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DD135E" w:rsidRPr="00DD135E" w:rsidRDefault="00DD135E" w:rsidP="00DD135E">
            <w:pPr>
              <w:spacing w:after="0" w:line="240" w:lineRule="auto"/>
              <w:rPr>
                <w:rFonts w:ascii="Times New Roman" w:eastAsia="Times New Roman" w:hAnsi="Times New Roman" w:cs="Times New Roman"/>
              </w:rPr>
            </w:pPr>
          </w:p>
        </w:tc>
      </w:tr>
    </w:tbl>
    <w:p w:rsidR="0091486C" w:rsidRDefault="0091486C" w:rsidP="0077147D">
      <w:pPr>
        <w:spacing w:after="0" w:line="240" w:lineRule="auto"/>
        <w:rPr>
          <w:rFonts w:ascii="Times New Roman" w:hAnsi="Times New Roman" w:cs="Times New Roman"/>
          <w:b/>
          <w:bCs/>
          <w:sz w:val="24"/>
          <w:szCs w:val="24"/>
        </w:rPr>
      </w:pPr>
    </w:p>
    <w:p w:rsidR="0091486C" w:rsidRDefault="0091486C" w:rsidP="006B2F20">
      <w:pPr>
        <w:spacing w:after="0" w:line="240" w:lineRule="auto"/>
        <w:jc w:val="center"/>
        <w:rPr>
          <w:rFonts w:ascii="Times New Roman" w:hAnsi="Times New Roman" w:cs="Times New Roman"/>
          <w:b/>
          <w:bCs/>
          <w:sz w:val="24"/>
          <w:szCs w:val="24"/>
        </w:rPr>
      </w:pPr>
    </w:p>
    <w:p w:rsidR="0091486C" w:rsidRDefault="0091486C" w:rsidP="006B2F20">
      <w:pPr>
        <w:spacing w:after="0" w:line="240" w:lineRule="auto"/>
        <w:jc w:val="center"/>
        <w:rPr>
          <w:rFonts w:ascii="Times New Roman" w:hAnsi="Times New Roman" w:cs="Times New Roman"/>
          <w:b/>
          <w:bCs/>
          <w:sz w:val="24"/>
          <w:szCs w:val="24"/>
        </w:rPr>
      </w:pPr>
    </w:p>
    <w:p w:rsidR="0091486C" w:rsidRDefault="0091486C" w:rsidP="006C5030">
      <w:pPr>
        <w:spacing w:after="0" w:line="240" w:lineRule="auto"/>
        <w:rPr>
          <w:rFonts w:ascii="Times New Roman" w:hAnsi="Times New Roman" w:cs="Times New Roman"/>
          <w:b/>
          <w:bCs/>
          <w:sz w:val="24"/>
          <w:szCs w:val="24"/>
        </w:rPr>
      </w:pPr>
    </w:p>
    <w:p w:rsidR="00305250" w:rsidRPr="00305250" w:rsidRDefault="00305250" w:rsidP="00305250">
      <w:pPr>
        <w:spacing w:after="0" w:line="240" w:lineRule="auto"/>
        <w:rPr>
          <w:rFonts w:ascii="Times New Roman" w:eastAsia="Times New Roman" w:hAnsi="Times New Roman" w:cs="Times New Roman"/>
          <w:vanish/>
        </w:rPr>
      </w:pPr>
    </w:p>
    <w:p w:rsidR="00305250" w:rsidRPr="00305250" w:rsidRDefault="00305250" w:rsidP="00305250">
      <w:pPr>
        <w:spacing w:after="0" w:line="240" w:lineRule="auto"/>
        <w:rPr>
          <w:rFonts w:ascii="Times New Roman" w:hAnsi="Times New Roman" w:cs="Times New Roman"/>
        </w:rPr>
      </w:pPr>
    </w:p>
    <w:p w:rsidR="00FB4EF7" w:rsidRDefault="00FB4EF7" w:rsidP="00F72C8F">
      <w:pPr>
        <w:tabs>
          <w:tab w:val="left" w:pos="6237"/>
          <w:tab w:val="left" w:pos="14175"/>
        </w:tabs>
        <w:spacing w:after="0" w:line="240" w:lineRule="auto"/>
        <w:ind w:right="-31"/>
        <w:jc w:val="right"/>
        <w:rPr>
          <w:rFonts w:ascii="Times New Roman" w:eastAsia="Times New Roman" w:hAnsi="Times New Roman" w:cs="Times New Roman"/>
          <w:bCs/>
          <w:sz w:val="24"/>
          <w:szCs w:val="24"/>
          <w:lang w:eastAsia="ru-RU"/>
        </w:rPr>
      </w:pPr>
    </w:p>
    <w:p w:rsidR="00FB4EF7" w:rsidRDefault="00FB4EF7" w:rsidP="00F72C8F">
      <w:pPr>
        <w:tabs>
          <w:tab w:val="left" w:pos="6237"/>
          <w:tab w:val="left" w:pos="14175"/>
        </w:tabs>
        <w:spacing w:after="0" w:line="240" w:lineRule="auto"/>
        <w:ind w:right="-31"/>
        <w:jc w:val="right"/>
        <w:rPr>
          <w:rFonts w:ascii="Times New Roman" w:eastAsia="Times New Roman" w:hAnsi="Times New Roman" w:cs="Times New Roman"/>
          <w:bCs/>
          <w:sz w:val="24"/>
          <w:szCs w:val="24"/>
          <w:lang w:eastAsia="ru-RU"/>
        </w:rPr>
      </w:pPr>
    </w:p>
    <w:p w:rsidR="00FB4EF7" w:rsidRDefault="00FB4EF7" w:rsidP="00F72C8F">
      <w:pPr>
        <w:tabs>
          <w:tab w:val="left" w:pos="6237"/>
          <w:tab w:val="left" w:pos="14175"/>
        </w:tabs>
        <w:spacing w:after="0" w:line="240" w:lineRule="auto"/>
        <w:ind w:right="-31"/>
        <w:jc w:val="right"/>
        <w:rPr>
          <w:rFonts w:ascii="Times New Roman" w:eastAsia="Times New Roman" w:hAnsi="Times New Roman" w:cs="Times New Roman"/>
          <w:bCs/>
          <w:sz w:val="24"/>
          <w:szCs w:val="24"/>
          <w:lang w:eastAsia="ru-RU"/>
        </w:rPr>
      </w:pPr>
    </w:p>
    <w:p w:rsidR="00FB4EF7" w:rsidRDefault="00FB4EF7" w:rsidP="00F72C8F">
      <w:pPr>
        <w:tabs>
          <w:tab w:val="left" w:pos="6237"/>
          <w:tab w:val="left" w:pos="14175"/>
        </w:tabs>
        <w:spacing w:after="0" w:line="240" w:lineRule="auto"/>
        <w:ind w:right="-31"/>
        <w:jc w:val="right"/>
        <w:rPr>
          <w:rFonts w:ascii="Times New Roman" w:eastAsia="Times New Roman" w:hAnsi="Times New Roman" w:cs="Times New Roman"/>
          <w:bCs/>
          <w:sz w:val="24"/>
          <w:szCs w:val="24"/>
          <w:lang w:eastAsia="ru-RU"/>
        </w:rPr>
      </w:pPr>
    </w:p>
    <w:p w:rsidR="00FB4EF7" w:rsidRDefault="00FB4EF7" w:rsidP="00F72C8F">
      <w:pPr>
        <w:tabs>
          <w:tab w:val="left" w:pos="6237"/>
          <w:tab w:val="left" w:pos="14175"/>
        </w:tabs>
        <w:spacing w:after="0" w:line="240" w:lineRule="auto"/>
        <w:ind w:right="-31"/>
        <w:jc w:val="right"/>
        <w:rPr>
          <w:rFonts w:ascii="Times New Roman" w:eastAsia="Times New Roman" w:hAnsi="Times New Roman" w:cs="Times New Roman"/>
          <w:bCs/>
          <w:sz w:val="24"/>
          <w:szCs w:val="24"/>
          <w:lang w:eastAsia="ru-RU"/>
        </w:rPr>
      </w:pPr>
    </w:p>
    <w:p w:rsidR="00FB4EF7" w:rsidRDefault="00FB4EF7" w:rsidP="00F72C8F">
      <w:pPr>
        <w:tabs>
          <w:tab w:val="left" w:pos="6237"/>
          <w:tab w:val="left" w:pos="14175"/>
        </w:tabs>
        <w:spacing w:after="0" w:line="240" w:lineRule="auto"/>
        <w:ind w:right="-31"/>
        <w:jc w:val="right"/>
        <w:rPr>
          <w:rFonts w:ascii="Times New Roman" w:eastAsia="Times New Roman" w:hAnsi="Times New Roman" w:cs="Times New Roman"/>
          <w:bCs/>
          <w:sz w:val="24"/>
          <w:szCs w:val="24"/>
          <w:lang w:eastAsia="ru-RU"/>
        </w:rPr>
      </w:pPr>
    </w:p>
    <w:p w:rsidR="00FB4EF7" w:rsidRDefault="00FB4EF7" w:rsidP="00F72C8F">
      <w:pPr>
        <w:tabs>
          <w:tab w:val="left" w:pos="6237"/>
          <w:tab w:val="left" w:pos="14175"/>
        </w:tabs>
        <w:spacing w:after="0" w:line="240" w:lineRule="auto"/>
        <w:ind w:right="-31"/>
        <w:jc w:val="right"/>
        <w:rPr>
          <w:rFonts w:ascii="Times New Roman" w:eastAsia="Times New Roman" w:hAnsi="Times New Roman" w:cs="Times New Roman"/>
          <w:bCs/>
          <w:sz w:val="24"/>
          <w:szCs w:val="24"/>
          <w:lang w:eastAsia="ru-RU"/>
        </w:rPr>
      </w:pPr>
    </w:p>
    <w:p w:rsidR="00FB4EF7" w:rsidRDefault="00FB4EF7" w:rsidP="00F72C8F">
      <w:pPr>
        <w:tabs>
          <w:tab w:val="left" w:pos="6237"/>
          <w:tab w:val="left" w:pos="14175"/>
        </w:tabs>
        <w:spacing w:after="0" w:line="240" w:lineRule="auto"/>
        <w:ind w:right="-31"/>
        <w:jc w:val="right"/>
        <w:rPr>
          <w:rFonts w:ascii="Times New Roman" w:eastAsia="Times New Roman" w:hAnsi="Times New Roman" w:cs="Times New Roman"/>
          <w:bCs/>
          <w:sz w:val="24"/>
          <w:szCs w:val="24"/>
          <w:lang w:eastAsia="ru-RU"/>
        </w:rPr>
      </w:pPr>
    </w:p>
    <w:p w:rsidR="00E93C7A" w:rsidRDefault="00E93C7A" w:rsidP="00F72C8F">
      <w:pPr>
        <w:tabs>
          <w:tab w:val="left" w:pos="6237"/>
          <w:tab w:val="left" w:pos="14175"/>
        </w:tabs>
        <w:spacing w:after="0" w:line="240" w:lineRule="auto"/>
        <w:ind w:right="-31"/>
        <w:jc w:val="right"/>
        <w:rPr>
          <w:rFonts w:ascii="Times New Roman" w:eastAsia="Times New Roman" w:hAnsi="Times New Roman" w:cs="Times New Roman"/>
          <w:bCs/>
          <w:sz w:val="24"/>
          <w:szCs w:val="24"/>
          <w:lang w:eastAsia="ru-RU"/>
        </w:rPr>
      </w:pPr>
    </w:p>
    <w:p w:rsidR="00BF532D" w:rsidRDefault="00BF532D" w:rsidP="00BF532D">
      <w:pPr>
        <w:tabs>
          <w:tab w:val="left" w:pos="6237"/>
          <w:tab w:val="left" w:pos="14175"/>
        </w:tabs>
        <w:spacing w:after="0" w:line="240" w:lineRule="auto"/>
        <w:ind w:right="-31"/>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xml:space="preserve">Утверждено </w:t>
      </w:r>
    </w:p>
    <w:p w:rsidR="00BF532D" w:rsidRDefault="00BF532D" w:rsidP="00BF532D">
      <w:pPr>
        <w:tabs>
          <w:tab w:val="left" w:pos="6237"/>
          <w:tab w:val="left" w:pos="14175"/>
        </w:tabs>
        <w:spacing w:after="0" w:line="240" w:lineRule="auto"/>
        <w:ind w:right="-31"/>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распоряжением комитета общего и </w:t>
      </w:r>
    </w:p>
    <w:p w:rsidR="00BF532D" w:rsidRDefault="00BF532D" w:rsidP="00BF532D">
      <w:pPr>
        <w:tabs>
          <w:tab w:val="left" w:pos="6237"/>
        </w:tabs>
        <w:spacing w:after="0" w:line="240" w:lineRule="auto"/>
        <w:ind w:right="-31"/>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профессионального образования </w:t>
      </w:r>
    </w:p>
    <w:p w:rsidR="00BF532D" w:rsidRDefault="00BF532D" w:rsidP="00BF532D">
      <w:pPr>
        <w:tabs>
          <w:tab w:val="left" w:pos="6237"/>
        </w:tabs>
        <w:spacing w:after="0" w:line="240" w:lineRule="auto"/>
        <w:ind w:right="-31"/>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Ленинградской области</w:t>
      </w:r>
    </w:p>
    <w:p w:rsidR="00BF532D" w:rsidRDefault="00BF532D" w:rsidP="00BF532D">
      <w:pPr>
        <w:tabs>
          <w:tab w:val="left" w:pos="6237"/>
        </w:tabs>
        <w:spacing w:after="0" w:line="240" w:lineRule="auto"/>
        <w:ind w:right="-31"/>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от  16.09.13 №  2179-р                </w:t>
      </w:r>
    </w:p>
    <w:p w:rsidR="00BF532D" w:rsidRDefault="00BF532D" w:rsidP="00BF532D">
      <w:pPr>
        <w:spacing w:after="0" w:line="240" w:lineRule="auto"/>
        <w:ind w:right="552"/>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(приложение 1)</w:t>
      </w:r>
    </w:p>
    <w:p w:rsidR="008876A1" w:rsidRPr="008876A1" w:rsidRDefault="00BF532D" w:rsidP="008876A1">
      <w:pPr>
        <w:spacing w:after="0" w:line="240" w:lineRule="auto"/>
        <w:ind w:right="550"/>
        <w:jc w:val="center"/>
        <w:rPr>
          <w:rFonts w:ascii="Times New Roman" w:hAnsi="Times New Roman" w:cs="Times New Roman"/>
          <w:b/>
          <w:bCs/>
          <w:sz w:val="24"/>
          <w:szCs w:val="24"/>
        </w:rPr>
      </w:pPr>
      <w:r w:rsidRPr="008876A1">
        <w:rPr>
          <w:rFonts w:ascii="Times New Roman" w:eastAsia="Times New Roman" w:hAnsi="Times New Roman" w:cs="Times New Roman"/>
          <w:b/>
          <w:bCs/>
          <w:sz w:val="24"/>
          <w:szCs w:val="24"/>
          <w:lang w:eastAsia="ru-RU"/>
        </w:rPr>
        <w:t xml:space="preserve">Технологическая карта проверки </w:t>
      </w:r>
      <w:r w:rsidR="008876A1" w:rsidRPr="008876A1">
        <w:rPr>
          <w:rFonts w:ascii="Times New Roman" w:eastAsia="Calibri" w:hAnsi="Times New Roman" w:cs="Times New Roman"/>
          <w:b/>
          <w:bCs/>
          <w:sz w:val="24"/>
          <w:szCs w:val="24"/>
        </w:rPr>
        <w:t>организации, осуществляющей образовательную деятельность</w:t>
      </w:r>
      <w:r w:rsidR="008876A1" w:rsidRPr="008876A1">
        <w:rPr>
          <w:rFonts w:ascii="Times New Roman" w:hAnsi="Times New Roman" w:cs="Times New Roman"/>
          <w:b/>
          <w:bCs/>
          <w:sz w:val="24"/>
          <w:szCs w:val="24"/>
        </w:rPr>
        <w:t>:</w:t>
      </w:r>
    </w:p>
    <w:p w:rsidR="008876A1" w:rsidRDefault="008876A1" w:rsidP="008876A1">
      <w:pPr>
        <w:spacing w:after="0" w:line="240" w:lineRule="auto"/>
        <w:ind w:right="550"/>
        <w:jc w:val="center"/>
        <w:rPr>
          <w:rFonts w:ascii="Times New Roman" w:hAnsi="Times New Roman" w:cs="Times New Roman"/>
          <w:b/>
          <w:sz w:val="24"/>
          <w:szCs w:val="24"/>
          <w:lang w:eastAsia="ru-RU"/>
        </w:rPr>
      </w:pPr>
      <w:r w:rsidRPr="008876A1">
        <w:rPr>
          <w:rFonts w:ascii="Times New Roman" w:hAnsi="Times New Roman" w:cs="Times New Roman"/>
          <w:b/>
          <w:sz w:val="24"/>
          <w:szCs w:val="24"/>
        </w:rPr>
        <w:t>«Регламентация деятельности организации,</w:t>
      </w:r>
      <w:r w:rsidRPr="008876A1">
        <w:rPr>
          <w:rFonts w:ascii="Times New Roman" w:hAnsi="Times New Roman" w:cs="Times New Roman"/>
          <w:b/>
          <w:bCs/>
          <w:sz w:val="24"/>
          <w:szCs w:val="24"/>
        </w:rPr>
        <w:t xml:space="preserve"> осуществляющей образовательную деятельность»</w:t>
      </w:r>
    </w:p>
    <w:p w:rsidR="008876A1" w:rsidRPr="008876A1" w:rsidRDefault="008876A1" w:rsidP="008876A1">
      <w:pPr>
        <w:spacing w:after="0" w:line="240" w:lineRule="auto"/>
        <w:ind w:right="550"/>
        <w:jc w:val="center"/>
        <w:rPr>
          <w:rFonts w:ascii="Times New Roman" w:hAnsi="Times New Roman" w:cs="Times New Roman"/>
          <w:b/>
          <w:sz w:val="24"/>
          <w:szCs w:val="24"/>
          <w:lang w:eastAsia="ru-RU"/>
        </w:rPr>
      </w:pPr>
    </w:p>
    <w:p w:rsidR="00BF532D" w:rsidRDefault="00BF532D" w:rsidP="00BF532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Наименование  организации ____________________________________________________________________________________________</w:t>
      </w:r>
    </w:p>
    <w:p w:rsidR="00BF532D" w:rsidRDefault="00BF532D" w:rsidP="00BF532D">
      <w:pPr>
        <w:spacing w:after="120" w:line="480" w:lineRule="auto"/>
        <w:rPr>
          <w:rFonts w:ascii="Times New Roman" w:hAnsi="Times New Roman"/>
          <w:sz w:val="24"/>
          <w:szCs w:val="24"/>
          <w:lang w:eastAsia="ru-RU"/>
        </w:rPr>
      </w:pPr>
      <w:r>
        <w:rPr>
          <w:rFonts w:ascii="Times New Roman" w:hAnsi="Times New Roman"/>
          <w:sz w:val="24"/>
          <w:szCs w:val="24"/>
          <w:lang w:eastAsia="ru-RU"/>
        </w:rPr>
        <w:t>2. Дата проведения проверки «______»  _________________________________ 20_____ г.</w:t>
      </w:r>
    </w:p>
    <w:tbl>
      <w:tblPr>
        <w:tblW w:w="156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5495"/>
        <w:gridCol w:w="2669"/>
        <w:gridCol w:w="6666"/>
      </w:tblGrid>
      <w:tr w:rsidR="00BF532D" w:rsidTr="00993295">
        <w:tc>
          <w:tcPr>
            <w:tcW w:w="770"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п/ п</w:t>
            </w: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контроля</w:t>
            </w:r>
          </w:p>
        </w:tc>
        <w:tc>
          <w:tcPr>
            <w:tcW w:w="2669"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Нормативные показатели  </w:t>
            </w:r>
          </w:p>
        </w:tc>
        <w:tc>
          <w:tcPr>
            <w:tcW w:w="6666" w:type="dxa"/>
            <w:tcBorders>
              <w:top w:val="single" w:sz="4" w:space="0" w:color="auto"/>
              <w:left w:val="single" w:sz="4" w:space="0" w:color="auto"/>
              <w:bottom w:val="single" w:sz="4" w:space="0" w:color="auto"/>
              <w:right w:val="single" w:sz="4" w:space="0" w:color="auto"/>
            </w:tcBorders>
          </w:tcPr>
          <w:p w:rsidR="00BF532D" w:rsidRDefault="00BF532D" w:rsidP="0099329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Нормы законодательства</w:t>
            </w:r>
          </w:p>
          <w:p w:rsidR="00BF532D" w:rsidRDefault="00BF532D" w:rsidP="00993295">
            <w:pPr>
              <w:spacing w:after="0" w:line="240" w:lineRule="auto"/>
              <w:jc w:val="center"/>
              <w:rPr>
                <w:rFonts w:ascii="Times New Roman" w:eastAsia="Times New Roman" w:hAnsi="Times New Roman"/>
                <w:b/>
                <w:sz w:val="24"/>
                <w:szCs w:val="24"/>
                <w:lang w:eastAsia="ru-RU"/>
              </w:rPr>
            </w:pPr>
          </w:p>
        </w:tc>
      </w:tr>
      <w:tr w:rsidR="00BF532D" w:rsidTr="00993295">
        <w:tc>
          <w:tcPr>
            <w:tcW w:w="770"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val="en-US" w:eastAsia="ru-RU"/>
              </w:rPr>
              <w:t>I</w:t>
            </w:r>
            <w:r>
              <w:rPr>
                <w:rFonts w:ascii="Times New Roman" w:eastAsia="Times New Roman" w:hAnsi="Times New Roman"/>
                <w:b/>
                <w:sz w:val="24"/>
                <w:szCs w:val="24"/>
                <w:lang w:eastAsia="ru-RU"/>
              </w:rPr>
              <w:t>.</w:t>
            </w:r>
          </w:p>
        </w:tc>
        <w:tc>
          <w:tcPr>
            <w:tcW w:w="14830" w:type="dxa"/>
            <w:gridSpan w:val="3"/>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12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Анализ документов, регламентирующих деятельность образовательной организации, на соответствие требованиям законодательства Российской Федерации в сфере образования</w:t>
            </w:r>
          </w:p>
        </w:tc>
      </w:tr>
      <w:tr w:rsidR="00BF532D" w:rsidTr="00993295">
        <w:trPr>
          <w:trHeight w:val="1165"/>
        </w:trPr>
        <w:tc>
          <w:tcPr>
            <w:tcW w:w="770"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w:t>
            </w: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Устав образовательной организации</w:t>
            </w:r>
          </w:p>
        </w:tc>
        <w:tc>
          <w:tcPr>
            <w:tcW w:w="2669" w:type="dxa"/>
            <w:tcBorders>
              <w:top w:val="single" w:sz="4" w:space="0" w:color="auto"/>
              <w:left w:val="single" w:sz="4" w:space="0" w:color="auto"/>
              <w:bottom w:val="single" w:sz="4" w:space="0" w:color="auto"/>
              <w:right w:val="single" w:sz="4" w:space="0" w:color="auto"/>
            </w:tcBorders>
          </w:tcPr>
          <w:p w:rsidR="00BF532D" w:rsidRDefault="00BF532D" w:rsidP="0099329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 / не имеется</w:t>
            </w:r>
          </w:p>
          <w:p w:rsidR="00BF532D" w:rsidRDefault="00BF532D" w:rsidP="00993295">
            <w:pPr>
              <w:spacing w:after="0" w:line="240" w:lineRule="auto"/>
              <w:rPr>
                <w:rFonts w:ascii="Times New Roman" w:eastAsia="Times New Roman" w:hAnsi="Times New Roman"/>
                <w:sz w:val="24"/>
                <w:szCs w:val="24"/>
                <w:lang w:eastAsia="ru-RU"/>
              </w:rPr>
            </w:pPr>
          </w:p>
          <w:p w:rsidR="00BF532D" w:rsidRDefault="00BF532D" w:rsidP="00993295">
            <w:pPr>
              <w:spacing w:after="0" w:line="240" w:lineRule="auto"/>
              <w:rPr>
                <w:rFonts w:ascii="Times New Roman" w:eastAsia="Times New Roman" w:hAnsi="Times New Roman"/>
                <w:sz w:val="24"/>
                <w:szCs w:val="24"/>
                <w:lang w:eastAsia="ru-RU"/>
              </w:rPr>
            </w:pPr>
          </w:p>
        </w:tc>
        <w:tc>
          <w:tcPr>
            <w:tcW w:w="6666" w:type="dxa"/>
            <w:tcBorders>
              <w:top w:val="single" w:sz="4" w:space="0" w:color="auto"/>
              <w:left w:val="single" w:sz="4" w:space="0" w:color="auto"/>
              <w:bottom w:val="single" w:sz="4" w:space="0" w:color="auto"/>
              <w:right w:val="single" w:sz="4" w:space="0" w:color="auto"/>
            </w:tcBorders>
            <w:hideMark/>
          </w:tcPr>
          <w:p w:rsidR="00BF532D" w:rsidRPr="00886336" w:rsidRDefault="00BF532D" w:rsidP="00993295">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Федеральный закон Российской Федерации от 29 декабря 2012 года № 273-ФЗ «Об образовании в Российской Федерации» (далее – 273-ФЗ)  ч.</w:t>
            </w:r>
            <w:r w:rsidR="00A21277">
              <w:rPr>
                <w:rFonts w:ascii="Times New Roman" w:eastAsia="Times New Roman" w:hAnsi="Times New Roman"/>
                <w:b/>
                <w:sz w:val="20"/>
                <w:szCs w:val="20"/>
                <w:lang w:eastAsia="ru-RU"/>
              </w:rPr>
              <w:t xml:space="preserve"> </w:t>
            </w:r>
            <w:r>
              <w:rPr>
                <w:rFonts w:ascii="Times New Roman" w:eastAsia="Times New Roman" w:hAnsi="Times New Roman"/>
                <w:b/>
                <w:sz w:val="20"/>
                <w:szCs w:val="20"/>
                <w:lang w:eastAsia="ru-RU"/>
              </w:rPr>
              <w:t xml:space="preserve">1 ст. 25: </w:t>
            </w:r>
            <w:r>
              <w:rPr>
                <w:rFonts w:ascii="Times New Roman" w:eastAsia="Times New Roman" w:hAnsi="Times New Roman"/>
                <w:sz w:val="20"/>
                <w:szCs w:val="20"/>
                <w:lang w:eastAsia="ru-RU"/>
              </w:rPr>
              <w:t>образовательная организация действует на основании устава, утвержденного в порядке, установленном законодательством Российской Федерации.</w:t>
            </w:r>
          </w:p>
          <w:p w:rsidR="00BF532D" w:rsidRDefault="00BF532D" w:rsidP="00993295">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ч. 1 ст. 52 Гражданского кодекса  </w:t>
            </w:r>
          </w:p>
        </w:tc>
      </w:tr>
      <w:tr w:rsidR="00BF532D" w:rsidTr="00993295">
        <w:tc>
          <w:tcPr>
            <w:tcW w:w="770"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w:t>
            </w: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Утверждение устава учредителем</w:t>
            </w:r>
          </w:p>
        </w:tc>
        <w:tc>
          <w:tcPr>
            <w:tcW w:w="2669"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p>
          <w:p w:rsidR="00BF532D" w:rsidRDefault="00BF532D" w:rsidP="0099329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666"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w:t>
            </w:r>
            <w:r w:rsidR="00A21277">
              <w:rPr>
                <w:rFonts w:ascii="Times New Roman" w:eastAsia="Times New Roman" w:hAnsi="Times New Roman"/>
                <w:b/>
                <w:sz w:val="20"/>
                <w:szCs w:val="20"/>
                <w:lang w:eastAsia="ru-RU"/>
              </w:rPr>
              <w:t xml:space="preserve"> </w:t>
            </w:r>
            <w:r>
              <w:rPr>
                <w:rFonts w:ascii="Times New Roman" w:eastAsia="Times New Roman" w:hAnsi="Times New Roman"/>
                <w:b/>
                <w:sz w:val="20"/>
                <w:szCs w:val="20"/>
                <w:lang w:eastAsia="ru-RU"/>
              </w:rPr>
              <w:t>1 ст.14 Федерального закона от 12.01.1996 № 7-ФЗ «О некоммерческих  организациях» (далее- 7-ФЗ),</w:t>
            </w:r>
          </w:p>
          <w:p w:rsidR="00BF532D" w:rsidRDefault="00BF532D" w:rsidP="00993295">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ст. 11 </w:t>
            </w:r>
            <w:r>
              <w:rPr>
                <w:rFonts w:ascii="Times New Roman" w:hAnsi="Times New Roman"/>
                <w:b/>
                <w:sz w:val="20"/>
                <w:szCs w:val="20"/>
                <w:lang w:eastAsia="ru-RU"/>
              </w:rPr>
              <w:t>Федерального закона от 03 ноября 2006 № 174-ФЗ «Об автономных учреждениях» (далее- 174-ФЗ),</w:t>
            </w:r>
          </w:p>
          <w:p w:rsidR="00BF532D" w:rsidRPr="00886336" w:rsidRDefault="00BF532D" w:rsidP="00993295">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ч.</w:t>
            </w:r>
            <w:r w:rsidR="00A21277">
              <w:rPr>
                <w:rFonts w:ascii="Times New Roman" w:eastAsia="Times New Roman" w:hAnsi="Times New Roman"/>
                <w:b/>
                <w:sz w:val="20"/>
                <w:szCs w:val="20"/>
                <w:lang w:eastAsia="ru-RU"/>
              </w:rPr>
              <w:t xml:space="preserve"> </w:t>
            </w:r>
            <w:r>
              <w:rPr>
                <w:rFonts w:ascii="Times New Roman" w:eastAsia="Times New Roman" w:hAnsi="Times New Roman"/>
                <w:b/>
                <w:sz w:val="20"/>
                <w:szCs w:val="20"/>
                <w:lang w:eastAsia="ru-RU"/>
              </w:rPr>
              <w:t>1 ст. 52 Гражданского  кодекса</w:t>
            </w:r>
            <w:bookmarkStart w:id="0" w:name="p500"/>
            <w:bookmarkEnd w:id="0"/>
            <w:r>
              <w:rPr>
                <w:rFonts w:ascii="Times New Roman" w:eastAsia="Times New Roman" w:hAnsi="Times New Roman"/>
                <w:b/>
                <w:sz w:val="20"/>
                <w:szCs w:val="20"/>
                <w:lang w:eastAsia="ru-RU"/>
              </w:rPr>
              <w:t xml:space="preserve">: </w:t>
            </w:r>
            <w:r>
              <w:rPr>
                <w:rFonts w:ascii="Times New Roman" w:eastAsia="Times New Roman" w:hAnsi="Times New Roman"/>
                <w:sz w:val="20"/>
                <w:szCs w:val="20"/>
                <w:lang w:eastAsia="ru-RU"/>
              </w:rPr>
              <w:t>учредительный договор юридического лица заключается, а устав утверждается его учредителями (участниками).</w:t>
            </w:r>
          </w:p>
        </w:tc>
      </w:tr>
      <w:tr w:rsidR="00BF532D" w:rsidTr="00993295">
        <w:tc>
          <w:tcPr>
            <w:tcW w:w="770"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rPr>
                <w:rFonts w:ascii="Times New Roman" w:hAnsi="Times New Roman"/>
                <w:sz w:val="24"/>
                <w:szCs w:val="24"/>
                <w:lang w:eastAsia="ru-RU"/>
              </w:rPr>
            </w:pPr>
            <w:r>
              <w:rPr>
                <w:rFonts w:ascii="Times New Roman" w:hAnsi="Times New Roman"/>
                <w:sz w:val="24"/>
                <w:szCs w:val="24"/>
                <w:lang w:eastAsia="ru-RU"/>
              </w:rPr>
              <w:t>Регистрация в ИФНС</w:t>
            </w:r>
          </w:p>
        </w:tc>
        <w:tc>
          <w:tcPr>
            <w:tcW w:w="2669"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w:t>
            </w:r>
          </w:p>
        </w:tc>
        <w:tc>
          <w:tcPr>
            <w:tcW w:w="6666" w:type="dxa"/>
            <w:tcBorders>
              <w:top w:val="single" w:sz="4" w:space="0" w:color="auto"/>
              <w:left w:val="single" w:sz="4" w:space="0" w:color="auto"/>
              <w:bottom w:val="single" w:sz="4" w:space="0" w:color="auto"/>
              <w:right w:val="single" w:sz="4" w:space="0" w:color="auto"/>
            </w:tcBorders>
            <w:hideMark/>
          </w:tcPr>
          <w:p w:rsidR="00BF532D" w:rsidRPr="00886336" w:rsidRDefault="00BF532D" w:rsidP="00993295">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ч.</w:t>
            </w:r>
            <w:r w:rsidR="00A21277">
              <w:rPr>
                <w:rFonts w:ascii="Times New Roman" w:eastAsia="Times New Roman" w:hAnsi="Times New Roman"/>
                <w:b/>
                <w:sz w:val="20"/>
                <w:szCs w:val="20"/>
                <w:lang w:eastAsia="ru-RU"/>
              </w:rPr>
              <w:t xml:space="preserve"> </w:t>
            </w:r>
            <w:r>
              <w:rPr>
                <w:rFonts w:ascii="Times New Roman" w:eastAsia="Times New Roman" w:hAnsi="Times New Roman"/>
                <w:b/>
                <w:sz w:val="20"/>
                <w:szCs w:val="20"/>
                <w:lang w:eastAsia="ru-RU"/>
              </w:rPr>
              <w:t xml:space="preserve">3 ст. 52 Гражданского кодекса: </w:t>
            </w:r>
            <w:r>
              <w:rPr>
                <w:rFonts w:ascii="Times New Roman" w:eastAsia="Times New Roman" w:hAnsi="Times New Roman"/>
                <w:sz w:val="20"/>
                <w:szCs w:val="20"/>
                <w:lang w:eastAsia="ru-RU"/>
              </w:rPr>
              <w:t xml:space="preserve">изменения учредительных документов приобретают силу для третьих лиц с момента их государственной </w:t>
            </w:r>
            <w:hyperlink r:id="rId13" w:tgtFrame="_blank" w:tooltip="Федеральный закон от 08.08.2001 N 129-ФЗ (ред. от 19.05.2010) &quot;О государственной регистрации юридических лиц и индивидуальных предпринимателей&quot; (принят ГД ФС РФ 13.07.2001) ------------------ Недействующая редакция" w:history="1">
              <w:r w:rsidRPr="008876A1">
                <w:rPr>
                  <w:rStyle w:val="ab"/>
                  <w:rFonts w:ascii="Times New Roman" w:hAnsi="Times New Roman" w:cs="Times New Roman"/>
                  <w:color w:val="auto"/>
                  <w:sz w:val="20"/>
                  <w:szCs w:val="20"/>
                  <w:u w:val="none"/>
                </w:rPr>
                <w:t>регистрации</w:t>
              </w:r>
            </w:hyperlink>
            <w:r w:rsidRPr="008876A1">
              <w:rPr>
                <w:rFonts w:ascii="Times New Roman" w:eastAsia="Times New Roman" w:hAnsi="Times New Roman" w:cs="Times New Roman"/>
                <w:sz w:val="20"/>
                <w:szCs w:val="20"/>
                <w:lang w:eastAsia="ru-RU"/>
              </w:rPr>
              <w:t>.</w:t>
            </w:r>
          </w:p>
        </w:tc>
      </w:tr>
      <w:tr w:rsidR="00BF532D" w:rsidTr="00993295">
        <w:tc>
          <w:tcPr>
            <w:tcW w:w="770"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1.4.</w:t>
            </w: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rPr>
                <w:rFonts w:ascii="Times New Roman" w:hAnsi="Times New Roman"/>
                <w:sz w:val="24"/>
                <w:szCs w:val="24"/>
                <w:lang w:eastAsia="ru-RU"/>
              </w:rPr>
            </w:pPr>
            <w:r>
              <w:rPr>
                <w:rFonts w:ascii="Times New Roman" w:hAnsi="Times New Roman"/>
                <w:sz w:val="24"/>
                <w:szCs w:val="24"/>
                <w:lang w:eastAsia="ru-RU"/>
              </w:rPr>
              <w:t>Содержание устава соответствует требованиям законодательства</w:t>
            </w:r>
          </w:p>
        </w:tc>
        <w:tc>
          <w:tcPr>
            <w:tcW w:w="2669" w:type="dxa"/>
            <w:tcBorders>
              <w:top w:val="single" w:sz="4" w:space="0" w:color="auto"/>
              <w:left w:val="single" w:sz="4" w:space="0" w:color="auto"/>
              <w:bottom w:val="single" w:sz="4" w:space="0" w:color="auto"/>
              <w:right w:val="single" w:sz="4" w:space="0" w:color="auto"/>
            </w:tcBorders>
            <w:hideMark/>
          </w:tcPr>
          <w:p w:rsidR="00BF532D" w:rsidRDefault="00BF532D" w:rsidP="00A2127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соответствует/</w:t>
            </w:r>
          </w:p>
          <w:p w:rsidR="00BF532D" w:rsidRDefault="00BF532D" w:rsidP="00A2127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rPr>
              <w:t>не соответствует</w:t>
            </w:r>
          </w:p>
        </w:tc>
        <w:tc>
          <w:tcPr>
            <w:tcW w:w="6666"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rPr>
                <w:rFonts w:ascii="Times New Roman" w:eastAsia="Times New Roman" w:hAnsi="Times New Roman"/>
                <w:b/>
                <w:sz w:val="20"/>
                <w:szCs w:val="20"/>
                <w:lang w:eastAsia="ru-RU"/>
              </w:rPr>
            </w:pPr>
            <w:r>
              <w:rPr>
                <w:b/>
                <w:sz w:val="20"/>
                <w:szCs w:val="20"/>
              </w:rPr>
              <w:t>273-ФЗ, 7-ФЗ, 174-ФЗ, ГК РФ</w:t>
            </w:r>
          </w:p>
        </w:tc>
      </w:tr>
      <w:tr w:rsidR="00BF532D" w:rsidTr="00993295">
        <w:trPr>
          <w:trHeight w:val="428"/>
        </w:trPr>
        <w:tc>
          <w:tcPr>
            <w:tcW w:w="770" w:type="dxa"/>
            <w:vMerge w:val="restart"/>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1.4.1.</w:t>
            </w: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rPr>
                <w:rFonts w:ascii="Times New Roman" w:hAnsi="Times New Roman"/>
                <w:sz w:val="24"/>
                <w:szCs w:val="24"/>
                <w:lang w:eastAsia="ru-RU"/>
              </w:rPr>
            </w:pPr>
            <w:r>
              <w:rPr>
                <w:rFonts w:ascii="Times New Roman" w:hAnsi="Times New Roman"/>
                <w:sz w:val="24"/>
                <w:szCs w:val="24"/>
                <w:lang w:eastAsia="ru-RU"/>
              </w:rPr>
              <w:t>В уставе указаны:</w:t>
            </w:r>
          </w:p>
        </w:tc>
        <w:tc>
          <w:tcPr>
            <w:tcW w:w="2669" w:type="dxa"/>
            <w:tcBorders>
              <w:top w:val="single" w:sz="4" w:space="0" w:color="auto"/>
              <w:left w:val="single" w:sz="4" w:space="0" w:color="auto"/>
              <w:bottom w:val="single" w:sz="4" w:space="0" w:color="auto"/>
              <w:right w:val="single" w:sz="4" w:space="0" w:color="auto"/>
            </w:tcBorders>
          </w:tcPr>
          <w:p w:rsidR="00BF532D" w:rsidRDefault="00BF532D" w:rsidP="00993295">
            <w:pPr>
              <w:spacing w:after="0" w:line="240" w:lineRule="auto"/>
              <w:jc w:val="center"/>
              <w:rPr>
                <w:rFonts w:ascii="Times New Roman" w:eastAsia="Times New Roman" w:hAnsi="Times New Roman"/>
                <w:sz w:val="24"/>
                <w:szCs w:val="24"/>
              </w:rPr>
            </w:pPr>
          </w:p>
        </w:tc>
        <w:tc>
          <w:tcPr>
            <w:tcW w:w="6666" w:type="dxa"/>
            <w:tcBorders>
              <w:top w:val="single" w:sz="4" w:space="0" w:color="auto"/>
              <w:left w:val="single" w:sz="4" w:space="0" w:color="auto"/>
              <w:bottom w:val="single" w:sz="4" w:space="0" w:color="auto"/>
              <w:right w:val="single" w:sz="4" w:space="0" w:color="auto"/>
            </w:tcBorders>
          </w:tcPr>
          <w:p w:rsidR="00BF532D" w:rsidRDefault="00BF532D" w:rsidP="00993295">
            <w:pPr>
              <w:spacing w:after="0" w:line="240" w:lineRule="auto"/>
              <w:rPr>
                <w:rFonts w:ascii="Times New Roman" w:eastAsia="Times New Roman" w:hAnsi="Times New Roman"/>
                <w:b/>
                <w:sz w:val="20"/>
                <w:szCs w:val="20"/>
                <w:lang w:eastAsia="ru-RU"/>
              </w:rPr>
            </w:pPr>
          </w:p>
        </w:tc>
      </w:tr>
      <w:tr w:rsidR="00BF532D" w:rsidTr="00993295">
        <w:tc>
          <w:tcPr>
            <w:tcW w:w="770" w:type="dxa"/>
            <w:vMerge/>
            <w:tcBorders>
              <w:top w:val="single" w:sz="4" w:space="0" w:color="auto"/>
              <w:left w:val="single" w:sz="4" w:space="0" w:color="auto"/>
              <w:bottom w:val="single" w:sz="4" w:space="0" w:color="auto"/>
              <w:right w:val="single" w:sz="4" w:space="0" w:color="auto"/>
            </w:tcBorders>
            <w:vAlign w:val="center"/>
            <w:hideMark/>
          </w:tcPr>
          <w:p w:rsidR="00BF532D" w:rsidRDefault="00BF532D" w:rsidP="00993295">
            <w:pPr>
              <w:spacing w:after="0" w:line="240" w:lineRule="auto"/>
              <w:rPr>
                <w:rFonts w:ascii="Times New Roman" w:eastAsia="Times New Roman" w:hAnsi="Times New Roman"/>
                <w:b/>
                <w:sz w:val="24"/>
                <w:szCs w:val="24"/>
                <w:lang w:eastAsia="ru-RU"/>
              </w:rPr>
            </w:pP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3920A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образовательной организации, содержащее указание на ее организационно-</w:t>
            </w:r>
            <w:r>
              <w:rPr>
                <w:rFonts w:ascii="Times New Roman" w:eastAsia="Times New Roman" w:hAnsi="Times New Roman"/>
                <w:sz w:val="24"/>
                <w:szCs w:val="24"/>
                <w:lang w:eastAsia="ru-RU"/>
              </w:rPr>
              <w:lastRenderedPageBreak/>
              <w:t>правовую форму и тип</w:t>
            </w:r>
            <w:r w:rsidR="00A21277">
              <w:rPr>
                <w:rFonts w:ascii="Times New Roman" w:eastAsia="Times New Roman" w:hAnsi="Times New Roman"/>
                <w:sz w:val="24"/>
                <w:szCs w:val="24"/>
                <w:lang w:eastAsia="ru-RU"/>
              </w:rPr>
              <w:t xml:space="preserve"> </w:t>
            </w:r>
            <w:r w:rsidRPr="00F11455">
              <w:rPr>
                <w:rFonts w:ascii="Times New Roman" w:hAnsi="Times New Roman"/>
                <w:sz w:val="24"/>
                <w:szCs w:val="24"/>
              </w:rPr>
              <w:t>(собственник имущества для автономных)</w:t>
            </w:r>
          </w:p>
        </w:tc>
        <w:tc>
          <w:tcPr>
            <w:tcW w:w="2669"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соответствует/</w:t>
            </w:r>
          </w:p>
          <w:p w:rsidR="00BF532D" w:rsidRDefault="00BF532D" w:rsidP="009932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не соответствует</w:t>
            </w:r>
          </w:p>
        </w:tc>
        <w:tc>
          <w:tcPr>
            <w:tcW w:w="6666" w:type="dxa"/>
            <w:tcBorders>
              <w:top w:val="single" w:sz="4" w:space="0" w:color="auto"/>
              <w:left w:val="single" w:sz="4" w:space="0" w:color="auto"/>
              <w:bottom w:val="single" w:sz="4" w:space="0" w:color="auto"/>
              <w:right w:val="single" w:sz="4" w:space="0" w:color="auto"/>
            </w:tcBorders>
            <w:hideMark/>
          </w:tcPr>
          <w:p w:rsidR="00BF532D" w:rsidRPr="00886336" w:rsidRDefault="00BF532D" w:rsidP="00993295">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ч.</w:t>
            </w:r>
            <w:r w:rsidR="00A21277">
              <w:rPr>
                <w:rFonts w:ascii="Times New Roman" w:eastAsia="Times New Roman" w:hAnsi="Times New Roman"/>
                <w:b/>
                <w:sz w:val="20"/>
                <w:szCs w:val="20"/>
                <w:lang w:eastAsia="ru-RU"/>
              </w:rPr>
              <w:t xml:space="preserve"> </w:t>
            </w:r>
            <w:r>
              <w:rPr>
                <w:rFonts w:ascii="Times New Roman" w:eastAsia="Times New Roman" w:hAnsi="Times New Roman"/>
                <w:b/>
                <w:sz w:val="20"/>
                <w:szCs w:val="20"/>
                <w:lang w:eastAsia="ru-RU"/>
              </w:rPr>
              <w:t xml:space="preserve">5. ст. 23 273-ФЗ: </w:t>
            </w:r>
            <w:r w:rsidRPr="00886336">
              <w:rPr>
                <w:rFonts w:ascii="Times New Roman" w:eastAsia="Times New Roman" w:hAnsi="Times New Roman"/>
                <w:sz w:val="20"/>
                <w:szCs w:val="20"/>
                <w:lang w:eastAsia="ru-RU"/>
              </w:rPr>
              <w:t>н</w:t>
            </w:r>
            <w:r>
              <w:rPr>
                <w:rFonts w:ascii="Times New Roman" w:eastAsia="Times New Roman" w:hAnsi="Times New Roman"/>
                <w:sz w:val="20"/>
                <w:szCs w:val="20"/>
                <w:lang w:eastAsia="ru-RU"/>
              </w:rPr>
              <w:t xml:space="preserve">аименование образовательной организации должно содержать указание на ее организационно-правовую форму и тип </w:t>
            </w:r>
            <w:r>
              <w:rPr>
                <w:rFonts w:ascii="Times New Roman" w:eastAsia="Times New Roman" w:hAnsi="Times New Roman"/>
                <w:sz w:val="20"/>
                <w:szCs w:val="20"/>
                <w:lang w:eastAsia="ru-RU"/>
              </w:rPr>
              <w:lastRenderedPageBreak/>
              <w:t>образовательной организации.</w:t>
            </w:r>
          </w:p>
        </w:tc>
      </w:tr>
      <w:tr w:rsidR="00BF532D" w:rsidTr="00993295">
        <w:tc>
          <w:tcPr>
            <w:tcW w:w="770" w:type="dxa"/>
            <w:vMerge/>
            <w:tcBorders>
              <w:top w:val="single" w:sz="4" w:space="0" w:color="auto"/>
              <w:left w:val="single" w:sz="4" w:space="0" w:color="auto"/>
              <w:bottom w:val="single" w:sz="4" w:space="0" w:color="auto"/>
              <w:right w:val="single" w:sz="4" w:space="0" w:color="auto"/>
            </w:tcBorders>
            <w:vAlign w:val="center"/>
            <w:hideMark/>
          </w:tcPr>
          <w:p w:rsidR="00BF532D" w:rsidRDefault="00BF532D" w:rsidP="00993295">
            <w:pPr>
              <w:spacing w:after="0" w:line="240" w:lineRule="auto"/>
              <w:rPr>
                <w:rFonts w:ascii="Times New Roman" w:eastAsia="Times New Roman" w:hAnsi="Times New Roman"/>
                <w:b/>
                <w:sz w:val="24"/>
                <w:szCs w:val="24"/>
                <w:lang w:eastAsia="ru-RU"/>
              </w:rPr>
            </w:pP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3920A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место нахождения образовательной организации</w:t>
            </w:r>
          </w:p>
        </w:tc>
        <w:tc>
          <w:tcPr>
            <w:tcW w:w="2669"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соответствует/</w:t>
            </w:r>
          </w:p>
          <w:p w:rsidR="00BF532D" w:rsidRDefault="00BF532D" w:rsidP="009932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не соответствует</w:t>
            </w:r>
          </w:p>
        </w:tc>
        <w:tc>
          <w:tcPr>
            <w:tcW w:w="6666"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ч. 2 ст. 54 ГК РФ:</w:t>
            </w:r>
            <w:r>
              <w:rPr>
                <w:rFonts w:ascii="Times New Roman" w:eastAsia="Times New Roman" w:hAnsi="Times New Roman"/>
                <w:sz w:val="20"/>
                <w:szCs w:val="20"/>
                <w:lang w:eastAsia="ru-RU"/>
              </w:rPr>
              <w:t xml:space="preserve"> место нахождения юридического лица определяется местом его государственной регистрации.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tc>
      </w:tr>
      <w:tr w:rsidR="00BF532D" w:rsidTr="00993295">
        <w:tc>
          <w:tcPr>
            <w:tcW w:w="770" w:type="dxa"/>
            <w:vMerge/>
            <w:tcBorders>
              <w:top w:val="single" w:sz="4" w:space="0" w:color="auto"/>
              <w:left w:val="single" w:sz="4" w:space="0" w:color="auto"/>
              <w:bottom w:val="single" w:sz="4" w:space="0" w:color="auto"/>
              <w:right w:val="single" w:sz="4" w:space="0" w:color="auto"/>
            </w:tcBorders>
            <w:vAlign w:val="center"/>
            <w:hideMark/>
          </w:tcPr>
          <w:p w:rsidR="00BF532D" w:rsidRDefault="00BF532D" w:rsidP="00993295">
            <w:pPr>
              <w:spacing w:after="0" w:line="240" w:lineRule="auto"/>
              <w:rPr>
                <w:rFonts w:ascii="Times New Roman" w:eastAsia="Times New Roman" w:hAnsi="Times New Roman"/>
                <w:b/>
                <w:sz w:val="24"/>
                <w:szCs w:val="24"/>
                <w:lang w:eastAsia="ru-RU"/>
              </w:rPr>
            </w:pP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3920A7">
            <w:pPr>
              <w:spacing w:after="0" w:line="240" w:lineRule="auto"/>
              <w:jc w:val="both"/>
              <w:rPr>
                <w:rFonts w:ascii="Times New Roman" w:hAnsi="Times New Roman"/>
                <w:sz w:val="24"/>
                <w:szCs w:val="24"/>
                <w:lang w:eastAsia="ru-RU"/>
              </w:rPr>
            </w:pPr>
            <w:r>
              <w:rPr>
                <w:rFonts w:ascii="Times New Roman" w:hAnsi="Times New Roman"/>
                <w:color w:val="000000"/>
                <w:kern w:val="24"/>
                <w:sz w:val="24"/>
                <w:szCs w:val="24"/>
                <w:lang w:eastAsia="ru-RU"/>
              </w:rPr>
              <w:t>учредитель или учредители образовательной организации</w:t>
            </w:r>
          </w:p>
        </w:tc>
        <w:tc>
          <w:tcPr>
            <w:tcW w:w="2669"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соответствует/</w:t>
            </w:r>
          </w:p>
          <w:p w:rsidR="00BF532D" w:rsidRDefault="00BF532D" w:rsidP="009932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не соответствует</w:t>
            </w:r>
          </w:p>
        </w:tc>
        <w:tc>
          <w:tcPr>
            <w:tcW w:w="6666" w:type="dxa"/>
            <w:tcBorders>
              <w:top w:val="single" w:sz="4" w:space="0" w:color="auto"/>
              <w:left w:val="single" w:sz="4" w:space="0" w:color="auto"/>
              <w:bottom w:val="single" w:sz="4" w:space="0" w:color="auto"/>
              <w:right w:val="single" w:sz="4" w:space="0" w:color="auto"/>
            </w:tcBorders>
          </w:tcPr>
          <w:p w:rsidR="00BF532D" w:rsidRDefault="00BF532D" w:rsidP="00993295">
            <w:pPr>
              <w:spacing w:after="0" w:line="240" w:lineRule="auto"/>
              <w:rPr>
                <w:rFonts w:ascii="Times New Roman" w:hAnsi="Times New Roman"/>
                <w:b/>
                <w:color w:val="000000"/>
                <w:kern w:val="24"/>
                <w:sz w:val="20"/>
                <w:szCs w:val="20"/>
                <w:lang w:eastAsia="ru-RU"/>
              </w:rPr>
            </w:pPr>
            <w:r>
              <w:rPr>
                <w:rFonts w:ascii="Times New Roman" w:hAnsi="Times New Roman"/>
                <w:b/>
                <w:color w:val="000000"/>
                <w:kern w:val="24"/>
                <w:sz w:val="20"/>
                <w:szCs w:val="20"/>
                <w:lang w:eastAsia="ru-RU"/>
              </w:rPr>
              <w:t>п.</w:t>
            </w:r>
            <w:r w:rsidR="00A21277">
              <w:rPr>
                <w:rFonts w:ascii="Times New Roman" w:hAnsi="Times New Roman"/>
                <w:b/>
                <w:color w:val="000000"/>
                <w:kern w:val="24"/>
                <w:sz w:val="20"/>
                <w:szCs w:val="20"/>
                <w:lang w:eastAsia="ru-RU"/>
              </w:rPr>
              <w:t xml:space="preserve"> </w:t>
            </w:r>
            <w:r>
              <w:rPr>
                <w:rFonts w:ascii="Times New Roman" w:hAnsi="Times New Roman"/>
                <w:b/>
                <w:color w:val="000000"/>
                <w:kern w:val="24"/>
                <w:sz w:val="20"/>
                <w:szCs w:val="20"/>
                <w:lang w:eastAsia="ru-RU"/>
              </w:rPr>
              <w:t>2 ч.</w:t>
            </w:r>
            <w:r w:rsidR="00A21277">
              <w:rPr>
                <w:rFonts w:ascii="Times New Roman" w:hAnsi="Times New Roman"/>
                <w:b/>
                <w:color w:val="000000"/>
                <w:kern w:val="24"/>
                <w:sz w:val="20"/>
                <w:szCs w:val="20"/>
                <w:lang w:eastAsia="ru-RU"/>
              </w:rPr>
              <w:t xml:space="preserve"> </w:t>
            </w:r>
            <w:r>
              <w:rPr>
                <w:rFonts w:ascii="Times New Roman" w:hAnsi="Times New Roman"/>
                <w:b/>
                <w:color w:val="000000"/>
                <w:kern w:val="24"/>
                <w:sz w:val="20"/>
                <w:szCs w:val="20"/>
                <w:lang w:eastAsia="ru-RU"/>
              </w:rPr>
              <w:t>2 ст. 25 273-ФЗ</w:t>
            </w:r>
          </w:p>
          <w:p w:rsidR="00BF532D" w:rsidRDefault="00BF532D" w:rsidP="00993295">
            <w:pPr>
              <w:spacing w:after="0" w:line="240" w:lineRule="auto"/>
              <w:rPr>
                <w:rFonts w:ascii="Times New Roman" w:eastAsia="Times New Roman" w:hAnsi="Times New Roman"/>
                <w:sz w:val="20"/>
                <w:szCs w:val="20"/>
                <w:lang w:eastAsia="ru-RU"/>
              </w:rPr>
            </w:pPr>
          </w:p>
        </w:tc>
      </w:tr>
      <w:tr w:rsidR="00BF532D" w:rsidTr="00993295">
        <w:tc>
          <w:tcPr>
            <w:tcW w:w="770" w:type="dxa"/>
            <w:vMerge/>
            <w:tcBorders>
              <w:top w:val="single" w:sz="4" w:space="0" w:color="auto"/>
              <w:left w:val="single" w:sz="4" w:space="0" w:color="auto"/>
              <w:bottom w:val="single" w:sz="4" w:space="0" w:color="auto"/>
              <w:right w:val="single" w:sz="4" w:space="0" w:color="auto"/>
            </w:tcBorders>
            <w:vAlign w:val="center"/>
            <w:hideMark/>
          </w:tcPr>
          <w:p w:rsidR="00BF532D" w:rsidRDefault="00BF532D" w:rsidP="00993295">
            <w:pPr>
              <w:spacing w:after="0" w:line="240" w:lineRule="auto"/>
              <w:rPr>
                <w:rFonts w:ascii="Times New Roman" w:eastAsia="Times New Roman" w:hAnsi="Times New Roman"/>
                <w:b/>
                <w:sz w:val="24"/>
                <w:szCs w:val="24"/>
                <w:lang w:eastAsia="ru-RU"/>
              </w:rPr>
            </w:pP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3920A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сведения о собственнике имущества </w:t>
            </w:r>
          </w:p>
        </w:tc>
        <w:tc>
          <w:tcPr>
            <w:tcW w:w="2669"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соответствует/</w:t>
            </w:r>
          </w:p>
          <w:p w:rsidR="00BF532D" w:rsidRDefault="00BF532D" w:rsidP="009932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не соответствует</w:t>
            </w:r>
          </w:p>
        </w:tc>
        <w:tc>
          <w:tcPr>
            <w:tcW w:w="6666"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rPr>
                <w:rFonts w:ascii="Times New Roman" w:hAnsi="Times New Roman"/>
                <w:b/>
                <w:color w:val="000000"/>
                <w:kern w:val="24"/>
                <w:sz w:val="20"/>
                <w:szCs w:val="20"/>
                <w:lang w:eastAsia="ru-RU"/>
              </w:rPr>
            </w:pPr>
            <w:r>
              <w:rPr>
                <w:rFonts w:ascii="Times New Roman" w:hAnsi="Times New Roman"/>
                <w:b/>
                <w:color w:val="000000"/>
                <w:kern w:val="24"/>
                <w:sz w:val="20"/>
                <w:szCs w:val="20"/>
                <w:lang w:eastAsia="ru-RU"/>
              </w:rPr>
              <w:t>п.</w:t>
            </w:r>
            <w:r w:rsidR="00A21277">
              <w:rPr>
                <w:rFonts w:ascii="Times New Roman" w:hAnsi="Times New Roman"/>
                <w:b/>
                <w:color w:val="000000"/>
                <w:kern w:val="24"/>
                <w:sz w:val="20"/>
                <w:szCs w:val="20"/>
                <w:lang w:eastAsia="ru-RU"/>
              </w:rPr>
              <w:t xml:space="preserve"> </w:t>
            </w:r>
            <w:r>
              <w:rPr>
                <w:rFonts w:ascii="Times New Roman" w:hAnsi="Times New Roman"/>
                <w:b/>
                <w:color w:val="000000"/>
                <w:kern w:val="24"/>
                <w:sz w:val="20"/>
                <w:szCs w:val="20"/>
                <w:lang w:eastAsia="ru-RU"/>
              </w:rPr>
              <w:t>9 ст.</w:t>
            </w:r>
            <w:r w:rsidR="00A21277">
              <w:rPr>
                <w:rFonts w:ascii="Times New Roman" w:hAnsi="Times New Roman"/>
                <w:b/>
                <w:color w:val="000000"/>
                <w:kern w:val="24"/>
                <w:sz w:val="20"/>
                <w:szCs w:val="20"/>
                <w:lang w:eastAsia="ru-RU"/>
              </w:rPr>
              <w:t xml:space="preserve"> </w:t>
            </w:r>
            <w:r>
              <w:rPr>
                <w:rFonts w:ascii="Times New Roman" w:hAnsi="Times New Roman"/>
                <w:b/>
                <w:color w:val="000000"/>
                <w:kern w:val="24"/>
                <w:sz w:val="20"/>
                <w:szCs w:val="20"/>
                <w:lang w:eastAsia="ru-RU"/>
              </w:rPr>
              <w:t>9.2. и п.</w:t>
            </w:r>
            <w:r w:rsidR="00A21277">
              <w:rPr>
                <w:rFonts w:ascii="Times New Roman" w:hAnsi="Times New Roman"/>
                <w:b/>
                <w:color w:val="000000"/>
                <w:kern w:val="24"/>
                <w:sz w:val="20"/>
                <w:szCs w:val="20"/>
                <w:lang w:eastAsia="ru-RU"/>
              </w:rPr>
              <w:t xml:space="preserve"> </w:t>
            </w:r>
            <w:r>
              <w:rPr>
                <w:rFonts w:ascii="Times New Roman" w:hAnsi="Times New Roman"/>
                <w:b/>
                <w:color w:val="000000"/>
                <w:kern w:val="24"/>
                <w:sz w:val="20"/>
                <w:szCs w:val="20"/>
                <w:lang w:eastAsia="ru-RU"/>
              </w:rPr>
              <w:t>3.ст.</w:t>
            </w:r>
            <w:r w:rsidR="00A21277">
              <w:rPr>
                <w:rFonts w:ascii="Times New Roman" w:hAnsi="Times New Roman"/>
                <w:b/>
                <w:color w:val="000000"/>
                <w:kern w:val="24"/>
                <w:sz w:val="20"/>
                <w:szCs w:val="20"/>
                <w:lang w:eastAsia="ru-RU"/>
              </w:rPr>
              <w:t xml:space="preserve"> </w:t>
            </w:r>
            <w:r>
              <w:rPr>
                <w:rFonts w:ascii="Times New Roman" w:hAnsi="Times New Roman"/>
                <w:b/>
                <w:color w:val="000000"/>
                <w:kern w:val="24"/>
                <w:sz w:val="20"/>
                <w:szCs w:val="20"/>
                <w:lang w:eastAsia="ru-RU"/>
              </w:rPr>
              <w:t>14 7-ФЗ</w:t>
            </w:r>
          </w:p>
          <w:p w:rsidR="00BF532D" w:rsidRDefault="00BF532D" w:rsidP="00993295">
            <w:pPr>
              <w:spacing w:after="0" w:line="240" w:lineRule="auto"/>
              <w:rPr>
                <w:rFonts w:ascii="Times New Roman" w:eastAsia="Times New Roman" w:hAnsi="Times New Roman"/>
                <w:sz w:val="20"/>
                <w:szCs w:val="20"/>
                <w:lang w:eastAsia="ru-RU"/>
              </w:rPr>
            </w:pPr>
            <w:r>
              <w:rPr>
                <w:rFonts w:ascii="Times New Roman" w:hAnsi="Times New Roman"/>
                <w:b/>
                <w:color w:val="000000"/>
                <w:kern w:val="24"/>
                <w:sz w:val="20"/>
                <w:szCs w:val="20"/>
                <w:lang w:eastAsia="ru-RU"/>
              </w:rPr>
              <w:t>п.</w:t>
            </w:r>
            <w:r w:rsidR="00A21277">
              <w:rPr>
                <w:rFonts w:ascii="Times New Roman" w:hAnsi="Times New Roman"/>
                <w:b/>
                <w:color w:val="000000"/>
                <w:kern w:val="24"/>
                <w:sz w:val="20"/>
                <w:szCs w:val="20"/>
                <w:lang w:eastAsia="ru-RU"/>
              </w:rPr>
              <w:t xml:space="preserve"> </w:t>
            </w:r>
            <w:r>
              <w:rPr>
                <w:rFonts w:ascii="Times New Roman" w:hAnsi="Times New Roman"/>
                <w:b/>
                <w:color w:val="000000"/>
                <w:kern w:val="24"/>
                <w:sz w:val="20"/>
                <w:szCs w:val="20"/>
                <w:lang w:eastAsia="ru-RU"/>
              </w:rPr>
              <w:t>1 ч.</w:t>
            </w:r>
            <w:r w:rsidR="00A21277">
              <w:rPr>
                <w:rFonts w:ascii="Times New Roman" w:hAnsi="Times New Roman"/>
                <w:b/>
                <w:color w:val="000000"/>
                <w:kern w:val="24"/>
                <w:sz w:val="20"/>
                <w:szCs w:val="20"/>
                <w:lang w:eastAsia="ru-RU"/>
              </w:rPr>
              <w:t xml:space="preserve"> </w:t>
            </w:r>
            <w:r>
              <w:rPr>
                <w:rFonts w:ascii="Times New Roman" w:hAnsi="Times New Roman"/>
                <w:b/>
                <w:color w:val="000000"/>
                <w:kern w:val="24"/>
                <w:sz w:val="20"/>
                <w:szCs w:val="20"/>
                <w:lang w:eastAsia="ru-RU"/>
              </w:rPr>
              <w:t>2 ст.</w:t>
            </w:r>
            <w:r w:rsidR="00A21277">
              <w:rPr>
                <w:rFonts w:ascii="Times New Roman" w:hAnsi="Times New Roman"/>
                <w:b/>
                <w:color w:val="000000"/>
                <w:kern w:val="24"/>
                <w:sz w:val="20"/>
                <w:szCs w:val="20"/>
                <w:lang w:eastAsia="ru-RU"/>
              </w:rPr>
              <w:t xml:space="preserve"> </w:t>
            </w:r>
            <w:r>
              <w:rPr>
                <w:rFonts w:ascii="Times New Roman" w:hAnsi="Times New Roman"/>
                <w:b/>
                <w:color w:val="000000"/>
                <w:kern w:val="24"/>
                <w:sz w:val="20"/>
                <w:szCs w:val="20"/>
                <w:lang w:eastAsia="ru-RU"/>
              </w:rPr>
              <w:t>7 174-ФЗ</w:t>
            </w:r>
          </w:p>
        </w:tc>
      </w:tr>
      <w:tr w:rsidR="00BF532D" w:rsidTr="00993295">
        <w:trPr>
          <w:trHeight w:val="415"/>
        </w:trPr>
        <w:tc>
          <w:tcPr>
            <w:tcW w:w="770" w:type="dxa"/>
            <w:vMerge/>
            <w:tcBorders>
              <w:top w:val="single" w:sz="4" w:space="0" w:color="auto"/>
              <w:left w:val="single" w:sz="4" w:space="0" w:color="auto"/>
              <w:bottom w:val="single" w:sz="4" w:space="0" w:color="auto"/>
              <w:right w:val="single" w:sz="4" w:space="0" w:color="auto"/>
            </w:tcBorders>
            <w:vAlign w:val="center"/>
            <w:hideMark/>
          </w:tcPr>
          <w:p w:rsidR="00BF532D" w:rsidRDefault="00BF532D" w:rsidP="00993295">
            <w:pPr>
              <w:spacing w:after="0" w:line="240" w:lineRule="auto"/>
              <w:rPr>
                <w:rFonts w:ascii="Times New Roman" w:eastAsia="Times New Roman" w:hAnsi="Times New Roman"/>
                <w:b/>
                <w:sz w:val="24"/>
                <w:szCs w:val="24"/>
                <w:lang w:eastAsia="ru-RU"/>
              </w:rPr>
            </w:pP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3920A7">
            <w:pPr>
              <w:spacing w:after="0" w:line="240" w:lineRule="auto"/>
              <w:jc w:val="both"/>
              <w:rPr>
                <w:rFonts w:ascii="Times New Roman" w:hAnsi="Times New Roman"/>
                <w:sz w:val="24"/>
                <w:szCs w:val="24"/>
                <w:lang w:eastAsia="ru-RU"/>
              </w:rPr>
            </w:pPr>
            <w:r>
              <w:rPr>
                <w:rFonts w:ascii="Times New Roman" w:hAnsi="Times New Roman"/>
                <w:color w:val="000000"/>
                <w:kern w:val="24"/>
                <w:sz w:val="24"/>
                <w:szCs w:val="24"/>
                <w:lang w:eastAsia="ru-RU"/>
              </w:rPr>
              <w:t>сведения о филиалах и представительствах</w:t>
            </w:r>
          </w:p>
        </w:tc>
        <w:tc>
          <w:tcPr>
            <w:tcW w:w="2669"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соответствует/</w:t>
            </w:r>
          </w:p>
          <w:p w:rsidR="00BF532D" w:rsidRDefault="00BF532D" w:rsidP="009932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не соответствует</w:t>
            </w:r>
          </w:p>
        </w:tc>
        <w:tc>
          <w:tcPr>
            <w:tcW w:w="6666"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rPr>
                <w:rFonts w:ascii="Times New Roman" w:hAnsi="Times New Roman"/>
                <w:b/>
                <w:color w:val="000000"/>
                <w:kern w:val="24"/>
                <w:sz w:val="20"/>
                <w:szCs w:val="20"/>
                <w:lang w:eastAsia="ru-RU"/>
              </w:rPr>
            </w:pPr>
            <w:r>
              <w:rPr>
                <w:rFonts w:ascii="Times New Roman" w:hAnsi="Times New Roman"/>
                <w:b/>
                <w:color w:val="000000"/>
                <w:kern w:val="24"/>
                <w:sz w:val="20"/>
                <w:szCs w:val="20"/>
                <w:lang w:eastAsia="ru-RU"/>
              </w:rPr>
              <w:t>ст. 5 и п.</w:t>
            </w:r>
            <w:r w:rsidR="00A21277">
              <w:rPr>
                <w:rFonts w:ascii="Times New Roman" w:hAnsi="Times New Roman"/>
                <w:b/>
                <w:color w:val="000000"/>
                <w:kern w:val="24"/>
                <w:sz w:val="20"/>
                <w:szCs w:val="20"/>
                <w:lang w:eastAsia="ru-RU"/>
              </w:rPr>
              <w:t xml:space="preserve"> </w:t>
            </w:r>
            <w:r>
              <w:rPr>
                <w:rFonts w:ascii="Times New Roman" w:hAnsi="Times New Roman"/>
                <w:b/>
                <w:color w:val="000000"/>
                <w:kern w:val="24"/>
                <w:sz w:val="20"/>
                <w:szCs w:val="20"/>
                <w:lang w:eastAsia="ru-RU"/>
              </w:rPr>
              <w:t>3. ст. 14 № 7-ФЗ,</w:t>
            </w:r>
          </w:p>
          <w:p w:rsidR="00BF532D" w:rsidRDefault="00BF532D" w:rsidP="00993295">
            <w:pPr>
              <w:spacing w:after="0" w:line="240" w:lineRule="auto"/>
              <w:rPr>
                <w:rFonts w:ascii="Times New Roman" w:hAnsi="Times New Roman"/>
                <w:b/>
                <w:color w:val="000000"/>
                <w:kern w:val="24"/>
                <w:sz w:val="20"/>
                <w:szCs w:val="20"/>
                <w:lang w:eastAsia="ru-RU"/>
              </w:rPr>
            </w:pPr>
            <w:r>
              <w:rPr>
                <w:rFonts w:ascii="Times New Roman" w:hAnsi="Times New Roman"/>
                <w:b/>
                <w:color w:val="000000"/>
                <w:kern w:val="24"/>
                <w:sz w:val="20"/>
                <w:szCs w:val="20"/>
                <w:lang w:eastAsia="ru-RU"/>
              </w:rPr>
              <w:t>п.</w:t>
            </w:r>
            <w:r w:rsidR="00A21277">
              <w:rPr>
                <w:rFonts w:ascii="Times New Roman" w:hAnsi="Times New Roman"/>
                <w:b/>
                <w:color w:val="000000"/>
                <w:kern w:val="24"/>
                <w:sz w:val="20"/>
                <w:szCs w:val="20"/>
                <w:lang w:eastAsia="ru-RU"/>
              </w:rPr>
              <w:t xml:space="preserve"> </w:t>
            </w:r>
            <w:r>
              <w:rPr>
                <w:rFonts w:ascii="Times New Roman" w:hAnsi="Times New Roman"/>
                <w:b/>
                <w:color w:val="000000"/>
                <w:kern w:val="24"/>
                <w:sz w:val="20"/>
                <w:szCs w:val="20"/>
                <w:lang w:eastAsia="ru-RU"/>
              </w:rPr>
              <w:t>6 ч.2 ст.7 174-ФЗ</w:t>
            </w:r>
          </w:p>
        </w:tc>
      </w:tr>
      <w:tr w:rsidR="00BF532D" w:rsidTr="00993295">
        <w:tc>
          <w:tcPr>
            <w:tcW w:w="770" w:type="dxa"/>
            <w:vMerge/>
            <w:tcBorders>
              <w:top w:val="single" w:sz="4" w:space="0" w:color="auto"/>
              <w:left w:val="single" w:sz="4" w:space="0" w:color="auto"/>
              <w:bottom w:val="single" w:sz="4" w:space="0" w:color="auto"/>
              <w:right w:val="single" w:sz="4" w:space="0" w:color="auto"/>
            </w:tcBorders>
            <w:vAlign w:val="center"/>
            <w:hideMark/>
          </w:tcPr>
          <w:p w:rsidR="00BF532D" w:rsidRDefault="00BF532D" w:rsidP="00993295">
            <w:pPr>
              <w:spacing w:after="0" w:line="240" w:lineRule="auto"/>
              <w:rPr>
                <w:rFonts w:ascii="Times New Roman" w:eastAsia="Times New Roman" w:hAnsi="Times New Roman"/>
                <w:b/>
                <w:sz w:val="24"/>
                <w:szCs w:val="24"/>
                <w:lang w:eastAsia="ru-RU"/>
              </w:rPr>
            </w:pP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3920A7">
            <w:pPr>
              <w:spacing w:after="0" w:line="240" w:lineRule="auto"/>
              <w:jc w:val="both"/>
              <w:rPr>
                <w:rFonts w:ascii="Times New Roman" w:hAnsi="Times New Roman"/>
                <w:sz w:val="24"/>
                <w:szCs w:val="24"/>
                <w:lang w:eastAsia="ru-RU"/>
              </w:rPr>
            </w:pPr>
            <w:r>
              <w:rPr>
                <w:rFonts w:ascii="Times New Roman" w:hAnsi="Times New Roman"/>
                <w:color w:val="000000"/>
                <w:kern w:val="24"/>
                <w:sz w:val="24"/>
                <w:szCs w:val="24"/>
                <w:lang w:eastAsia="ru-RU"/>
              </w:rPr>
              <w:t>предмет и цели деятельности образовательной организации</w:t>
            </w:r>
          </w:p>
        </w:tc>
        <w:tc>
          <w:tcPr>
            <w:tcW w:w="2669"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соответствует/</w:t>
            </w:r>
          </w:p>
          <w:p w:rsidR="00BF532D" w:rsidRDefault="00BF532D" w:rsidP="009932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не соответствует</w:t>
            </w:r>
          </w:p>
        </w:tc>
        <w:tc>
          <w:tcPr>
            <w:tcW w:w="6666"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rPr>
                <w:rFonts w:ascii="Times New Roman" w:hAnsi="Times New Roman"/>
                <w:b/>
                <w:color w:val="000000"/>
                <w:kern w:val="24"/>
                <w:sz w:val="20"/>
                <w:szCs w:val="20"/>
                <w:lang w:eastAsia="ru-RU"/>
              </w:rPr>
            </w:pPr>
            <w:r>
              <w:rPr>
                <w:rFonts w:ascii="Times New Roman" w:hAnsi="Times New Roman"/>
                <w:b/>
                <w:color w:val="000000"/>
                <w:kern w:val="24"/>
                <w:sz w:val="20"/>
                <w:szCs w:val="20"/>
                <w:lang w:eastAsia="ru-RU"/>
              </w:rPr>
              <w:t>ст. 9.2. и п.</w:t>
            </w:r>
            <w:r w:rsidR="00A21277">
              <w:rPr>
                <w:rFonts w:ascii="Times New Roman" w:hAnsi="Times New Roman"/>
                <w:b/>
                <w:color w:val="000000"/>
                <w:kern w:val="24"/>
                <w:sz w:val="20"/>
                <w:szCs w:val="20"/>
                <w:lang w:eastAsia="ru-RU"/>
              </w:rPr>
              <w:t xml:space="preserve"> </w:t>
            </w:r>
            <w:r>
              <w:rPr>
                <w:rFonts w:ascii="Times New Roman" w:hAnsi="Times New Roman"/>
                <w:b/>
                <w:color w:val="000000"/>
                <w:kern w:val="24"/>
                <w:sz w:val="20"/>
                <w:szCs w:val="20"/>
                <w:lang w:eastAsia="ru-RU"/>
              </w:rPr>
              <w:t>3 ст.</w:t>
            </w:r>
            <w:r w:rsidR="00A21277">
              <w:rPr>
                <w:rFonts w:ascii="Times New Roman" w:hAnsi="Times New Roman"/>
                <w:b/>
                <w:color w:val="000000"/>
                <w:kern w:val="24"/>
                <w:sz w:val="20"/>
                <w:szCs w:val="20"/>
                <w:lang w:eastAsia="ru-RU"/>
              </w:rPr>
              <w:t xml:space="preserve"> </w:t>
            </w:r>
            <w:r>
              <w:rPr>
                <w:rFonts w:ascii="Times New Roman" w:hAnsi="Times New Roman"/>
                <w:b/>
                <w:color w:val="000000"/>
                <w:kern w:val="24"/>
                <w:sz w:val="20"/>
                <w:szCs w:val="20"/>
                <w:lang w:eastAsia="ru-RU"/>
              </w:rPr>
              <w:t>14 7-ФЗ,</w:t>
            </w:r>
          </w:p>
          <w:p w:rsidR="00BF532D" w:rsidRDefault="00BF532D" w:rsidP="00993295">
            <w:pPr>
              <w:spacing w:after="0" w:line="240" w:lineRule="auto"/>
              <w:rPr>
                <w:rFonts w:ascii="Times New Roman" w:hAnsi="Times New Roman"/>
                <w:b/>
                <w:color w:val="000000"/>
                <w:kern w:val="24"/>
                <w:sz w:val="20"/>
                <w:szCs w:val="20"/>
                <w:lang w:eastAsia="ru-RU"/>
              </w:rPr>
            </w:pPr>
            <w:r>
              <w:rPr>
                <w:rFonts w:ascii="Times New Roman" w:hAnsi="Times New Roman"/>
                <w:b/>
                <w:color w:val="000000"/>
                <w:kern w:val="24"/>
                <w:sz w:val="20"/>
                <w:szCs w:val="20"/>
                <w:lang w:eastAsia="ru-RU"/>
              </w:rPr>
              <w:t>ч.</w:t>
            </w:r>
            <w:r w:rsidR="00A21277">
              <w:rPr>
                <w:rFonts w:ascii="Times New Roman" w:hAnsi="Times New Roman"/>
                <w:b/>
                <w:color w:val="000000"/>
                <w:kern w:val="24"/>
                <w:sz w:val="20"/>
                <w:szCs w:val="20"/>
                <w:lang w:eastAsia="ru-RU"/>
              </w:rPr>
              <w:t xml:space="preserve"> </w:t>
            </w:r>
            <w:r>
              <w:rPr>
                <w:rFonts w:ascii="Times New Roman" w:hAnsi="Times New Roman"/>
                <w:b/>
                <w:color w:val="000000"/>
                <w:kern w:val="24"/>
                <w:sz w:val="20"/>
                <w:szCs w:val="20"/>
                <w:lang w:eastAsia="ru-RU"/>
              </w:rPr>
              <w:t>7 ст.</w:t>
            </w:r>
            <w:r w:rsidR="00A21277">
              <w:rPr>
                <w:rFonts w:ascii="Times New Roman" w:hAnsi="Times New Roman"/>
                <w:b/>
                <w:color w:val="000000"/>
                <w:kern w:val="24"/>
                <w:sz w:val="20"/>
                <w:szCs w:val="20"/>
                <w:lang w:eastAsia="ru-RU"/>
              </w:rPr>
              <w:t xml:space="preserve"> </w:t>
            </w:r>
            <w:r>
              <w:rPr>
                <w:rFonts w:ascii="Times New Roman" w:hAnsi="Times New Roman"/>
                <w:b/>
                <w:color w:val="000000"/>
                <w:kern w:val="24"/>
                <w:sz w:val="20"/>
                <w:szCs w:val="20"/>
                <w:lang w:eastAsia="ru-RU"/>
              </w:rPr>
              <w:t>2 и п.4 ч.</w:t>
            </w:r>
            <w:r w:rsidR="00A21277">
              <w:rPr>
                <w:rFonts w:ascii="Times New Roman" w:hAnsi="Times New Roman"/>
                <w:b/>
                <w:color w:val="000000"/>
                <w:kern w:val="24"/>
                <w:sz w:val="20"/>
                <w:szCs w:val="20"/>
                <w:lang w:eastAsia="ru-RU"/>
              </w:rPr>
              <w:t xml:space="preserve"> </w:t>
            </w:r>
            <w:r>
              <w:rPr>
                <w:rFonts w:ascii="Times New Roman" w:hAnsi="Times New Roman"/>
                <w:b/>
                <w:color w:val="000000"/>
                <w:kern w:val="24"/>
                <w:sz w:val="20"/>
                <w:szCs w:val="20"/>
                <w:lang w:eastAsia="ru-RU"/>
              </w:rPr>
              <w:t>2 ст.</w:t>
            </w:r>
            <w:r w:rsidR="00A21277">
              <w:rPr>
                <w:rFonts w:ascii="Times New Roman" w:hAnsi="Times New Roman"/>
                <w:b/>
                <w:color w:val="000000"/>
                <w:kern w:val="24"/>
                <w:sz w:val="20"/>
                <w:szCs w:val="20"/>
                <w:lang w:eastAsia="ru-RU"/>
              </w:rPr>
              <w:t xml:space="preserve"> </w:t>
            </w:r>
            <w:r>
              <w:rPr>
                <w:rFonts w:ascii="Times New Roman" w:hAnsi="Times New Roman"/>
                <w:b/>
                <w:color w:val="000000"/>
                <w:kern w:val="24"/>
                <w:sz w:val="20"/>
                <w:szCs w:val="20"/>
                <w:lang w:eastAsia="ru-RU"/>
              </w:rPr>
              <w:t>7 174-ФЗ,</w:t>
            </w:r>
          </w:p>
          <w:p w:rsidR="00BF532D" w:rsidRDefault="00BF532D" w:rsidP="00993295">
            <w:pPr>
              <w:spacing w:after="0" w:line="240" w:lineRule="auto"/>
              <w:rPr>
                <w:rFonts w:ascii="Times New Roman" w:eastAsia="Times New Roman" w:hAnsi="Times New Roman"/>
                <w:sz w:val="20"/>
                <w:szCs w:val="20"/>
                <w:lang w:eastAsia="ru-RU"/>
              </w:rPr>
            </w:pPr>
            <w:r>
              <w:rPr>
                <w:rFonts w:ascii="Times New Roman" w:hAnsi="Times New Roman"/>
                <w:b/>
                <w:color w:val="000000"/>
                <w:kern w:val="24"/>
                <w:sz w:val="20"/>
                <w:szCs w:val="20"/>
                <w:lang w:eastAsia="ru-RU"/>
              </w:rPr>
              <w:t>ч.</w:t>
            </w:r>
            <w:r w:rsidR="00A21277">
              <w:rPr>
                <w:rFonts w:ascii="Times New Roman" w:hAnsi="Times New Roman"/>
                <w:b/>
                <w:color w:val="000000"/>
                <w:kern w:val="24"/>
                <w:sz w:val="20"/>
                <w:szCs w:val="20"/>
                <w:lang w:eastAsia="ru-RU"/>
              </w:rPr>
              <w:t xml:space="preserve"> </w:t>
            </w:r>
            <w:r>
              <w:rPr>
                <w:rFonts w:ascii="Times New Roman" w:hAnsi="Times New Roman"/>
                <w:b/>
                <w:color w:val="000000"/>
                <w:kern w:val="24"/>
                <w:sz w:val="20"/>
                <w:szCs w:val="20"/>
                <w:lang w:eastAsia="ru-RU"/>
              </w:rPr>
              <w:t>1-4 ст.</w:t>
            </w:r>
            <w:r w:rsidR="00A21277">
              <w:rPr>
                <w:rFonts w:ascii="Times New Roman" w:hAnsi="Times New Roman"/>
                <w:b/>
                <w:color w:val="000000"/>
                <w:kern w:val="24"/>
                <w:sz w:val="20"/>
                <w:szCs w:val="20"/>
                <w:lang w:eastAsia="ru-RU"/>
              </w:rPr>
              <w:t xml:space="preserve"> </w:t>
            </w:r>
            <w:r>
              <w:rPr>
                <w:rFonts w:ascii="Times New Roman" w:hAnsi="Times New Roman"/>
                <w:b/>
                <w:color w:val="000000"/>
                <w:kern w:val="24"/>
                <w:sz w:val="20"/>
                <w:szCs w:val="20"/>
                <w:lang w:eastAsia="ru-RU"/>
              </w:rPr>
              <w:t>23,ч.</w:t>
            </w:r>
            <w:r w:rsidR="00A21277">
              <w:rPr>
                <w:rFonts w:ascii="Times New Roman" w:hAnsi="Times New Roman"/>
                <w:b/>
                <w:color w:val="000000"/>
                <w:kern w:val="24"/>
                <w:sz w:val="20"/>
                <w:szCs w:val="20"/>
                <w:lang w:eastAsia="ru-RU"/>
              </w:rPr>
              <w:t xml:space="preserve"> </w:t>
            </w:r>
            <w:r>
              <w:rPr>
                <w:rFonts w:ascii="Times New Roman" w:hAnsi="Times New Roman"/>
                <w:b/>
                <w:color w:val="000000"/>
                <w:kern w:val="24"/>
                <w:sz w:val="20"/>
                <w:szCs w:val="20"/>
                <w:lang w:eastAsia="ru-RU"/>
              </w:rPr>
              <w:t>1 ст.101 273-ФЗ</w:t>
            </w:r>
          </w:p>
        </w:tc>
      </w:tr>
      <w:tr w:rsidR="00BF532D" w:rsidTr="00993295">
        <w:tc>
          <w:tcPr>
            <w:tcW w:w="770" w:type="dxa"/>
            <w:vMerge/>
            <w:tcBorders>
              <w:top w:val="single" w:sz="4" w:space="0" w:color="auto"/>
              <w:left w:val="single" w:sz="4" w:space="0" w:color="auto"/>
              <w:bottom w:val="single" w:sz="4" w:space="0" w:color="auto"/>
              <w:right w:val="single" w:sz="4" w:space="0" w:color="auto"/>
            </w:tcBorders>
            <w:vAlign w:val="center"/>
            <w:hideMark/>
          </w:tcPr>
          <w:p w:rsidR="00BF532D" w:rsidRDefault="00BF532D" w:rsidP="00993295">
            <w:pPr>
              <w:spacing w:after="0" w:line="240" w:lineRule="auto"/>
              <w:rPr>
                <w:rFonts w:ascii="Times New Roman" w:eastAsia="Times New Roman" w:hAnsi="Times New Roman"/>
                <w:b/>
                <w:sz w:val="24"/>
                <w:szCs w:val="24"/>
                <w:lang w:eastAsia="ru-RU"/>
              </w:rPr>
            </w:pP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3920A7">
            <w:pPr>
              <w:spacing w:after="0" w:line="240" w:lineRule="auto"/>
              <w:jc w:val="both"/>
              <w:rPr>
                <w:rFonts w:ascii="Times New Roman" w:hAnsi="Times New Roman"/>
                <w:color w:val="000000"/>
                <w:kern w:val="24"/>
                <w:sz w:val="24"/>
                <w:szCs w:val="24"/>
                <w:lang w:eastAsia="ru-RU"/>
              </w:rPr>
            </w:pPr>
            <w:r>
              <w:rPr>
                <w:rFonts w:ascii="Times New Roman" w:hAnsi="Times New Roman"/>
                <w:color w:val="000000"/>
                <w:kern w:val="24"/>
                <w:sz w:val="24"/>
                <w:szCs w:val="24"/>
                <w:lang w:eastAsia="ru-RU"/>
              </w:rPr>
              <w:t>виды реализуемых образовательных программ с указанием уровня образования и (или) направленности</w:t>
            </w:r>
          </w:p>
        </w:tc>
        <w:tc>
          <w:tcPr>
            <w:tcW w:w="2669"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соответствует/</w:t>
            </w:r>
          </w:p>
          <w:p w:rsidR="00BF532D" w:rsidRDefault="00BF532D" w:rsidP="009932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не соответствует</w:t>
            </w:r>
          </w:p>
        </w:tc>
        <w:tc>
          <w:tcPr>
            <w:tcW w:w="6666" w:type="dxa"/>
            <w:tcBorders>
              <w:top w:val="single" w:sz="4" w:space="0" w:color="auto"/>
              <w:left w:val="single" w:sz="4" w:space="0" w:color="auto"/>
              <w:bottom w:val="single" w:sz="4" w:space="0" w:color="auto"/>
              <w:right w:val="single" w:sz="4" w:space="0" w:color="auto"/>
            </w:tcBorders>
          </w:tcPr>
          <w:p w:rsidR="00BF532D" w:rsidRDefault="00BF532D" w:rsidP="00993295">
            <w:pPr>
              <w:spacing w:after="0" w:line="240" w:lineRule="auto"/>
              <w:rPr>
                <w:rFonts w:ascii="Times New Roman" w:hAnsi="Times New Roman"/>
                <w:b/>
                <w:color w:val="000000"/>
                <w:kern w:val="24"/>
                <w:sz w:val="20"/>
                <w:szCs w:val="20"/>
                <w:lang w:eastAsia="ru-RU"/>
              </w:rPr>
            </w:pPr>
            <w:r>
              <w:rPr>
                <w:rFonts w:ascii="Times New Roman" w:hAnsi="Times New Roman"/>
                <w:b/>
                <w:color w:val="000000"/>
                <w:kern w:val="24"/>
                <w:sz w:val="20"/>
                <w:szCs w:val="20"/>
                <w:lang w:eastAsia="ru-RU"/>
              </w:rPr>
              <w:t>ст.</w:t>
            </w:r>
            <w:r w:rsidR="00A21277">
              <w:rPr>
                <w:rFonts w:ascii="Times New Roman" w:hAnsi="Times New Roman"/>
                <w:b/>
                <w:color w:val="000000"/>
                <w:kern w:val="24"/>
                <w:sz w:val="20"/>
                <w:szCs w:val="20"/>
                <w:lang w:eastAsia="ru-RU"/>
              </w:rPr>
              <w:t xml:space="preserve"> </w:t>
            </w:r>
            <w:r>
              <w:rPr>
                <w:rFonts w:ascii="Times New Roman" w:hAnsi="Times New Roman"/>
                <w:b/>
                <w:color w:val="000000"/>
                <w:kern w:val="24"/>
                <w:sz w:val="20"/>
                <w:szCs w:val="20"/>
                <w:lang w:eastAsia="ru-RU"/>
              </w:rPr>
              <w:t>12, п.</w:t>
            </w:r>
            <w:r w:rsidR="00A21277">
              <w:rPr>
                <w:rFonts w:ascii="Times New Roman" w:hAnsi="Times New Roman"/>
                <w:b/>
                <w:color w:val="000000"/>
                <w:kern w:val="24"/>
                <w:sz w:val="20"/>
                <w:szCs w:val="20"/>
                <w:lang w:eastAsia="ru-RU"/>
              </w:rPr>
              <w:t xml:space="preserve"> </w:t>
            </w:r>
            <w:r>
              <w:rPr>
                <w:rFonts w:ascii="Times New Roman" w:hAnsi="Times New Roman"/>
                <w:b/>
                <w:color w:val="000000"/>
                <w:kern w:val="24"/>
                <w:sz w:val="20"/>
                <w:szCs w:val="20"/>
                <w:lang w:eastAsia="ru-RU"/>
              </w:rPr>
              <w:t>3 ч</w:t>
            </w:r>
            <w:r w:rsidR="00A21277">
              <w:rPr>
                <w:rFonts w:ascii="Times New Roman" w:hAnsi="Times New Roman"/>
                <w:b/>
                <w:color w:val="000000"/>
                <w:kern w:val="24"/>
                <w:sz w:val="20"/>
                <w:szCs w:val="20"/>
                <w:lang w:eastAsia="ru-RU"/>
              </w:rPr>
              <w:t xml:space="preserve"> </w:t>
            </w:r>
            <w:r>
              <w:rPr>
                <w:rFonts w:ascii="Times New Roman" w:hAnsi="Times New Roman"/>
                <w:b/>
                <w:color w:val="000000"/>
                <w:kern w:val="24"/>
                <w:sz w:val="20"/>
                <w:szCs w:val="20"/>
                <w:lang w:eastAsia="ru-RU"/>
              </w:rPr>
              <w:t>.2 ст.</w:t>
            </w:r>
            <w:r w:rsidR="00A21277">
              <w:rPr>
                <w:rFonts w:ascii="Times New Roman" w:hAnsi="Times New Roman"/>
                <w:b/>
                <w:color w:val="000000"/>
                <w:kern w:val="24"/>
                <w:sz w:val="20"/>
                <w:szCs w:val="20"/>
                <w:lang w:eastAsia="ru-RU"/>
              </w:rPr>
              <w:t xml:space="preserve"> </w:t>
            </w:r>
            <w:r>
              <w:rPr>
                <w:rFonts w:ascii="Times New Roman" w:hAnsi="Times New Roman"/>
                <w:b/>
                <w:color w:val="000000"/>
                <w:kern w:val="24"/>
                <w:sz w:val="20"/>
                <w:szCs w:val="20"/>
                <w:lang w:eastAsia="ru-RU"/>
              </w:rPr>
              <w:t>25 273-ФЗ</w:t>
            </w:r>
          </w:p>
          <w:p w:rsidR="00BF532D" w:rsidRDefault="00BF532D" w:rsidP="00993295">
            <w:pPr>
              <w:spacing w:after="0" w:line="240" w:lineRule="auto"/>
              <w:jc w:val="center"/>
              <w:rPr>
                <w:rFonts w:ascii="Times New Roman" w:hAnsi="Times New Roman"/>
                <w:color w:val="000000"/>
                <w:kern w:val="24"/>
                <w:sz w:val="20"/>
                <w:szCs w:val="20"/>
                <w:lang w:eastAsia="ru-RU"/>
              </w:rPr>
            </w:pPr>
          </w:p>
        </w:tc>
      </w:tr>
      <w:tr w:rsidR="00BF532D" w:rsidTr="00993295">
        <w:trPr>
          <w:trHeight w:val="3000"/>
        </w:trPr>
        <w:tc>
          <w:tcPr>
            <w:tcW w:w="770" w:type="dxa"/>
            <w:vMerge/>
            <w:tcBorders>
              <w:top w:val="single" w:sz="4" w:space="0" w:color="auto"/>
              <w:left w:val="single" w:sz="4" w:space="0" w:color="auto"/>
              <w:bottom w:val="single" w:sz="4" w:space="0" w:color="auto"/>
              <w:right w:val="single" w:sz="4" w:space="0" w:color="auto"/>
            </w:tcBorders>
            <w:vAlign w:val="center"/>
            <w:hideMark/>
          </w:tcPr>
          <w:p w:rsidR="00BF532D" w:rsidRDefault="00BF532D" w:rsidP="00993295">
            <w:pPr>
              <w:spacing w:after="0" w:line="240" w:lineRule="auto"/>
              <w:rPr>
                <w:rFonts w:ascii="Times New Roman" w:eastAsia="Times New Roman" w:hAnsi="Times New Roman"/>
                <w:b/>
                <w:sz w:val="24"/>
                <w:szCs w:val="24"/>
                <w:lang w:eastAsia="ru-RU"/>
              </w:rPr>
            </w:pP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3920A7">
            <w:pPr>
              <w:spacing w:after="0" w:line="240" w:lineRule="auto"/>
              <w:jc w:val="both"/>
              <w:rPr>
                <w:rFonts w:ascii="Times New Roman" w:eastAsia="Times New Roman" w:hAnsi="Times New Roman"/>
                <w:color w:val="000000"/>
                <w:kern w:val="24"/>
                <w:sz w:val="24"/>
                <w:szCs w:val="24"/>
                <w:lang w:eastAsia="ru-RU"/>
              </w:rPr>
            </w:pPr>
            <w:r>
              <w:rPr>
                <w:rFonts w:ascii="Times New Roman" w:hAnsi="Times New Roman"/>
                <w:color w:val="000000"/>
                <w:kern w:val="24"/>
                <w:sz w:val="24"/>
                <w:szCs w:val="24"/>
                <w:lang w:eastAsia="ru-RU"/>
              </w:rPr>
              <w:t xml:space="preserve">исчерпывающий перечень видов деятельности, которые образовательная организация вправе осуществлять в соответствии с целями, для достижения которых она создана </w:t>
            </w:r>
          </w:p>
        </w:tc>
        <w:tc>
          <w:tcPr>
            <w:tcW w:w="2669"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соответствует/</w:t>
            </w:r>
          </w:p>
          <w:p w:rsidR="00BF532D" w:rsidRDefault="00BF532D" w:rsidP="009932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не соответствует</w:t>
            </w:r>
          </w:p>
        </w:tc>
        <w:tc>
          <w:tcPr>
            <w:tcW w:w="6666"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both"/>
              <w:rPr>
                <w:rFonts w:ascii="Times New Roman" w:hAnsi="Times New Roman"/>
                <w:color w:val="000000"/>
                <w:kern w:val="24"/>
                <w:sz w:val="20"/>
                <w:szCs w:val="20"/>
                <w:lang w:eastAsia="ru-RU"/>
              </w:rPr>
            </w:pPr>
            <w:r>
              <w:rPr>
                <w:rFonts w:ascii="Times New Roman" w:hAnsi="Times New Roman"/>
                <w:b/>
                <w:color w:val="000000"/>
                <w:kern w:val="24"/>
                <w:sz w:val="20"/>
                <w:szCs w:val="20"/>
                <w:lang w:eastAsia="ru-RU"/>
              </w:rPr>
              <w:t>ч.4 ст. 28 273-ФЗ:</w:t>
            </w:r>
            <w:r>
              <w:rPr>
                <w:rFonts w:ascii="Times New Roman" w:hAnsi="Times New Roman"/>
                <w:sz w:val="20"/>
                <w:szCs w:val="20"/>
                <w:lang w:eastAsia="ru-RU"/>
              </w:rPr>
              <w:t xml:space="preserve">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BF532D" w:rsidRDefault="00BF532D" w:rsidP="00993295">
            <w:pPr>
              <w:spacing w:after="0" w:line="240" w:lineRule="auto"/>
              <w:rPr>
                <w:rFonts w:ascii="Times New Roman" w:hAnsi="Times New Roman"/>
                <w:b/>
                <w:color w:val="000000"/>
                <w:kern w:val="24"/>
                <w:sz w:val="20"/>
                <w:szCs w:val="20"/>
                <w:lang w:eastAsia="ru-RU"/>
              </w:rPr>
            </w:pPr>
            <w:r>
              <w:rPr>
                <w:rFonts w:ascii="Times New Roman" w:hAnsi="Times New Roman"/>
                <w:b/>
                <w:color w:val="000000"/>
                <w:kern w:val="24"/>
                <w:sz w:val="20"/>
                <w:szCs w:val="20"/>
                <w:lang w:eastAsia="ru-RU"/>
              </w:rPr>
              <w:t>п.5 ч.2 ст.7 174-ФЗ</w:t>
            </w:r>
          </w:p>
          <w:p w:rsidR="00BF532D" w:rsidRDefault="00BF532D" w:rsidP="00993295">
            <w:pPr>
              <w:spacing w:after="0" w:line="240" w:lineRule="auto"/>
              <w:rPr>
                <w:rFonts w:ascii="Times New Roman" w:hAnsi="Times New Roman"/>
                <w:b/>
                <w:color w:val="000000"/>
                <w:kern w:val="24"/>
                <w:sz w:val="20"/>
                <w:szCs w:val="20"/>
                <w:lang w:eastAsia="ru-RU"/>
              </w:rPr>
            </w:pPr>
            <w:r>
              <w:rPr>
                <w:rFonts w:ascii="Times New Roman" w:hAnsi="Times New Roman"/>
                <w:b/>
                <w:color w:val="000000"/>
                <w:kern w:val="24"/>
                <w:sz w:val="20"/>
                <w:szCs w:val="20"/>
                <w:lang w:eastAsia="ru-RU"/>
              </w:rPr>
              <w:t>ч.1 ст.102  273-ФЗ</w:t>
            </w:r>
          </w:p>
          <w:p w:rsidR="00BF532D" w:rsidRDefault="00BF532D" w:rsidP="00993295">
            <w:pPr>
              <w:spacing w:after="0" w:line="240" w:lineRule="auto"/>
              <w:rPr>
                <w:rFonts w:ascii="Times New Roman" w:hAnsi="Times New Roman"/>
                <w:b/>
                <w:color w:val="000000"/>
                <w:kern w:val="24"/>
                <w:sz w:val="20"/>
                <w:szCs w:val="20"/>
                <w:lang w:eastAsia="ru-RU"/>
              </w:rPr>
            </w:pPr>
            <w:r>
              <w:rPr>
                <w:rFonts w:ascii="Times New Roman" w:hAnsi="Times New Roman"/>
                <w:b/>
                <w:color w:val="000000"/>
                <w:kern w:val="24"/>
                <w:sz w:val="20"/>
                <w:szCs w:val="20"/>
                <w:lang w:eastAsia="ru-RU"/>
              </w:rPr>
              <w:t xml:space="preserve">ст.9.2. и п.3 ст.14, </w:t>
            </w:r>
          </w:p>
          <w:p w:rsidR="00BF532D" w:rsidRPr="00886336" w:rsidRDefault="00BF532D" w:rsidP="00993295">
            <w:pPr>
              <w:spacing w:after="0" w:line="240" w:lineRule="auto"/>
              <w:jc w:val="both"/>
              <w:rPr>
                <w:rFonts w:ascii="Times New Roman" w:hAnsi="Times New Roman"/>
                <w:b/>
                <w:sz w:val="20"/>
                <w:szCs w:val="20"/>
                <w:lang w:eastAsia="ru-RU"/>
              </w:rPr>
            </w:pPr>
            <w:r>
              <w:rPr>
                <w:rFonts w:ascii="Times New Roman" w:hAnsi="Times New Roman"/>
                <w:b/>
                <w:color w:val="000000"/>
                <w:kern w:val="24"/>
                <w:sz w:val="20"/>
                <w:szCs w:val="20"/>
                <w:lang w:eastAsia="ru-RU"/>
              </w:rPr>
              <w:t>п.1 ст. 24 7-ФЗ:</w:t>
            </w:r>
            <w:r w:rsidR="00A21277">
              <w:rPr>
                <w:rFonts w:ascii="Times New Roman" w:hAnsi="Times New Roman"/>
                <w:b/>
                <w:color w:val="000000"/>
                <w:kern w:val="24"/>
                <w:sz w:val="20"/>
                <w:szCs w:val="20"/>
                <w:lang w:eastAsia="ru-RU"/>
              </w:rPr>
              <w:t xml:space="preserve"> </w:t>
            </w:r>
            <w:r>
              <w:rPr>
                <w:rFonts w:ascii="Times New Roman" w:hAnsi="Times New Roman"/>
                <w:sz w:val="20"/>
                <w:szCs w:val="20"/>
                <w:lang w:eastAsia="ru-RU"/>
              </w:rPr>
              <w:t>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tc>
      </w:tr>
      <w:tr w:rsidR="00BF532D" w:rsidTr="00993295">
        <w:tc>
          <w:tcPr>
            <w:tcW w:w="770" w:type="dxa"/>
            <w:vMerge/>
            <w:tcBorders>
              <w:top w:val="single" w:sz="4" w:space="0" w:color="auto"/>
              <w:left w:val="single" w:sz="4" w:space="0" w:color="auto"/>
              <w:bottom w:val="single" w:sz="4" w:space="0" w:color="auto"/>
              <w:right w:val="single" w:sz="4" w:space="0" w:color="auto"/>
            </w:tcBorders>
            <w:vAlign w:val="center"/>
            <w:hideMark/>
          </w:tcPr>
          <w:p w:rsidR="00BF532D" w:rsidRDefault="00BF532D" w:rsidP="00993295">
            <w:pPr>
              <w:spacing w:after="0" w:line="240" w:lineRule="auto"/>
              <w:rPr>
                <w:rFonts w:ascii="Times New Roman" w:eastAsia="Times New Roman" w:hAnsi="Times New Roman"/>
                <w:b/>
                <w:sz w:val="24"/>
                <w:szCs w:val="24"/>
                <w:lang w:eastAsia="ru-RU"/>
              </w:rPr>
            </w:pP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3920A7">
            <w:pPr>
              <w:spacing w:after="0" w:line="240" w:lineRule="auto"/>
              <w:jc w:val="both"/>
              <w:rPr>
                <w:rFonts w:ascii="Times New Roman" w:hAnsi="Times New Roman"/>
                <w:color w:val="000000"/>
                <w:kern w:val="24"/>
                <w:sz w:val="24"/>
                <w:szCs w:val="24"/>
                <w:lang w:eastAsia="ru-RU"/>
              </w:rPr>
            </w:pPr>
            <w:r>
              <w:rPr>
                <w:rFonts w:ascii="Times New Roman" w:hAnsi="Times New Roman"/>
                <w:color w:val="000000"/>
                <w:kern w:val="24"/>
                <w:sz w:val="24"/>
                <w:szCs w:val="24"/>
                <w:lang w:eastAsia="ru-RU"/>
              </w:rPr>
              <w:t>в том числе виды деятельности, отнесённые к основной</w:t>
            </w:r>
          </w:p>
        </w:tc>
        <w:tc>
          <w:tcPr>
            <w:tcW w:w="2669"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соответствует/</w:t>
            </w:r>
          </w:p>
          <w:p w:rsidR="00BF532D" w:rsidRDefault="00BF532D" w:rsidP="009932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не соответствует</w:t>
            </w:r>
          </w:p>
        </w:tc>
        <w:tc>
          <w:tcPr>
            <w:tcW w:w="6666"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rPr>
                <w:rFonts w:ascii="Times New Roman" w:hAnsi="Times New Roman"/>
                <w:b/>
                <w:sz w:val="20"/>
                <w:szCs w:val="20"/>
                <w:lang w:eastAsia="ru-RU"/>
              </w:rPr>
            </w:pPr>
            <w:r>
              <w:rPr>
                <w:rFonts w:ascii="Times New Roman" w:hAnsi="Times New Roman"/>
                <w:b/>
                <w:sz w:val="20"/>
                <w:szCs w:val="20"/>
                <w:lang w:eastAsia="ru-RU"/>
              </w:rPr>
              <w:t>Статья 24 № 7-ФЗ:</w:t>
            </w:r>
          </w:p>
          <w:p w:rsidR="00BF532D" w:rsidRDefault="00BF532D" w:rsidP="00993295">
            <w:pPr>
              <w:spacing w:after="0" w:line="240" w:lineRule="auto"/>
              <w:jc w:val="both"/>
              <w:rPr>
                <w:rFonts w:ascii="Times New Roman" w:hAnsi="Times New Roman"/>
                <w:color w:val="000000"/>
                <w:kern w:val="24"/>
                <w:sz w:val="20"/>
                <w:szCs w:val="20"/>
                <w:lang w:eastAsia="ru-RU"/>
              </w:rPr>
            </w:pPr>
            <w:r>
              <w:rPr>
                <w:rFonts w:ascii="Times New Roman" w:hAnsi="Times New Roman"/>
                <w:sz w:val="20"/>
                <w:szCs w:val="20"/>
                <w:lang w:eastAsia="ru-RU"/>
              </w:rPr>
              <w:t>1. …Основной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w:t>
            </w:r>
          </w:p>
        </w:tc>
      </w:tr>
      <w:tr w:rsidR="00BF532D" w:rsidTr="00993295">
        <w:tc>
          <w:tcPr>
            <w:tcW w:w="770" w:type="dxa"/>
            <w:vMerge/>
            <w:tcBorders>
              <w:top w:val="single" w:sz="4" w:space="0" w:color="auto"/>
              <w:left w:val="single" w:sz="4" w:space="0" w:color="auto"/>
              <w:bottom w:val="single" w:sz="4" w:space="0" w:color="auto"/>
              <w:right w:val="single" w:sz="4" w:space="0" w:color="auto"/>
            </w:tcBorders>
            <w:vAlign w:val="center"/>
            <w:hideMark/>
          </w:tcPr>
          <w:p w:rsidR="00BF532D" w:rsidRDefault="00BF532D" w:rsidP="00993295">
            <w:pPr>
              <w:spacing w:after="0" w:line="240" w:lineRule="auto"/>
              <w:rPr>
                <w:rFonts w:ascii="Times New Roman" w:eastAsia="Times New Roman" w:hAnsi="Times New Roman"/>
                <w:b/>
                <w:sz w:val="24"/>
                <w:szCs w:val="24"/>
                <w:lang w:eastAsia="ru-RU"/>
              </w:rPr>
            </w:pP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3920A7">
            <w:pPr>
              <w:spacing w:after="0" w:line="240" w:lineRule="auto"/>
              <w:jc w:val="both"/>
              <w:rPr>
                <w:rFonts w:ascii="Times New Roman" w:hAnsi="Times New Roman"/>
                <w:color w:val="000000"/>
                <w:kern w:val="24"/>
                <w:sz w:val="24"/>
                <w:szCs w:val="24"/>
                <w:lang w:eastAsia="ru-RU"/>
              </w:rPr>
            </w:pPr>
            <w:r>
              <w:rPr>
                <w:rFonts w:ascii="Times New Roman" w:hAnsi="Times New Roman"/>
                <w:color w:val="000000"/>
                <w:kern w:val="24"/>
                <w:sz w:val="24"/>
                <w:szCs w:val="24"/>
                <w:lang w:eastAsia="ru-RU"/>
              </w:rPr>
              <w:t xml:space="preserve">источники формирования имущества </w:t>
            </w:r>
            <w:r>
              <w:rPr>
                <w:rFonts w:ascii="Times New Roman" w:hAnsi="Times New Roman"/>
                <w:color w:val="000000"/>
                <w:kern w:val="24"/>
                <w:sz w:val="24"/>
                <w:szCs w:val="24"/>
                <w:lang w:eastAsia="ru-RU"/>
              </w:rPr>
              <w:lastRenderedPageBreak/>
              <w:t xml:space="preserve">некоммерческой организации, в </w:t>
            </w:r>
            <w:proofErr w:type="spellStart"/>
            <w:r>
              <w:rPr>
                <w:rFonts w:ascii="Times New Roman" w:hAnsi="Times New Roman"/>
                <w:color w:val="000000"/>
                <w:kern w:val="24"/>
                <w:sz w:val="24"/>
                <w:szCs w:val="24"/>
                <w:lang w:eastAsia="ru-RU"/>
              </w:rPr>
              <w:t>т.ч</w:t>
            </w:r>
            <w:proofErr w:type="spellEnd"/>
            <w:r>
              <w:rPr>
                <w:rFonts w:ascii="Times New Roman" w:hAnsi="Times New Roman"/>
                <w:color w:val="000000"/>
                <w:kern w:val="24"/>
                <w:sz w:val="24"/>
                <w:szCs w:val="24"/>
                <w:lang w:eastAsia="ru-RU"/>
              </w:rPr>
              <w:t>. порядок регулярных поступлений от учредителя</w:t>
            </w:r>
          </w:p>
        </w:tc>
        <w:tc>
          <w:tcPr>
            <w:tcW w:w="2669"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соответствует/</w:t>
            </w:r>
          </w:p>
          <w:p w:rsidR="00BF532D" w:rsidRDefault="00BF532D" w:rsidP="009932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не соответствует</w:t>
            </w:r>
          </w:p>
        </w:tc>
        <w:tc>
          <w:tcPr>
            <w:tcW w:w="6666" w:type="dxa"/>
            <w:tcBorders>
              <w:top w:val="single" w:sz="4" w:space="0" w:color="auto"/>
              <w:left w:val="single" w:sz="4" w:space="0" w:color="auto"/>
              <w:bottom w:val="single" w:sz="4" w:space="0" w:color="auto"/>
              <w:right w:val="single" w:sz="4" w:space="0" w:color="auto"/>
            </w:tcBorders>
            <w:hideMark/>
          </w:tcPr>
          <w:p w:rsidR="00BF532D" w:rsidRPr="00886336" w:rsidRDefault="00BF532D" w:rsidP="00993295">
            <w:pPr>
              <w:spacing w:after="0" w:line="240" w:lineRule="auto"/>
              <w:jc w:val="both"/>
              <w:rPr>
                <w:rFonts w:ascii="Times New Roman" w:hAnsi="Times New Roman"/>
                <w:b/>
                <w:sz w:val="20"/>
                <w:szCs w:val="20"/>
                <w:lang w:eastAsia="ru-RU"/>
              </w:rPr>
            </w:pPr>
            <w:r>
              <w:rPr>
                <w:rFonts w:ascii="Times New Roman" w:hAnsi="Times New Roman"/>
                <w:b/>
                <w:color w:val="000000"/>
                <w:kern w:val="24"/>
                <w:sz w:val="20"/>
                <w:szCs w:val="20"/>
                <w:lang w:eastAsia="ru-RU"/>
              </w:rPr>
              <w:lastRenderedPageBreak/>
              <w:t>п.3. ст.14</w:t>
            </w:r>
            <w:r>
              <w:rPr>
                <w:rFonts w:ascii="Times New Roman" w:hAnsi="Times New Roman"/>
                <w:b/>
                <w:sz w:val="20"/>
                <w:szCs w:val="20"/>
                <w:lang w:eastAsia="ru-RU"/>
              </w:rPr>
              <w:t xml:space="preserve"> № 7-ФЗ: </w:t>
            </w:r>
            <w:r>
              <w:rPr>
                <w:rFonts w:ascii="Times New Roman" w:hAnsi="Times New Roman"/>
                <w:sz w:val="20"/>
                <w:szCs w:val="20"/>
                <w:lang w:eastAsia="ru-RU"/>
              </w:rPr>
              <w:t xml:space="preserve">в учредительных документах некоммерческой </w:t>
            </w:r>
            <w:r>
              <w:rPr>
                <w:rFonts w:ascii="Times New Roman" w:hAnsi="Times New Roman"/>
                <w:sz w:val="20"/>
                <w:szCs w:val="20"/>
                <w:lang w:eastAsia="ru-RU"/>
              </w:rPr>
              <w:lastRenderedPageBreak/>
              <w:t>организации должны определяться… источники формирования имущества некоммерческой организации</w:t>
            </w:r>
          </w:p>
          <w:p w:rsidR="00BF532D" w:rsidRDefault="00BF532D" w:rsidP="00993295">
            <w:pPr>
              <w:spacing w:after="0" w:line="240" w:lineRule="auto"/>
              <w:jc w:val="both"/>
              <w:rPr>
                <w:rFonts w:ascii="Times New Roman" w:hAnsi="Times New Roman"/>
                <w:b/>
                <w:sz w:val="20"/>
                <w:szCs w:val="20"/>
                <w:lang w:eastAsia="ru-RU"/>
              </w:rPr>
            </w:pPr>
            <w:r>
              <w:rPr>
                <w:rFonts w:ascii="Times New Roman" w:hAnsi="Times New Roman"/>
                <w:b/>
                <w:sz w:val="20"/>
                <w:szCs w:val="20"/>
                <w:lang w:eastAsia="ru-RU"/>
              </w:rPr>
              <w:t xml:space="preserve">п. 2 ст. 26 № 7-ФЗ: </w:t>
            </w:r>
            <w:r w:rsidRPr="00886336">
              <w:rPr>
                <w:rFonts w:ascii="Times New Roman" w:hAnsi="Times New Roman"/>
                <w:sz w:val="20"/>
                <w:szCs w:val="20"/>
                <w:lang w:eastAsia="ru-RU"/>
              </w:rPr>
              <w:t>п</w:t>
            </w:r>
            <w:r>
              <w:rPr>
                <w:rFonts w:ascii="Times New Roman" w:hAnsi="Times New Roman"/>
                <w:sz w:val="20"/>
                <w:szCs w:val="20"/>
                <w:lang w:eastAsia="ru-RU"/>
              </w:rPr>
              <w:t>орядок регулярных поступлений от учредителей (участников, членов) определяется учредительными документами некоммерческой организации</w:t>
            </w:r>
          </w:p>
        </w:tc>
      </w:tr>
      <w:tr w:rsidR="00BF532D" w:rsidTr="00993295">
        <w:tc>
          <w:tcPr>
            <w:tcW w:w="770" w:type="dxa"/>
            <w:vMerge/>
            <w:tcBorders>
              <w:top w:val="single" w:sz="4" w:space="0" w:color="auto"/>
              <w:left w:val="single" w:sz="4" w:space="0" w:color="auto"/>
              <w:bottom w:val="single" w:sz="4" w:space="0" w:color="auto"/>
              <w:right w:val="single" w:sz="4" w:space="0" w:color="auto"/>
            </w:tcBorders>
            <w:vAlign w:val="center"/>
            <w:hideMark/>
          </w:tcPr>
          <w:p w:rsidR="00BF532D" w:rsidRDefault="00BF532D" w:rsidP="00993295">
            <w:pPr>
              <w:spacing w:after="0" w:line="240" w:lineRule="auto"/>
              <w:rPr>
                <w:rFonts w:ascii="Times New Roman" w:eastAsia="Times New Roman" w:hAnsi="Times New Roman"/>
                <w:b/>
                <w:sz w:val="24"/>
                <w:szCs w:val="24"/>
                <w:lang w:eastAsia="ru-RU"/>
              </w:rPr>
            </w:pP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3920A7">
            <w:pPr>
              <w:spacing w:after="0" w:line="240" w:lineRule="auto"/>
              <w:jc w:val="both"/>
              <w:rPr>
                <w:rFonts w:ascii="Times New Roman" w:hAnsi="Times New Roman"/>
                <w:color w:val="000000"/>
                <w:kern w:val="24"/>
                <w:sz w:val="24"/>
                <w:szCs w:val="24"/>
                <w:lang w:eastAsia="ru-RU"/>
              </w:rPr>
            </w:pPr>
            <w:r>
              <w:rPr>
                <w:rFonts w:ascii="Times New Roman" w:hAnsi="Times New Roman"/>
                <w:color w:val="000000"/>
                <w:kern w:val="24"/>
                <w:sz w:val="24"/>
                <w:szCs w:val="24"/>
                <w:lang w:eastAsia="ru-RU"/>
              </w:rPr>
              <w:t>структура и компетенция органов управления образовательной организации, порядок их формирования и сроки полномочий, в том числе:</w:t>
            </w:r>
          </w:p>
        </w:tc>
        <w:tc>
          <w:tcPr>
            <w:tcW w:w="2669" w:type="dxa"/>
            <w:tcBorders>
              <w:top w:val="single" w:sz="4" w:space="0" w:color="auto"/>
              <w:left w:val="single" w:sz="4" w:space="0" w:color="auto"/>
              <w:bottom w:val="single" w:sz="4" w:space="0" w:color="auto"/>
              <w:right w:val="single" w:sz="4" w:space="0" w:color="auto"/>
            </w:tcBorders>
          </w:tcPr>
          <w:p w:rsidR="00BF532D" w:rsidRDefault="00BF532D" w:rsidP="009932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соответствует/</w:t>
            </w:r>
          </w:p>
          <w:p w:rsidR="00BF532D" w:rsidRDefault="00BF532D" w:rsidP="00993295">
            <w:pPr>
              <w:spacing w:after="0" w:line="240" w:lineRule="auto"/>
              <w:jc w:val="center"/>
              <w:rPr>
                <w:rFonts w:ascii="Times New Roman" w:hAnsi="Times New Roman"/>
                <w:color w:val="000000"/>
                <w:kern w:val="24"/>
                <w:sz w:val="20"/>
                <w:szCs w:val="20"/>
                <w:lang w:eastAsia="ru-RU"/>
              </w:rPr>
            </w:pPr>
            <w:r>
              <w:rPr>
                <w:rFonts w:ascii="Times New Roman" w:eastAsia="Times New Roman" w:hAnsi="Times New Roman"/>
                <w:sz w:val="24"/>
                <w:szCs w:val="24"/>
              </w:rPr>
              <w:t>не соответствует</w:t>
            </w:r>
          </w:p>
          <w:p w:rsidR="00BF532D" w:rsidRDefault="00BF532D" w:rsidP="00993295">
            <w:pPr>
              <w:spacing w:after="0" w:line="240" w:lineRule="auto"/>
              <w:jc w:val="center"/>
              <w:rPr>
                <w:rFonts w:ascii="Times New Roman" w:hAnsi="Times New Roman"/>
                <w:color w:val="000000"/>
                <w:kern w:val="24"/>
                <w:sz w:val="20"/>
                <w:szCs w:val="20"/>
                <w:lang w:eastAsia="ru-RU"/>
              </w:rPr>
            </w:pPr>
          </w:p>
        </w:tc>
        <w:tc>
          <w:tcPr>
            <w:tcW w:w="6666" w:type="dxa"/>
            <w:tcBorders>
              <w:top w:val="single" w:sz="4" w:space="0" w:color="auto"/>
              <w:left w:val="single" w:sz="4" w:space="0" w:color="auto"/>
              <w:bottom w:val="single" w:sz="4" w:space="0" w:color="auto"/>
              <w:right w:val="single" w:sz="4" w:space="0" w:color="auto"/>
            </w:tcBorders>
            <w:hideMark/>
          </w:tcPr>
          <w:p w:rsidR="00BF532D" w:rsidRPr="00886336" w:rsidRDefault="00BF532D" w:rsidP="00993295">
            <w:pPr>
              <w:widowControl w:val="0"/>
              <w:autoSpaceDE w:val="0"/>
              <w:autoSpaceDN w:val="0"/>
              <w:adjustRightInd w:val="0"/>
              <w:spacing w:after="0" w:line="240" w:lineRule="auto"/>
              <w:jc w:val="both"/>
              <w:rPr>
                <w:rFonts w:ascii="Times New Roman" w:hAnsi="Times New Roman"/>
                <w:b/>
                <w:sz w:val="20"/>
                <w:szCs w:val="20"/>
                <w:lang w:eastAsia="ru-RU"/>
              </w:rPr>
            </w:pPr>
            <w:r>
              <w:rPr>
                <w:rFonts w:ascii="Times New Roman" w:hAnsi="Times New Roman"/>
                <w:b/>
                <w:color w:val="000000"/>
                <w:kern w:val="24"/>
                <w:sz w:val="20"/>
                <w:szCs w:val="20"/>
                <w:lang w:eastAsia="ru-RU"/>
              </w:rPr>
              <w:t>п.4 ч.2</w:t>
            </w:r>
            <w:r>
              <w:rPr>
                <w:rFonts w:ascii="Times New Roman" w:hAnsi="Times New Roman"/>
                <w:color w:val="000000"/>
                <w:kern w:val="24"/>
                <w:sz w:val="20"/>
                <w:szCs w:val="20"/>
                <w:lang w:eastAsia="ru-RU"/>
              </w:rPr>
              <w:t xml:space="preserve">  с</w:t>
            </w:r>
            <w:r>
              <w:rPr>
                <w:rFonts w:ascii="Times New Roman" w:hAnsi="Times New Roman"/>
                <w:b/>
                <w:sz w:val="20"/>
                <w:szCs w:val="20"/>
                <w:lang w:eastAsia="ru-RU"/>
              </w:rPr>
              <w:t xml:space="preserve">т. 25 273-ФЗ: </w:t>
            </w:r>
            <w:r>
              <w:rPr>
                <w:rFonts w:ascii="Times New Roman" w:hAnsi="Times New Roman"/>
                <w:sz w:val="20"/>
                <w:szCs w:val="20"/>
                <w:lang w:eastAsia="ru-RU"/>
              </w:rPr>
              <w:t>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BF532D" w:rsidRDefault="00BF532D" w:rsidP="00993295">
            <w:pPr>
              <w:spacing w:after="0" w:line="240" w:lineRule="auto"/>
              <w:rPr>
                <w:rFonts w:ascii="Times New Roman" w:hAnsi="Times New Roman"/>
                <w:sz w:val="20"/>
                <w:szCs w:val="20"/>
                <w:lang w:eastAsia="ru-RU"/>
              </w:rPr>
            </w:pPr>
            <w:r>
              <w:rPr>
                <w:rFonts w:ascii="Times New Roman" w:hAnsi="Times New Roman"/>
                <w:sz w:val="20"/>
                <w:szCs w:val="20"/>
                <w:lang w:eastAsia="ru-RU"/>
              </w:rPr>
              <w:t>4) структура и компетенция органов управления образовательной организацией, порядок их формирования и сроки полномочий.</w:t>
            </w:r>
          </w:p>
          <w:p w:rsidR="00BF532D" w:rsidRDefault="00BF532D" w:rsidP="00993295">
            <w:pPr>
              <w:spacing w:after="0" w:line="240" w:lineRule="auto"/>
              <w:rPr>
                <w:rFonts w:ascii="Times New Roman" w:hAnsi="Times New Roman"/>
                <w:b/>
                <w:sz w:val="20"/>
                <w:szCs w:val="20"/>
                <w:lang w:eastAsia="ru-RU"/>
              </w:rPr>
            </w:pPr>
            <w:r>
              <w:rPr>
                <w:rFonts w:ascii="Times New Roman" w:hAnsi="Times New Roman"/>
                <w:b/>
                <w:color w:val="000000"/>
                <w:kern w:val="24"/>
                <w:sz w:val="20"/>
                <w:szCs w:val="20"/>
                <w:lang w:eastAsia="ru-RU"/>
              </w:rPr>
              <w:t>ч.4 - 5 ст. 26 273-ФЗ</w:t>
            </w:r>
          </w:p>
          <w:p w:rsidR="00BF532D" w:rsidRDefault="00BF532D" w:rsidP="00993295">
            <w:pPr>
              <w:spacing w:after="0" w:line="240" w:lineRule="auto"/>
              <w:rPr>
                <w:rFonts w:ascii="Times New Roman" w:hAnsi="Times New Roman"/>
                <w:b/>
                <w:sz w:val="20"/>
                <w:szCs w:val="20"/>
                <w:lang w:eastAsia="ru-RU"/>
              </w:rPr>
            </w:pPr>
            <w:r>
              <w:rPr>
                <w:rFonts w:ascii="Times New Roman" w:hAnsi="Times New Roman"/>
                <w:b/>
                <w:color w:val="000000"/>
                <w:kern w:val="24"/>
                <w:sz w:val="20"/>
                <w:szCs w:val="20"/>
                <w:lang w:eastAsia="ru-RU"/>
              </w:rPr>
              <w:t>п.7 ч.2 ст.7 и ст.8 174-ФЗ</w:t>
            </w:r>
          </w:p>
        </w:tc>
      </w:tr>
      <w:tr w:rsidR="00BF532D" w:rsidTr="00993295">
        <w:tc>
          <w:tcPr>
            <w:tcW w:w="770" w:type="dxa"/>
            <w:vMerge/>
            <w:tcBorders>
              <w:top w:val="single" w:sz="4" w:space="0" w:color="auto"/>
              <w:left w:val="single" w:sz="4" w:space="0" w:color="auto"/>
              <w:bottom w:val="single" w:sz="4" w:space="0" w:color="auto"/>
              <w:right w:val="single" w:sz="4" w:space="0" w:color="auto"/>
            </w:tcBorders>
            <w:vAlign w:val="center"/>
            <w:hideMark/>
          </w:tcPr>
          <w:p w:rsidR="00BF532D" w:rsidRDefault="00BF532D" w:rsidP="00993295">
            <w:pPr>
              <w:spacing w:after="0" w:line="240" w:lineRule="auto"/>
              <w:rPr>
                <w:rFonts w:ascii="Times New Roman" w:eastAsia="Times New Roman" w:hAnsi="Times New Roman"/>
                <w:b/>
                <w:sz w:val="24"/>
                <w:szCs w:val="24"/>
                <w:lang w:eastAsia="ru-RU"/>
              </w:rPr>
            </w:pP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3920A7">
            <w:pPr>
              <w:spacing w:after="0" w:line="240" w:lineRule="auto"/>
              <w:jc w:val="both"/>
              <w:rPr>
                <w:rFonts w:ascii="Times New Roman" w:hAnsi="Times New Roman"/>
                <w:color w:val="000000"/>
                <w:kern w:val="24"/>
                <w:sz w:val="24"/>
                <w:szCs w:val="24"/>
                <w:lang w:eastAsia="ru-RU"/>
              </w:rPr>
            </w:pPr>
            <w:r>
              <w:rPr>
                <w:rFonts w:ascii="Times New Roman" w:hAnsi="Times New Roman"/>
                <w:color w:val="000000"/>
                <w:kern w:val="24"/>
                <w:sz w:val="24"/>
                <w:szCs w:val="24"/>
                <w:lang w:eastAsia="ru-RU"/>
              </w:rPr>
              <w:t>положение о том, что руководитель образовательной организации назначается её учредителем</w:t>
            </w:r>
          </w:p>
        </w:tc>
        <w:tc>
          <w:tcPr>
            <w:tcW w:w="2669"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соответствует/</w:t>
            </w:r>
          </w:p>
          <w:p w:rsidR="00BF532D" w:rsidRDefault="00BF532D" w:rsidP="00993295">
            <w:pPr>
              <w:spacing w:after="0" w:line="240" w:lineRule="auto"/>
              <w:jc w:val="center"/>
              <w:rPr>
                <w:rFonts w:ascii="Times New Roman" w:hAnsi="Times New Roman"/>
                <w:color w:val="000000"/>
                <w:kern w:val="24"/>
                <w:sz w:val="20"/>
                <w:szCs w:val="20"/>
                <w:lang w:eastAsia="ru-RU"/>
              </w:rPr>
            </w:pPr>
            <w:r>
              <w:rPr>
                <w:rFonts w:ascii="Times New Roman" w:eastAsia="Times New Roman" w:hAnsi="Times New Roman"/>
                <w:sz w:val="24"/>
                <w:szCs w:val="24"/>
              </w:rPr>
              <w:t>не соответствует</w:t>
            </w:r>
          </w:p>
        </w:tc>
        <w:tc>
          <w:tcPr>
            <w:tcW w:w="6666" w:type="dxa"/>
            <w:tcBorders>
              <w:top w:val="single" w:sz="4" w:space="0" w:color="auto"/>
              <w:left w:val="single" w:sz="4" w:space="0" w:color="auto"/>
              <w:bottom w:val="single" w:sz="4" w:space="0" w:color="auto"/>
              <w:right w:val="single" w:sz="4" w:space="0" w:color="auto"/>
            </w:tcBorders>
            <w:hideMark/>
          </w:tcPr>
          <w:p w:rsidR="00BF532D" w:rsidRPr="00886336" w:rsidRDefault="00BF532D" w:rsidP="00993295">
            <w:pPr>
              <w:spacing w:after="0" w:line="240" w:lineRule="auto"/>
              <w:jc w:val="both"/>
              <w:rPr>
                <w:rFonts w:ascii="Times New Roman" w:hAnsi="Times New Roman"/>
                <w:b/>
                <w:sz w:val="20"/>
                <w:szCs w:val="20"/>
                <w:lang w:eastAsia="ru-RU"/>
              </w:rPr>
            </w:pPr>
            <w:r>
              <w:rPr>
                <w:rFonts w:ascii="Times New Roman" w:hAnsi="Times New Roman"/>
                <w:b/>
                <w:color w:val="000000"/>
                <w:kern w:val="24"/>
                <w:sz w:val="20"/>
                <w:szCs w:val="20"/>
                <w:lang w:eastAsia="ru-RU"/>
              </w:rPr>
              <w:t>п.2 ч.1 с</w:t>
            </w:r>
            <w:r>
              <w:rPr>
                <w:rFonts w:ascii="Times New Roman" w:hAnsi="Times New Roman"/>
                <w:b/>
                <w:sz w:val="20"/>
                <w:szCs w:val="20"/>
                <w:lang w:eastAsia="ru-RU"/>
              </w:rPr>
              <w:t xml:space="preserve">т. 51 273-ФЗ: </w:t>
            </w:r>
            <w:r w:rsidRPr="00886336">
              <w:rPr>
                <w:rFonts w:ascii="Times New Roman" w:hAnsi="Times New Roman"/>
                <w:sz w:val="20"/>
                <w:szCs w:val="20"/>
                <w:lang w:eastAsia="ru-RU"/>
              </w:rPr>
              <w:t>р</w:t>
            </w:r>
            <w:r>
              <w:rPr>
                <w:rFonts w:ascii="Times New Roman" w:hAnsi="Times New Roman"/>
                <w:sz w:val="20"/>
                <w:szCs w:val="20"/>
                <w:lang w:eastAsia="ru-RU"/>
              </w:rPr>
              <w:t>уководитель образовательной организации в соответствии с законодательством Российской Федерации и уставом образовательной организации:</w:t>
            </w:r>
          </w:p>
          <w:p w:rsidR="00BF532D" w:rsidRDefault="00BF532D" w:rsidP="00993295">
            <w:pPr>
              <w:widowControl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BF532D" w:rsidRDefault="00BF532D" w:rsidP="00993295">
            <w:pPr>
              <w:widowControl w:val="0"/>
              <w:autoSpaceDE w:val="0"/>
              <w:autoSpaceDN w:val="0"/>
              <w:adjustRightInd w:val="0"/>
              <w:spacing w:after="0" w:line="240" w:lineRule="auto"/>
              <w:rPr>
                <w:rFonts w:ascii="Times New Roman" w:hAnsi="Times New Roman"/>
                <w:b/>
                <w:sz w:val="20"/>
                <w:szCs w:val="20"/>
                <w:lang w:eastAsia="ru-RU"/>
              </w:rPr>
            </w:pPr>
            <w:r>
              <w:rPr>
                <w:rFonts w:ascii="Times New Roman" w:hAnsi="Times New Roman"/>
                <w:sz w:val="20"/>
                <w:szCs w:val="20"/>
                <w:lang w:eastAsia="ru-RU"/>
              </w:rPr>
              <w:t>2) назначается учредителем образовательной организации;</w:t>
            </w:r>
          </w:p>
        </w:tc>
      </w:tr>
      <w:tr w:rsidR="00BF532D" w:rsidTr="00993295">
        <w:tc>
          <w:tcPr>
            <w:tcW w:w="770" w:type="dxa"/>
            <w:vMerge/>
            <w:tcBorders>
              <w:top w:val="single" w:sz="4" w:space="0" w:color="auto"/>
              <w:left w:val="single" w:sz="4" w:space="0" w:color="auto"/>
              <w:bottom w:val="single" w:sz="4" w:space="0" w:color="auto"/>
              <w:right w:val="single" w:sz="4" w:space="0" w:color="auto"/>
            </w:tcBorders>
            <w:vAlign w:val="center"/>
            <w:hideMark/>
          </w:tcPr>
          <w:p w:rsidR="00BF532D" w:rsidRDefault="00BF532D" w:rsidP="00993295">
            <w:pPr>
              <w:spacing w:after="0" w:line="240" w:lineRule="auto"/>
              <w:rPr>
                <w:rFonts w:ascii="Times New Roman" w:eastAsia="Times New Roman" w:hAnsi="Times New Roman"/>
                <w:b/>
                <w:sz w:val="24"/>
                <w:szCs w:val="24"/>
                <w:lang w:eastAsia="ru-RU"/>
              </w:rPr>
            </w:pP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rPr>
                <w:rFonts w:ascii="Times New Roman" w:hAnsi="Times New Roman"/>
                <w:color w:val="000000"/>
                <w:kern w:val="24"/>
                <w:sz w:val="24"/>
                <w:szCs w:val="24"/>
                <w:lang w:eastAsia="ru-RU"/>
              </w:rPr>
            </w:pPr>
            <w:r>
              <w:rPr>
                <w:rFonts w:ascii="Times New Roman" w:hAnsi="Times New Roman"/>
                <w:color w:val="000000"/>
                <w:kern w:val="24"/>
                <w:sz w:val="24"/>
                <w:szCs w:val="24"/>
                <w:lang w:eastAsia="ru-RU"/>
              </w:rPr>
              <w:t>компетенция учредителя</w:t>
            </w:r>
          </w:p>
        </w:tc>
        <w:tc>
          <w:tcPr>
            <w:tcW w:w="2669"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соответствует/</w:t>
            </w:r>
          </w:p>
          <w:p w:rsidR="00BF532D" w:rsidRDefault="00BF532D" w:rsidP="00993295">
            <w:pPr>
              <w:spacing w:after="0" w:line="240" w:lineRule="auto"/>
              <w:jc w:val="center"/>
              <w:rPr>
                <w:rFonts w:ascii="Times New Roman" w:hAnsi="Times New Roman"/>
                <w:color w:val="000000"/>
                <w:kern w:val="24"/>
                <w:sz w:val="20"/>
                <w:szCs w:val="20"/>
                <w:lang w:eastAsia="ru-RU"/>
              </w:rPr>
            </w:pPr>
            <w:r>
              <w:rPr>
                <w:rFonts w:ascii="Times New Roman" w:eastAsia="Times New Roman" w:hAnsi="Times New Roman"/>
                <w:sz w:val="24"/>
                <w:szCs w:val="24"/>
              </w:rPr>
              <w:t>не соответствует</w:t>
            </w:r>
          </w:p>
        </w:tc>
        <w:tc>
          <w:tcPr>
            <w:tcW w:w="6666" w:type="dxa"/>
            <w:tcBorders>
              <w:top w:val="single" w:sz="4" w:space="0" w:color="auto"/>
              <w:left w:val="single" w:sz="4" w:space="0" w:color="auto"/>
              <w:bottom w:val="single" w:sz="4" w:space="0" w:color="auto"/>
              <w:right w:val="single" w:sz="4" w:space="0" w:color="auto"/>
            </w:tcBorders>
            <w:hideMark/>
          </w:tcPr>
          <w:p w:rsidR="00BF532D" w:rsidRPr="00886336" w:rsidRDefault="00BF532D" w:rsidP="00993295">
            <w:pPr>
              <w:spacing w:after="0" w:line="240" w:lineRule="auto"/>
              <w:jc w:val="both"/>
              <w:rPr>
                <w:rFonts w:ascii="Times New Roman" w:hAnsi="Times New Roman"/>
                <w:b/>
                <w:sz w:val="20"/>
                <w:szCs w:val="20"/>
                <w:lang w:eastAsia="ru-RU"/>
              </w:rPr>
            </w:pPr>
            <w:r>
              <w:rPr>
                <w:rFonts w:ascii="Times New Roman" w:hAnsi="Times New Roman"/>
                <w:b/>
                <w:sz w:val="20"/>
                <w:szCs w:val="20"/>
                <w:lang w:eastAsia="ru-RU"/>
              </w:rPr>
              <w:t xml:space="preserve">п. 3 ст. 14 № 7-ФЗ: </w:t>
            </w:r>
            <w:r>
              <w:rPr>
                <w:rFonts w:ascii="Times New Roman" w:hAnsi="Times New Roman"/>
                <w:sz w:val="20"/>
                <w:szCs w:val="20"/>
                <w:lang w:eastAsia="ru-RU"/>
              </w:rPr>
              <w:t>в учредительных документах некоммерческой организации должны определяться порядок управления деятельностью</w:t>
            </w:r>
          </w:p>
          <w:p w:rsidR="00BF532D" w:rsidRDefault="00BF532D" w:rsidP="00993295">
            <w:pPr>
              <w:spacing w:after="0" w:line="240" w:lineRule="auto"/>
              <w:jc w:val="both"/>
              <w:rPr>
                <w:rFonts w:ascii="Times New Roman" w:hAnsi="Times New Roman"/>
                <w:b/>
                <w:sz w:val="20"/>
                <w:szCs w:val="20"/>
                <w:lang w:eastAsia="ru-RU"/>
              </w:rPr>
            </w:pPr>
            <w:r>
              <w:rPr>
                <w:rFonts w:ascii="Times New Roman" w:hAnsi="Times New Roman"/>
                <w:b/>
                <w:color w:val="000000"/>
                <w:kern w:val="24"/>
                <w:sz w:val="20"/>
                <w:szCs w:val="20"/>
                <w:lang w:eastAsia="ru-RU"/>
              </w:rPr>
              <w:t>ст.9 174-ФЗ</w:t>
            </w:r>
          </w:p>
        </w:tc>
      </w:tr>
      <w:tr w:rsidR="00BF532D" w:rsidTr="00993295">
        <w:tc>
          <w:tcPr>
            <w:tcW w:w="770" w:type="dxa"/>
            <w:vMerge/>
            <w:tcBorders>
              <w:top w:val="single" w:sz="4" w:space="0" w:color="auto"/>
              <w:left w:val="single" w:sz="4" w:space="0" w:color="auto"/>
              <w:bottom w:val="single" w:sz="4" w:space="0" w:color="auto"/>
              <w:right w:val="single" w:sz="4" w:space="0" w:color="auto"/>
            </w:tcBorders>
            <w:vAlign w:val="center"/>
            <w:hideMark/>
          </w:tcPr>
          <w:p w:rsidR="00BF532D" w:rsidRDefault="00BF532D" w:rsidP="00993295">
            <w:pPr>
              <w:spacing w:after="0" w:line="240" w:lineRule="auto"/>
              <w:rPr>
                <w:rFonts w:ascii="Times New Roman" w:eastAsia="Times New Roman" w:hAnsi="Times New Roman"/>
                <w:b/>
                <w:sz w:val="24"/>
                <w:szCs w:val="24"/>
                <w:lang w:eastAsia="ru-RU"/>
              </w:rPr>
            </w:pP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3920A7">
            <w:pPr>
              <w:spacing w:after="0" w:line="240" w:lineRule="auto"/>
              <w:jc w:val="both"/>
              <w:rPr>
                <w:rFonts w:ascii="Times New Roman" w:hAnsi="Times New Roman"/>
                <w:color w:val="000000"/>
                <w:kern w:val="24"/>
                <w:sz w:val="24"/>
                <w:szCs w:val="24"/>
                <w:lang w:eastAsia="ru-RU"/>
              </w:rPr>
            </w:pPr>
            <w:r>
              <w:rPr>
                <w:rFonts w:ascii="Times New Roman" w:hAnsi="Times New Roman"/>
                <w:color w:val="000000"/>
                <w:kern w:val="24"/>
                <w:sz w:val="24"/>
                <w:szCs w:val="24"/>
                <w:lang w:eastAsia="ru-RU"/>
              </w:rPr>
              <w:t>порядок приятия решений органами управления образовательной организации и выступления от имени образовательной организации</w:t>
            </w:r>
          </w:p>
        </w:tc>
        <w:tc>
          <w:tcPr>
            <w:tcW w:w="2669"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соответствует/</w:t>
            </w:r>
          </w:p>
          <w:p w:rsidR="00BF532D" w:rsidRDefault="00BF532D" w:rsidP="00993295">
            <w:pPr>
              <w:spacing w:after="0" w:line="240" w:lineRule="auto"/>
              <w:jc w:val="center"/>
              <w:rPr>
                <w:rFonts w:ascii="Times New Roman" w:hAnsi="Times New Roman"/>
                <w:color w:val="000000"/>
                <w:kern w:val="24"/>
                <w:sz w:val="20"/>
                <w:szCs w:val="20"/>
                <w:lang w:eastAsia="ru-RU"/>
              </w:rPr>
            </w:pPr>
            <w:r>
              <w:rPr>
                <w:rFonts w:ascii="Times New Roman" w:eastAsia="Times New Roman" w:hAnsi="Times New Roman"/>
                <w:sz w:val="24"/>
                <w:szCs w:val="24"/>
              </w:rPr>
              <w:t>не соответствует</w:t>
            </w:r>
          </w:p>
        </w:tc>
        <w:tc>
          <w:tcPr>
            <w:tcW w:w="6666"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both"/>
              <w:rPr>
                <w:rFonts w:ascii="Times New Roman" w:hAnsi="Times New Roman"/>
                <w:b/>
                <w:sz w:val="20"/>
                <w:szCs w:val="20"/>
                <w:lang w:eastAsia="ru-RU"/>
              </w:rPr>
            </w:pPr>
            <w:r>
              <w:rPr>
                <w:rFonts w:ascii="Times New Roman" w:hAnsi="Times New Roman"/>
                <w:b/>
                <w:sz w:val="20"/>
                <w:szCs w:val="20"/>
                <w:lang w:eastAsia="ru-RU"/>
              </w:rPr>
              <w:t xml:space="preserve">ч. 5 ст. 26 № 273-ФЗ: </w:t>
            </w:r>
            <w:r w:rsidRPr="00886336">
              <w:rPr>
                <w:rFonts w:ascii="Times New Roman" w:hAnsi="Times New Roman"/>
                <w:sz w:val="20"/>
                <w:szCs w:val="20"/>
                <w:lang w:eastAsia="ru-RU"/>
              </w:rPr>
              <w:t>с</w:t>
            </w:r>
            <w:r>
              <w:rPr>
                <w:rFonts w:ascii="Times New Roman" w:hAnsi="Times New Roman"/>
                <w:sz w:val="20"/>
                <w:szCs w:val="20"/>
                <w:lang w:eastAsia="ru-RU"/>
              </w:rPr>
              <w:t>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tc>
      </w:tr>
      <w:tr w:rsidR="00BF532D" w:rsidTr="00993295">
        <w:tc>
          <w:tcPr>
            <w:tcW w:w="770" w:type="dxa"/>
            <w:vMerge/>
            <w:tcBorders>
              <w:top w:val="single" w:sz="4" w:space="0" w:color="auto"/>
              <w:left w:val="single" w:sz="4" w:space="0" w:color="auto"/>
              <w:bottom w:val="single" w:sz="4" w:space="0" w:color="auto"/>
              <w:right w:val="single" w:sz="4" w:space="0" w:color="auto"/>
            </w:tcBorders>
            <w:vAlign w:val="center"/>
            <w:hideMark/>
          </w:tcPr>
          <w:p w:rsidR="00BF532D" w:rsidRDefault="00BF532D" w:rsidP="00993295">
            <w:pPr>
              <w:spacing w:after="0" w:line="240" w:lineRule="auto"/>
              <w:rPr>
                <w:rFonts w:ascii="Times New Roman" w:eastAsia="Times New Roman" w:hAnsi="Times New Roman"/>
                <w:b/>
                <w:sz w:val="24"/>
                <w:szCs w:val="24"/>
                <w:lang w:eastAsia="ru-RU"/>
              </w:rPr>
            </w:pP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3920A7">
            <w:pPr>
              <w:spacing w:after="0" w:line="240" w:lineRule="auto"/>
              <w:jc w:val="both"/>
              <w:rPr>
                <w:rFonts w:ascii="Times New Roman" w:hAnsi="Times New Roman"/>
                <w:color w:val="000000"/>
                <w:kern w:val="24"/>
                <w:sz w:val="24"/>
                <w:szCs w:val="24"/>
                <w:lang w:eastAsia="ru-RU"/>
              </w:rPr>
            </w:pPr>
            <w:r>
              <w:rPr>
                <w:rFonts w:ascii="Times New Roman" w:hAnsi="Times New Roman"/>
                <w:color w:val="000000"/>
                <w:kern w:val="24"/>
                <w:sz w:val="24"/>
                <w:szCs w:val="24"/>
                <w:lang w:eastAsia="ru-RU"/>
              </w:rPr>
              <w:t>порядок участия обучающихся в управлении образовательной организацией</w:t>
            </w:r>
          </w:p>
        </w:tc>
        <w:tc>
          <w:tcPr>
            <w:tcW w:w="2669"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соответствует/</w:t>
            </w:r>
          </w:p>
          <w:p w:rsidR="00BF532D" w:rsidRDefault="00BF532D" w:rsidP="00993295">
            <w:pPr>
              <w:spacing w:after="0" w:line="240" w:lineRule="auto"/>
              <w:jc w:val="center"/>
              <w:rPr>
                <w:rFonts w:ascii="Times New Roman" w:hAnsi="Times New Roman"/>
                <w:color w:val="000000"/>
                <w:kern w:val="24"/>
                <w:sz w:val="20"/>
                <w:szCs w:val="20"/>
                <w:lang w:eastAsia="ru-RU"/>
              </w:rPr>
            </w:pPr>
            <w:r>
              <w:rPr>
                <w:rFonts w:ascii="Times New Roman" w:eastAsia="Times New Roman" w:hAnsi="Times New Roman"/>
                <w:sz w:val="24"/>
                <w:szCs w:val="24"/>
              </w:rPr>
              <w:t>не соответствует</w:t>
            </w:r>
          </w:p>
        </w:tc>
        <w:tc>
          <w:tcPr>
            <w:tcW w:w="6666" w:type="dxa"/>
            <w:tcBorders>
              <w:top w:val="single" w:sz="4" w:space="0" w:color="auto"/>
              <w:left w:val="single" w:sz="4" w:space="0" w:color="auto"/>
              <w:bottom w:val="single" w:sz="4" w:space="0" w:color="auto"/>
              <w:right w:val="single" w:sz="4" w:space="0" w:color="auto"/>
            </w:tcBorders>
            <w:hideMark/>
          </w:tcPr>
          <w:p w:rsidR="00BF532D" w:rsidRDefault="00BF532D" w:rsidP="00993295">
            <w:pPr>
              <w:widowControl w:val="0"/>
              <w:autoSpaceDE w:val="0"/>
              <w:autoSpaceDN w:val="0"/>
              <w:adjustRightInd w:val="0"/>
              <w:spacing w:after="0" w:line="240" w:lineRule="auto"/>
              <w:jc w:val="both"/>
              <w:rPr>
                <w:rFonts w:ascii="Times New Roman" w:hAnsi="Times New Roman"/>
                <w:b/>
                <w:sz w:val="20"/>
                <w:szCs w:val="20"/>
                <w:lang w:eastAsia="ru-RU"/>
              </w:rPr>
            </w:pPr>
            <w:r>
              <w:rPr>
                <w:rFonts w:ascii="Times New Roman" w:hAnsi="Times New Roman"/>
                <w:b/>
                <w:color w:val="000000"/>
                <w:kern w:val="24"/>
                <w:sz w:val="20"/>
                <w:szCs w:val="20"/>
                <w:lang w:eastAsia="ru-RU"/>
              </w:rPr>
              <w:t>п.17 ч.1</w:t>
            </w:r>
            <w:r>
              <w:rPr>
                <w:rFonts w:ascii="Times New Roman" w:hAnsi="Times New Roman"/>
                <w:color w:val="000000"/>
                <w:kern w:val="24"/>
                <w:sz w:val="20"/>
                <w:szCs w:val="20"/>
                <w:lang w:eastAsia="ru-RU"/>
              </w:rPr>
              <w:t xml:space="preserve"> с</w:t>
            </w:r>
            <w:r>
              <w:rPr>
                <w:rFonts w:ascii="Times New Roman" w:hAnsi="Times New Roman"/>
                <w:b/>
                <w:sz w:val="20"/>
                <w:szCs w:val="20"/>
                <w:lang w:eastAsia="ru-RU"/>
              </w:rPr>
              <w:t xml:space="preserve">т. 34 273-ФЗ: </w:t>
            </w:r>
            <w:r>
              <w:rPr>
                <w:rFonts w:ascii="Times New Roman" w:hAnsi="Times New Roman"/>
                <w:sz w:val="20"/>
                <w:szCs w:val="20"/>
                <w:lang w:eastAsia="ru-RU"/>
              </w:rPr>
              <w:t>обучающимся предоставляются академические права на:</w:t>
            </w:r>
          </w:p>
          <w:p w:rsidR="00BF532D" w:rsidRPr="00F11455" w:rsidRDefault="00BF532D" w:rsidP="00993295">
            <w:pPr>
              <w:widowControl w:val="0"/>
              <w:autoSpaceDE w:val="0"/>
              <w:autoSpaceDN w:val="0"/>
              <w:adjustRightInd w:val="0"/>
              <w:spacing w:after="0" w:line="240" w:lineRule="auto"/>
              <w:jc w:val="both"/>
              <w:rPr>
                <w:rFonts w:ascii="Times New Roman" w:hAnsi="Times New Roman"/>
                <w:b/>
                <w:sz w:val="20"/>
                <w:szCs w:val="20"/>
                <w:lang w:eastAsia="ru-RU"/>
              </w:rPr>
            </w:pPr>
            <w:r>
              <w:rPr>
                <w:rFonts w:ascii="Times New Roman" w:hAnsi="Times New Roman"/>
                <w:sz w:val="20"/>
                <w:szCs w:val="20"/>
                <w:lang w:eastAsia="ru-RU"/>
              </w:rPr>
              <w:t>участие в управлении образовательной организацией в порядке, установленном ее уставом;</w:t>
            </w:r>
          </w:p>
          <w:p w:rsidR="00BF532D" w:rsidRDefault="00BF532D" w:rsidP="00993295">
            <w:pPr>
              <w:spacing w:after="0" w:line="240" w:lineRule="auto"/>
              <w:rPr>
                <w:rFonts w:ascii="Times New Roman" w:hAnsi="Times New Roman"/>
                <w:b/>
                <w:sz w:val="20"/>
                <w:szCs w:val="20"/>
                <w:lang w:eastAsia="ru-RU"/>
              </w:rPr>
            </w:pPr>
            <w:r>
              <w:rPr>
                <w:rFonts w:ascii="Times New Roman" w:hAnsi="Times New Roman"/>
                <w:b/>
                <w:color w:val="000000"/>
                <w:kern w:val="24"/>
                <w:sz w:val="20"/>
                <w:szCs w:val="20"/>
                <w:lang w:eastAsia="ru-RU"/>
              </w:rPr>
              <w:t>п.4 ч.2 ст.25, ч.5 ст.26 273-ФЗ</w:t>
            </w:r>
          </w:p>
        </w:tc>
      </w:tr>
      <w:tr w:rsidR="00BF532D" w:rsidTr="00993295">
        <w:tc>
          <w:tcPr>
            <w:tcW w:w="770" w:type="dxa"/>
            <w:vMerge/>
            <w:tcBorders>
              <w:top w:val="single" w:sz="4" w:space="0" w:color="auto"/>
              <w:left w:val="single" w:sz="4" w:space="0" w:color="auto"/>
              <w:bottom w:val="single" w:sz="4" w:space="0" w:color="auto"/>
              <w:right w:val="single" w:sz="4" w:space="0" w:color="auto"/>
            </w:tcBorders>
            <w:vAlign w:val="center"/>
            <w:hideMark/>
          </w:tcPr>
          <w:p w:rsidR="00BF532D" w:rsidRDefault="00BF532D" w:rsidP="00993295">
            <w:pPr>
              <w:spacing w:after="0" w:line="240" w:lineRule="auto"/>
              <w:rPr>
                <w:rFonts w:ascii="Times New Roman" w:eastAsia="Times New Roman" w:hAnsi="Times New Roman"/>
                <w:b/>
                <w:sz w:val="24"/>
                <w:szCs w:val="24"/>
                <w:lang w:eastAsia="ru-RU"/>
              </w:rPr>
            </w:pP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3920A7">
            <w:pPr>
              <w:spacing w:after="0" w:line="240" w:lineRule="auto"/>
              <w:jc w:val="both"/>
              <w:rPr>
                <w:rFonts w:ascii="Times New Roman" w:hAnsi="Times New Roman"/>
                <w:color w:val="000000"/>
                <w:kern w:val="24"/>
                <w:sz w:val="24"/>
                <w:szCs w:val="24"/>
                <w:lang w:eastAsia="ru-RU"/>
              </w:rPr>
            </w:pPr>
            <w:r>
              <w:rPr>
                <w:rFonts w:ascii="Times New Roman" w:hAnsi="Times New Roman"/>
                <w:color w:val="000000"/>
                <w:kern w:val="24"/>
                <w:sz w:val="24"/>
                <w:szCs w:val="24"/>
                <w:lang w:eastAsia="ru-RU"/>
              </w:rPr>
              <w:t>форма участия родителей (законных представителей) несовершеннолетних обучающихся в управлении образовательной организацией</w:t>
            </w:r>
          </w:p>
        </w:tc>
        <w:tc>
          <w:tcPr>
            <w:tcW w:w="2669"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соответствует/</w:t>
            </w:r>
          </w:p>
          <w:p w:rsidR="00BF532D" w:rsidRDefault="00BF532D" w:rsidP="00993295">
            <w:pPr>
              <w:spacing w:after="0" w:line="240" w:lineRule="auto"/>
              <w:jc w:val="center"/>
              <w:rPr>
                <w:rFonts w:ascii="Times New Roman" w:hAnsi="Times New Roman"/>
                <w:color w:val="000000"/>
                <w:kern w:val="24"/>
                <w:sz w:val="20"/>
                <w:szCs w:val="20"/>
                <w:lang w:eastAsia="ru-RU"/>
              </w:rPr>
            </w:pPr>
            <w:r>
              <w:rPr>
                <w:rFonts w:ascii="Times New Roman" w:eastAsia="Times New Roman" w:hAnsi="Times New Roman"/>
                <w:sz w:val="24"/>
                <w:szCs w:val="24"/>
              </w:rPr>
              <w:t>не соответствует</w:t>
            </w:r>
          </w:p>
        </w:tc>
        <w:tc>
          <w:tcPr>
            <w:tcW w:w="6666" w:type="dxa"/>
            <w:tcBorders>
              <w:top w:val="single" w:sz="4" w:space="0" w:color="auto"/>
              <w:left w:val="single" w:sz="4" w:space="0" w:color="auto"/>
              <w:bottom w:val="single" w:sz="4" w:space="0" w:color="auto"/>
              <w:right w:val="single" w:sz="4" w:space="0" w:color="auto"/>
            </w:tcBorders>
            <w:hideMark/>
          </w:tcPr>
          <w:p w:rsidR="00BF532D" w:rsidRPr="00886336" w:rsidRDefault="00BF532D" w:rsidP="00993295">
            <w:pPr>
              <w:widowControl w:val="0"/>
              <w:autoSpaceDE w:val="0"/>
              <w:autoSpaceDN w:val="0"/>
              <w:adjustRightInd w:val="0"/>
              <w:spacing w:after="0" w:line="240" w:lineRule="auto"/>
              <w:jc w:val="both"/>
              <w:rPr>
                <w:rFonts w:ascii="Times New Roman" w:hAnsi="Times New Roman"/>
                <w:b/>
                <w:sz w:val="20"/>
                <w:szCs w:val="20"/>
                <w:lang w:eastAsia="ru-RU"/>
              </w:rPr>
            </w:pPr>
            <w:r>
              <w:rPr>
                <w:rFonts w:ascii="Times New Roman" w:hAnsi="Times New Roman"/>
                <w:b/>
                <w:color w:val="000000"/>
                <w:kern w:val="24"/>
                <w:sz w:val="20"/>
                <w:szCs w:val="20"/>
                <w:lang w:eastAsia="ru-RU"/>
              </w:rPr>
              <w:t>п.</w:t>
            </w:r>
            <w:r w:rsidR="00A21277">
              <w:rPr>
                <w:rFonts w:ascii="Times New Roman" w:hAnsi="Times New Roman"/>
                <w:b/>
                <w:color w:val="000000"/>
                <w:kern w:val="24"/>
                <w:sz w:val="20"/>
                <w:szCs w:val="20"/>
                <w:lang w:eastAsia="ru-RU"/>
              </w:rPr>
              <w:t xml:space="preserve"> </w:t>
            </w:r>
            <w:r>
              <w:rPr>
                <w:rFonts w:ascii="Times New Roman" w:hAnsi="Times New Roman"/>
                <w:b/>
                <w:color w:val="000000"/>
                <w:kern w:val="24"/>
                <w:sz w:val="20"/>
                <w:szCs w:val="20"/>
                <w:lang w:eastAsia="ru-RU"/>
              </w:rPr>
              <w:t>7 ч.3 с</w:t>
            </w:r>
            <w:r>
              <w:rPr>
                <w:rFonts w:ascii="Times New Roman" w:hAnsi="Times New Roman"/>
                <w:b/>
                <w:sz w:val="20"/>
                <w:szCs w:val="20"/>
                <w:lang w:eastAsia="ru-RU"/>
              </w:rPr>
              <w:t xml:space="preserve">т. 44 273-ФЗ: </w:t>
            </w:r>
            <w:r>
              <w:rPr>
                <w:rFonts w:ascii="Times New Roman" w:hAnsi="Times New Roman"/>
                <w:sz w:val="20"/>
                <w:szCs w:val="20"/>
                <w:lang w:eastAsia="ru-RU"/>
              </w:rPr>
              <w:t>родители (законные представители) несовершеннолетних обучающихся имеют право:</w:t>
            </w:r>
          </w:p>
          <w:p w:rsidR="00BF532D" w:rsidRDefault="00BF532D" w:rsidP="00993295">
            <w:pPr>
              <w:widowControl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принимать участие в управлении организацией, осуществляющей образовательную деятельность, в форме, определяемой уставом этой организации;</w:t>
            </w:r>
          </w:p>
          <w:p w:rsidR="00BF532D" w:rsidRDefault="00BF532D" w:rsidP="00993295">
            <w:pPr>
              <w:spacing w:after="0" w:line="240" w:lineRule="auto"/>
              <w:rPr>
                <w:rFonts w:ascii="Times New Roman" w:hAnsi="Times New Roman"/>
                <w:b/>
                <w:sz w:val="20"/>
                <w:szCs w:val="20"/>
                <w:lang w:eastAsia="ru-RU"/>
              </w:rPr>
            </w:pPr>
            <w:r>
              <w:rPr>
                <w:rFonts w:ascii="Times New Roman" w:hAnsi="Times New Roman"/>
                <w:color w:val="000000"/>
                <w:kern w:val="24"/>
                <w:sz w:val="20"/>
                <w:szCs w:val="20"/>
                <w:lang w:eastAsia="ru-RU"/>
              </w:rPr>
              <w:t>п</w:t>
            </w:r>
            <w:r>
              <w:rPr>
                <w:rFonts w:ascii="Times New Roman" w:hAnsi="Times New Roman"/>
                <w:b/>
                <w:color w:val="000000"/>
                <w:kern w:val="24"/>
                <w:sz w:val="20"/>
                <w:szCs w:val="20"/>
                <w:lang w:eastAsia="ru-RU"/>
              </w:rPr>
              <w:t>.4 ч.2 ст.25, ч.5 ст.26 273-ФЗ</w:t>
            </w:r>
          </w:p>
        </w:tc>
      </w:tr>
      <w:tr w:rsidR="00BF532D" w:rsidTr="00993295">
        <w:tc>
          <w:tcPr>
            <w:tcW w:w="770" w:type="dxa"/>
            <w:vMerge/>
            <w:tcBorders>
              <w:top w:val="single" w:sz="4" w:space="0" w:color="auto"/>
              <w:left w:val="single" w:sz="4" w:space="0" w:color="auto"/>
              <w:bottom w:val="single" w:sz="4" w:space="0" w:color="auto"/>
              <w:right w:val="single" w:sz="4" w:space="0" w:color="auto"/>
            </w:tcBorders>
            <w:vAlign w:val="center"/>
            <w:hideMark/>
          </w:tcPr>
          <w:p w:rsidR="00BF532D" w:rsidRDefault="00BF532D" w:rsidP="00993295">
            <w:pPr>
              <w:spacing w:after="0" w:line="240" w:lineRule="auto"/>
              <w:rPr>
                <w:rFonts w:ascii="Times New Roman" w:eastAsia="Times New Roman" w:hAnsi="Times New Roman"/>
                <w:b/>
                <w:sz w:val="24"/>
                <w:szCs w:val="24"/>
                <w:lang w:eastAsia="ru-RU"/>
              </w:rPr>
            </w:pP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3920A7">
            <w:pPr>
              <w:spacing w:after="0" w:line="240" w:lineRule="auto"/>
              <w:jc w:val="both"/>
              <w:rPr>
                <w:rFonts w:ascii="Times New Roman" w:hAnsi="Times New Roman"/>
                <w:color w:val="000000"/>
                <w:kern w:val="24"/>
                <w:sz w:val="24"/>
                <w:szCs w:val="24"/>
                <w:lang w:eastAsia="ru-RU"/>
              </w:rPr>
            </w:pPr>
            <w:r>
              <w:rPr>
                <w:rFonts w:ascii="Times New Roman" w:hAnsi="Times New Roman"/>
                <w:color w:val="000000"/>
                <w:kern w:val="24"/>
                <w:sz w:val="24"/>
                <w:szCs w:val="24"/>
                <w:lang w:eastAsia="ru-RU"/>
              </w:rPr>
              <w:t>порядок участия педагогических работников в управлении образовательной организацией</w:t>
            </w:r>
          </w:p>
        </w:tc>
        <w:tc>
          <w:tcPr>
            <w:tcW w:w="2669"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соответствует/</w:t>
            </w:r>
          </w:p>
          <w:p w:rsidR="00BF532D" w:rsidRDefault="00BF532D" w:rsidP="00993295">
            <w:pPr>
              <w:spacing w:after="0" w:line="240" w:lineRule="auto"/>
              <w:jc w:val="center"/>
              <w:rPr>
                <w:rFonts w:ascii="Times New Roman" w:hAnsi="Times New Roman"/>
                <w:color w:val="000000"/>
                <w:kern w:val="24"/>
                <w:sz w:val="20"/>
                <w:szCs w:val="20"/>
                <w:lang w:eastAsia="ru-RU"/>
              </w:rPr>
            </w:pPr>
            <w:r>
              <w:rPr>
                <w:rFonts w:ascii="Times New Roman" w:eastAsia="Times New Roman" w:hAnsi="Times New Roman"/>
                <w:sz w:val="24"/>
                <w:szCs w:val="24"/>
              </w:rPr>
              <w:t>не соответствует</w:t>
            </w:r>
          </w:p>
        </w:tc>
        <w:tc>
          <w:tcPr>
            <w:tcW w:w="6666" w:type="dxa"/>
            <w:tcBorders>
              <w:top w:val="single" w:sz="4" w:space="0" w:color="auto"/>
              <w:left w:val="single" w:sz="4" w:space="0" w:color="auto"/>
              <w:bottom w:val="single" w:sz="4" w:space="0" w:color="auto"/>
              <w:right w:val="single" w:sz="4" w:space="0" w:color="auto"/>
            </w:tcBorders>
            <w:hideMark/>
          </w:tcPr>
          <w:p w:rsidR="00BF532D" w:rsidRPr="00886336" w:rsidRDefault="00BF532D" w:rsidP="00993295">
            <w:pPr>
              <w:widowControl w:val="0"/>
              <w:autoSpaceDE w:val="0"/>
              <w:autoSpaceDN w:val="0"/>
              <w:adjustRightInd w:val="0"/>
              <w:spacing w:after="0" w:line="240" w:lineRule="auto"/>
              <w:jc w:val="both"/>
              <w:rPr>
                <w:rFonts w:ascii="Times New Roman" w:hAnsi="Times New Roman"/>
                <w:b/>
                <w:sz w:val="20"/>
                <w:szCs w:val="20"/>
                <w:lang w:eastAsia="ru-RU"/>
              </w:rPr>
            </w:pPr>
            <w:r>
              <w:rPr>
                <w:rFonts w:ascii="Times New Roman" w:hAnsi="Times New Roman"/>
                <w:b/>
                <w:color w:val="000000"/>
                <w:kern w:val="24"/>
                <w:sz w:val="20"/>
                <w:szCs w:val="20"/>
                <w:lang w:eastAsia="ru-RU"/>
              </w:rPr>
              <w:t>п.</w:t>
            </w:r>
            <w:r w:rsidR="00A21277">
              <w:rPr>
                <w:rFonts w:ascii="Times New Roman" w:hAnsi="Times New Roman"/>
                <w:b/>
                <w:color w:val="000000"/>
                <w:kern w:val="24"/>
                <w:sz w:val="20"/>
                <w:szCs w:val="20"/>
                <w:lang w:eastAsia="ru-RU"/>
              </w:rPr>
              <w:t xml:space="preserve"> </w:t>
            </w:r>
            <w:r>
              <w:rPr>
                <w:rFonts w:ascii="Times New Roman" w:hAnsi="Times New Roman"/>
                <w:b/>
                <w:color w:val="000000"/>
                <w:kern w:val="24"/>
                <w:sz w:val="20"/>
                <w:szCs w:val="20"/>
                <w:lang w:eastAsia="ru-RU"/>
              </w:rPr>
              <w:t>9 ч.3 с</w:t>
            </w:r>
            <w:r>
              <w:rPr>
                <w:rFonts w:ascii="Times New Roman" w:hAnsi="Times New Roman"/>
                <w:b/>
                <w:sz w:val="20"/>
                <w:szCs w:val="20"/>
                <w:lang w:eastAsia="ru-RU"/>
              </w:rPr>
              <w:t xml:space="preserve">т.  47 273-ФЗ: </w:t>
            </w:r>
            <w:r w:rsidRPr="00886336">
              <w:rPr>
                <w:rFonts w:ascii="Times New Roman" w:hAnsi="Times New Roman"/>
                <w:sz w:val="20"/>
                <w:szCs w:val="20"/>
                <w:lang w:eastAsia="ru-RU"/>
              </w:rPr>
              <w:t>п</w:t>
            </w:r>
            <w:r>
              <w:rPr>
                <w:rFonts w:ascii="Times New Roman" w:hAnsi="Times New Roman"/>
                <w:sz w:val="20"/>
                <w:szCs w:val="20"/>
                <w:lang w:eastAsia="ru-RU"/>
              </w:rPr>
              <w:t>едагогические работники пользуются следующими академическими правами и свободами:</w:t>
            </w:r>
          </w:p>
          <w:p w:rsidR="00BF532D" w:rsidRDefault="00BF532D" w:rsidP="00993295">
            <w:pPr>
              <w:widowControl w:val="0"/>
              <w:autoSpaceDE w:val="0"/>
              <w:autoSpaceDN w:val="0"/>
              <w:adjustRightInd w:val="0"/>
              <w:spacing w:after="0" w:line="240" w:lineRule="auto"/>
              <w:jc w:val="both"/>
              <w:rPr>
                <w:rFonts w:ascii="Times New Roman" w:hAnsi="Times New Roman"/>
                <w:b/>
                <w:sz w:val="20"/>
                <w:szCs w:val="20"/>
                <w:lang w:eastAsia="ru-RU"/>
              </w:rPr>
            </w:pPr>
            <w:r>
              <w:rPr>
                <w:rFonts w:ascii="Times New Roman" w:hAnsi="Times New Roman"/>
                <w:sz w:val="20"/>
                <w:szCs w:val="20"/>
                <w:lang w:eastAsia="ru-RU"/>
              </w:rPr>
              <w:t xml:space="preserve">право на участие в управлении образовательной организацией, в том числе </w:t>
            </w:r>
            <w:r>
              <w:rPr>
                <w:rFonts w:ascii="Times New Roman" w:hAnsi="Times New Roman"/>
                <w:sz w:val="20"/>
                <w:szCs w:val="20"/>
                <w:lang w:eastAsia="ru-RU"/>
              </w:rPr>
              <w:lastRenderedPageBreak/>
              <w:t>в коллегиальных органах управления, в порядке, установленном уставом этой организации;</w:t>
            </w:r>
          </w:p>
        </w:tc>
      </w:tr>
      <w:tr w:rsidR="00BF532D" w:rsidTr="00993295">
        <w:tc>
          <w:tcPr>
            <w:tcW w:w="770" w:type="dxa"/>
            <w:vMerge/>
            <w:tcBorders>
              <w:top w:val="single" w:sz="4" w:space="0" w:color="auto"/>
              <w:left w:val="single" w:sz="4" w:space="0" w:color="auto"/>
              <w:bottom w:val="single" w:sz="4" w:space="0" w:color="auto"/>
              <w:right w:val="single" w:sz="4" w:space="0" w:color="auto"/>
            </w:tcBorders>
            <w:vAlign w:val="center"/>
          </w:tcPr>
          <w:p w:rsidR="00BF532D" w:rsidRDefault="00BF532D" w:rsidP="00993295">
            <w:pPr>
              <w:spacing w:after="0" w:line="240" w:lineRule="auto"/>
              <w:rPr>
                <w:rFonts w:ascii="Times New Roman" w:eastAsia="Times New Roman" w:hAnsi="Times New Roman"/>
                <w:b/>
                <w:sz w:val="24"/>
                <w:szCs w:val="24"/>
                <w:lang w:eastAsia="ru-RU"/>
              </w:rPr>
            </w:pPr>
          </w:p>
        </w:tc>
        <w:tc>
          <w:tcPr>
            <w:tcW w:w="5495" w:type="dxa"/>
            <w:tcBorders>
              <w:top w:val="single" w:sz="4" w:space="0" w:color="auto"/>
              <w:left w:val="single" w:sz="4" w:space="0" w:color="auto"/>
              <w:bottom w:val="single" w:sz="4" w:space="0" w:color="auto"/>
              <w:right w:val="single" w:sz="4" w:space="0" w:color="auto"/>
            </w:tcBorders>
          </w:tcPr>
          <w:p w:rsidR="00BF532D" w:rsidRPr="00F11455" w:rsidRDefault="00BF532D" w:rsidP="00993295">
            <w:pPr>
              <w:spacing w:after="0" w:line="240" w:lineRule="auto"/>
              <w:rPr>
                <w:rFonts w:ascii="Times New Roman" w:hAnsi="Times New Roman"/>
                <w:color w:val="000000"/>
                <w:kern w:val="24"/>
                <w:sz w:val="24"/>
                <w:szCs w:val="24"/>
              </w:rPr>
            </w:pPr>
            <w:r w:rsidRPr="00F11455">
              <w:rPr>
                <w:rFonts w:ascii="Times New Roman" w:hAnsi="Times New Roman"/>
                <w:color w:val="000000"/>
                <w:kern w:val="24"/>
                <w:sz w:val="24"/>
                <w:szCs w:val="24"/>
              </w:rPr>
              <w:t>возможность формирования коллегиальных органов, не относящихся к числу обязательных</w:t>
            </w:r>
          </w:p>
        </w:tc>
        <w:tc>
          <w:tcPr>
            <w:tcW w:w="2669" w:type="dxa"/>
            <w:tcBorders>
              <w:top w:val="single" w:sz="4" w:space="0" w:color="auto"/>
              <w:left w:val="single" w:sz="4" w:space="0" w:color="auto"/>
              <w:bottom w:val="single" w:sz="4" w:space="0" w:color="auto"/>
              <w:right w:val="single" w:sz="4" w:space="0" w:color="auto"/>
            </w:tcBorders>
          </w:tcPr>
          <w:p w:rsidR="00BF532D" w:rsidRPr="00F11455" w:rsidRDefault="00BF532D" w:rsidP="00993295">
            <w:pPr>
              <w:spacing w:after="0" w:line="240" w:lineRule="auto"/>
              <w:jc w:val="center"/>
              <w:rPr>
                <w:rFonts w:ascii="Times New Roman" w:eastAsia="Times New Roman" w:hAnsi="Times New Roman"/>
                <w:sz w:val="24"/>
                <w:szCs w:val="24"/>
              </w:rPr>
            </w:pPr>
            <w:r w:rsidRPr="00F11455">
              <w:rPr>
                <w:rFonts w:ascii="Times New Roman" w:hAnsi="Times New Roman"/>
                <w:sz w:val="24"/>
                <w:szCs w:val="24"/>
              </w:rPr>
              <w:t>соответствует/</w:t>
            </w:r>
          </w:p>
          <w:p w:rsidR="00BF532D" w:rsidRPr="00F11455" w:rsidRDefault="00BF532D" w:rsidP="00993295">
            <w:pPr>
              <w:spacing w:after="0" w:line="240" w:lineRule="auto"/>
              <w:jc w:val="center"/>
              <w:rPr>
                <w:rFonts w:ascii="Times New Roman" w:eastAsia="Times New Roman" w:hAnsi="Times New Roman"/>
                <w:sz w:val="24"/>
                <w:szCs w:val="24"/>
              </w:rPr>
            </w:pPr>
            <w:r w:rsidRPr="00F11455">
              <w:rPr>
                <w:rFonts w:ascii="Times New Roman" w:hAnsi="Times New Roman"/>
                <w:sz w:val="24"/>
                <w:szCs w:val="24"/>
              </w:rPr>
              <w:t>не соответствует</w:t>
            </w:r>
          </w:p>
        </w:tc>
        <w:tc>
          <w:tcPr>
            <w:tcW w:w="6666" w:type="dxa"/>
            <w:tcBorders>
              <w:top w:val="single" w:sz="4" w:space="0" w:color="auto"/>
              <w:left w:val="single" w:sz="4" w:space="0" w:color="auto"/>
              <w:bottom w:val="single" w:sz="4" w:space="0" w:color="auto"/>
              <w:right w:val="single" w:sz="4" w:space="0" w:color="auto"/>
            </w:tcBorders>
          </w:tcPr>
          <w:p w:rsidR="00BF532D" w:rsidRPr="00F11455" w:rsidRDefault="00BF532D" w:rsidP="00993295">
            <w:pPr>
              <w:widowControl w:val="0"/>
              <w:autoSpaceDE w:val="0"/>
              <w:autoSpaceDN w:val="0"/>
              <w:adjustRightInd w:val="0"/>
              <w:spacing w:after="0" w:line="240" w:lineRule="auto"/>
              <w:rPr>
                <w:rFonts w:ascii="Times New Roman" w:hAnsi="Times New Roman"/>
                <w:b/>
                <w:color w:val="000000"/>
                <w:kern w:val="24"/>
                <w:sz w:val="24"/>
                <w:szCs w:val="24"/>
              </w:rPr>
            </w:pPr>
            <w:r w:rsidRPr="00F11455">
              <w:rPr>
                <w:rFonts w:ascii="Times New Roman" w:hAnsi="Times New Roman"/>
                <w:b/>
                <w:color w:val="000000"/>
                <w:kern w:val="24"/>
                <w:sz w:val="24"/>
                <w:szCs w:val="24"/>
              </w:rPr>
              <w:t>ч. 4 ст. 26 273-ФЗ</w:t>
            </w:r>
          </w:p>
        </w:tc>
      </w:tr>
      <w:tr w:rsidR="00BF532D" w:rsidTr="00993295">
        <w:tc>
          <w:tcPr>
            <w:tcW w:w="770" w:type="dxa"/>
            <w:vMerge/>
            <w:tcBorders>
              <w:top w:val="single" w:sz="4" w:space="0" w:color="auto"/>
              <w:left w:val="single" w:sz="4" w:space="0" w:color="auto"/>
              <w:bottom w:val="single" w:sz="4" w:space="0" w:color="auto"/>
              <w:right w:val="single" w:sz="4" w:space="0" w:color="auto"/>
            </w:tcBorders>
            <w:vAlign w:val="center"/>
            <w:hideMark/>
          </w:tcPr>
          <w:p w:rsidR="00BF532D" w:rsidRDefault="00BF532D" w:rsidP="00993295">
            <w:pPr>
              <w:spacing w:after="0" w:line="240" w:lineRule="auto"/>
              <w:rPr>
                <w:rFonts w:ascii="Times New Roman" w:eastAsia="Times New Roman" w:hAnsi="Times New Roman"/>
                <w:b/>
                <w:sz w:val="24"/>
                <w:szCs w:val="24"/>
                <w:lang w:eastAsia="ru-RU"/>
              </w:rPr>
            </w:pP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both"/>
              <w:rPr>
                <w:rFonts w:ascii="Times New Roman" w:hAnsi="Times New Roman"/>
                <w:color w:val="000000"/>
                <w:kern w:val="24"/>
                <w:sz w:val="24"/>
                <w:szCs w:val="24"/>
                <w:lang w:eastAsia="ru-RU"/>
              </w:rPr>
            </w:pPr>
            <w:r>
              <w:rPr>
                <w:rFonts w:ascii="Times New Roman" w:hAnsi="Times New Roman"/>
                <w:color w:val="000000"/>
                <w:kern w:val="24"/>
                <w:sz w:val="24"/>
                <w:szCs w:val="24"/>
                <w:lang w:eastAsia="ru-RU"/>
              </w:rPr>
              <w:t>права и обязанности руководителя образовательной организации, его компетенция в области управления образовательной организацией</w:t>
            </w:r>
          </w:p>
        </w:tc>
        <w:tc>
          <w:tcPr>
            <w:tcW w:w="2669"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соответствует/</w:t>
            </w:r>
          </w:p>
          <w:p w:rsidR="00BF532D" w:rsidRDefault="00BF532D" w:rsidP="00993295">
            <w:pPr>
              <w:spacing w:after="0" w:line="240" w:lineRule="auto"/>
              <w:jc w:val="center"/>
              <w:rPr>
                <w:rFonts w:ascii="Times New Roman" w:hAnsi="Times New Roman"/>
                <w:color w:val="000000"/>
                <w:kern w:val="24"/>
                <w:sz w:val="20"/>
                <w:szCs w:val="20"/>
                <w:lang w:eastAsia="ru-RU"/>
              </w:rPr>
            </w:pPr>
            <w:r>
              <w:rPr>
                <w:rFonts w:ascii="Times New Roman" w:eastAsia="Times New Roman" w:hAnsi="Times New Roman"/>
                <w:sz w:val="24"/>
                <w:szCs w:val="24"/>
              </w:rPr>
              <w:t>не соответствует</w:t>
            </w:r>
          </w:p>
        </w:tc>
        <w:tc>
          <w:tcPr>
            <w:tcW w:w="6666"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both"/>
              <w:rPr>
                <w:rFonts w:ascii="Times New Roman" w:hAnsi="Times New Roman"/>
                <w:b/>
                <w:sz w:val="20"/>
                <w:szCs w:val="20"/>
                <w:lang w:eastAsia="ru-RU"/>
              </w:rPr>
            </w:pPr>
            <w:r>
              <w:rPr>
                <w:rFonts w:ascii="Times New Roman" w:hAnsi="Times New Roman"/>
                <w:b/>
                <w:color w:val="000000"/>
                <w:kern w:val="24"/>
                <w:sz w:val="20"/>
                <w:szCs w:val="20"/>
                <w:lang w:eastAsia="ru-RU"/>
              </w:rPr>
              <w:t>ч.</w:t>
            </w:r>
            <w:r w:rsidR="00A21277">
              <w:rPr>
                <w:rFonts w:ascii="Times New Roman" w:hAnsi="Times New Roman"/>
                <w:b/>
                <w:color w:val="000000"/>
                <w:kern w:val="24"/>
                <w:sz w:val="20"/>
                <w:szCs w:val="20"/>
                <w:lang w:eastAsia="ru-RU"/>
              </w:rPr>
              <w:t xml:space="preserve"> </w:t>
            </w:r>
            <w:r>
              <w:rPr>
                <w:rFonts w:ascii="Times New Roman" w:hAnsi="Times New Roman"/>
                <w:b/>
                <w:color w:val="000000"/>
                <w:kern w:val="24"/>
                <w:sz w:val="20"/>
                <w:szCs w:val="20"/>
                <w:lang w:eastAsia="ru-RU"/>
              </w:rPr>
              <w:t>6 и ч.10 с</w:t>
            </w:r>
            <w:r>
              <w:rPr>
                <w:rFonts w:ascii="Times New Roman" w:hAnsi="Times New Roman"/>
                <w:b/>
                <w:sz w:val="20"/>
                <w:szCs w:val="20"/>
                <w:lang w:eastAsia="ru-RU"/>
              </w:rPr>
              <w:t xml:space="preserve">т. 51 273-ФЗ:  </w:t>
            </w:r>
          </w:p>
          <w:p w:rsidR="00BF532D" w:rsidRPr="00886336" w:rsidRDefault="00BF532D" w:rsidP="00993295">
            <w:pPr>
              <w:spacing w:after="0" w:line="240" w:lineRule="auto"/>
              <w:jc w:val="both"/>
              <w:rPr>
                <w:rFonts w:ascii="Times New Roman" w:hAnsi="Times New Roman"/>
                <w:b/>
                <w:sz w:val="20"/>
                <w:szCs w:val="20"/>
                <w:lang w:eastAsia="ru-RU"/>
              </w:rPr>
            </w:pPr>
            <w:r w:rsidRPr="00F11455">
              <w:rPr>
                <w:rFonts w:ascii="Times New Roman" w:hAnsi="Times New Roman"/>
                <w:sz w:val="20"/>
                <w:szCs w:val="20"/>
                <w:lang w:eastAsia="ru-RU"/>
              </w:rPr>
              <w:t>6.</w:t>
            </w:r>
            <w:r>
              <w:rPr>
                <w:rFonts w:ascii="Times New Roman" w:hAnsi="Times New Roman"/>
                <w:sz w:val="20"/>
                <w:szCs w:val="20"/>
                <w:lang w:eastAsia="ru-RU"/>
              </w:rPr>
              <w:t>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BF532D" w:rsidRDefault="00BF532D" w:rsidP="00993295">
            <w:pPr>
              <w:widowControl w:val="0"/>
              <w:autoSpaceDE w:val="0"/>
              <w:autoSpaceDN w:val="0"/>
              <w:adjustRightInd w:val="0"/>
              <w:spacing w:after="0" w:line="240" w:lineRule="auto"/>
              <w:jc w:val="both"/>
              <w:rPr>
                <w:rFonts w:ascii="Times New Roman" w:hAnsi="Times New Roman"/>
                <w:b/>
                <w:sz w:val="20"/>
                <w:szCs w:val="20"/>
                <w:lang w:eastAsia="ru-RU"/>
              </w:rPr>
            </w:pPr>
            <w:r>
              <w:rPr>
                <w:rFonts w:ascii="Times New Roman" w:hAnsi="Times New Roman"/>
                <w:sz w:val="20"/>
                <w:szCs w:val="20"/>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tc>
      </w:tr>
      <w:tr w:rsidR="00BF532D" w:rsidTr="00993295">
        <w:tc>
          <w:tcPr>
            <w:tcW w:w="770" w:type="dxa"/>
            <w:vMerge/>
            <w:tcBorders>
              <w:top w:val="single" w:sz="4" w:space="0" w:color="auto"/>
              <w:left w:val="single" w:sz="4" w:space="0" w:color="auto"/>
              <w:bottom w:val="single" w:sz="4" w:space="0" w:color="auto"/>
              <w:right w:val="single" w:sz="4" w:space="0" w:color="auto"/>
            </w:tcBorders>
            <w:vAlign w:val="center"/>
            <w:hideMark/>
          </w:tcPr>
          <w:p w:rsidR="00BF532D" w:rsidRDefault="00BF532D" w:rsidP="00993295">
            <w:pPr>
              <w:spacing w:after="0" w:line="240" w:lineRule="auto"/>
              <w:rPr>
                <w:rFonts w:ascii="Times New Roman" w:eastAsia="Times New Roman" w:hAnsi="Times New Roman"/>
                <w:b/>
                <w:sz w:val="24"/>
                <w:szCs w:val="24"/>
                <w:lang w:eastAsia="ru-RU"/>
              </w:rPr>
            </w:pP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both"/>
              <w:rPr>
                <w:rFonts w:ascii="Times New Roman" w:hAnsi="Times New Roman"/>
                <w:color w:val="000000"/>
                <w:kern w:val="24"/>
                <w:sz w:val="24"/>
                <w:szCs w:val="24"/>
                <w:lang w:eastAsia="ru-RU"/>
              </w:rPr>
            </w:pPr>
            <w:r>
              <w:rPr>
                <w:rFonts w:ascii="Times New Roman" w:hAnsi="Times New Roman"/>
                <w:color w:val="000000"/>
                <w:kern w:val="24"/>
                <w:sz w:val="24"/>
                <w:szCs w:val="24"/>
                <w:lang w:eastAsia="ru-RU"/>
              </w:rPr>
              <w:t>права, обязанности и ответственность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tc>
        <w:tc>
          <w:tcPr>
            <w:tcW w:w="2669"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соответствует/</w:t>
            </w:r>
          </w:p>
          <w:p w:rsidR="00BF532D" w:rsidRDefault="00BF532D" w:rsidP="00993295">
            <w:pPr>
              <w:spacing w:after="0" w:line="240" w:lineRule="auto"/>
              <w:jc w:val="center"/>
              <w:rPr>
                <w:rFonts w:ascii="Times New Roman" w:hAnsi="Times New Roman"/>
                <w:color w:val="000000"/>
                <w:kern w:val="24"/>
                <w:sz w:val="20"/>
                <w:szCs w:val="20"/>
                <w:lang w:eastAsia="ru-RU"/>
              </w:rPr>
            </w:pPr>
            <w:r>
              <w:rPr>
                <w:rFonts w:ascii="Times New Roman" w:eastAsia="Times New Roman" w:hAnsi="Times New Roman"/>
                <w:sz w:val="24"/>
                <w:szCs w:val="24"/>
              </w:rPr>
              <w:t>не соответствует</w:t>
            </w:r>
          </w:p>
        </w:tc>
        <w:tc>
          <w:tcPr>
            <w:tcW w:w="6666"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both"/>
              <w:rPr>
                <w:rFonts w:ascii="Times New Roman" w:hAnsi="Times New Roman"/>
                <w:b/>
                <w:sz w:val="20"/>
                <w:szCs w:val="20"/>
                <w:lang w:eastAsia="ru-RU"/>
              </w:rPr>
            </w:pPr>
            <w:r>
              <w:rPr>
                <w:rFonts w:ascii="Times New Roman" w:hAnsi="Times New Roman"/>
                <w:b/>
                <w:color w:val="000000"/>
                <w:kern w:val="24"/>
                <w:sz w:val="20"/>
                <w:szCs w:val="20"/>
                <w:lang w:eastAsia="ru-RU"/>
              </w:rPr>
              <w:t>ч.3 с</w:t>
            </w:r>
            <w:r>
              <w:rPr>
                <w:rFonts w:ascii="Times New Roman" w:hAnsi="Times New Roman"/>
                <w:b/>
                <w:sz w:val="20"/>
                <w:szCs w:val="20"/>
                <w:lang w:eastAsia="ru-RU"/>
              </w:rPr>
              <w:t xml:space="preserve">т. 52 273-ФЗ: </w:t>
            </w:r>
            <w:r w:rsidRPr="00886336">
              <w:rPr>
                <w:rFonts w:ascii="Times New Roman" w:hAnsi="Times New Roman"/>
                <w:sz w:val="20"/>
                <w:szCs w:val="20"/>
                <w:lang w:eastAsia="ru-RU"/>
              </w:rPr>
              <w:t>п</w:t>
            </w:r>
            <w:r>
              <w:rPr>
                <w:rFonts w:ascii="Times New Roman" w:hAnsi="Times New Roman"/>
                <w:sz w:val="20"/>
                <w:szCs w:val="20"/>
                <w:lang w:eastAsia="ru-RU"/>
              </w:rPr>
              <w:t xml:space="preserve">рава, обязанности и ответственность работников образовательных организаций, занимающих должности, указанные в </w:t>
            </w:r>
            <w:hyperlink r:id="rId14" w:anchor="Par865" w:history="1">
              <w:r w:rsidRPr="00C62934">
                <w:rPr>
                  <w:rStyle w:val="ab"/>
                  <w:rFonts w:ascii="Times New Roman" w:hAnsi="Times New Roman" w:cs="Times New Roman"/>
                  <w:color w:val="auto"/>
                  <w:sz w:val="20"/>
                  <w:szCs w:val="20"/>
                  <w:u w:val="none"/>
                </w:rPr>
                <w:t>части 1</w:t>
              </w:r>
            </w:hyperlink>
            <w:r>
              <w:rPr>
                <w:rFonts w:ascii="Times New Roman" w:hAnsi="Times New Roman"/>
                <w:sz w:val="20"/>
                <w:szCs w:val="20"/>
                <w:lang w:eastAsia="ru-RU"/>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tc>
      </w:tr>
      <w:tr w:rsidR="00BF532D" w:rsidTr="00993295">
        <w:tc>
          <w:tcPr>
            <w:tcW w:w="770" w:type="dxa"/>
            <w:vMerge/>
            <w:tcBorders>
              <w:top w:val="single" w:sz="4" w:space="0" w:color="auto"/>
              <w:left w:val="single" w:sz="4" w:space="0" w:color="auto"/>
              <w:bottom w:val="single" w:sz="4" w:space="0" w:color="auto"/>
              <w:right w:val="single" w:sz="4" w:space="0" w:color="auto"/>
            </w:tcBorders>
            <w:vAlign w:val="center"/>
            <w:hideMark/>
          </w:tcPr>
          <w:p w:rsidR="00BF532D" w:rsidRDefault="00BF532D" w:rsidP="00993295">
            <w:pPr>
              <w:spacing w:after="0" w:line="240" w:lineRule="auto"/>
              <w:rPr>
                <w:rFonts w:ascii="Times New Roman" w:eastAsia="Times New Roman" w:hAnsi="Times New Roman"/>
                <w:b/>
                <w:sz w:val="24"/>
                <w:szCs w:val="24"/>
                <w:lang w:eastAsia="ru-RU"/>
              </w:rPr>
            </w:pP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both"/>
              <w:rPr>
                <w:rFonts w:ascii="Times New Roman" w:hAnsi="Times New Roman"/>
                <w:color w:val="000000"/>
                <w:kern w:val="24"/>
                <w:sz w:val="24"/>
                <w:szCs w:val="24"/>
                <w:lang w:eastAsia="ru-RU"/>
              </w:rPr>
            </w:pPr>
            <w:r>
              <w:rPr>
                <w:rFonts w:ascii="Times New Roman" w:hAnsi="Times New Roman"/>
                <w:color w:val="000000"/>
                <w:kern w:val="24"/>
                <w:sz w:val="24"/>
                <w:szCs w:val="24"/>
                <w:lang w:eastAsia="ru-RU"/>
              </w:rPr>
              <w:t>порядок внесения изменений в устав образовательной организации</w:t>
            </w:r>
          </w:p>
        </w:tc>
        <w:tc>
          <w:tcPr>
            <w:tcW w:w="2669"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соответствует/</w:t>
            </w:r>
          </w:p>
          <w:p w:rsidR="00BF532D" w:rsidRDefault="00BF532D" w:rsidP="00993295">
            <w:pPr>
              <w:spacing w:after="0" w:line="240" w:lineRule="auto"/>
              <w:jc w:val="center"/>
              <w:rPr>
                <w:rFonts w:ascii="Times New Roman" w:hAnsi="Times New Roman"/>
                <w:color w:val="000000"/>
                <w:kern w:val="24"/>
                <w:sz w:val="20"/>
                <w:szCs w:val="20"/>
                <w:lang w:eastAsia="ru-RU"/>
              </w:rPr>
            </w:pPr>
            <w:r>
              <w:rPr>
                <w:rFonts w:ascii="Times New Roman" w:eastAsia="Times New Roman" w:hAnsi="Times New Roman"/>
                <w:sz w:val="24"/>
                <w:szCs w:val="24"/>
              </w:rPr>
              <w:t>не соответствует</w:t>
            </w:r>
          </w:p>
        </w:tc>
        <w:tc>
          <w:tcPr>
            <w:tcW w:w="6666" w:type="dxa"/>
            <w:tcBorders>
              <w:top w:val="single" w:sz="4" w:space="0" w:color="auto"/>
              <w:left w:val="single" w:sz="4" w:space="0" w:color="auto"/>
              <w:bottom w:val="single" w:sz="4" w:space="0" w:color="auto"/>
              <w:right w:val="single" w:sz="4" w:space="0" w:color="auto"/>
            </w:tcBorders>
            <w:hideMark/>
          </w:tcPr>
          <w:p w:rsidR="00BF532D" w:rsidRPr="00886336" w:rsidRDefault="00BF532D" w:rsidP="00993295">
            <w:pPr>
              <w:autoSpaceDE w:val="0"/>
              <w:autoSpaceDN w:val="0"/>
              <w:adjustRightInd w:val="0"/>
              <w:spacing w:after="0" w:line="240" w:lineRule="auto"/>
              <w:rPr>
                <w:rFonts w:ascii="Times New Roman" w:hAnsi="Times New Roman"/>
                <w:b/>
                <w:sz w:val="20"/>
                <w:szCs w:val="20"/>
                <w:lang w:eastAsia="ru-RU"/>
              </w:rPr>
            </w:pPr>
            <w:r>
              <w:rPr>
                <w:rFonts w:ascii="Times New Roman" w:hAnsi="Times New Roman"/>
                <w:b/>
                <w:color w:val="000000"/>
                <w:kern w:val="24"/>
                <w:sz w:val="20"/>
                <w:szCs w:val="20"/>
                <w:lang w:eastAsia="ru-RU"/>
              </w:rPr>
              <w:t>п.1.1 и 3 ст.14</w:t>
            </w:r>
            <w:r>
              <w:rPr>
                <w:rFonts w:ascii="Times New Roman" w:hAnsi="Times New Roman"/>
                <w:b/>
                <w:sz w:val="20"/>
                <w:szCs w:val="20"/>
                <w:lang w:eastAsia="ru-RU"/>
              </w:rPr>
              <w:t xml:space="preserve"> № 7-ФЗ: </w:t>
            </w:r>
            <w:r>
              <w:rPr>
                <w:rFonts w:ascii="Times New Roman" w:hAnsi="Times New Roman"/>
                <w:sz w:val="20"/>
                <w:szCs w:val="20"/>
                <w:lang w:eastAsia="ru-RU"/>
              </w:rPr>
              <w:t>утверждение устава бюджетного или казенного учреждения осуществляется в порядке, установленном:..</w:t>
            </w:r>
          </w:p>
          <w:p w:rsidR="00BF532D" w:rsidRDefault="00BF532D" w:rsidP="00993295">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BF532D" w:rsidRDefault="00BF532D" w:rsidP="00993295">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3) местной администрацией муниципального образования - в отношении муниципальных бюджетных или казенных учреждений.</w:t>
            </w:r>
          </w:p>
          <w:p w:rsidR="00BF532D" w:rsidRDefault="00BF532D" w:rsidP="00993295">
            <w:pPr>
              <w:spacing w:after="0" w:line="240" w:lineRule="auto"/>
              <w:jc w:val="both"/>
              <w:rPr>
                <w:rFonts w:ascii="Times New Roman" w:hAnsi="Times New Roman"/>
                <w:color w:val="000000"/>
                <w:kern w:val="24"/>
                <w:sz w:val="20"/>
                <w:szCs w:val="20"/>
                <w:lang w:eastAsia="ru-RU"/>
              </w:rPr>
            </w:pPr>
            <w:r>
              <w:rPr>
                <w:rFonts w:ascii="Times New Roman" w:hAnsi="Times New Roman"/>
                <w:sz w:val="20"/>
                <w:szCs w:val="20"/>
                <w:lang w:eastAsia="ru-RU"/>
              </w:rPr>
              <w:t>3. В учредительных документах некоммерческой организации должен определяться  порядок внесения изменений в учредительные документы некоммерческой организации.</w:t>
            </w:r>
          </w:p>
          <w:p w:rsidR="00BF532D" w:rsidRDefault="00BF532D" w:rsidP="00993295">
            <w:pPr>
              <w:spacing w:after="0" w:line="240" w:lineRule="auto"/>
              <w:rPr>
                <w:rFonts w:ascii="Times New Roman" w:hAnsi="Times New Roman"/>
                <w:b/>
                <w:color w:val="000000"/>
                <w:kern w:val="24"/>
                <w:sz w:val="20"/>
                <w:szCs w:val="20"/>
                <w:lang w:eastAsia="ru-RU"/>
              </w:rPr>
            </w:pPr>
            <w:r>
              <w:rPr>
                <w:rFonts w:ascii="Times New Roman" w:hAnsi="Times New Roman"/>
                <w:b/>
                <w:color w:val="000000"/>
                <w:kern w:val="24"/>
                <w:sz w:val="20"/>
                <w:szCs w:val="20"/>
                <w:lang w:eastAsia="ru-RU"/>
              </w:rPr>
              <w:t>ч.1 ст.7 и ст.9 № 174-ФЗ</w:t>
            </w:r>
          </w:p>
        </w:tc>
      </w:tr>
      <w:tr w:rsidR="00BF532D" w:rsidTr="00993295">
        <w:tc>
          <w:tcPr>
            <w:tcW w:w="770" w:type="dxa"/>
            <w:vMerge/>
            <w:tcBorders>
              <w:top w:val="single" w:sz="4" w:space="0" w:color="auto"/>
              <w:left w:val="single" w:sz="4" w:space="0" w:color="auto"/>
              <w:bottom w:val="single" w:sz="4" w:space="0" w:color="auto"/>
              <w:right w:val="single" w:sz="4" w:space="0" w:color="auto"/>
            </w:tcBorders>
            <w:vAlign w:val="center"/>
            <w:hideMark/>
          </w:tcPr>
          <w:p w:rsidR="00BF532D" w:rsidRDefault="00BF532D" w:rsidP="00993295">
            <w:pPr>
              <w:spacing w:after="0" w:line="240" w:lineRule="auto"/>
              <w:rPr>
                <w:rFonts w:ascii="Times New Roman" w:eastAsia="Times New Roman" w:hAnsi="Times New Roman"/>
                <w:b/>
                <w:sz w:val="24"/>
                <w:szCs w:val="24"/>
                <w:lang w:eastAsia="ru-RU"/>
              </w:rPr>
            </w:pP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both"/>
              <w:rPr>
                <w:rFonts w:ascii="Times New Roman" w:hAnsi="Times New Roman"/>
                <w:color w:val="000000"/>
                <w:kern w:val="24"/>
                <w:sz w:val="24"/>
                <w:szCs w:val="24"/>
                <w:lang w:eastAsia="ru-RU"/>
              </w:rPr>
            </w:pPr>
            <w:r>
              <w:rPr>
                <w:rFonts w:ascii="Times New Roman" w:hAnsi="Times New Roman"/>
                <w:color w:val="000000"/>
                <w:kern w:val="24"/>
                <w:sz w:val="24"/>
                <w:szCs w:val="24"/>
                <w:lang w:eastAsia="ru-RU"/>
              </w:rPr>
              <w:t xml:space="preserve">порядок использования имущества в случае ликвидации образовательной организации, в </w:t>
            </w:r>
            <w:proofErr w:type="spellStart"/>
            <w:r>
              <w:rPr>
                <w:rFonts w:ascii="Times New Roman" w:hAnsi="Times New Roman"/>
                <w:color w:val="000000"/>
                <w:kern w:val="24"/>
                <w:sz w:val="24"/>
                <w:szCs w:val="24"/>
                <w:lang w:eastAsia="ru-RU"/>
              </w:rPr>
              <w:t>т.ч</w:t>
            </w:r>
            <w:proofErr w:type="spellEnd"/>
            <w:r>
              <w:rPr>
                <w:rFonts w:ascii="Times New Roman" w:hAnsi="Times New Roman"/>
                <w:color w:val="000000"/>
                <w:kern w:val="24"/>
                <w:sz w:val="24"/>
                <w:szCs w:val="24"/>
                <w:lang w:eastAsia="ru-RU"/>
              </w:rPr>
              <w:t>.</w:t>
            </w:r>
          </w:p>
        </w:tc>
        <w:tc>
          <w:tcPr>
            <w:tcW w:w="2669"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соответствует/</w:t>
            </w:r>
          </w:p>
          <w:p w:rsidR="00BF532D" w:rsidRDefault="00BF532D" w:rsidP="00993295">
            <w:pPr>
              <w:spacing w:after="0" w:line="240" w:lineRule="auto"/>
              <w:jc w:val="center"/>
              <w:rPr>
                <w:rFonts w:ascii="Times New Roman" w:hAnsi="Times New Roman"/>
                <w:color w:val="000000"/>
                <w:kern w:val="24"/>
                <w:sz w:val="20"/>
                <w:szCs w:val="20"/>
                <w:lang w:eastAsia="ru-RU"/>
              </w:rPr>
            </w:pPr>
            <w:r>
              <w:rPr>
                <w:rFonts w:ascii="Times New Roman" w:eastAsia="Times New Roman" w:hAnsi="Times New Roman"/>
                <w:sz w:val="24"/>
                <w:szCs w:val="24"/>
              </w:rPr>
              <w:t>не соответствует</w:t>
            </w:r>
          </w:p>
        </w:tc>
        <w:tc>
          <w:tcPr>
            <w:tcW w:w="6666" w:type="dxa"/>
            <w:tcBorders>
              <w:top w:val="single" w:sz="4" w:space="0" w:color="auto"/>
              <w:left w:val="single" w:sz="4" w:space="0" w:color="auto"/>
              <w:bottom w:val="single" w:sz="4" w:space="0" w:color="auto"/>
              <w:right w:val="single" w:sz="4" w:space="0" w:color="auto"/>
            </w:tcBorders>
            <w:hideMark/>
          </w:tcPr>
          <w:p w:rsidR="00BF532D" w:rsidRPr="00886336" w:rsidRDefault="00BF532D" w:rsidP="00993295">
            <w:pPr>
              <w:autoSpaceDE w:val="0"/>
              <w:autoSpaceDN w:val="0"/>
              <w:adjustRightInd w:val="0"/>
              <w:spacing w:after="0" w:line="240" w:lineRule="auto"/>
              <w:jc w:val="both"/>
              <w:rPr>
                <w:rFonts w:ascii="Times New Roman" w:hAnsi="Times New Roman"/>
                <w:b/>
                <w:sz w:val="20"/>
                <w:szCs w:val="20"/>
                <w:lang w:eastAsia="ru-RU"/>
              </w:rPr>
            </w:pPr>
            <w:r>
              <w:rPr>
                <w:rFonts w:ascii="Times New Roman" w:hAnsi="Times New Roman"/>
                <w:b/>
                <w:color w:val="000000"/>
                <w:kern w:val="24"/>
                <w:sz w:val="20"/>
                <w:szCs w:val="20"/>
                <w:lang w:eastAsia="ru-RU"/>
              </w:rPr>
              <w:t>п.3. ст.14</w:t>
            </w:r>
            <w:r>
              <w:rPr>
                <w:rFonts w:ascii="Times New Roman" w:hAnsi="Times New Roman"/>
                <w:b/>
                <w:sz w:val="20"/>
                <w:szCs w:val="20"/>
                <w:lang w:eastAsia="ru-RU"/>
              </w:rPr>
              <w:t xml:space="preserve"> № 7-ФЗ: </w:t>
            </w:r>
            <w:r>
              <w:rPr>
                <w:rFonts w:ascii="Times New Roman" w:hAnsi="Times New Roman"/>
                <w:sz w:val="20"/>
                <w:szCs w:val="20"/>
                <w:lang w:eastAsia="ru-RU"/>
              </w:rPr>
              <w:t>в учредительных документах некоммерческой организации должен определяться  порядок использования имущества в случае ликвидации некоммерческой организации и иные положения, предусмотренные настоящим Федеральным законом и иными федеральными законами.</w:t>
            </w:r>
          </w:p>
        </w:tc>
      </w:tr>
      <w:tr w:rsidR="00BF532D" w:rsidTr="00993295">
        <w:tc>
          <w:tcPr>
            <w:tcW w:w="770" w:type="dxa"/>
            <w:vMerge/>
            <w:tcBorders>
              <w:top w:val="single" w:sz="4" w:space="0" w:color="auto"/>
              <w:left w:val="single" w:sz="4" w:space="0" w:color="auto"/>
              <w:bottom w:val="single" w:sz="4" w:space="0" w:color="auto"/>
              <w:right w:val="single" w:sz="4" w:space="0" w:color="auto"/>
            </w:tcBorders>
            <w:vAlign w:val="center"/>
            <w:hideMark/>
          </w:tcPr>
          <w:p w:rsidR="00BF532D" w:rsidRDefault="00BF532D" w:rsidP="00993295">
            <w:pPr>
              <w:spacing w:after="0" w:line="240" w:lineRule="auto"/>
              <w:rPr>
                <w:rFonts w:ascii="Times New Roman" w:eastAsia="Times New Roman" w:hAnsi="Times New Roman"/>
                <w:b/>
                <w:sz w:val="24"/>
                <w:szCs w:val="24"/>
                <w:lang w:eastAsia="ru-RU"/>
              </w:rPr>
            </w:pP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both"/>
              <w:rPr>
                <w:rFonts w:ascii="Times New Roman" w:hAnsi="Times New Roman"/>
                <w:color w:val="000000"/>
                <w:kern w:val="24"/>
                <w:sz w:val="24"/>
                <w:szCs w:val="24"/>
                <w:lang w:eastAsia="ru-RU"/>
              </w:rPr>
            </w:pPr>
            <w:r>
              <w:rPr>
                <w:rFonts w:ascii="Times New Roman" w:hAnsi="Times New Roman"/>
                <w:color w:val="000000"/>
                <w:kern w:val="24"/>
                <w:sz w:val="24"/>
                <w:szCs w:val="24"/>
                <w:lang w:eastAsia="ru-RU"/>
              </w:rPr>
              <w:t>положение о том, что при ликвидации образовательной организации ее имущество после удовлетворения требований кредиторов направляется на цели развития образования</w:t>
            </w:r>
          </w:p>
        </w:tc>
        <w:tc>
          <w:tcPr>
            <w:tcW w:w="2669"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соответствует/</w:t>
            </w:r>
          </w:p>
          <w:p w:rsidR="00BF532D" w:rsidRDefault="00BF532D" w:rsidP="00993295">
            <w:pPr>
              <w:spacing w:after="0" w:line="240" w:lineRule="auto"/>
              <w:jc w:val="center"/>
              <w:rPr>
                <w:rFonts w:ascii="Times New Roman" w:hAnsi="Times New Roman"/>
                <w:color w:val="000000"/>
                <w:kern w:val="24"/>
                <w:sz w:val="20"/>
                <w:szCs w:val="20"/>
                <w:lang w:eastAsia="ru-RU"/>
              </w:rPr>
            </w:pPr>
            <w:r>
              <w:rPr>
                <w:rFonts w:ascii="Times New Roman" w:eastAsia="Times New Roman" w:hAnsi="Times New Roman"/>
                <w:sz w:val="24"/>
                <w:szCs w:val="24"/>
              </w:rPr>
              <w:t>не соответствует</w:t>
            </w:r>
          </w:p>
        </w:tc>
        <w:tc>
          <w:tcPr>
            <w:tcW w:w="6666" w:type="dxa"/>
            <w:tcBorders>
              <w:top w:val="single" w:sz="4" w:space="0" w:color="auto"/>
              <w:left w:val="single" w:sz="4" w:space="0" w:color="auto"/>
              <w:bottom w:val="single" w:sz="4" w:space="0" w:color="auto"/>
              <w:right w:val="single" w:sz="4" w:space="0" w:color="auto"/>
            </w:tcBorders>
            <w:hideMark/>
          </w:tcPr>
          <w:p w:rsidR="00BF532D" w:rsidRPr="00886336" w:rsidRDefault="00BF532D" w:rsidP="00993295">
            <w:pPr>
              <w:spacing w:after="0" w:line="240" w:lineRule="auto"/>
              <w:jc w:val="both"/>
              <w:rPr>
                <w:rFonts w:ascii="Times New Roman" w:hAnsi="Times New Roman"/>
                <w:b/>
                <w:sz w:val="20"/>
                <w:szCs w:val="20"/>
                <w:lang w:eastAsia="ru-RU"/>
              </w:rPr>
            </w:pPr>
            <w:r w:rsidRPr="00F11455">
              <w:rPr>
                <w:rFonts w:ascii="Times New Roman" w:hAnsi="Times New Roman"/>
                <w:b/>
                <w:color w:val="000000"/>
                <w:kern w:val="24"/>
                <w:sz w:val="20"/>
                <w:szCs w:val="20"/>
                <w:lang w:eastAsia="ru-RU"/>
              </w:rPr>
              <w:t>ч.3 ст.102</w:t>
            </w:r>
            <w:r>
              <w:rPr>
                <w:rFonts w:ascii="Times New Roman" w:hAnsi="Times New Roman"/>
                <w:b/>
                <w:sz w:val="20"/>
                <w:szCs w:val="20"/>
                <w:lang w:eastAsia="ru-RU"/>
              </w:rPr>
              <w:t xml:space="preserve"> 273-ФЗ: </w:t>
            </w:r>
            <w:r>
              <w:rPr>
                <w:rFonts w:ascii="Times New Roman" w:hAnsi="Times New Roman"/>
                <w:sz w:val="20"/>
                <w:szCs w:val="20"/>
                <w:lang w:eastAsia="ru-RU"/>
              </w:rPr>
              <w:t>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tc>
      </w:tr>
      <w:tr w:rsidR="00BF532D" w:rsidTr="00993295">
        <w:tc>
          <w:tcPr>
            <w:tcW w:w="770" w:type="dxa"/>
            <w:vMerge/>
            <w:tcBorders>
              <w:top w:val="single" w:sz="4" w:space="0" w:color="auto"/>
              <w:left w:val="single" w:sz="4" w:space="0" w:color="auto"/>
              <w:bottom w:val="single" w:sz="4" w:space="0" w:color="auto"/>
              <w:right w:val="single" w:sz="4" w:space="0" w:color="auto"/>
            </w:tcBorders>
            <w:vAlign w:val="center"/>
            <w:hideMark/>
          </w:tcPr>
          <w:p w:rsidR="00BF532D" w:rsidRDefault="00BF532D" w:rsidP="00993295">
            <w:pPr>
              <w:spacing w:after="0" w:line="240" w:lineRule="auto"/>
              <w:rPr>
                <w:rFonts w:ascii="Times New Roman" w:eastAsia="Times New Roman" w:hAnsi="Times New Roman"/>
                <w:b/>
                <w:sz w:val="24"/>
                <w:szCs w:val="24"/>
                <w:lang w:eastAsia="ru-RU"/>
              </w:rPr>
            </w:pP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both"/>
              <w:rPr>
                <w:rFonts w:ascii="Times New Roman" w:hAnsi="Times New Roman"/>
                <w:color w:val="000000"/>
                <w:kern w:val="24"/>
                <w:sz w:val="24"/>
                <w:szCs w:val="24"/>
                <w:lang w:eastAsia="ru-RU"/>
              </w:rPr>
            </w:pPr>
            <w:r>
              <w:rPr>
                <w:rFonts w:ascii="Times New Roman" w:hAnsi="Times New Roman"/>
                <w:color w:val="000000"/>
                <w:kern w:val="24"/>
                <w:sz w:val="24"/>
                <w:szCs w:val="24"/>
                <w:lang w:eastAsia="ru-RU"/>
              </w:rPr>
              <w:t xml:space="preserve">порядок принятия локальных нормативных актов </w:t>
            </w:r>
            <w:r>
              <w:rPr>
                <w:rFonts w:ascii="Times New Roman" w:hAnsi="Times New Roman"/>
                <w:color w:val="000000"/>
                <w:kern w:val="24"/>
                <w:sz w:val="24"/>
                <w:szCs w:val="24"/>
                <w:lang w:eastAsia="ru-RU"/>
              </w:rPr>
              <w:lastRenderedPageBreak/>
              <w:t>образовательной организации</w:t>
            </w:r>
          </w:p>
        </w:tc>
        <w:tc>
          <w:tcPr>
            <w:tcW w:w="2669"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соответствует/</w:t>
            </w:r>
          </w:p>
          <w:p w:rsidR="00BF532D" w:rsidRDefault="00BF532D" w:rsidP="00993295">
            <w:pPr>
              <w:spacing w:after="0" w:line="240" w:lineRule="auto"/>
              <w:jc w:val="center"/>
              <w:rPr>
                <w:rFonts w:ascii="Times New Roman" w:hAnsi="Times New Roman"/>
                <w:color w:val="000000"/>
                <w:kern w:val="24"/>
                <w:sz w:val="20"/>
                <w:szCs w:val="20"/>
                <w:lang w:eastAsia="ru-RU"/>
              </w:rPr>
            </w:pPr>
            <w:r>
              <w:rPr>
                <w:rFonts w:ascii="Times New Roman" w:eastAsia="Times New Roman" w:hAnsi="Times New Roman"/>
                <w:sz w:val="24"/>
                <w:szCs w:val="24"/>
              </w:rPr>
              <w:lastRenderedPageBreak/>
              <w:t>не соответствует</w:t>
            </w:r>
          </w:p>
        </w:tc>
        <w:tc>
          <w:tcPr>
            <w:tcW w:w="6666" w:type="dxa"/>
            <w:tcBorders>
              <w:top w:val="single" w:sz="4" w:space="0" w:color="auto"/>
              <w:left w:val="single" w:sz="4" w:space="0" w:color="auto"/>
              <w:bottom w:val="single" w:sz="4" w:space="0" w:color="auto"/>
              <w:right w:val="single" w:sz="4" w:space="0" w:color="auto"/>
            </w:tcBorders>
            <w:hideMark/>
          </w:tcPr>
          <w:p w:rsidR="00BF532D" w:rsidRPr="00886336" w:rsidRDefault="00BF532D" w:rsidP="00993295">
            <w:pPr>
              <w:spacing w:after="0" w:line="240" w:lineRule="auto"/>
              <w:jc w:val="both"/>
              <w:rPr>
                <w:rFonts w:ascii="Times New Roman" w:hAnsi="Times New Roman"/>
                <w:b/>
                <w:sz w:val="20"/>
                <w:szCs w:val="20"/>
                <w:lang w:eastAsia="ru-RU"/>
              </w:rPr>
            </w:pPr>
            <w:r>
              <w:rPr>
                <w:rFonts w:ascii="Times New Roman" w:hAnsi="Times New Roman"/>
                <w:b/>
                <w:color w:val="000000"/>
                <w:kern w:val="24"/>
                <w:sz w:val="20"/>
                <w:szCs w:val="20"/>
                <w:lang w:eastAsia="ru-RU"/>
              </w:rPr>
              <w:lastRenderedPageBreak/>
              <w:t>ч.1 ст.28 273-ФЗ</w:t>
            </w:r>
            <w:r>
              <w:rPr>
                <w:rFonts w:ascii="Times New Roman" w:hAnsi="Times New Roman"/>
                <w:b/>
                <w:sz w:val="20"/>
                <w:szCs w:val="20"/>
                <w:lang w:eastAsia="ru-RU"/>
              </w:rPr>
              <w:t xml:space="preserve">: </w:t>
            </w:r>
            <w:r w:rsidRPr="00886336">
              <w:rPr>
                <w:rFonts w:ascii="Times New Roman" w:hAnsi="Times New Roman"/>
                <w:sz w:val="20"/>
                <w:szCs w:val="20"/>
                <w:lang w:eastAsia="ru-RU"/>
              </w:rPr>
              <w:t>о</w:t>
            </w:r>
            <w:r>
              <w:rPr>
                <w:rFonts w:ascii="Times New Roman" w:hAnsi="Times New Roman"/>
                <w:sz w:val="20"/>
                <w:szCs w:val="20"/>
                <w:lang w:eastAsia="ru-RU"/>
              </w:rPr>
              <w:t xml:space="preserve">бразовательная организация обладает автономией, под </w:t>
            </w:r>
            <w:r>
              <w:rPr>
                <w:rFonts w:ascii="Times New Roman" w:hAnsi="Times New Roman"/>
                <w:sz w:val="20"/>
                <w:szCs w:val="20"/>
                <w:lang w:eastAsia="ru-RU"/>
              </w:rPr>
              <w:lastRenderedPageBreak/>
              <w:t>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BF532D" w:rsidRPr="00886336" w:rsidRDefault="00BF532D" w:rsidP="00993295">
            <w:pPr>
              <w:spacing w:after="0" w:line="240" w:lineRule="auto"/>
              <w:jc w:val="both"/>
              <w:rPr>
                <w:rFonts w:ascii="Times New Roman" w:hAnsi="Times New Roman"/>
                <w:b/>
                <w:sz w:val="20"/>
                <w:szCs w:val="20"/>
                <w:lang w:eastAsia="ru-RU"/>
              </w:rPr>
            </w:pPr>
            <w:r>
              <w:rPr>
                <w:rFonts w:ascii="Times New Roman" w:hAnsi="Times New Roman"/>
                <w:b/>
                <w:color w:val="000000"/>
                <w:kern w:val="24"/>
                <w:sz w:val="20"/>
                <w:szCs w:val="20"/>
                <w:lang w:eastAsia="ru-RU"/>
              </w:rPr>
              <w:t xml:space="preserve">ч. 2 ст. 30 </w:t>
            </w:r>
            <w:r>
              <w:rPr>
                <w:rFonts w:ascii="Times New Roman" w:hAnsi="Times New Roman"/>
                <w:b/>
                <w:sz w:val="20"/>
                <w:szCs w:val="20"/>
                <w:lang w:eastAsia="ru-RU"/>
              </w:rPr>
              <w:t xml:space="preserve"> 273-ФЗ: </w:t>
            </w:r>
            <w:r>
              <w:rPr>
                <w:rFonts w:ascii="Times New Roman" w:hAnsi="Times New Roman"/>
                <w:sz w:val="20"/>
                <w:szCs w:val="20"/>
                <w:lang w:eastAsia="ru-RU"/>
              </w:rPr>
              <w:t>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tc>
      </w:tr>
      <w:tr w:rsidR="00BF532D" w:rsidTr="00993295">
        <w:tc>
          <w:tcPr>
            <w:tcW w:w="770" w:type="dxa"/>
            <w:vMerge/>
            <w:tcBorders>
              <w:top w:val="single" w:sz="4" w:space="0" w:color="auto"/>
              <w:left w:val="single" w:sz="4" w:space="0" w:color="auto"/>
              <w:bottom w:val="single" w:sz="4" w:space="0" w:color="auto"/>
              <w:right w:val="single" w:sz="4" w:space="0" w:color="auto"/>
            </w:tcBorders>
            <w:vAlign w:val="center"/>
            <w:hideMark/>
          </w:tcPr>
          <w:p w:rsidR="00BF532D" w:rsidRDefault="00BF532D" w:rsidP="00993295">
            <w:pPr>
              <w:spacing w:after="0" w:line="240" w:lineRule="auto"/>
              <w:rPr>
                <w:rFonts w:ascii="Times New Roman" w:eastAsia="Times New Roman" w:hAnsi="Times New Roman"/>
                <w:b/>
                <w:sz w:val="24"/>
                <w:szCs w:val="24"/>
                <w:lang w:eastAsia="ru-RU"/>
              </w:rPr>
            </w:pP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both"/>
              <w:rPr>
                <w:rFonts w:ascii="Times New Roman" w:hAnsi="Times New Roman"/>
                <w:color w:val="000000"/>
                <w:kern w:val="24"/>
                <w:sz w:val="24"/>
                <w:szCs w:val="24"/>
                <w:lang w:eastAsia="ru-RU"/>
              </w:rPr>
            </w:pPr>
            <w:r>
              <w:rPr>
                <w:rFonts w:ascii="Times New Roman" w:hAnsi="Times New Roman"/>
                <w:color w:val="000000"/>
                <w:kern w:val="24"/>
                <w:sz w:val="24"/>
                <w:szCs w:val="24"/>
                <w:lang w:eastAsia="ru-RU"/>
              </w:rPr>
              <w:t>порядок утверждения положения о соответствующем структурном подразделении, в том числе филиале или представительстве</w:t>
            </w:r>
          </w:p>
        </w:tc>
        <w:tc>
          <w:tcPr>
            <w:tcW w:w="2669"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соответствует/</w:t>
            </w:r>
          </w:p>
          <w:p w:rsidR="00BF532D" w:rsidRDefault="00BF532D" w:rsidP="00993295">
            <w:pPr>
              <w:spacing w:after="0" w:line="240" w:lineRule="auto"/>
              <w:jc w:val="center"/>
              <w:rPr>
                <w:rFonts w:ascii="Times New Roman" w:hAnsi="Times New Roman"/>
                <w:color w:val="000000"/>
                <w:kern w:val="24"/>
                <w:sz w:val="20"/>
                <w:szCs w:val="20"/>
                <w:lang w:eastAsia="ru-RU"/>
              </w:rPr>
            </w:pPr>
            <w:r>
              <w:rPr>
                <w:rFonts w:ascii="Times New Roman" w:eastAsia="Times New Roman" w:hAnsi="Times New Roman"/>
                <w:sz w:val="24"/>
                <w:szCs w:val="24"/>
              </w:rPr>
              <w:t>не соответствует</w:t>
            </w:r>
          </w:p>
        </w:tc>
        <w:tc>
          <w:tcPr>
            <w:tcW w:w="6666"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both"/>
              <w:rPr>
                <w:rFonts w:ascii="Times New Roman" w:hAnsi="Times New Roman"/>
                <w:color w:val="000000"/>
                <w:kern w:val="24"/>
                <w:sz w:val="20"/>
                <w:szCs w:val="20"/>
                <w:lang w:eastAsia="ru-RU"/>
              </w:rPr>
            </w:pPr>
            <w:r>
              <w:rPr>
                <w:rFonts w:ascii="Times New Roman" w:hAnsi="Times New Roman"/>
                <w:b/>
                <w:color w:val="000000"/>
                <w:kern w:val="24"/>
                <w:sz w:val="20"/>
                <w:szCs w:val="20"/>
                <w:lang w:eastAsia="ru-RU"/>
              </w:rPr>
              <w:t>ч.4 ст.27 273-ФЗ</w:t>
            </w:r>
            <w:r>
              <w:rPr>
                <w:rFonts w:ascii="Times New Roman" w:hAnsi="Times New Roman"/>
                <w:b/>
                <w:sz w:val="20"/>
                <w:szCs w:val="20"/>
                <w:lang w:eastAsia="ru-RU"/>
              </w:rPr>
              <w:t xml:space="preserve">: </w:t>
            </w:r>
            <w:r>
              <w:rPr>
                <w:rFonts w:ascii="Times New Roman" w:hAnsi="Times New Roman"/>
                <w:sz w:val="20"/>
                <w:szCs w:val="20"/>
                <w:lang w:eastAsia="ru-RU"/>
              </w:rPr>
              <w:t>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tc>
      </w:tr>
      <w:tr w:rsidR="00BF532D" w:rsidTr="00993295">
        <w:tc>
          <w:tcPr>
            <w:tcW w:w="770"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w:t>
            </w: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 устав образовательной организации своевременно вносятся изменения в соответствии с действующим законодательством</w:t>
            </w:r>
          </w:p>
        </w:tc>
        <w:tc>
          <w:tcPr>
            <w:tcW w:w="2669" w:type="dxa"/>
            <w:tcBorders>
              <w:top w:val="single" w:sz="4" w:space="0" w:color="auto"/>
              <w:left w:val="single" w:sz="4" w:space="0" w:color="auto"/>
              <w:bottom w:val="single" w:sz="4" w:space="0" w:color="auto"/>
              <w:right w:val="single" w:sz="4" w:space="0" w:color="auto"/>
            </w:tcBorders>
          </w:tcPr>
          <w:p w:rsidR="00BF532D" w:rsidRDefault="00BF532D" w:rsidP="0099329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 / не имеется</w:t>
            </w:r>
          </w:p>
          <w:p w:rsidR="00BF532D" w:rsidRDefault="00BF532D" w:rsidP="00993295">
            <w:pPr>
              <w:spacing w:after="0" w:line="240" w:lineRule="auto"/>
              <w:rPr>
                <w:rFonts w:ascii="Times New Roman" w:eastAsia="Times New Roman" w:hAnsi="Times New Roman"/>
                <w:sz w:val="24"/>
                <w:szCs w:val="24"/>
                <w:lang w:eastAsia="ru-RU"/>
              </w:rPr>
            </w:pPr>
          </w:p>
        </w:tc>
        <w:tc>
          <w:tcPr>
            <w:tcW w:w="6666"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п.3 ст.14 Федерального закона от 12.01.1996 № 7-ФЗ «О некоммерческих  организациях»:</w:t>
            </w:r>
          </w:p>
          <w:p w:rsidR="00BF532D" w:rsidRDefault="00BF532D" w:rsidP="00993295">
            <w:pPr>
              <w:spacing w:after="0" w:line="240" w:lineRule="auto"/>
              <w:jc w:val="both"/>
              <w:rPr>
                <w:rFonts w:ascii="Times New Roman" w:eastAsia="Times New Roman" w:hAnsi="Times New Roman"/>
                <w:b/>
                <w:sz w:val="20"/>
                <w:szCs w:val="20"/>
                <w:lang w:eastAsia="ru-RU"/>
              </w:rPr>
            </w:pPr>
            <w:r w:rsidRPr="00886336">
              <w:rPr>
                <w:rFonts w:ascii="Times New Roman" w:eastAsia="Times New Roman" w:hAnsi="Times New Roman"/>
                <w:sz w:val="20"/>
                <w:szCs w:val="20"/>
                <w:lang w:eastAsia="ru-RU"/>
              </w:rPr>
              <w:t>в</w:t>
            </w:r>
            <w:r w:rsidR="00C62934">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учредительных документах некоммерческой организации должны определяться порядок внесения изменений в учредительные документы некоммерческой организации</w:t>
            </w:r>
          </w:p>
        </w:tc>
      </w:tr>
      <w:tr w:rsidR="00BF532D" w:rsidTr="00993295">
        <w:tc>
          <w:tcPr>
            <w:tcW w:w="770"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w:t>
            </w: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Регистрация изменений в устав в ИФНС</w:t>
            </w:r>
          </w:p>
        </w:tc>
        <w:tc>
          <w:tcPr>
            <w:tcW w:w="2669"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w:t>
            </w:r>
          </w:p>
        </w:tc>
        <w:tc>
          <w:tcPr>
            <w:tcW w:w="6666"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ч.3 ст. 52 Гражданского кодекса:</w:t>
            </w:r>
          </w:p>
          <w:p w:rsidR="00BF532D" w:rsidRDefault="00BF532D" w:rsidP="0099329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изменения учредительных документов приобретают силу для третьих лиц с момента их государственной </w:t>
            </w:r>
            <w:hyperlink r:id="rId15" w:tgtFrame="_blank" w:tooltip="Федеральный закон от 08.08.2001 N 129-ФЗ (ред. от 19.05.2010) &quot;О государственной регистрации юридических лиц и индивидуальных предпринимателей&quot; (принят ГД ФС РФ 13.07.2001) ------------------ Недействующая редакция" w:history="1">
              <w:r w:rsidRPr="008876A1">
                <w:rPr>
                  <w:rStyle w:val="ab"/>
                  <w:rFonts w:ascii="Times New Roman" w:hAnsi="Times New Roman" w:cs="Times New Roman"/>
                  <w:color w:val="auto"/>
                  <w:sz w:val="20"/>
                  <w:szCs w:val="20"/>
                  <w:u w:val="none"/>
                </w:rPr>
                <w:t>регистрации</w:t>
              </w:r>
            </w:hyperlink>
            <w:r w:rsidRPr="008876A1">
              <w:rPr>
                <w:rFonts w:ascii="Times New Roman" w:eastAsia="Times New Roman" w:hAnsi="Times New Roman" w:cs="Times New Roman"/>
                <w:sz w:val="20"/>
                <w:szCs w:val="20"/>
                <w:lang w:eastAsia="ru-RU"/>
              </w:rPr>
              <w:t>.</w:t>
            </w:r>
          </w:p>
        </w:tc>
      </w:tr>
      <w:tr w:rsidR="00BF532D" w:rsidTr="00993295">
        <w:tc>
          <w:tcPr>
            <w:tcW w:w="770"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1.7.</w:t>
            </w: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993295">
            <w:pPr>
              <w:widowControl w:val="0"/>
              <w:autoSpaceDE w:val="0"/>
              <w:autoSpaceDN w:val="0"/>
              <w:adjustRightInd w:val="0"/>
              <w:spacing w:after="0" w:line="240" w:lineRule="auto"/>
              <w:jc w:val="both"/>
              <w:rPr>
                <w:rFonts w:eastAsia="Times New Roman" w:cs="Calibri"/>
                <w:color w:val="FF0000"/>
                <w:sz w:val="24"/>
                <w:szCs w:val="24"/>
                <w:lang w:eastAsia="ru-RU"/>
              </w:rPr>
            </w:pPr>
            <w:r>
              <w:rPr>
                <w:rFonts w:ascii="Times New Roman" w:eastAsia="Times New Roman" w:hAnsi="Times New Roman"/>
                <w:sz w:val="24"/>
                <w:szCs w:val="24"/>
                <w:lang w:eastAsia="ru-RU"/>
              </w:rPr>
              <w:t>В образовательной организации созданы условия для ознакомления всех работников, обучающихся, родителей (законных представителей) несовершеннолетних обучающихся с ее уставом</w:t>
            </w:r>
          </w:p>
        </w:tc>
        <w:tc>
          <w:tcPr>
            <w:tcW w:w="2669"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соответствует/</w:t>
            </w:r>
          </w:p>
          <w:p w:rsidR="00BF532D" w:rsidRDefault="00BF532D" w:rsidP="0099329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rPr>
              <w:t>не соответствует</w:t>
            </w:r>
          </w:p>
        </w:tc>
        <w:tc>
          <w:tcPr>
            <w:tcW w:w="6666"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ч. 3 ст. 25 273-ФЗ</w:t>
            </w:r>
          </w:p>
        </w:tc>
      </w:tr>
      <w:tr w:rsidR="00BF532D" w:rsidTr="00993295">
        <w:tc>
          <w:tcPr>
            <w:tcW w:w="770"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w:t>
            </w: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в образовательной организации локальных нормативных актов, регламентирующих деятельность структурных подразделений образовательной организации</w:t>
            </w:r>
          </w:p>
          <w:p w:rsidR="00BF532D" w:rsidRDefault="00BF532D" w:rsidP="0099329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наличии структурных подразделений)</w:t>
            </w:r>
          </w:p>
        </w:tc>
        <w:tc>
          <w:tcPr>
            <w:tcW w:w="2669"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 \не имеется</w:t>
            </w:r>
          </w:p>
          <w:p w:rsidR="00BF532D" w:rsidRDefault="00BF532D" w:rsidP="00993295">
            <w:pPr>
              <w:spacing w:after="0" w:line="240" w:lineRule="auto"/>
              <w:jc w:val="center"/>
              <w:rPr>
                <w:rFonts w:ascii="Times New Roman" w:eastAsia="Times New Roman" w:hAnsi="Times New Roman"/>
                <w:sz w:val="24"/>
                <w:szCs w:val="24"/>
                <w:lang w:eastAsia="ru-RU"/>
              </w:rPr>
            </w:pPr>
          </w:p>
        </w:tc>
        <w:tc>
          <w:tcPr>
            <w:tcW w:w="6666" w:type="dxa"/>
            <w:tcBorders>
              <w:top w:val="single" w:sz="4" w:space="0" w:color="auto"/>
              <w:left w:val="single" w:sz="4" w:space="0" w:color="auto"/>
              <w:bottom w:val="single" w:sz="4" w:space="0" w:color="auto"/>
              <w:right w:val="single" w:sz="4" w:space="0" w:color="auto"/>
            </w:tcBorders>
            <w:hideMark/>
          </w:tcPr>
          <w:p w:rsidR="00BF532D" w:rsidRDefault="00BF532D" w:rsidP="00993295">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ч.4. ст. 27 273-</w:t>
            </w:r>
            <w:r>
              <w:rPr>
                <w:rFonts w:ascii="Times New Roman" w:eastAsia="Times New Roman" w:hAnsi="Times New Roman"/>
                <w:b/>
                <w:caps/>
                <w:sz w:val="20"/>
                <w:szCs w:val="20"/>
                <w:lang w:eastAsia="ru-RU"/>
              </w:rPr>
              <w:t>ФЗ:</w:t>
            </w:r>
            <w:r>
              <w:rPr>
                <w:rFonts w:ascii="Times New Roman" w:eastAsia="Times New Roman" w:hAnsi="Times New Roman"/>
                <w:sz w:val="20"/>
                <w:szCs w:val="20"/>
                <w:lang w:eastAsia="ru-RU"/>
              </w:rPr>
              <w:t xml:space="preserve">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tc>
      </w:tr>
      <w:tr w:rsidR="00BF532D" w:rsidTr="00993295">
        <w:tc>
          <w:tcPr>
            <w:tcW w:w="770" w:type="dxa"/>
            <w:vMerge w:val="restart"/>
            <w:tcBorders>
              <w:top w:val="single" w:sz="4" w:space="0" w:color="auto"/>
              <w:left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1.9.</w:t>
            </w: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Наличие в образовательной организации локального нормативного акта, </w:t>
            </w:r>
            <w:r w:rsidRPr="00314589">
              <w:rPr>
                <w:rFonts w:ascii="Times New Roman" w:eastAsia="Times New Roman" w:hAnsi="Times New Roman"/>
                <w:bCs/>
                <w:sz w:val="24"/>
                <w:szCs w:val="24"/>
                <w:lang w:eastAsia="ru-RU"/>
              </w:rPr>
              <w:lastRenderedPageBreak/>
              <w:t>регламентирующ</w:t>
            </w:r>
            <w:r>
              <w:rPr>
                <w:rFonts w:ascii="Times New Roman" w:eastAsia="Times New Roman" w:hAnsi="Times New Roman"/>
                <w:bCs/>
                <w:sz w:val="24"/>
                <w:szCs w:val="24"/>
                <w:lang w:eastAsia="ru-RU"/>
              </w:rPr>
              <w:t>его</w:t>
            </w:r>
            <w:r w:rsidRPr="00314589">
              <w:rPr>
                <w:rFonts w:ascii="Times New Roman" w:eastAsia="Times New Roman" w:hAnsi="Times New Roman"/>
                <w:bCs/>
                <w:sz w:val="24"/>
                <w:szCs w:val="24"/>
                <w:lang w:eastAsia="ru-RU"/>
              </w:rPr>
              <w:t xml:space="preserve"> язык (языки) образования</w:t>
            </w:r>
          </w:p>
        </w:tc>
        <w:tc>
          <w:tcPr>
            <w:tcW w:w="2669"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имеется /не имеется</w:t>
            </w:r>
          </w:p>
          <w:p w:rsidR="00BF532D" w:rsidRDefault="00BF532D" w:rsidP="00993295">
            <w:pPr>
              <w:spacing w:after="0" w:line="240" w:lineRule="auto"/>
              <w:jc w:val="center"/>
              <w:rPr>
                <w:rFonts w:ascii="Times New Roman" w:eastAsia="Times New Roman" w:hAnsi="Times New Roman"/>
                <w:sz w:val="24"/>
                <w:szCs w:val="24"/>
                <w:lang w:eastAsia="ru-RU"/>
              </w:rPr>
            </w:pPr>
          </w:p>
        </w:tc>
        <w:tc>
          <w:tcPr>
            <w:tcW w:w="6666" w:type="dxa"/>
            <w:tcBorders>
              <w:top w:val="single" w:sz="4" w:space="0" w:color="auto"/>
              <w:left w:val="single" w:sz="4" w:space="0" w:color="auto"/>
              <w:bottom w:val="single" w:sz="4" w:space="0" w:color="auto"/>
              <w:right w:val="single" w:sz="4" w:space="0" w:color="auto"/>
            </w:tcBorders>
            <w:hideMark/>
          </w:tcPr>
          <w:p w:rsidR="00BF532D" w:rsidRDefault="00BF532D" w:rsidP="0099329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87451B">
              <w:rPr>
                <w:rFonts w:ascii="Times New Roman" w:eastAsia="Times New Roman" w:hAnsi="Times New Roman"/>
                <w:b/>
                <w:sz w:val="20"/>
                <w:szCs w:val="20"/>
                <w:lang w:eastAsia="ru-RU"/>
              </w:rPr>
              <w:t xml:space="preserve">ч.6. ст. 14  </w:t>
            </w:r>
            <w:r w:rsidRPr="0087451B">
              <w:rPr>
                <w:rFonts w:ascii="Times New Roman" w:hAnsi="Times New Roman"/>
                <w:b/>
                <w:sz w:val="20"/>
                <w:szCs w:val="20"/>
              </w:rPr>
              <w:t xml:space="preserve">Федерального закона от 29 декабря 2012 года № 273-ФЗ «Об образовании в Российской Федерации» (далее- </w:t>
            </w:r>
            <w:r w:rsidRPr="0087451B">
              <w:rPr>
                <w:rFonts w:ascii="Times New Roman" w:eastAsia="Times New Roman" w:hAnsi="Times New Roman"/>
                <w:b/>
                <w:sz w:val="20"/>
                <w:szCs w:val="20"/>
                <w:lang w:eastAsia="ru-RU"/>
              </w:rPr>
              <w:t>273-ФЗ):</w:t>
            </w:r>
            <w:r>
              <w:rPr>
                <w:rFonts w:ascii="Times New Roman" w:eastAsia="Times New Roman" w:hAnsi="Times New Roman"/>
                <w:sz w:val="20"/>
                <w:szCs w:val="20"/>
                <w:lang w:eastAsia="ru-RU"/>
              </w:rPr>
              <w:t xml:space="preserve"> язык, языки образования определяются локальными нормативными актами </w:t>
            </w:r>
            <w:r>
              <w:rPr>
                <w:rFonts w:ascii="Times New Roman" w:eastAsia="Times New Roman" w:hAnsi="Times New Roman"/>
                <w:sz w:val="20"/>
                <w:szCs w:val="20"/>
                <w:lang w:eastAsia="ru-RU"/>
              </w:rPr>
              <w:lastRenderedPageBreak/>
              <w:t>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BF532D" w:rsidRPr="00314589" w:rsidRDefault="00BF532D" w:rsidP="00993295">
            <w:pPr>
              <w:pStyle w:val="ConsPlusNormal"/>
              <w:ind w:firstLine="0"/>
              <w:jc w:val="both"/>
              <w:rPr>
                <w:rFonts w:ascii="Times New Roman" w:hAnsi="Times New Roman" w:cs="Times New Roman"/>
              </w:rPr>
            </w:pPr>
            <w:r w:rsidRPr="00314589">
              <w:rPr>
                <w:rFonts w:ascii="Times New Roman" w:hAnsi="Times New Roman" w:cs="Times New Roman"/>
                <w:b/>
              </w:rPr>
              <w:t xml:space="preserve">п. 12 Приказа </w:t>
            </w:r>
            <w:proofErr w:type="spellStart"/>
            <w:r w:rsidRPr="00314589">
              <w:rPr>
                <w:rFonts w:ascii="Times New Roman" w:hAnsi="Times New Roman" w:cs="Times New Roman"/>
                <w:b/>
              </w:rPr>
              <w:t>Минобрнауки</w:t>
            </w:r>
            <w:proofErr w:type="spellEnd"/>
            <w:r w:rsidRPr="00314589">
              <w:rPr>
                <w:rFonts w:ascii="Times New Roman" w:hAnsi="Times New Roman" w:cs="Times New Roman"/>
                <w:b/>
              </w:rPr>
              <w:t xml:space="preserve"> России от 29.08.2013 N 1008</w:t>
            </w:r>
            <w:r w:rsidRPr="00314589">
              <w:rPr>
                <w:rFonts w:ascii="Times New Roman" w:hAnsi="Times New Roman" w:cs="Times New Roman"/>
                <w:b/>
              </w:rPr>
              <w:br/>
              <w:t xml:space="preserve">"Об утверждении Порядка организации и осуществления образовательной деятельности по дополнительным общеобразовательным программам": </w:t>
            </w:r>
            <w:r>
              <w:rPr>
                <w:rFonts w:ascii="Times New Roman" w:hAnsi="Times New Roman" w:cs="Times New Roman"/>
              </w:rPr>
              <w:t>в</w:t>
            </w:r>
            <w:r w:rsidRPr="00314589">
              <w:rPr>
                <w:rFonts w:ascii="Times New Roman" w:hAnsi="Times New Roman" w:cs="Times New Roman"/>
              </w:rPr>
              <w:t xml:space="preserve"> организациях, осуществляющих образовательную деятельность, образовательная деятельность осуществляется на государственном языке Российской Федерации и (или) на государственных языках республик, находящихся в составе Российской Федерации, и языках народов Российской Федерации.</w:t>
            </w:r>
          </w:p>
          <w:p w:rsidR="00BF532D" w:rsidRDefault="00BF532D" w:rsidP="00993295">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sidRPr="00314589">
              <w:rPr>
                <w:rFonts w:ascii="Times New Roman" w:hAnsi="Times New Roman"/>
                <w:sz w:val="20"/>
                <w:szCs w:val="20"/>
              </w:rPr>
              <w:t>Дополнительное образование может быть получено на иностранном языке в соответствии с дополнительной общеобразовательной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tc>
      </w:tr>
      <w:tr w:rsidR="00BF532D" w:rsidTr="00993295">
        <w:tc>
          <w:tcPr>
            <w:tcW w:w="770" w:type="dxa"/>
            <w:vMerge/>
            <w:tcBorders>
              <w:left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b/>
                <w:sz w:val="24"/>
                <w:szCs w:val="24"/>
                <w:lang w:eastAsia="ru-RU"/>
              </w:rPr>
            </w:pPr>
          </w:p>
        </w:tc>
        <w:tc>
          <w:tcPr>
            <w:tcW w:w="5495" w:type="dxa"/>
            <w:tcBorders>
              <w:top w:val="single" w:sz="4" w:space="0" w:color="auto"/>
              <w:left w:val="single" w:sz="4" w:space="0" w:color="auto"/>
              <w:bottom w:val="single" w:sz="4" w:space="0" w:color="auto"/>
              <w:right w:val="single" w:sz="4" w:space="0" w:color="auto"/>
            </w:tcBorders>
            <w:hideMark/>
          </w:tcPr>
          <w:p w:rsidR="00BF532D" w:rsidRPr="00717C3F" w:rsidRDefault="00BF532D" w:rsidP="00993295">
            <w:pPr>
              <w:spacing w:after="0" w:line="240" w:lineRule="auto"/>
              <w:jc w:val="both"/>
              <w:rPr>
                <w:rFonts w:ascii="Times New Roman" w:eastAsia="Times New Roman" w:hAnsi="Times New Roman"/>
                <w:sz w:val="24"/>
                <w:szCs w:val="24"/>
              </w:rPr>
            </w:pPr>
            <w:r w:rsidRPr="00717C3F">
              <w:rPr>
                <w:rFonts w:ascii="Times New Roman" w:hAnsi="Times New Roman"/>
                <w:sz w:val="24"/>
                <w:szCs w:val="24"/>
              </w:rPr>
              <w:t>Локальны</w:t>
            </w:r>
            <w:r>
              <w:rPr>
                <w:rFonts w:ascii="Times New Roman" w:hAnsi="Times New Roman"/>
                <w:sz w:val="24"/>
                <w:szCs w:val="24"/>
              </w:rPr>
              <w:t>й</w:t>
            </w:r>
            <w:r w:rsidRPr="00717C3F">
              <w:rPr>
                <w:rFonts w:ascii="Times New Roman" w:hAnsi="Times New Roman"/>
                <w:sz w:val="24"/>
                <w:szCs w:val="24"/>
              </w:rPr>
              <w:t xml:space="preserve"> нормативны</w:t>
            </w:r>
            <w:r>
              <w:rPr>
                <w:rFonts w:ascii="Times New Roman" w:hAnsi="Times New Roman"/>
                <w:sz w:val="24"/>
                <w:szCs w:val="24"/>
              </w:rPr>
              <w:t>й</w:t>
            </w:r>
            <w:r w:rsidRPr="00717C3F">
              <w:rPr>
                <w:rFonts w:ascii="Times New Roman" w:hAnsi="Times New Roman"/>
                <w:sz w:val="24"/>
                <w:szCs w:val="24"/>
              </w:rPr>
              <w:t xml:space="preserve"> акт принят соответствующим коллегиальным органом управления образовательной организацией</w:t>
            </w:r>
          </w:p>
        </w:tc>
        <w:tc>
          <w:tcPr>
            <w:tcW w:w="2669" w:type="dxa"/>
            <w:tcBorders>
              <w:top w:val="single" w:sz="4" w:space="0" w:color="auto"/>
              <w:left w:val="single" w:sz="4" w:space="0" w:color="auto"/>
              <w:bottom w:val="single" w:sz="4" w:space="0" w:color="auto"/>
              <w:right w:val="single" w:sz="4" w:space="0" w:color="auto"/>
            </w:tcBorders>
            <w:hideMark/>
          </w:tcPr>
          <w:p w:rsidR="00BF532D" w:rsidRPr="00717C3F" w:rsidRDefault="00BF532D" w:rsidP="00993295">
            <w:pPr>
              <w:spacing w:after="0" w:line="240" w:lineRule="auto"/>
              <w:jc w:val="center"/>
              <w:rPr>
                <w:rFonts w:ascii="Times New Roman" w:eastAsia="Times New Roman" w:hAnsi="Times New Roman"/>
                <w:sz w:val="24"/>
                <w:szCs w:val="24"/>
              </w:rPr>
            </w:pPr>
            <w:r w:rsidRPr="00717C3F">
              <w:rPr>
                <w:rFonts w:ascii="Times New Roman" w:hAnsi="Times New Roman"/>
                <w:sz w:val="24"/>
                <w:szCs w:val="24"/>
              </w:rPr>
              <w:t>соответствует/не соответствует</w:t>
            </w:r>
          </w:p>
        </w:tc>
        <w:tc>
          <w:tcPr>
            <w:tcW w:w="6666" w:type="dxa"/>
            <w:tcBorders>
              <w:top w:val="single" w:sz="4" w:space="0" w:color="auto"/>
              <w:left w:val="single" w:sz="4" w:space="0" w:color="auto"/>
              <w:bottom w:val="single" w:sz="4" w:space="0" w:color="auto"/>
              <w:right w:val="single" w:sz="4" w:space="0" w:color="auto"/>
            </w:tcBorders>
            <w:hideMark/>
          </w:tcPr>
          <w:p w:rsidR="00BF532D" w:rsidRPr="00021F81" w:rsidRDefault="00BF532D" w:rsidP="00993295">
            <w:pPr>
              <w:widowControl w:val="0"/>
              <w:autoSpaceDE w:val="0"/>
              <w:autoSpaceDN w:val="0"/>
              <w:adjustRightInd w:val="0"/>
              <w:spacing w:after="0" w:line="240" w:lineRule="auto"/>
              <w:jc w:val="both"/>
              <w:rPr>
                <w:rFonts w:ascii="Times New Roman" w:eastAsia="Times New Roman" w:hAnsi="Times New Roman"/>
              </w:rPr>
            </w:pPr>
            <w:r w:rsidRPr="00021F81">
              <w:rPr>
                <w:rFonts w:ascii="Times New Roman" w:hAnsi="Times New Roman"/>
                <w:b/>
              </w:rPr>
              <w:t>ч. 2 ст. 26 273-ФЗ:</w:t>
            </w:r>
            <w:r>
              <w:rPr>
                <w:rFonts w:ascii="Times New Roman" w:hAnsi="Times New Roman"/>
              </w:rPr>
              <w:t>у</w:t>
            </w:r>
            <w:r w:rsidRPr="00021F81">
              <w:rPr>
                <w:rFonts w:ascii="Times New Roman" w:hAnsi="Times New Roman"/>
              </w:rPr>
              <w:t>правление образовательной организацией осуществляется на основе сочетания принципов единоначалия и коллегиальности.</w:t>
            </w:r>
          </w:p>
        </w:tc>
      </w:tr>
      <w:tr w:rsidR="00BF532D" w:rsidTr="00993295">
        <w:tc>
          <w:tcPr>
            <w:tcW w:w="770" w:type="dxa"/>
            <w:vMerge/>
            <w:tcBorders>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b/>
                <w:sz w:val="24"/>
                <w:szCs w:val="24"/>
                <w:lang w:eastAsia="ru-RU"/>
              </w:rPr>
            </w:pPr>
          </w:p>
        </w:tc>
        <w:tc>
          <w:tcPr>
            <w:tcW w:w="5495" w:type="dxa"/>
            <w:tcBorders>
              <w:top w:val="single" w:sz="4" w:space="0" w:color="auto"/>
              <w:left w:val="single" w:sz="4" w:space="0" w:color="auto"/>
              <w:bottom w:val="single" w:sz="4" w:space="0" w:color="auto"/>
              <w:right w:val="single" w:sz="4" w:space="0" w:color="auto"/>
            </w:tcBorders>
            <w:hideMark/>
          </w:tcPr>
          <w:p w:rsidR="00BF532D" w:rsidRPr="00717C3F" w:rsidRDefault="00BF532D" w:rsidP="00993295">
            <w:pPr>
              <w:spacing w:after="0" w:line="240" w:lineRule="auto"/>
              <w:jc w:val="both"/>
              <w:rPr>
                <w:rFonts w:ascii="Times New Roman" w:eastAsia="Times New Roman" w:hAnsi="Times New Roman"/>
                <w:sz w:val="24"/>
                <w:szCs w:val="24"/>
              </w:rPr>
            </w:pPr>
            <w:r w:rsidRPr="00717C3F">
              <w:rPr>
                <w:rFonts w:ascii="Times New Roman" w:hAnsi="Times New Roman"/>
                <w:sz w:val="24"/>
                <w:szCs w:val="24"/>
              </w:rPr>
              <w:t>Локальны</w:t>
            </w:r>
            <w:r>
              <w:rPr>
                <w:rFonts w:ascii="Times New Roman" w:hAnsi="Times New Roman"/>
                <w:sz w:val="24"/>
                <w:szCs w:val="24"/>
              </w:rPr>
              <w:t>й</w:t>
            </w:r>
            <w:r w:rsidRPr="00717C3F">
              <w:rPr>
                <w:rFonts w:ascii="Times New Roman" w:hAnsi="Times New Roman"/>
                <w:sz w:val="24"/>
                <w:szCs w:val="24"/>
              </w:rPr>
              <w:t xml:space="preserve"> нормативны</w:t>
            </w:r>
            <w:r>
              <w:rPr>
                <w:rFonts w:ascii="Times New Roman" w:hAnsi="Times New Roman"/>
                <w:sz w:val="24"/>
                <w:szCs w:val="24"/>
              </w:rPr>
              <w:t>й</w:t>
            </w:r>
            <w:r w:rsidRPr="00717C3F">
              <w:rPr>
                <w:rFonts w:ascii="Times New Roman" w:hAnsi="Times New Roman"/>
                <w:sz w:val="24"/>
                <w:szCs w:val="24"/>
              </w:rPr>
              <w:t xml:space="preserve"> акт утвержден соответствующим распорядительным актом образовательной организации</w:t>
            </w:r>
          </w:p>
          <w:p w:rsidR="00BF532D" w:rsidRPr="00717C3F" w:rsidRDefault="00BF532D" w:rsidP="00993295">
            <w:pPr>
              <w:spacing w:after="0" w:line="240" w:lineRule="auto"/>
              <w:jc w:val="both"/>
              <w:rPr>
                <w:rFonts w:ascii="Times New Roman" w:eastAsia="Times New Roman" w:hAnsi="Times New Roman"/>
                <w:sz w:val="24"/>
                <w:szCs w:val="24"/>
              </w:rPr>
            </w:pPr>
            <w:r w:rsidRPr="00717C3F">
              <w:rPr>
                <w:rFonts w:ascii="Times New Roman" w:hAnsi="Times New Roman"/>
                <w:sz w:val="24"/>
                <w:szCs w:val="24"/>
              </w:rPr>
              <w:t>(наличие регистрации распорядительного акта в книге регистрации распорядительных актов)</w:t>
            </w:r>
          </w:p>
        </w:tc>
        <w:tc>
          <w:tcPr>
            <w:tcW w:w="2669" w:type="dxa"/>
            <w:tcBorders>
              <w:top w:val="single" w:sz="4" w:space="0" w:color="auto"/>
              <w:left w:val="single" w:sz="4" w:space="0" w:color="auto"/>
              <w:bottom w:val="single" w:sz="4" w:space="0" w:color="auto"/>
              <w:right w:val="single" w:sz="4" w:space="0" w:color="auto"/>
            </w:tcBorders>
            <w:hideMark/>
          </w:tcPr>
          <w:p w:rsidR="00BF532D" w:rsidRPr="00717C3F" w:rsidRDefault="00BF532D" w:rsidP="00993295">
            <w:pPr>
              <w:spacing w:after="0" w:line="240" w:lineRule="auto"/>
              <w:jc w:val="center"/>
              <w:rPr>
                <w:rFonts w:ascii="Times New Roman" w:eastAsia="Times New Roman" w:hAnsi="Times New Roman"/>
                <w:sz w:val="24"/>
                <w:szCs w:val="24"/>
              </w:rPr>
            </w:pPr>
            <w:r w:rsidRPr="00717C3F">
              <w:rPr>
                <w:rFonts w:ascii="Times New Roman" w:hAnsi="Times New Roman"/>
                <w:sz w:val="24"/>
                <w:szCs w:val="24"/>
              </w:rPr>
              <w:t>соответствует/не соответствует</w:t>
            </w:r>
          </w:p>
        </w:tc>
        <w:tc>
          <w:tcPr>
            <w:tcW w:w="6666" w:type="dxa"/>
            <w:tcBorders>
              <w:top w:val="single" w:sz="4" w:space="0" w:color="auto"/>
              <w:left w:val="single" w:sz="4" w:space="0" w:color="auto"/>
              <w:bottom w:val="single" w:sz="4" w:space="0" w:color="auto"/>
              <w:right w:val="single" w:sz="4" w:space="0" w:color="auto"/>
            </w:tcBorders>
            <w:hideMark/>
          </w:tcPr>
          <w:p w:rsidR="00BF532D" w:rsidRPr="00021F81" w:rsidRDefault="00BF532D" w:rsidP="00993295">
            <w:pPr>
              <w:widowControl w:val="0"/>
              <w:autoSpaceDE w:val="0"/>
              <w:autoSpaceDN w:val="0"/>
              <w:adjustRightInd w:val="0"/>
              <w:spacing w:after="0" w:line="240" w:lineRule="auto"/>
              <w:jc w:val="both"/>
              <w:rPr>
                <w:rFonts w:ascii="Times New Roman" w:eastAsia="Times New Roman" w:hAnsi="Times New Roman"/>
                <w:b/>
              </w:rPr>
            </w:pPr>
            <w:r w:rsidRPr="00021F81">
              <w:rPr>
                <w:rFonts w:ascii="Times New Roman" w:hAnsi="Times New Roman"/>
                <w:b/>
              </w:rPr>
              <w:t>ч. 1 ст. 30 273-ФЗ:</w:t>
            </w:r>
            <w:r>
              <w:rPr>
                <w:rFonts w:ascii="Times New Roman" w:hAnsi="Times New Roman"/>
              </w:rPr>
              <w:t>о</w:t>
            </w:r>
            <w:r w:rsidRPr="00021F81">
              <w:rPr>
                <w:rFonts w:ascii="Times New Roman" w:hAnsi="Times New Roman"/>
              </w:rPr>
              <w:t>бразовательная организация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ее уставом.</w:t>
            </w:r>
          </w:p>
        </w:tc>
      </w:tr>
      <w:tr w:rsidR="00BF532D" w:rsidTr="00993295">
        <w:tc>
          <w:tcPr>
            <w:tcW w:w="770"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1.10.</w:t>
            </w: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993295">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Наименование образовательной организации соответствует требованиям законодательства</w:t>
            </w:r>
          </w:p>
        </w:tc>
        <w:tc>
          <w:tcPr>
            <w:tcW w:w="2669"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соответствует/</w:t>
            </w:r>
          </w:p>
          <w:p w:rsidR="00BF532D" w:rsidRDefault="00BF532D" w:rsidP="0099329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rPr>
              <w:t>не соответствует</w:t>
            </w:r>
          </w:p>
        </w:tc>
        <w:tc>
          <w:tcPr>
            <w:tcW w:w="6666" w:type="dxa"/>
            <w:tcBorders>
              <w:top w:val="single" w:sz="4" w:space="0" w:color="auto"/>
              <w:left w:val="single" w:sz="4" w:space="0" w:color="auto"/>
              <w:bottom w:val="single" w:sz="4" w:space="0" w:color="auto"/>
              <w:right w:val="single" w:sz="4" w:space="0" w:color="auto"/>
            </w:tcBorders>
            <w:hideMark/>
          </w:tcPr>
          <w:p w:rsidR="00BF532D" w:rsidRDefault="00BF532D" w:rsidP="00993295">
            <w:pPr>
              <w:shd w:val="clear" w:color="auto" w:fill="FFFFFF"/>
              <w:spacing w:after="0" w:line="240" w:lineRule="auto"/>
              <w:jc w:val="both"/>
              <w:rPr>
                <w:rFonts w:ascii="Times New Roman" w:eastAsia="Times New Roman" w:hAnsi="Times New Roman"/>
                <w:b/>
                <w:sz w:val="20"/>
                <w:szCs w:val="20"/>
                <w:lang w:eastAsia="ru-RU"/>
              </w:rPr>
            </w:pPr>
            <w:r>
              <w:rPr>
                <w:rFonts w:ascii="Times New Roman" w:eastAsia="Times New Roman" w:hAnsi="Times New Roman"/>
                <w:color w:val="000000"/>
                <w:sz w:val="20"/>
                <w:szCs w:val="20"/>
                <w:lang w:eastAsia="ru-RU"/>
              </w:rPr>
              <w:t xml:space="preserve">п.1. ст.4 </w:t>
            </w:r>
            <w:r>
              <w:rPr>
                <w:rFonts w:ascii="Times New Roman" w:eastAsia="Times New Roman" w:hAnsi="Times New Roman"/>
                <w:b/>
                <w:sz w:val="20"/>
                <w:szCs w:val="20"/>
                <w:lang w:eastAsia="ru-RU"/>
              </w:rPr>
              <w:t>Федерального закона от 12.01.1996 № 7-ФЗ «О некоммерческих  организациях»:</w:t>
            </w:r>
          </w:p>
          <w:p w:rsidR="00BF532D" w:rsidRDefault="00BF532D" w:rsidP="00993295">
            <w:pPr>
              <w:shd w:val="clear" w:color="auto" w:fill="FFFFFF"/>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некоммерческая организация имеет наименование, содержащее указание на ее организационно-правовую форму и характер деятельности.</w:t>
            </w:r>
          </w:p>
          <w:p w:rsidR="00BF532D" w:rsidRDefault="00BF532D" w:rsidP="00993295">
            <w:pPr>
              <w:shd w:val="clear" w:color="auto" w:fill="FFFFFF"/>
              <w:spacing w:after="0" w:line="240" w:lineRule="auto"/>
              <w:jc w:val="both"/>
              <w:rPr>
                <w:rFonts w:ascii="Times New Roman" w:eastAsia="Times New Roman" w:hAnsi="Times New Roman"/>
                <w:color w:val="000000"/>
                <w:sz w:val="20"/>
                <w:szCs w:val="20"/>
                <w:lang w:eastAsia="ru-RU"/>
              </w:rPr>
            </w:pPr>
            <w:bookmarkStart w:id="1" w:name="p116"/>
            <w:bookmarkEnd w:id="1"/>
            <w:r>
              <w:rPr>
                <w:rFonts w:ascii="Times New Roman" w:eastAsia="Times New Roman" w:hAnsi="Times New Roman"/>
                <w:color w:val="000000"/>
                <w:sz w:val="20"/>
                <w:szCs w:val="20"/>
                <w:lang w:eastAsia="ru-RU"/>
              </w:rP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BF532D" w:rsidRDefault="00BF532D" w:rsidP="00993295">
            <w:pPr>
              <w:shd w:val="clear" w:color="auto" w:fill="FFFFFF"/>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color w:val="000000"/>
                <w:sz w:val="20"/>
                <w:szCs w:val="20"/>
                <w:lang w:eastAsia="ru-RU"/>
              </w:rPr>
              <w:t>ч.6 ст. 23 273-ФЗ</w:t>
            </w:r>
            <w:r>
              <w:rPr>
                <w:rFonts w:ascii="Times New Roman" w:eastAsia="Times New Roman" w:hAnsi="Times New Roman"/>
                <w:color w:val="000000"/>
                <w:sz w:val="20"/>
                <w:szCs w:val="20"/>
                <w:lang w:eastAsia="ru-RU"/>
              </w:rPr>
              <w:t>:</w:t>
            </w:r>
            <w:r>
              <w:rPr>
                <w:rFonts w:ascii="Times New Roman" w:eastAsia="Times New Roman" w:hAnsi="Times New Roman"/>
                <w:sz w:val="20"/>
                <w:szCs w:val="20"/>
                <w:lang w:eastAsia="ru-RU"/>
              </w:rPr>
              <w:t xml:space="preserve">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w:t>
            </w:r>
            <w:r>
              <w:rPr>
                <w:rFonts w:ascii="Times New Roman" w:eastAsia="Times New Roman" w:hAnsi="Times New Roman"/>
                <w:sz w:val="20"/>
                <w:szCs w:val="20"/>
                <w:lang w:eastAsia="ru-RU"/>
              </w:rPr>
              <w:lastRenderedPageBreak/>
              <w:t>интернат, научно-исследовательская, технологическая деятельность и иные функции).</w:t>
            </w:r>
          </w:p>
        </w:tc>
      </w:tr>
      <w:tr w:rsidR="00BF532D" w:rsidTr="00993295">
        <w:trPr>
          <w:trHeight w:val="1098"/>
        </w:trPr>
        <w:tc>
          <w:tcPr>
            <w:tcW w:w="770"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1.11.</w:t>
            </w: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993295">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 печати образовательной организации с полным наименованием, соответствующим наименованию образовательной организации, обозначенному в уставе</w:t>
            </w:r>
          </w:p>
        </w:tc>
        <w:tc>
          <w:tcPr>
            <w:tcW w:w="2669" w:type="dxa"/>
            <w:tcBorders>
              <w:top w:val="single" w:sz="4" w:space="0" w:color="auto"/>
              <w:left w:val="single" w:sz="4" w:space="0" w:color="auto"/>
              <w:bottom w:val="single" w:sz="4" w:space="0" w:color="auto"/>
              <w:right w:val="single" w:sz="4" w:space="0" w:color="auto"/>
            </w:tcBorders>
          </w:tcPr>
          <w:p w:rsidR="00BF532D" w:rsidRDefault="00BF532D" w:rsidP="0099329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 / не имеется</w:t>
            </w:r>
          </w:p>
          <w:p w:rsidR="00BF532D" w:rsidRDefault="00BF532D" w:rsidP="009932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соответствует/</w:t>
            </w:r>
          </w:p>
          <w:p w:rsidR="00BF532D" w:rsidRDefault="00BF532D" w:rsidP="0099329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rPr>
              <w:t>не соответствует</w:t>
            </w:r>
          </w:p>
          <w:p w:rsidR="00BF532D" w:rsidRDefault="00BF532D" w:rsidP="00993295">
            <w:pPr>
              <w:spacing w:after="0" w:line="240" w:lineRule="auto"/>
              <w:jc w:val="center"/>
              <w:rPr>
                <w:rFonts w:ascii="Times New Roman" w:eastAsia="Times New Roman" w:hAnsi="Times New Roman"/>
                <w:sz w:val="24"/>
                <w:szCs w:val="24"/>
                <w:lang w:eastAsia="ru-RU"/>
              </w:rPr>
            </w:pPr>
          </w:p>
        </w:tc>
        <w:tc>
          <w:tcPr>
            <w:tcW w:w="6666"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 4 ст.3 Федерального закона от 12.01.1996 № 7-ФЗ «О некоммерческих  организациях»</w:t>
            </w:r>
          </w:p>
        </w:tc>
      </w:tr>
      <w:tr w:rsidR="00BF532D" w:rsidTr="00993295">
        <w:tc>
          <w:tcPr>
            <w:tcW w:w="770" w:type="dxa"/>
            <w:vMerge w:val="restart"/>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rPr>
                <w:rFonts w:ascii="Times New Roman" w:eastAsia="Times New Roman" w:hAnsi="Times New Roman"/>
                <w:b/>
                <w:sz w:val="24"/>
                <w:szCs w:val="24"/>
                <w:lang w:eastAsia="ru-RU"/>
              </w:rPr>
            </w:pPr>
          </w:p>
          <w:p w:rsidR="00BF532D" w:rsidRDefault="00BF532D" w:rsidP="00993295">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1.12.</w:t>
            </w: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3920A7">
            <w:pPr>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sz w:val="24"/>
                <w:szCs w:val="24"/>
                <w:lang w:eastAsia="ru-RU"/>
              </w:rPr>
              <w:t>Наличие  лицензии на  осуществление образовательной деятельности по всем образовательным программам, реализуемым в образовательной организации</w:t>
            </w:r>
          </w:p>
        </w:tc>
        <w:tc>
          <w:tcPr>
            <w:tcW w:w="2669" w:type="dxa"/>
            <w:tcBorders>
              <w:top w:val="single" w:sz="4" w:space="0" w:color="auto"/>
              <w:left w:val="single" w:sz="4" w:space="0" w:color="auto"/>
              <w:bottom w:val="single" w:sz="4" w:space="0" w:color="auto"/>
              <w:right w:val="single" w:sz="4" w:space="0" w:color="auto"/>
            </w:tcBorders>
          </w:tcPr>
          <w:p w:rsidR="00BF532D" w:rsidRDefault="00BF532D" w:rsidP="0099329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 / не имеется</w:t>
            </w:r>
          </w:p>
          <w:p w:rsidR="00BF532D" w:rsidRDefault="00BF532D" w:rsidP="00993295">
            <w:pPr>
              <w:spacing w:after="0" w:line="240" w:lineRule="auto"/>
              <w:rPr>
                <w:rFonts w:ascii="Times New Roman" w:eastAsia="Times New Roman" w:hAnsi="Times New Roman"/>
                <w:sz w:val="24"/>
                <w:szCs w:val="24"/>
                <w:lang w:eastAsia="ru-RU"/>
              </w:rPr>
            </w:pPr>
          </w:p>
          <w:p w:rsidR="00BF532D" w:rsidRDefault="00BF532D" w:rsidP="00993295">
            <w:pPr>
              <w:spacing w:after="0" w:line="240" w:lineRule="auto"/>
              <w:rPr>
                <w:rFonts w:ascii="Times New Roman" w:eastAsia="Times New Roman" w:hAnsi="Times New Roman"/>
                <w:sz w:val="24"/>
                <w:szCs w:val="24"/>
                <w:lang w:eastAsia="ru-RU"/>
              </w:rPr>
            </w:pPr>
          </w:p>
        </w:tc>
        <w:tc>
          <w:tcPr>
            <w:tcW w:w="6666" w:type="dxa"/>
            <w:vMerge w:val="restart"/>
            <w:tcBorders>
              <w:top w:val="single" w:sz="4" w:space="0" w:color="auto"/>
              <w:left w:val="single" w:sz="4" w:space="0" w:color="auto"/>
              <w:bottom w:val="single" w:sz="4" w:space="0" w:color="auto"/>
              <w:right w:val="single" w:sz="4" w:space="0" w:color="auto"/>
            </w:tcBorders>
          </w:tcPr>
          <w:p w:rsidR="00BF532D" w:rsidRDefault="00BF532D" w:rsidP="0099329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ч.1 ст.91 273-ФЗ:</w:t>
            </w:r>
            <w:r>
              <w:rPr>
                <w:rFonts w:ascii="Times New Roman" w:eastAsia="Times New Roman" w:hAnsi="Times New Roman"/>
                <w:sz w:val="20"/>
                <w:szCs w:val="20"/>
                <w:lang w:eastAsia="ru-RU"/>
              </w:rPr>
              <w:t xml:space="preserve"> образовательная деятельность подлежит лицензированию.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BF532D" w:rsidRDefault="00BF532D" w:rsidP="00993295">
            <w:pPr>
              <w:spacing w:after="0" w:line="240" w:lineRule="auto"/>
              <w:rPr>
                <w:rFonts w:ascii="Times New Roman" w:eastAsia="Times New Roman" w:hAnsi="Times New Roman"/>
                <w:b/>
                <w:sz w:val="20"/>
                <w:szCs w:val="20"/>
                <w:lang w:eastAsia="ru-RU"/>
              </w:rPr>
            </w:pPr>
          </w:p>
        </w:tc>
      </w:tr>
      <w:tr w:rsidR="00BF532D" w:rsidTr="00993295">
        <w:tc>
          <w:tcPr>
            <w:tcW w:w="770" w:type="dxa"/>
            <w:vMerge/>
            <w:tcBorders>
              <w:top w:val="single" w:sz="4" w:space="0" w:color="auto"/>
              <w:left w:val="single" w:sz="4" w:space="0" w:color="auto"/>
              <w:bottom w:val="single" w:sz="4" w:space="0" w:color="auto"/>
              <w:right w:val="single" w:sz="4" w:space="0" w:color="auto"/>
            </w:tcBorders>
            <w:vAlign w:val="center"/>
            <w:hideMark/>
          </w:tcPr>
          <w:p w:rsidR="00BF532D" w:rsidRDefault="00BF532D" w:rsidP="00993295">
            <w:pPr>
              <w:spacing w:after="0" w:line="240" w:lineRule="auto"/>
              <w:rPr>
                <w:rFonts w:ascii="Times New Roman" w:eastAsia="Times New Roman" w:hAnsi="Times New Roman"/>
                <w:b/>
                <w:sz w:val="24"/>
                <w:szCs w:val="24"/>
                <w:lang w:eastAsia="ru-RU"/>
              </w:rPr>
            </w:pP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3920A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Выдана</w:t>
            </w:r>
          </w:p>
        </w:tc>
        <w:tc>
          <w:tcPr>
            <w:tcW w:w="2669" w:type="dxa"/>
            <w:tcBorders>
              <w:top w:val="single" w:sz="4" w:space="0" w:color="auto"/>
              <w:left w:val="single" w:sz="4" w:space="0" w:color="auto"/>
              <w:bottom w:val="single" w:sz="4" w:space="0" w:color="auto"/>
              <w:right w:val="single" w:sz="4" w:space="0" w:color="auto"/>
            </w:tcBorders>
          </w:tcPr>
          <w:p w:rsidR="00BF532D" w:rsidRDefault="00285535" w:rsidP="0099329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BF532D">
              <w:rPr>
                <w:rFonts w:ascii="Times New Roman" w:eastAsia="Times New Roman" w:hAnsi="Times New Roman"/>
                <w:sz w:val="24"/>
                <w:szCs w:val="24"/>
                <w:lang w:eastAsia="ru-RU"/>
              </w:rPr>
              <w:t xml:space="preserve">ата             </w:t>
            </w:r>
          </w:p>
          <w:p w:rsidR="00BF532D" w:rsidRDefault="00285535" w:rsidP="0099329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BF532D">
              <w:rPr>
                <w:rFonts w:ascii="Times New Roman" w:eastAsia="Times New Roman" w:hAnsi="Times New Roman"/>
                <w:sz w:val="24"/>
                <w:szCs w:val="24"/>
                <w:lang w:eastAsia="ru-RU"/>
              </w:rPr>
              <w:t xml:space="preserve">ерия         № </w:t>
            </w:r>
          </w:p>
          <w:p w:rsidR="00BF532D" w:rsidRDefault="00BF532D" w:rsidP="00993295">
            <w:pPr>
              <w:spacing w:after="0" w:line="240" w:lineRule="auto"/>
              <w:rPr>
                <w:rFonts w:ascii="Times New Roman" w:eastAsia="Times New Roman" w:hAnsi="Times New Roman"/>
                <w:sz w:val="24"/>
                <w:szCs w:val="24"/>
                <w:lang w:eastAsia="ru-RU"/>
              </w:rPr>
            </w:pPr>
          </w:p>
        </w:tc>
        <w:tc>
          <w:tcPr>
            <w:tcW w:w="6666" w:type="dxa"/>
            <w:vMerge/>
            <w:tcBorders>
              <w:top w:val="single" w:sz="4" w:space="0" w:color="auto"/>
              <w:left w:val="single" w:sz="4" w:space="0" w:color="auto"/>
              <w:bottom w:val="single" w:sz="4" w:space="0" w:color="auto"/>
              <w:right w:val="single" w:sz="4" w:space="0" w:color="auto"/>
            </w:tcBorders>
            <w:vAlign w:val="center"/>
            <w:hideMark/>
          </w:tcPr>
          <w:p w:rsidR="00BF532D" w:rsidRDefault="00BF532D" w:rsidP="00993295">
            <w:pPr>
              <w:spacing w:after="0" w:line="240" w:lineRule="auto"/>
              <w:rPr>
                <w:rFonts w:ascii="Times New Roman" w:eastAsia="Times New Roman" w:hAnsi="Times New Roman"/>
                <w:b/>
                <w:sz w:val="20"/>
                <w:szCs w:val="20"/>
                <w:lang w:eastAsia="ru-RU"/>
              </w:rPr>
            </w:pPr>
          </w:p>
        </w:tc>
      </w:tr>
      <w:tr w:rsidR="00BF532D" w:rsidTr="00993295">
        <w:trPr>
          <w:trHeight w:val="360"/>
        </w:trPr>
        <w:tc>
          <w:tcPr>
            <w:tcW w:w="770" w:type="dxa"/>
            <w:vMerge/>
            <w:tcBorders>
              <w:top w:val="single" w:sz="4" w:space="0" w:color="auto"/>
              <w:left w:val="single" w:sz="4" w:space="0" w:color="auto"/>
              <w:bottom w:val="single" w:sz="4" w:space="0" w:color="auto"/>
              <w:right w:val="single" w:sz="4" w:space="0" w:color="auto"/>
            </w:tcBorders>
            <w:vAlign w:val="center"/>
            <w:hideMark/>
          </w:tcPr>
          <w:p w:rsidR="00BF532D" w:rsidRDefault="00BF532D" w:rsidP="00993295">
            <w:pPr>
              <w:spacing w:after="0" w:line="240" w:lineRule="auto"/>
              <w:rPr>
                <w:rFonts w:ascii="Times New Roman" w:eastAsia="Times New Roman" w:hAnsi="Times New Roman"/>
                <w:b/>
                <w:sz w:val="24"/>
                <w:szCs w:val="24"/>
                <w:lang w:eastAsia="ru-RU"/>
              </w:rPr>
            </w:pPr>
          </w:p>
        </w:tc>
        <w:tc>
          <w:tcPr>
            <w:tcW w:w="5495" w:type="dxa"/>
            <w:tcBorders>
              <w:top w:val="single" w:sz="4" w:space="0" w:color="auto"/>
              <w:left w:val="single" w:sz="4" w:space="0" w:color="auto"/>
              <w:bottom w:val="single" w:sz="4" w:space="0" w:color="auto"/>
              <w:right w:val="single" w:sz="4" w:space="0" w:color="auto"/>
            </w:tcBorders>
          </w:tcPr>
          <w:p w:rsidR="00BF532D" w:rsidRDefault="00BF532D" w:rsidP="003920A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соответствие наименования образовательной организации  Уставу</w:t>
            </w:r>
          </w:p>
        </w:tc>
        <w:tc>
          <w:tcPr>
            <w:tcW w:w="2669"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соответствует/</w:t>
            </w:r>
          </w:p>
          <w:p w:rsidR="00BF532D" w:rsidRDefault="00BF532D" w:rsidP="0099329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rPr>
              <w:t>не соответствует</w:t>
            </w:r>
          </w:p>
        </w:tc>
        <w:tc>
          <w:tcPr>
            <w:tcW w:w="6666" w:type="dxa"/>
            <w:vMerge/>
            <w:tcBorders>
              <w:top w:val="single" w:sz="4" w:space="0" w:color="auto"/>
              <w:left w:val="single" w:sz="4" w:space="0" w:color="auto"/>
              <w:bottom w:val="single" w:sz="4" w:space="0" w:color="auto"/>
              <w:right w:val="single" w:sz="4" w:space="0" w:color="auto"/>
            </w:tcBorders>
            <w:vAlign w:val="center"/>
            <w:hideMark/>
          </w:tcPr>
          <w:p w:rsidR="00BF532D" w:rsidRDefault="00BF532D" w:rsidP="00993295">
            <w:pPr>
              <w:spacing w:after="0" w:line="240" w:lineRule="auto"/>
              <w:rPr>
                <w:rFonts w:ascii="Times New Roman" w:eastAsia="Times New Roman" w:hAnsi="Times New Roman"/>
                <w:b/>
                <w:sz w:val="20"/>
                <w:szCs w:val="20"/>
                <w:lang w:eastAsia="ru-RU"/>
              </w:rPr>
            </w:pPr>
          </w:p>
        </w:tc>
      </w:tr>
      <w:tr w:rsidR="00BF532D" w:rsidTr="00993295">
        <w:trPr>
          <w:trHeight w:val="360"/>
        </w:trPr>
        <w:tc>
          <w:tcPr>
            <w:tcW w:w="770" w:type="dxa"/>
            <w:vMerge/>
            <w:tcBorders>
              <w:top w:val="single" w:sz="4" w:space="0" w:color="auto"/>
              <w:left w:val="single" w:sz="4" w:space="0" w:color="auto"/>
              <w:bottom w:val="single" w:sz="4" w:space="0" w:color="auto"/>
              <w:right w:val="single" w:sz="4" w:space="0" w:color="auto"/>
            </w:tcBorders>
            <w:vAlign w:val="center"/>
            <w:hideMark/>
          </w:tcPr>
          <w:p w:rsidR="00BF532D" w:rsidRDefault="00BF532D" w:rsidP="00993295">
            <w:pPr>
              <w:spacing w:after="0" w:line="240" w:lineRule="auto"/>
              <w:rPr>
                <w:rFonts w:ascii="Times New Roman" w:eastAsia="Times New Roman" w:hAnsi="Times New Roman"/>
                <w:b/>
                <w:sz w:val="24"/>
                <w:szCs w:val="24"/>
                <w:lang w:eastAsia="ru-RU"/>
              </w:rPr>
            </w:pP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3920A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соответствие  адреса места нахождения образовательной </w:t>
            </w:r>
            <w:r>
              <w:rPr>
                <w:rFonts w:ascii="Times New Roman" w:eastAsia="Times New Roman" w:hAnsi="Times New Roman"/>
                <w:color w:val="000000"/>
                <w:sz w:val="24"/>
                <w:szCs w:val="24"/>
                <w:lang w:eastAsia="ru-RU"/>
              </w:rPr>
              <w:t>организации</w:t>
            </w:r>
            <w:r>
              <w:rPr>
                <w:rFonts w:ascii="Times New Roman" w:eastAsia="Times New Roman" w:hAnsi="Times New Roman"/>
                <w:sz w:val="24"/>
                <w:szCs w:val="24"/>
                <w:lang w:eastAsia="ru-RU"/>
              </w:rPr>
              <w:t xml:space="preserve"> Уставу</w:t>
            </w:r>
          </w:p>
        </w:tc>
        <w:tc>
          <w:tcPr>
            <w:tcW w:w="2669"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соответствует/</w:t>
            </w:r>
          </w:p>
          <w:p w:rsidR="00BF532D" w:rsidRDefault="00BF532D" w:rsidP="0099329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rPr>
              <w:t>не соответствует</w:t>
            </w:r>
          </w:p>
        </w:tc>
        <w:tc>
          <w:tcPr>
            <w:tcW w:w="6666" w:type="dxa"/>
            <w:vMerge/>
            <w:tcBorders>
              <w:top w:val="single" w:sz="4" w:space="0" w:color="auto"/>
              <w:left w:val="single" w:sz="4" w:space="0" w:color="auto"/>
              <w:bottom w:val="single" w:sz="4" w:space="0" w:color="auto"/>
              <w:right w:val="single" w:sz="4" w:space="0" w:color="auto"/>
            </w:tcBorders>
            <w:vAlign w:val="center"/>
            <w:hideMark/>
          </w:tcPr>
          <w:p w:rsidR="00BF532D" w:rsidRDefault="00BF532D" w:rsidP="00993295">
            <w:pPr>
              <w:spacing w:after="0" w:line="240" w:lineRule="auto"/>
              <w:rPr>
                <w:rFonts w:ascii="Times New Roman" w:eastAsia="Times New Roman" w:hAnsi="Times New Roman"/>
                <w:b/>
                <w:sz w:val="20"/>
                <w:szCs w:val="20"/>
                <w:lang w:eastAsia="ru-RU"/>
              </w:rPr>
            </w:pPr>
          </w:p>
        </w:tc>
      </w:tr>
      <w:tr w:rsidR="00BF532D" w:rsidTr="00993295">
        <w:trPr>
          <w:trHeight w:val="495"/>
        </w:trPr>
        <w:tc>
          <w:tcPr>
            <w:tcW w:w="770" w:type="dxa"/>
            <w:vMerge/>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rPr>
                <w:rFonts w:ascii="Times New Roman" w:eastAsia="Times New Roman" w:hAnsi="Times New Roman"/>
                <w:b/>
                <w:sz w:val="24"/>
                <w:szCs w:val="24"/>
                <w:lang w:eastAsia="ru-RU"/>
              </w:rPr>
            </w:pP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3920A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адресов всех мест осуществления образовательной  деятельности</w:t>
            </w:r>
          </w:p>
        </w:tc>
        <w:tc>
          <w:tcPr>
            <w:tcW w:w="2669" w:type="dxa"/>
            <w:tcBorders>
              <w:top w:val="single" w:sz="4" w:space="0" w:color="auto"/>
              <w:left w:val="single" w:sz="4" w:space="0" w:color="auto"/>
              <w:bottom w:val="single" w:sz="4" w:space="0" w:color="auto"/>
              <w:right w:val="single" w:sz="4" w:space="0" w:color="auto"/>
            </w:tcBorders>
            <w:hideMark/>
          </w:tcPr>
          <w:p w:rsidR="00BF532D" w:rsidRDefault="0089473E" w:rsidP="0099329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BF532D">
              <w:rPr>
                <w:rFonts w:ascii="Times New Roman" w:eastAsia="Times New Roman" w:hAnsi="Times New Roman"/>
                <w:sz w:val="24"/>
                <w:szCs w:val="24"/>
                <w:lang w:eastAsia="ru-RU"/>
              </w:rPr>
              <w:t>меется</w:t>
            </w:r>
            <w:r>
              <w:rPr>
                <w:rFonts w:ascii="Times New Roman" w:eastAsia="Times New Roman" w:hAnsi="Times New Roman"/>
                <w:sz w:val="24"/>
                <w:szCs w:val="24"/>
                <w:lang w:eastAsia="ru-RU"/>
              </w:rPr>
              <w:t xml:space="preserve"> </w:t>
            </w:r>
            <w:r w:rsidR="00BF532D">
              <w:rPr>
                <w:rFonts w:ascii="Times New Roman" w:eastAsia="Times New Roman" w:hAnsi="Times New Roman"/>
                <w:sz w:val="24"/>
                <w:szCs w:val="24"/>
                <w:lang w:eastAsia="ru-RU"/>
              </w:rPr>
              <w:t>/не имеется</w:t>
            </w:r>
          </w:p>
        </w:tc>
        <w:tc>
          <w:tcPr>
            <w:tcW w:w="6666" w:type="dxa"/>
            <w:tcBorders>
              <w:top w:val="single" w:sz="4" w:space="0" w:color="auto"/>
              <w:left w:val="single" w:sz="4" w:space="0" w:color="auto"/>
              <w:bottom w:val="single" w:sz="4" w:space="0" w:color="auto"/>
              <w:right w:val="single" w:sz="4" w:space="0" w:color="auto"/>
            </w:tcBorders>
            <w:hideMark/>
          </w:tcPr>
          <w:p w:rsidR="00BF532D" w:rsidRDefault="00BF532D" w:rsidP="00993295">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ч. 4 ст. 91 273-ФЗ:</w:t>
            </w:r>
            <w:r>
              <w:rPr>
                <w:rFonts w:ascii="Times New Roman" w:eastAsia="Times New Roman" w:hAnsi="Times New Roman"/>
                <w:sz w:val="20"/>
                <w:szCs w:val="20"/>
                <w:lang w:eastAsia="ru-RU"/>
              </w:rPr>
              <w:t xml:space="preserve"> лицензия на осуществление образовательной деятельности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tc>
      </w:tr>
      <w:tr w:rsidR="00BF532D" w:rsidTr="00993295">
        <w:tc>
          <w:tcPr>
            <w:tcW w:w="770"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1.13.</w:t>
            </w: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Уровень и направленность реализуемых в образовательной организации образовательных программ соответствует типу образовательной </w:t>
            </w:r>
            <w:r>
              <w:rPr>
                <w:rFonts w:ascii="Times New Roman" w:eastAsia="Times New Roman" w:hAnsi="Times New Roman"/>
                <w:sz w:val="24"/>
                <w:szCs w:val="24"/>
                <w:lang w:eastAsia="ru-RU"/>
              </w:rPr>
              <w:lastRenderedPageBreak/>
              <w:t>организации</w:t>
            </w:r>
          </w:p>
        </w:tc>
        <w:tc>
          <w:tcPr>
            <w:tcW w:w="2669" w:type="dxa"/>
            <w:tcBorders>
              <w:top w:val="single" w:sz="4" w:space="0" w:color="auto"/>
              <w:left w:val="single" w:sz="4" w:space="0" w:color="auto"/>
              <w:bottom w:val="single" w:sz="4" w:space="0" w:color="auto"/>
              <w:right w:val="single" w:sz="4" w:space="0" w:color="auto"/>
            </w:tcBorders>
          </w:tcPr>
          <w:p w:rsidR="00BF532D" w:rsidRDefault="00BF532D" w:rsidP="00993295">
            <w:pPr>
              <w:spacing w:after="0"/>
              <w:jc w:val="center"/>
              <w:rPr>
                <w:rFonts w:ascii="Times New Roman" w:eastAsia="Times New Roman" w:hAnsi="Times New Roman"/>
                <w:sz w:val="24"/>
                <w:szCs w:val="24"/>
              </w:rPr>
            </w:pPr>
            <w:r>
              <w:rPr>
                <w:rFonts w:ascii="Times New Roman" w:eastAsia="Times New Roman" w:hAnsi="Times New Roman"/>
                <w:sz w:val="24"/>
                <w:szCs w:val="24"/>
              </w:rPr>
              <w:lastRenderedPageBreak/>
              <w:t>соответствует/не соответствует</w:t>
            </w:r>
          </w:p>
          <w:p w:rsidR="00BF532D" w:rsidRDefault="00BF532D" w:rsidP="00993295">
            <w:pPr>
              <w:spacing w:after="0"/>
              <w:jc w:val="center"/>
              <w:rPr>
                <w:rFonts w:ascii="Times New Roman" w:eastAsia="Times New Roman" w:hAnsi="Times New Roman"/>
                <w:sz w:val="24"/>
                <w:szCs w:val="24"/>
              </w:rPr>
            </w:pPr>
          </w:p>
        </w:tc>
        <w:tc>
          <w:tcPr>
            <w:tcW w:w="6666" w:type="dxa"/>
            <w:tcBorders>
              <w:top w:val="single" w:sz="4" w:space="0" w:color="auto"/>
              <w:left w:val="single" w:sz="4" w:space="0" w:color="auto"/>
              <w:bottom w:val="single" w:sz="4" w:space="0" w:color="auto"/>
              <w:right w:val="single" w:sz="4" w:space="0" w:color="auto"/>
            </w:tcBorders>
          </w:tcPr>
          <w:p w:rsidR="00BF532D" w:rsidRPr="00886336" w:rsidRDefault="00BF532D" w:rsidP="00993295">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ч.1. ст. 23 273-ФЗ: </w:t>
            </w:r>
            <w:r>
              <w:rPr>
                <w:rFonts w:ascii="Times New Roman" w:eastAsia="Times New Roman" w:hAnsi="Times New Roman"/>
                <w:sz w:val="20"/>
                <w:szCs w:val="20"/>
                <w:lang w:eastAsia="ru-RU"/>
              </w:rPr>
              <w:t>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BF532D" w:rsidRDefault="00BF532D" w:rsidP="00993295">
            <w:pPr>
              <w:autoSpaceDE w:val="0"/>
              <w:autoSpaceDN w:val="0"/>
              <w:adjustRightInd w:val="0"/>
              <w:spacing w:after="0" w:line="240" w:lineRule="auto"/>
              <w:jc w:val="both"/>
              <w:rPr>
                <w:rFonts w:ascii="Arial" w:eastAsia="Times New Roman" w:hAnsi="Arial" w:cs="Arial"/>
                <w:b/>
                <w:sz w:val="20"/>
                <w:szCs w:val="20"/>
                <w:lang w:eastAsia="ru-RU"/>
              </w:rPr>
            </w:pPr>
          </w:p>
        </w:tc>
      </w:tr>
      <w:tr w:rsidR="00BF532D" w:rsidTr="00993295">
        <w:trPr>
          <w:trHeight w:val="783"/>
        </w:trPr>
        <w:tc>
          <w:tcPr>
            <w:tcW w:w="770"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1.14.</w:t>
            </w: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распорядительного акта учредителя о  назначении руководителя образовательной  организации на должность</w:t>
            </w:r>
          </w:p>
        </w:tc>
        <w:tc>
          <w:tcPr>
            <w:tcW w:w="2669"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 / не имеется</w:t>
            </w:r>
          </w:p>
          <w:p w:rsidR="00BF532D" w:rsidRDefault="00BF532D" w:rsidP="0099329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br/>
              <w:t xml:space="preserve">От                    </w:t>
            </w:r>
          </w:p>
          <w:p w:rsidR="00BF532D" w:rsidRDefault="00BF532D" w:rsidP="0099329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6666"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ч.1 ст.51 273-ФЗ</w:t>
            </w:r>
          </w:p>
        </w:tc>
      </w:tr>
      <w:tr w:rsidR="00BF532D" w:rsidTr="00993295">
        <w:tc>
          <w:tcPr>
            <w:tcW w:w="770"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1.15.</w:t>
            </w: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 подтверждающий прохождение аттестации руководителем образовательной организации, при утверждении на должность</w:t>
            </w:r>
          </w:p>
        </w:tc>
        <w:tc>
          <w:tcPr>
            <w:tcW w:w="2669" w:type="dxa"/>
            <w:tcBorders>
              <w:top w:val="single" w:sz="4" w:space="0" w:color="auto"/>
              <w:left w:val="single" w:sz="4" w:space="0" w:color="auto"/>
              <w:bottom w:val="single" w:sz="4" w:space="0" w:color="auto"/>
              <w:right w:val="single" w:sz="4" w:space="0" w:color="auto"/>
            </w:tcBorders>
          </w:tcPr>
          <w:p w:rsidR="00BF532D" w:rsidRDefault="00BF532D" w:rsidP="0099329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 / не имеется</w:t>
            </w:r>
          </w:p>
          <w:p w:rsidR="00BF532D" w:rsidRDefault="00BF532D" w:rsidP="00993295">
            <w:pPr>
              <w:spacing w:after="0" w:line="240" w:lineRule="auto"/>
              <w:rPr>
                <w:rFonts w:ascii="Times New Roman" w:eastAsia="Times New Roman" w:hAnsi="Times New Roman"/>
                <w:sz w:val="20"/>
                <w:szCs w:val="20"/>
                <w:lang w:eastAsia="ru-RU"/>
              </w:rPr>
            </w:pPr>
          </w:p>
          <w:p w:rsidR="00BF532D" w:rsidRDefault="00BF532D" w:rsidP="0099329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от</w:t>
            </w:r>
          </w:p>
        </w:tc>
        <w:tc>
          <w:tcPr>
            <w:tcW w:w="6666" w:type="dxa"/>
            <w:tcBorders>
              <w:top w:val="single" w:sz="4" w:space="0" w:color="auto"/>
              <w:left w:val="single" w:sz="4" w:space="0" w:color="auto"/>
              <w:bottom w:val="single" w:sz="4" w:space="0" w:color="auto"/>
              <w:right w:val="single" w:sz="4" w:space="0" w:color="auto"/>
            </w:tcBorders>
            <w:hideMark/>
          </w:tcPr>
          <w:p w:rsidR="00BF532D" w:rsidRDefault="00BF532D" w:rsidP="00993295">
            <w:pPr>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ч.4 ст. 51 273-ФЗ</w:t>
            </w:r>
          </w:p>
        </w:tc>
      </w:tr>
      <w:tr w:rsidR="00BF532D" w:rsidTr="00993295">
        <w:tc>
          <w:tcPr>
            <w:tcW w:w="770"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1.16.</w:t>
            </w: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Уровень образования, уровень квалификации руководителя образовательной организации  соответствует  квалификационным требованиям</w:t>
            </w:r>
          </w:p>
        </w:tc>
        <w:tc>
          <w:tcPr>
            <w:tcW w:w="2669"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lang w:eastAsia="ru-RU"/>
              </w:rPr>
              <w:t>соответствует/не соответствует</w:t>
            </w:r>
          </w:p>
        </w:tc>
        <w:tc>
          <w:tcPr>
            <w:tcW w:w="6666" w:type="dxa"/>
            <w:tcBorders>
              <w:top w:val="single" w:sz="4" w:space="0" w:color="auto"/>
              <w:left w:val="single" w:sz="4" w:space="0" w:color="auto"/>
              <w:bottom w:val="single" w:sz="4" w:space="0" w:color="auto"/>
              <w:right w:val="single" w:sz="4" w:space="0" w:color="auto"/>
            </w:tcBorders>
            <w:hideMark/>
          </w:tcPr>
          <w:p w:rsidR="00BF532D" w:rsidRDefault="00BF532D" w:rsidP="00993295">
            <w:pPr>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ч.2 ст. 51 273-ФЗ</w:t>
            </w:r>
          </w:p>
          <w:p w:rsidR="00BF532D" w:rsidRDefault="00BF532D" w:rsidP="00993295">
            <w:pPr>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Приказ  </w:t>
            </w:r>
            <w:proofErr w:type="spellStart"/>
            <w:r>
              <w:rPr>
                <w:rFonts w:ascii="Times New Roman" w:eastAsia="Times New Roman" w:hAnsi="Times New Roman"/>
                <w:b/>
                <w:sz w:val="20"/>
                <w:szCs w:val="20"/>
                <w:lang w:eastAsia="ru-RU"/>
              </w:rPr>
              <w:t>Минздравсоцразвития</w:t>
            </w:r>
            <w:proofErr w:type="spellEnd"/>
            <w:r>
              <w:rPr>
                <w:rFonts w:ascii="Times New Roman" w:eastAsia="Times New Roman" w:hAnsi="Times New Roman"/>
                <w:b/>
                <w:sz w:val="20"/>
                <w:szCs w:val="20"/>
                <w:lang w:eastAsia="ru-RU"/>
              </w:rPr>
              <w:t xml:space="preserve"> России от 26.08.2010 № 761н «</w:t>
            </w:r>
            <w:r>
              <w:rPr>
                <w:rFonts w:ascii="Times New Roman" w:eastAsia="Times New Roman" w:hAnsi="Times New Roman"/>
                <w:sz w:val="20"/>
                <w:szCs w:val="20"/>
                <w:lang w:eastAsia="ru-RU"/>
              </w:rP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tc>
      </w:tr>
      <w:tr w:rsidR="00BF532D" w:rsidTr="00993295">
        <w:tc>
          <w:tcPr>
            <w:tcW w:w="770"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1.17.</w:t>
            </w: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99329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у руководителя образовательной организации  справки об отсутствии ограничений при поступлении на работу в образовательное учреждение, предусмотренных ст. 65, 331 ТК РФ</w:t>
            </w:r>
          </w:p>
        </w:tc>
        <w:tc>
          <w:tcPr>
            <w:tcW w:w="2669" w:type="dxa"/>
            <w:tcBorders>
              <w:top w:val="single" w:sz="4" w:space="0" w:color="auto"/>
              <w:left w:val="single" w:sz="4" w:space="0" w:color="auto"/>
              <w:bottom w:val="single" w:sz="4" w:space="0" w:color="auto"/>
              <w:right w:val="single" w:sz="4" w:space="0" w:color="auto"/>
            </w:tcBorders>
          </w:tcPr>
          <w:p w:rsidR="0089473E" w:rsidRDefault="0089473E" w:rsidP="0089473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lang w:eastAsia="ru-RU"/>
              </w:rPr>
              <w:t>имеется/ не имеется</w:t>
            </w:r>
          </w:p>
          <w:p w:rsidR="00BF532D" w:rsidRDefault="00BF532D" w:rsidP="00993295">
            <w:pPr>
              <w:spacing w:after="0" w:line="240" w:lineRule="auto"/>
              <w:jc w:val="center"/>
              <w:rPr>
                <w:rFonts w:ascii="Times New Roman" w:eastAsia="Times New Roman" w:hAnsi="Times New Roman"/>
                <w:lang w:eastAsia="ru-RU"/>
              </w:rPr>
            </w:pPr>
          </w:p>
        </w:tc>
        <w:tc>
          <w:tcPr>
            <w:tcW w:w="6666" w:type="dxa"/>
            <w:tcBorders>
              <w:top w:val="single" w:sz="4" w:space="0" w:color="auto"/>
              <w:left w:val="single" w:sz="4" w:space="0" w:color="auto"/>
              <w:bottom w:val="single" w:sz="4" w:space="0" w:color="auto"/>
              <w:right w:val="single" w:sz="4" w:space="0" w:color="auto"/>
            </w:tcBorders>
            <w:hideMark/>
          </w:tcPr>
          <w:p w:rsidR="00BF532D" w:rsidRDefault="00BF532D" w:rsidP="00993295">
            <w:pPr>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ч. 3 ст. 51  273-ФЗ: </w:t>
            </w:r>
            <w:r>
              <w:rPr>
                <w:rFonts w:ascii="Times New Roman" w:eastAsia="Times New Roman" w:hAnsi="Times New Roman"/>
                <w:sz w:val="20"/>
                <w:szCs w:val="20"/>
                <w:lang w:eastAsia="ru-RU"/>
              </w:rPr>
              <w:t>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tc>
      </w:tr>
      <w:tr w:rsidR="00BF532D" w:rsidTr="00993295">
        <w:tc>
          <w:tcPr>
            <w:tcW w:w="770"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1.18.</w:t>
            </w:r>
          </w:p>
        </w:tc>
        <w:tc>
          <w:tcPr>
            <w:tcW w:w="5495" w:type="dxa"/>
            <w:tcBorders>
              <w:top w:val="single" w:sz="4" w:space="0" w:color="auto"/>
              <w:left w:val="single" w:sz="4" w:space="0" w:color="auto"/>
              <w:bottom w:val="single" w:sz="4" w:space="0" w:color="auto"/>
              <w:right w:val="single" w:sz="4" w:space="0" w:color="auto"/>
            </w:tcBorders>
          </w:tcPr>
          <w:p w:rsidR="00BF532D" w:rsidRPr="008D4BCC" w:rsidRDefault="00BF532D" w:rsidP="0099329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программы развития образовательной организации</w:t>
            </w:r>
          </w:p>
        </w:tc>
        <w:tc>
          <w:tcPr>
            <w:tcW w:w="2669" w:type="dxa"/>
            <w:tcBorders>
              <w:top w:val="single" w:sz="4" w:space="0" w:color="auto"/>
              <w:left w:val="single" w:sz="4" w:space="0" w:color="auto"/>
              <w:bottom w:val="single" w:sz="4" w:space="0" w:color="auto"/>
              <w:right w:val="single" w:sz="4" w:space="0" w:color="auto"/>
            </w:tcBorders>
          </w:tcPr>
          <w:p w:rsidR="00BF532D" w:rsidRDefault="00BF532D" w:rsidP="0099329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lang w:eastAsia="ru-RU"/>
              </w:rPr>
              <w:t>имеется/ не имеется</w:t>
            </w:r>
          </w:p>
          <w:p w:rsidR="00BF532D" w:rsidRDefault="00BF532D" w:rsidP="00993295">
            <w:pPr>
              <w:spacing w:after="0" w:line="240" w:lineRule="auto"/>
              <w:jc w:val="center"/>
              <w:rPr>
                <w:rFonts w:ascii="Times New Roman" w:eastAsia="Times New Roman" w:hAnsi="Times New Roman"/>
                <w:lang w:eastAsia="ru-RU"/>
              </w:rPr>
            </w:pPr>
          </w:p>
        </w:tc>
        <w:tc>
          <w:tcPr>
            <w:tcW w:w="6666" w:type="dxa"/>
            <w:vMerge w:val="restart"/>
            <w:tcBorders>
              <w:top w:val="single" w:sz="4" w:space="0" w:color="auto"/>
              <w:left w:val="single" w:sz="4" w:space="0" w:color="auto"/>
              <w:bottom w:val="single" w:sz="4" w:space="0" w:color="auto"/>
              <w:right w:val="single" w:sz="4" w:space="0" w:color="auto"/>
            </w:tcBorders>
            <w:hideMark/>
          </w:tcPr>
          <w:p w:rsidR="00BF532D" w:rsidRPr="00886336" w:rsidRDefault="00BF532D" w:rsidP="00993295">
            <w:pPr>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п. 7 ч. 3 статьи 28 273-ФЗ: </w:t>
            </w:r>
            <w:r>
              <w:rPr>
                <w:rFonts w:ascii="Times New Roman" w:eastAsia="Times New Roman" w:hAnsi="Times New Roman"/>
                <w:sz w:val="20"/>
                <w:szCs w:val="20"/>
                <w:lang w:eastAsia="ru-RU"/>
              </w:rPr>
              <w:t xml:space="preserve">к компетенции образовательной организации относится разработка и утверждение по согласованию с учредителем программы развития образовательной организации </w:t>
            </w:r>
          </w:p>
        </w:tc>
      </w:tr>
      <w:tr w:rsidR="00BF532D" w:rsidTr="00993295">
        <w:tc>
          <w:tcPr>
            <w:tcW w:w="770"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1.19.</w:t>
            </w: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Программа развития образовательной организации в соответствии с ч.2  ст. 26 273-ФЗ принята соответствующим коллегиальным органом управления  образовательной организацией, согласована с учредителем,</w:t>
            </w:r>
          </w:p>
          <w:p w:rsidR="00BF532D" w:rsidRDefault="00BF532D" w:rsidP="00993295">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утверждена распоряжением (приказом) образовательной организации</w:t>
            </w:r>
          </w:p>
        </w:tc>
        <w:tc>
          <w:tcPr>
            <w:tcW w:w="2669"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соответствует/не соответствует</w:t>
            </w:r>
          </w:p>
        </w:tc>
        <w:tc>
          <w:tcPr>
            <w:tcW w:w="6666" w:type="dxa"/>
            <w:vMerge/>
            <w:tcBorders>
              <w:top w:val="single" w:sz="4" w:space="0" w:color="auto"/>
              <w:left w:val="single" w:sz="4" w:space="0" w:color="auto"/>
              <w:bottom w:val="single" w:sz="4" w:space="0" w:color="auto"/>
              <w:right w:val="single" w:sz="4" w:space="0" w:color="auto"/>
            </w:tcBorders>
            <w:vAlign w:val="center"/>
            <w:hideMark/>
          </w:tcPr>
          <w:p w:rsidR="00BF532D" w:rsidRDefault="00BF532D" w:rsidP="00993295">
            <w:pPr>
              <w:spacing w:after="0" w:line="240" w:lineRule="auto"/>
              <w:rPr>
                <w:rFonts w:ascii="Times New Roman" w:eastAsia="Times New Roman" w:hAnsi="Times New Roman"/>
                <w:sz w:val="20"/>
                <w:szCs w:val="20"/>
                <w:lang w:eastAsia="ru-RU"/>
              </w:rPr>
            </w:pPr>
          </w:p>
        </w:tc>
      </w:tr>
      <w:tr w:rsidR="00BF532D" w:rsidTr="00993295">
        <w:tc>
          <w:tcPr>
            <w:tcW w:w="770"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1.20.</w:t>
            </w:r>
          </w:p>
        </w:tc>
        <w:tc>
          <w:tcPr>
            <w:tcW w:w="5495"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tc>
        <w:tc>
          <w:tcPr>
            <w:tcW w:w="2669" w:type="dxa"/>
            <w:tcBorders>
              <w:top w:val="single" w:sz="4" w:space="0" w:color="auto"/>
              <w:left w:val="single" w:sz="4" w:space="0" w:color="auto"/>
              <w:bottom w:val="single" w:sz="4" w:space="0" w:color="auto"/>
              <w:right w:val="single" w:sz="4" w:space="0" w:color="auto"/>
            </w:tcBorders>
            <w:hideMark/>
          </w:tcPr>
          <w:p w:rsidR="00BF532D" w:rsidRDefault="00BF532D" w:rsidP="0099329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lang w:eastAsia="ru-RU"/>
              </w:rPr>
              <w:t>имеется/ не имеется</w:t>
            </w:r>
          </w:p>
          <w:p w:rsidR="00BF532D" w:rsidRDefault="00BF532D" w:rsidP="0099329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lang w:eastAsia="ru-RU"/>
              </w:rPr>
              <w:t>соответствует/не соответствует</w:t>
            </w:r>
          </w:p>
        </w:tc>
        <w:tc>
          <w:tcPr>
            <w:tcW w:w="6666" w:type="dxa"/>
            <w:tcBorders>
              <w:top w:val="single" w:sz="4" w:space="0" w:color="auto"/>
              <w:left w:val="single" w:sz="4" w:space="0" w:color="auto"/>
              <w:bottom w:val="single" w:sz="4" w:space="0" w:color="auto"/>
              <w:right w:val="single" w:sz="4" w:space="0" w:color="auto"/>
            </w:tcBorders>
            <w:hideMark/>
          </w:tcPr>
          <w:p w:rsidR="00BF532D" w:rsidRDefault="00BF532D" w:rsidP="00993295">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Приказ Минэкономразвития России от 30.04.2009 № 141</w:t>
            </w:r>
            <w:r>
              <w:rPr>
                <w:rFonts w:ascii="Times New Roman" w:eastAsia="Times New Roman" w:hAnsi="Times New Roman"/>
                <w:bCs/>
                <w:sz w:val="20"/>
                <w:szCs w:val="20"/>
                <w:lang w:eastAsia="ru-RU"/>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eastAsia="Times New Roman" w:hAnsi="Times New Roman"/>
                <w:sz w:val="20"/>
                <w:szCs w:val="20"/>
                <w:lang w:eastAsia="ru-RU"/>
              </w:rPr>
              <w:t>в ред. Приказов Минэкономразвития РФ от 24.05.2010 N 199,от 30.09.2011 N 532)</w:t>
            </w:r>
          </w:p>
        </w:tc>
      </w:tr>
      <w:tr w:rsidR="00BF532D" w:rsidTr="00993295">
        <w:tc>
          <w:tcPr>
            <w:tcW w:w="770" w:type="dxa"/>
            <w:tcBorders>
              <w:top w:val="single" w:sz="4" w:space="0" w:color="auto"/>
              <w:left w:val="single" w:sz="4" w:space="0" w:color="auto"/>
              <w:bottom w:val="single" w:sz="4" w:space="0" w:color="auto"/>
              <w:right w:val="single" w:sz="4" w:space="0" w:color="auto"/>
            </w:tcBorders>
          </w:tcPr>
          <w:p w:rsidR="00BF532D" w:rsidRDefault="00BF532D" w:rsidP="0099329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1.21.</w:t>
            </w:r>
          </w:p>
        </w:tc>
        <w:tc>
          <w:tcPr>
            <w:tcW w:w="5495" w:type="dxa"/>
            <w:tcBorders>
              <w:top w:val="single" w:sz="4" w:space="0" w:color="auto"/>
              <w:left w:val="single" w:sz="4" w:space="0" w:color="auto"/>
              <w:bottom w:val="single" w:sz="4" w:space="0" w:color="auto"/>
              <w:right w:val="single" w:sz="4" w:space="0" w:color="auto"/>
            </w:tcBorders>
          </w:tcPr>
          <w:p w:rsidR="00BF532D" w:rsidRPr="00756377" w:rsidRDefault="00BF532D" w:rsidP="00993295">
            <w:pPr>
              <w:spacing w:after="0" w:line="240" w:lineRule="auto"/>
              <w:jc w:val="both"/>
              <w:rPr>
                <w:rFonts w:ascii="Times New Roman" w:hAnsi="Times New Roman"/>
              </w:rPr>
            </w:pPr>
            <w:r w:rsidRPr="00756377">
              <w:rPr>
                <w:rFonts w:ascii="Times New Roman" w:hAnsi="Times New Roman"/>
              </w:rPr>
              <w:t>При реализации образовательной программы образовательной организацией посредством сетевых форм ее реализации соблюдаются все требования законодательства об образовании</w:t>
            </w:r>
          </w:p>
          <w:p w:rsidR="00BF532D" w:rsidRPr="00756377" w:rsidRDefault="00BF532D" w:rsidP="00993295">
            <w:pPr>
              <w:pStyle w:val="2"/>
              <w:rPr>
                <w:szCs w:val="24"/>
              </w:rPr>
            </w:pPr>
          </w:p>
        </w:tc>
        <w:tc>
          <w:tcPr>
            <w:tcW w:w="2669" w:type="dxa"/>
            <w:tcBorders>
              <w:top w:val="single" w:sz="4" w:space="0" w:color="auto"/>
              <w:left w:val="single" w:sz="4" w:space="0" w:color="auto"/>
              <w:bottom w:val="single" w:sz="4" w:space="0" w:color="auto"/>
              <w:right w:val="single" w:sz="4" w:space="0" w:color="auto"/>
            </w:tcBorders>
          </w:tcPr>
          <w:p w:rsidR="00BF532D" w:rsidRPr="00756377" w:rsidRDefault="00BF532D" w:rsidP="00993295">
            <w:pPr>
              <w:spacing w:after="0" w:line="240" w:lineRule="auto"/>
              <w:jc w:val="center"/>
              <w:rPr>
                <w:rFonts w:ascii="Times New Roman" w:hAnsi="Times New Roman"/>
              </w:rPr>
            </w:pPr>
            <w:r w:rsidRPr="00756377">
              <w:rPr>
                <w:rFonts w:ascii="Times New Roman" w:hAnsi="Times New Roman"/>
              </w:rPr>
              <w:t>имеется//не имеется</w:t>
            </w:r>
          </w:p>
          <w:p w:rsidR="00BF532D" w:rsidRPr="00756377" w:rsidRDefault="00BF532D" w:rsidP="00993295">
            <w:pPr>
              <w:spacing w:after="0" w:line="240" w:lineRule="auto"/>
              <w:jc w:val="center"/>
              <w:rPr>
                <w:rFonts w:ascii="Times New Roman" w:hAnsi="Times New Roman"/>
              </w:rPr>
            </w:pPr>
            <w:r w:rsidRPr="00756377">
              <w:rPr>
                <w:rFonts w:ascii="Times New Roman" w:hAnsi="Times New Roman"/>
              </w:rPr>
              <w:t>соответствует/ не соответствует</w:t>
            </w:r>
          </w:p>
        </w:tc>
        <w:tc>
          <w:tcPr>
            <w:tcW w:w="6666" w:type="dxa"/>
            <w:tcBorders>
              <w:top w:val="single" w:sz="4" w:space="0" w:color="auto"/>
              <w:left w:val="single" w:sz="4" w:space="0" w:color="auto"/>
              <w:bottom w:val="single" w:sz="4" w:space="0" w:color="auto"/>
              <w:right w:val="single" w:sz="4" w:space="0" w:color="auto"/>
            </w:tcBorders>
          </w:tcPr>
          <w:p w:rsidR="00BF532D" w:rsidRPr="001A1970" w:rsidRDefault="00BF532D" w:rsidP="00993295">
            <w:pPr>
              <w:spacing w:after="0" w:line="240" w:lineRule="auto"/>
              <w:jc w:val="both"/>
              <w:rPr>
                <w:rFonts w:ascii="Times New Roman" w:hAnsi="Times New Roman"/>
                <w:sz w:val="20"/>
                <w:szCs w:val="20"/>
              </w:rPr>
            </w:pPr>
            <w:r w:rsidRPr="001A1970">
              <w:rPr>
                <w:rFonts w:ascii="Times New Roman" w:hAnsi="Times New Roman"/>
                <w:b/>
                <w:sz w:val="20"/>
                <w:szCs w:val="20"/>
              </w:rPr>
              <w:t>ст. 15  273-ФЗ</w:t>
            </w:r>
            <w:r w:rsidRPr="001A1970">
              <w:rPr>
                <w:rFonts w:ascii="Times New Roman" w:hAnsi="Times New Roman"/>
                <w:b/>
                <w:i/>
                <w:sz w:val="20"/>
                <w:szCs w:val="20"/>
              </w:rPr>
              <w:t xml:space="preserve">: </w:t>
            </w:r>
            <w:r w:rsidRPr="001A1970">
              <w:rPr>
                <w:rFonts w:ascii="Times New Roman" w:hAnsi="Times New Roman"/>
                <w:sz w:val="20"/>
                <w:szCs w:val="20"/>
              </w:rPr>
              <w:t>При реализации образовательных программ посредством сетевых форм:</w:t>
            </w:r>
          </w:p>
          <w:p w:rsidR="00BF532D" w:rsidRPr="001A1970" w:rsidRDefault="00BF532D" w:rsidP="00993295">
            <w:pPr>
              <w:spacing w:after="0" w:line="240" w:lineRule="auto"/>
              <w:jc w:val="both"/>
              <w:rPr>
                <w:rFonts w:ascii="Times New Roman" w:hAnsi="Times New Roman"/>
                <w:sz w:val="20"/>
                <w:szCs w:val="20"/>
              </w:rPr>
            </w:pPr>
            <w:r w:rsidRPr="001A1970">
              <w:rPr>
                <w:rFonts w:ascii="Times New Roman" w:hAnsi="Times New Roman"/>
                <w:sz w:val="20"/>
                <w:szCs w:val="20"/>
              </w:rPr>
              <w:t>- оформляется договор между организациями, осуществляющими образовательную деятельность, и иными организациями, ресурсы которых используются при реализации образовательных программ,</w:t>
            </w:r>
          </w:p>
          <w:p w:rsidR="00BF532D" w:rsidRPr="001A1970" w:rsidRDefault="00BF532D" w:rsidP="00993295">
            <w:pPr>
              <w:spacing w:after="0" w:line="240" w:lineRule="auto"/>
              <w:jc w:val="both"/>
              <w:rPr>
                <w:rFonts w:ascii="Times New Roman" w:hAnsi="Times New Roman"/>
                <w:sz w:val="20"/>
                <w:szCs w:val="20"/>
              </w:rPr>
            </w:pPr>
            <w:r w:rsidRPr="001A1970">
              <w:rPr>
                <w:rFonts w:ascii="Times New Roman" w:hAnsi="Times New Roman"/>
                <w:sz w:val="20"/>
                <w:szCs w:val="20"/>
              </w:rPr>
              <w:t xml:space="preserve">- совместно разрабатываются и утверждаются образовательные программы (при использовании сетевой формы реализации </w:t>
            </w:r>
            <w:r w:rsidRPr="001A1970">
              <w:rPr>
                <w:rFonts w:ascii="Times New Roman" w:hAnsi="Times New Roman"/>
                <w:sz w:val="20"/>
                <w:szCs w:val="20"/>
              </w:rPr>
              <w:lastRenderedPageBreak/>
              <w:t>образовательных программ несколькими организациями, осуществляющими образовательную деятельность, имеющими лицензию на право осуществления данной образовательной программы),</w:t>
            </w:r>
          </w:p>
          <w:p w:rsidR="00BF532D" w:rsidRPr="001A1970" w:rsidRDefault="00BF532D" w:rsidP="00993295">
            <w:pPr>
              <w:spacing w:after="0" w:line="240" w:lineRule="auto"/>
              <w:jc w:val="both"/>
              <w:rPr>
                <w:rFonts w:ascii="Times New Roman" w:hAnsi="Times New Roman"/>
                <w:sz w:val="20"/>
                <w:szCs w:val="20"/>
              </w:rPr>
            </w:pPr>
            <w:r w:rsidRPr="001A1970">
              <w:rPr>
                <w:rFonts w:ascii="Times New Roman" w:hAnsi="Times New Roman"/>
                <w:sz w:val="20"/>
                <w:szCs w:val="20"/>
              </w:rPr>
              <w:t>- содержание договора  соответствует требованиям пункта 3 статьи 15 273 ФЗ:</w:t>
            </w:r>
          </w:p>
          <w:p w:rsidR="00BF532D" w:rsidRPr="001A1970" w:rsidRDefault="00BF532D" w:rsidP="00993295">
            <w:pPr>
              <w:pStyle w:val="ConsPlusNormal"/>
              <w:ind w:firstLine="0"/>
              <w:jc w:val="both"/>
              <w:rPr>
                <w:rFonts w:ascii="Times New Roman" w:hAnsi="Times New Roman" w:cs="Times New Roman"/>
              </w:rPr>
            </w:pPr>
            <w:r w:rsidRPr="001A1970">
              <w:rPr>
                <w:rFonts w:ascii="Times New Roman" w:hAnsi="Times New Roman" w:cs="Times New Roman"/>
              </w:rPr>
              <w:t>В договоре о сетевой форме реализации образовательных программ указываются:</w:t>
            </w:r>
          </w:p>
          <w:p w:rsidR="00BF532D" w:rsidRPr="001A1970" w:rsidRDefault="00BF532D" w:rsidP="00993295">
            <w:pPr>
              <w:pStyle w:val="ConsPlusNormal"/>
              <w:ind w:firstLine="540"/>
              <w:jc w:val="both"/>
              <w:rPr>
                <w:rFonts w:ascii="Times New Roman" w:hAnsi="Times New Roman" w:cs="Times New Roman"/>
              </w:rPr>
            </w:pPr>
            <w:r w:rsidRPr="001A1970">
              <w:rPr>
                <w:rFonts w:ascii="Times New Roman" w:hAnsi="Times New Roman" w:cs="Times New Roman"/>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BF532D" w:rsidRPr="008876A1" w:rsidRDefault="00BF532D" w:rsidP="00993295">
            <w:pPr>
              <w:pStyle w:val="ConsPlusNormal"/>
              <w:ind w:firstLine="540"/>
              <w:jc w:val="both"/>
              <w:rPr>
                <w:rFonts w:ascii="Times New Roman" w:hAnsi="Times New Roman" w:cs="Times New Roman"/>
              </w:rPr>
            </w:pPr>
            <w:r w:rsidRPr="001A1970">
              <w:rPr>
                <w:rFonts w:ascii="Times New Roman" w:hAnsi="Times New Roman" w:cs="Times New Roman"/>
              </w:rPr>
              <w:t xml:space="preserve">2) статус обучающихся в организациях, </w:t>
            </w:r>
            <w:r w:rsidRPr="008876A1">
              <w:rPr>
                <w:rFonts w:ascii="Times New Roman" w:hAnsi="Times New Roman" w:cs="Times New Roman"/>
              </w:rPr>
              <w:t xml:space="preserve">указанных в </w:t>
            </w:r>
            <w:hyperlink w:anchor="Par318" w:tooltip="Ссылка на текущий документ" w:history="1">
              <w:r w:rsidRPr="008876A1">
                <w:rPr>
                  <w:rFonts w:ascii="Times New Roman" w:hAnsi="Times New Roman" w:cs="Times New Roman"/>
                </w:rPr>
                <w:t>части 1</w:t>
              </w:r>
            </w:hyperlink>
            <w:r w:rsidRPr="008876A1">
              <w:rPr>
                <w:rFonts w:ascii="Times New Roman" w:hAnsi="Times New Roman" w:cs="Times New Roman"/>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BF532D" w:rsidRPr="001A1970" w:rsidRDefault="00BF532D" w:rsidP="00993295">
            <w:pPr>
              <w:pStyle w:val="ConsPlusNormal"/>
              <w:ind w:firstLine="540"/>
              <w:jc w:val="both"/>
              <w:rPr>
                <w:rFonts w:ascii="Times New Roman" w:hAnsi="Times New Roman" w:cs="Times New Roman"/>
              </w:rPr>
            </w:pPr>
            <w:r w:rsidRPr="008876A1">
              <w:rPr>
                <w:rFonts w:ascii="Times New Roman" w:hAnsi="Times New Roman" w:cs="Times New Roman"/>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18" w:tooltip="Ссылка на текущий документ" w:history="1">
              <w:r w:rsidRPr="008876A1">
                <w:rPr>
                  <w:rFonts w:ascii="Times New Roman" w:hAnsi="Times New Roman" w:cs="Times New Roman"/>
                </w:rPr>
                <w:t>части 1</w:t>
              </w:r>
            </w:hyperlink>
            <w:r w:rsidRPr="008876A1">
              <w:rPr>
                <w:rFonts w:ascii="Times New Roman" w:hAnsi="Times New Roman" w:cs="Times New Roman"/>
              </w:rPr>
              <w:t xml:space="preserve"> настоящей статьи, порядок реализации образовательной программы, характер и объем ресурсов, используемых</w:t>
            </w:r>
            <w:r w:rsidRPr="001A1970">
              <w:rPr>
                <w:rFonts w:ascii="Times New Roman" w:hAnsi="Times New Roman" w:cs="Times New Roman"/>
              </w:rPr>
              <w:t xml:space="preserve"> каждой организацией, реализующей образовательные программы посредством сетевой формы;</w:t>
            </w:r>
          </w:p>
          <w:p w:rsidR="00BF532D" w:rsidRPr="001A1970" w:rsidRDefault="00BF532D" w:rsidP="00993295">
            <w:pPr>
              <w:pStyle w:val="ConsPlusNormal"/>
              <w:ind w:firstLine="540"/>
              <w:jc w:val="both"/>
              <w:rPr>
                <w:rFonts w:ascii="Times New Roman" w:hAnsi="Times New Roman" w:cs="Times New Roman"/>
              </w:rPr>
            </w:pPr>
            <w:r w:rsidRPr="001A1970">
              <w:rPr>
                <w:rFonts w:ascii="Times New Roman" w:hAnsi="Times New Roman" w:cs="Times New Roman"/>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BF532D" w:rsidRPr="001A1970" w:rsidRDefault="00BF532D" w:rsidP="00993295">
            <w:pPr>
              <w:pStyle w:val="ConsPlusNormal"/>
              <w:ind w:firstLine="540"/>
              <w:jc w:val="both"/>
              <w:rPr>
                <w:rFonts w:ascii="Times New Roman" w:hAnsi="Times New Roman" w:cs="Times New Roman"/>
              </w:rPr>
            </w:pPr>
            <w:r w:rsidRPr="001A1970">
              <w:rPr>
                <w:rFonts w:ascii="Times New Roman" w:hAnsi="Times New Roman" w:cs="Times New Roman"/>
              </w:rPr>
              <w:t>5) срок действия договора, порядок его изменения и прекращения.</w:t>
            </w:r>
          </w:p>
          <w:p w:rsidR="00BF532D" w:rsidRPr="00756377" w:rsidRDefault="00BF532D" w:rsidP="00993295">
            <w:pPr>
              <w:spacing w:after="0" w:line="240" w:lineRule="auto"/>
              <w:jc w:val="both"/>
              <w:rPr>
                <w:rFonts w:ascii="Times New Roman" w:hAnsi="Times New Roman"/>
                <w:b/>
                <w:sz w:val="20"/>
                <w:szCs w:val="20"/>
              </w:rPr>
            </w:pPr>
            <w:r w:rsidRPr="00756377">
              <w:rPr>
                <w:rFonts w:ascii="Times New Roman" w:hAnsi="Times New Roman"/>
                <w:b/>
                <w:sz w:val="20"/>
                <w:szCs w:val="20"/>
              </w:rPr>
              <w:t xml:space="preserve">Пункт 10 Приказа </w:t>
            </w:r>
            <w:proofErr w:type="spellStart"/>
            <w:r w:rsidRPr="00756377">
              <w:rPr>
                <w:rFonts w:ascii="Times New Roman" w:hAnsi="Times New Roman"/>
                <w:b/>
                <w:sz w:val="20"/>
                <w:szCs w:val="20"/>
              </w:rPr>
              <w:t>Минобрнауки</w:t>
            </w:r>
            <w:proofErr w:type="spellEnd"/>
            <w:r w:rsidRPr="00756377">
              <w:rPr>
                <w:rFonts w:ascii="Times New Roman" w:hAnsi="Times New Roman"/>
                <w:b/>
                <w:sz w:val="20"/>
                <w:szCs w:val="20"/>
              </w:rPr>
              <w:t xml:space="preserve"> России от 29.08.2013 N 1008</w:t>
            </w:r>
            <w:r w:rsidRPr="00756377">
              <w:rPr>
                <w:rFonts w:ascii="Times New Roman" w:hAnsi="Times New Roman"/>
                <w:b/>
                <w:sz w:val="20"/>
                <w:szCs w:val="20"/>
              </w:rPr>
              <w:br/>
              <w:t>"Об утверждении Порядка организации и осуществления образовательной деятельности по дополнительным общеобразовательным программам"</w:t>
            </w:r>
          </w:p>
        </w:tc>
      </w:tr>
    </w:tbl>
    <w:p w:rsidR="00305250" w:rsidRDefault="00305250"/>
    <w:p w:rsidR="00F72C8F" w:rsidRDefault="00F72C8F"/>
    <w:p w:rsidR="003920A7" w:rsidRDefault="003920A7" w:rsidP="009A5604">
      <w:pPr>
        <w:tabs>
          <w:tab w:val="left" w:pos="6237"/>
        </w:tabs>
        <w:spacing w:after="0" w:line="240" w:lineRule="auto"/>
        <w:ind w:right="-31"/>
        <w:rPr>
          <w:rFonts w:ascii="Times New Roman" w:eastAsia="Times New Roman" w:hAnsi="Times New Roman"/>
          <w:bCs/>
          <w:sz w:val="24"/>
          <w:szCs w:val="24"/>
          <w:lang w:eastAsia="ru-RU"/>
        </w:rPr>
      </w:pPr>
    </w:p>
    <w:p w:rsidR="006E7469" w:rsidRDefault="006E7469" w:rsidP="009A5604">
      <w:pPr>
        <w:tabs>
          <w:tab w:val="left" w:pos="6237"/>
        </w:tabs>
        <w:spacing w:after="0" w:line="240" w:lineRule="auto"/>
        <w:ind w:right="-31"/>
        <w:rPr>
          <w:rFonts w:ascii="Times New Roman" w:eastAsia="Times New Roman" w:hAnsi="Times New Roman"/>
          <w:bCs/>
          <w:sz w:val="24"/>
          <w:szCs w:val="24"/>
          <w:lang w:eastAsia="ru-RU"/>
        </w:rPr>
      </w:pPr>
    </w:p>
    <w:p w:rsidR="006E7469" w:rsidRDefault="006E7469" w:rsidP="009A5604">
      <w:pPr>
        <w:tabs>
          <w:tab w:val="left" w:pos="6237"/>
        </w:tabs>
        <w:spacing w:after="0" w:line="240" w:lineRule="auto"/>
        <w:ind w:right="-31"/>
        <w:rPr>
          <w:rFonts w:ascii="Times New Roman" w:eastAsia="Times New Roman" w:hAnsi="Times New Roman"/>
          <w:bCs/>
          <w:sz w:val="24"/>
          <w:szCs w:val="24"/>
          <w:lang w:eastAsia="ru-RU"/>
        </w:rPr>
      </w:pPr>
    </w:p>
    <w:p w:rsidR="006E7469" w:rsidRDefault="006E7469" w:rsidP="009A5604">
      <w:pPr>
        <w:tabs>
          <w:tab w:val="left" w:pos="6237"/>
        </w:tabs>
        <w:spacing w:after="0" w:line="240" w:lineRule="auto"/>
        <w:ind w:right="-31"/>
        <w:rPr>
          <w:rFonts w:ascii="Times New Roman" w:eastAsia="Times New Roman" w:hAnsi="Times New Roman"/>
          <w:bCs/>
          <w:sz w:val="24"/>
          <w:szCs w:val="24"/>
          <w:lang w:eastAsia="ru-RU"/>
        </w:rPr>
      </w:pPr>
    </w:p>
    <w:p w:rsidR="00295695" w:rsidRDefault="00295695" w:rsidP="00295695">
      <w:pPr>
        <w:tabs>
          <w:tab w:val="left" w:pos="6237"/>
        </w:tabs>
        <w:spacing w:after="0" w:line="240" w:lineRule="auto"/>
        <w:ind w:right="-31"/>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xml:space="preserve">Утверждено </w:t>
      </w:r>
    </w:p>
    <w:p w:rsidR="00295695" w:rsidRDefault="00295695" w:rsidP="00295695">
      <w:pPr>
        <w:tabs>
          <w:tab w:val="left" w:pos="6237"/>
        </w:tabs>
        <w:spacing w:after="0" w:line="240" w:lineRule="auto"/>
        <w:ind w:right="-31"/>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распоряжением комитета общего и </w:t>
      </w:r>
    </w:p>
    <w:p w:rsidR="00295695" w:rsidRDefault="00295695" w:rsidP="00295695">
      <w:pPr>
        <w:tabs>
          <w:tab w:val="left" w:pos="6237"/>
        </w:tabs>
        <w:spacing w:after="0" w:line="240" w:lineRule="auto"/>
        <w:ind w:right="-31"/>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профессионального образования </w:t>
      </w:r>
    </w:p>
    <w:p w:rsidR="00295695" w:rsidRDefault="00295695" w:rsidP="00295695">
      <w:pPr>
        <w:tabs>
          <w:tab w:val="left" w:pos="6237"/>
        </w:tabs>
        <w:spacing w:after="0" w:line="240" w:lineRule="auto"/>
        <w:ind w:right="-31"/>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Ленинградской области</w:t>
      </w:r>
    </w:p>
    <w:p w:rsidR="00295695" w:rsidRDefault="00295695" w:rsidP="00295695">
      <w:pPr>
        <w:tabs>
          <w:tab w:val="left" w:pos="6237"/>
        </w:tabs>
        <w:spacing w:after="0" w:line="240" w:lineRule="auto"/>
        <w:ind w:right="-31"/>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от 23.09. 2013 № 2257- р</w:t>
      </w:r>
    </w:p>
    <w:p w:rsidR="00295695" w:rsidRDefault="00295695" w:rsidP="00295695">
      <w:pPr>
        <w:spacing w:after="0" w:line="240" w:lineRule="auto"/>
        <w:ind w:right="552"/>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(приложение 2)</w:t>
      </w:r>
    </w:p>
    <w:p w:rsidR="00295695" w:rsidRDefault="00295695" w:rsidP="00295695">
      <w:pPr>
        <w:tabs>
          <w:tab w:val="left" w:pos="6237"/>
        </w:tabs>
        <w:spacing w:after="0" w:line="240" w:lineRule="auto"/>
        <w:ind w:right="552"/>
        <w:jc w:val="center"/>
        <w:rPr>
          <w:rFonts w:ascii="Times New Roman" w:eastAsia="Times New Roman" w:hAnsi="Times New Roman"/>
          <w:b/>
          <w:bCs/>
          <w:sz w:val="24"/>
          <w:szCs w:val="24"/>
          <w:lang w:eastAsia="ru-RU"/>
        </w:rPr>
      </w:pPr>
    </w:p>
    <w:p w:rsidR="00295695" w:rsidRDefault="00295695" w:rsidP="00295695">
      <w:pPr>
        <w:tabs>
          <w:tab w:val="left" w:pos="6237"/>
        </w:tabs>
        <w:spacing w:after="0" w:line="240" w:lineRule="auto"/>
        <w:ind w:right="552"/>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Технологическая карта проверки деятельности организации дополнительного образования:</w:t>
      </w:r>
    </w:p>
    <w:p w:rsidR="00295695" w:rsidRDefault="00295695" w:rsidP="0029569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«Реализация дополнительных предпрофессиональных программ в области искусств в организации </w:t>
      </w:r>
      <w:r>
        <w:rPr>
          <w:rFonts w:ascii="Times New Roman" w:eastAsia="Times New Roman" w:hAnsi="Times New Roman"/>
          <w:b/>
          <w:bCs/>
          <w:sz w:val="24"/>
          <w:szCs w:val="24"/>
          <w:lang w:eastAsia="ru-RU"/>
        </w:rPr>
        <w:t>дополнительного образования</w:t>
      </w:r>
      <w:r>
        <w:rPr>
          <w:rFonts w:ascii="Times New Roman" w:eastAsia="Times New Roman" w:hAnsi="Times New Roman"/>
          <w:b/>
          <w:sz w:val="24"/>
          <w:szCs w:val="24"/>
          <w:lang w:eastAsia="ru-RU"/>
        </w:rPr>
        <w:t>»</w:t>
      </w:r>
    </w:p>
    <w:p w:rsidR="00295695" w:rsidRDefault="00295695" w:rsidP="0029569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Наименование  организации ____________________________________________________________________________________________</w:t>
      </w:r>
    </w:p>
    <w:p w:rsidR="00295695" w:rsidRDefault="00295695" w:rsidP="00295695">
      <w:pPr>
        <w:spacing w:after="0" w:line="240" w:lineRule="auto"/>
        <w:rPr>
          <w:rFonts w:ascii="Times New Roman" w:hAnsi="Times New Roman"/>
          <w:sz w:val="24"/>
          <w:szCs w:val="24"/>
          <w:lang w:eastAsia="ru-RU"/>
        </w:rPr>
      </w:pPr>
      <w:r>
        <w:rPr>
          <w:rFonts w:ascii="Times New Roman" w:hAnsi="Times New Roman"/>
          <w:sz w:val="24"/>
          <w:szCs w:val="24"/>
          <w:lang w:eastAsia="ru-RU"/>
        </w:rPr>
        <w:t>2. Дата проведения проверки «______»  _________________________________ 20_____ г.</w:t>
      </w:r>
    </w:p>
    <w:p w:rsidR="00295695" w:rsidRDefault="00295695" w:rsidP="00295695">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3. </w:t>
      </w:r>
      <w:r>
        <w:rPr>
          <w:rFonts w:ascii="Times New Roman" w:eastAsia="Times New Roman" w:hAnsi="Times New Roman"/>
          <w:sz w:val="24"/>
          <w:szCs w:val="24"/>
          <w:lang w:eastAsia="ru-RU"/>
        </w:rPr>
        <w:t>Дополнительная предпрофессиональная программа в области искусств _______________________________________________________</w:t>
      </w:r>
    </w:p>
    <w:p w:rsidR="00295695" w:rsidRDefault="00295695" w:rsidP="00295695">
      <w:pPr>
        <w:spacing w:after="0" w:line="240" w:lineRule="auto"/>
        <w:rPr>
          <w:rFonts w:ascii="Times New Roman" w:eastAsia="Times New Roman" w:hAnsi="Times New Roman"/>
          <w:sz w:val="24"/>
          <w:szCs w:val="24"/>
          <w:lang w:eastAsia="ru-RU"/>
        </w:rPr>
      </w:pPr>
    </w:p>
    <w:tbl>
      <w:tblPr>
        <w:tblW w:w="15780" w:type="dxa"/>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5530"/>
        <w:gridCol w:w="2694"/>
        <w:gridCol w:w="6665"/>
      </w:tblGrid>
      <w:tr w:rsidR="00295695" w:rsidTr="00844531">
        <w:trPr>
          <w:jc w:val="center"/>
        </w:trPr>
        <w:tc>
          <w:tcPr>
            <w:tcW w:w="891"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п/ п</w:t>
            </w:r>
          </w:p>
        </w:tc>
        <w:tc>
          <w:tcPr>
            <w:tcW w:w="5530"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контроля</w:t>
            </w:r>
          </w:p>
        </w:tc>
        <w:tc>
          <w:tcPr>
            <w:tcW w:w="2694"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Нормативные показатели  </w:t>
            </w:r>
          </w:p>
        </w:tc>
        <w:tc>
          <w:tcPr>
            <w:tcW w:w="6665"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Нормы законодательства</w:t>
            </w:r>
          </w:p>
        </w:tc>
      </w:tr>
      <w:tr w:rsidR="00295695" w:rsidTr="00844531">
        <w:trPr>
          <w:trHeight w:val="533"/>
          <w:jc w:val="center"/>
        </w:trPr>
        <w:tc>
          <w:tcPr>
            <w:tcW w:w="15780" w:type="dxa"/>
            <w:gridSpan w:val="4"/>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val="en-US" w:eastAsia="ru-RU"/>
              </w:rPr>
              <w:t>I</w:t>
            </w:r>
            <w:r>
              <w:rPr>
                <w:rFonts w:ascii="Times New Roman" w:eastAsia="Times New Roman" w:hAnsi="Times New Roman"/>
                <w:b/>
                <w:sz w:val="24"/>
                <w:szCs w:val="24"/>
                <w:lang w:eastAsia="ru-RU"/>
              </w:rPr>
              <w:t>. Анализ и экспертиза структуры и содержания дополнительной предпрофессиональной программы в области искусств на соответствие федеральным государственным требованиям</w:t>
            </w:r>
          </w:p>
        </w:tc>
      </w:tr>
      <w:tr w:rsidR="00295695" w:rsidTr="00844531">
        <w:trPr>
          <w:jc w:val="center"/>
        </w:trPr>
        <w:tc>
          <w:tcPr>
            <w:tcW w:w="891" w:type="dxa"/>
            <w:vMerge w:val="restart"/>
            <w:tcBorders>
              <w:top w:val="single" w:sz="4" w:space="0" w:color="auto"/>
              <w:left w:val="single" w:sz="4" w:space="0" w:color="auto"/>
              <w:bottom w:val="single" w:sz="4" w:space="0" w:color="auto"/>
              <w:right w:val="single" w:sz="4" w:space="0" w:color="auto"/>
            </w:tcBorders>
          </w:tcPr>
          <w:p w:rsidR="00295695" w:rsidRDefault="00295695"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p>
          <w:p w:rsidR="00295695" w:rsidRDefault="00295695" w:rsidP="00844531">
            <w:pPr>
              <w:spacing w:after="0" w:line="240" w:lineRule="auto"/>
              <w:jc w:val="center"/>
              <w:rPr>
                <w:rFonts w:ascii="Times New Roman" w:eastAsia="Times New Roman" w:hAnsi="Times New Roman"/>
                <w:b/>
                <w:sz w:val="24"/>
                <w:szCs w:val="24"/>
                <w:lang w:eastAsia="ru-RU"/>
              </w:rPr>
            </w:pPr>
          </w:p>
        </w:tc>
        <w:tc>
          <w:tcPr>
            <w:tcW w:w="5530" w:type="dxa"/>
            <w:tcBorders>
              <w:top w:val="single" w:sz="4" w:space="0" w:color="auto"/>
              <w:left w:val="single" w:sz="4" w:space="0" w:color="auto"/>
              <w:bottom w:val="single" w:sz="4" w:space="0" w:color="auto"/>
              <w:right w:val="single" w:sz="4" w:space="0" w:color="auto"/>
            </w:tcBorders>
          </w:tcPr>
          <w:p w:rsidR="00295695" w:rsidRDefault="00295695" w:rsidP="00844531">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Наличие дополнительной предпрофессиональной программы в области искусств, разработанной в соответствии с требованиями </w:t>
            </w:r>
          </w:p>
          <w:p w:rsidR="00295695" w:rsidRDefault="00295695" w:rsidP="00844531">
            <w:pPr>
              <w:spacing w:after="0" w:line="240" w:lineRule="auto"/>
              <w:rPr>
                <w:rFonts w:ascii="Times New Roman" w:eastAsia="Times New Roman" w:hAnsi="Times New Roman"/>
                <w:b/>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rsidR="00295695" w:rsidRDefault="00295695"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имеется/не имеется</w:t>
            </w:r>
          </w:p>
          <w:p w:rsidR="00295695" w:rsidRDefault="00295695" w:rsidP="00844531">
            <w:pPr>
              <w:spacing w:after="0" w:line="240" w:lineRule="auto"/>
              <w:jc w:val="center"/>
              <w:rPr>
                <w:rFonts w:ascii="Times New Roman" w:eastAsia="Times New Roman" w:hAnsi="Times New Roman"/>
                <w:sz w:val="24"/>
                <w:szCs w:val="24"/>
                <w:lang w:eastAsia="ru-RU"/>
              </w:rPr>
            </w:pPr>
          </w:p>
        </w:tc>
        <w:tc>
          <w:tcPr>
            <w:tcW w:w="6665"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both"/>
              <w:rPr>
                <w:rFonts w:ascii="Times New Roman" w:eastAsia="Times New Roman" w:hAnsi="Times New Roman"/>
                <w:b/>
                <w:sz w:val="20"/>
                <w:szCs w:val="20"/>
                <w:lang w:eastAsia="ru-RU"/>
              </w:rPr>
            </w:pPr>
            <w:r w:rsidRPr="00FB3E6E">
              <w:rPr>
                <w:rFonts w:ascii="Times New Roman" w:eastAsia="Times New Roman" w:hAnsi="Times New Roman"/>
                <w:b/>
                <w:sz w:val="20"/>
                <w:szCs w:val="20"/>
                <w:lang w:eastAsia="ru-RU"/>
              </w:rPr>
              <w:t xml:space="preserve">ч. 4 статьи 75 </w:t>
            </w:r>
            <w:r w:rsidRPr="00FB3E6E">
              <w:rPr>
                <w:rFonts w:ascii="Times New Roman" w:hAnsi="Times New Roman"/>
                <w:b/>
                <w:sz w:val="20"/>
                <w:szCs w:val="20"/>
              </w:rPr>
              <w:t>Федерального закона от 29 декабря 2012 года № 273-ФЗ «Об образовании в Российской Федерации»(далее-</w:t>
            </w:r>
            <w:r w:rsidRPr="00FB3E6E">
              <w:rPr>
                <w:rFonts w:ascii="Times New Roman" w:eastAsia="Times New Roman" w:hAnsi="Times New Roman"/>
                <w:b/>
                <w:sz w:val="20"/>
                <w:szCs w:val="20"/>
                <w:lang w:eastAsia="ru-RU"/>
              </w:rPr>
              <w:t> 273-ФЗ):</w:t>
            </w:r>
            <w:r>
              <w:rPr>
                <w:rFonts w:ascii="Times New Roman" w:eastAsia="Times New Roman" w:hAnsi="Times New Roman"/>
                <w:sz w:val="20"/>
                <w:szCs w:val="20"/>
                <w:lang w:eastAsia="ru-RU"/>
              </w:rPr>
              <w:t xml:space="preserve">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295695" w:rsidRDefault="00295695" w:rsidP="0084453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ч. 5 ст. 83 273-ФЗ: </w:t>
            </w:r>
            <w:r>
              <w:rPr>
                <w:rFonts w:ascii="Times New Roman" w:eastAsia="Times New Roman" w:hAnsi="Times New Roman"/>
                <w:sz w:val="20"/>
                <w:szCs w:val="20"/>
                <w:lang w:eastAsia="ru-RU"/>
              </w:rPr>
              <w:t>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tc>
      </w:tr>
      <w:tr w:rsidR="00295695" w:rsidTr="00844531">
        <w:trPr>
          <w:trHeight w:val="1142"/>
          <w:jc w:val="center"/>
        </w:trPr>
        <w:tc>
          <w:tcPr>
            <w:tcW w:w="891" w:type="dxa"/>
            <w:vMerge/>
            <w:tcBorders>
              <w:top w:val="single" w:sz="4" w:space="0" w:color="auto"/>
              <w:left w:val="single" w:sz="4" w:space="0" w:color="auto"/>
              <w:bottom w:val="single" w:sz="4" w:space="0" w:color="auto"/>
              <w:right w:val="single" w:sz="4" w:space="0" w:color="auto"/>
            </w:tcBorders>
            <w:vAlign w:val="center"/>
            <w:hideMark/>
          </w:tcPr>
          <w:p w:rsidR="00295695" w:rsidRDefault="00295695" w:rsidP="00844531">
            <w:pPr>
              <w:spacing w:after="0" w:line="240" w:lineRule="auto"/>
              <w:rPr>
                <w:rFonts w:ascii="Times New Roman" w:eastAsia="Times New Roman" w:hAnsi="Times New Roman"/>
                <w:b/>
                <w:sz w:val="24"/>
                <w:szCs w:val="24"/>
                <w:lang w:eastAsia="ru-RU"/>
              </w:rPr>
            </w:pPr>
          </w:p>
        </w:tc>
        <w:tc>
          <w:tcPr>
            <w:tcW w:w="5530"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решения соответствующего коллегиального органа управления образовательной организацией о принятии дополнительной предпрофессиональной программы в области искусств</w:t>
            </w:r>
          </w:p>
        </w:tc>
        <w:tc>
          <w:tcPr>
            <w:tcW w:w="2694"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имеется/не имеется</w:t>
            </w:r>
          </w:p>
          <w:p w:rsidR="00295695" w:rsidRDefault="00295695" w:rsidP="0084453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протокол от</w:t>
            </w:r>
          </w:p>
          <w:p w:rsidR="00295695" w:rsidRDefault="00295695"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665" w:type="dxa"/>
            <w:tcBorders>
              <w:top w:val="single" w:sz="4" w:space="0" w:color="auto"/>
              <w:left w:val="single" w:sz="4" w:space="0" w:color="auto"/>
              <w:bottom w:val="single" w:sz="4" w:space="0" w:color="auto"/>
              <w:right w:val="single" w:sz="4" w:space="0" w:color="auto"/>
            </w:tcBorders>
          </w:tcPr>
          <w:p w:rsidR="00295695" w:rsidRDefault="00295695" w:rsidP="0084453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ч.2 ст. 26 273-ФЗ:</w:t>
            </w:r>
            <w:r>
              <w:rPr>
                <w:rFonts w:ascii="Times New Roman" w:eastAsia="Times New Roman" w:hAnsi="Times New Roman"/>
                <w:sz w:val="20"/>
                <w:szCs w:val="20"/>
                <w:lang w:eastAsia="ru-RU"/>
              </w:rPr>
              <w:t xml:space="preserve">  управление образовательной организацией осуществляется на основе сочетания принципов единоначалия и коллегиальности.</w:t>
            </w:r>
          </w:p>
          <w:p w:rsidR="00295695" w:rsidRDefault="00295695" w:rsidP="00844531">
            <w:pPr>
              <w:spacing w:after="0" w:line="240" w:lineRule="auto"/>
              <w:rPr>
                <w:rFonts w:ascii="Times New Roman" w:eastAsia="Times New Roman" w:hAnsi="Times New Roman"/>
                <w:b/>
                <w:sz w:val="20"/>
                <w:szCs w:val="20"/>
                <w:lang w:eastAsia="ru-RU"/>
              </w:rPr>
            </w:pPr>
          </w:p>
        </w:tc>
      </w:tr>
      <w:tr w:rsidR="00295695" w:rsidTr="00844531">
        <w:trPr>
          <w:jc w:val="center"/>
        </w:trPr>
        <w:tc>
          <w:tcPr>
            <w:tcW w:w="891" w:type="dxa"/>
            <w:vMerge/>
            <w:tcBorders>
              <w:top w:val="single" w:sz="4" w:space="0" w:color="auto"/>
              <w:left w:val="single" w:sz="4" w:space="0" w:color="auto"/>
              <w:bottom w:val="single" w:sz="4" w:space="0" w:color="auto"/>
              <w:right w:val="single" w:sz="4" w:space="0" w:color="auto"/>
            </w:tcBorders>
            <w:vAlign w:val="center"/>
            <w:hideMark/>
          </w:tcPr>
          <w:p w:rsidR="00295695" w:rsidRDefault="00295695" w:rsidP="00844531">
            <w:pPr>
              <w:spacing w:after="0" w:line="240" w:lineRule="auto"/>
              <w:rPr>
                <w:rFonts w:ascii="Times New Roman" w:eastAsia="Times New Roman" w:hAnsi="Times New Roman"/>
                <w:b/>
                <w:sz w:val="24"/>
                <w:szCs w:val="24"/>
                <w:lang w:eastAsia="ru-RU"/>
              </w:rPr>
            </w:pPr>
          </w:p>
        </w:tc>
        <w:tc>
          <w:tcPr>
            <w:tcW w:w="5530"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Утверждение (наличие регистрации</w:t>
            </w:r>
            <w:r>
              <w:rPr>
                <w:rFonts w:ascii="Times New Roman" w:hAnsi="Times New Roman"/>
                <w:sz w:val="24"/>
                <w:szCs w:val="24"/>
              </w:rPr>
              <w:t xml:space="preserve"> распорядительного акта</w:t>
            </w:r>
            <w:r>
              <w:rPr>
                <w:rFonts w:ascii="Times New Roman" w:eastAsia="Times New Roman" w:hAnsi="Times New Roman"/>
                <w:sz w:val="24"/>
                <w:szCs w:val="24"/>
                <w:lang w:eastAsia="ru-RU"/>
              </w:rPr>
              <w:t xml:space="preserve"> в книге регистрации </w:t>
            </w:r>
            <w:r>
              <w:rPr>
                <w:rFonts w:ascii="Times New Roman" w:hAnsi="Times New Roman"/>
                <w:sz w:val="24"/>
                <w:szCs w:val="24"/>
              </w:rPr>
              <w:t>распорядительных актов)</w:t>
            </w:r>
          </w:p>
        </w:tc>
        <w:tc>
          <w:tcPr>
            <w:tcW w:w="2694"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приказ      </w:t>
            </w:r>
          </w:p>
          <w:p w:rsidR="00295695" w:rsidRDefault="00295695" w:rsidP="0084453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p>
          <w:p w:rsidR="00295695" w:rsidRDefault="00295695" w:rsidP="0084453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665" w:type="dxa"/>
            <w:tcBorders>
              <w:top w:val="single" w:sz="4" w:space="0" w:color="auto"/>
              <w:left w:val="single" w:sz="4" w:space="0" w:color="auto"/>
              <w:bottom w:val="single" w:sz="4" w:space="0" w:color="auto"/>
              <w:right w:val="single" w:sz="4" w:space="0" w:color="auto"/>
            </w:tcBorders>
            <w:hideMark/>
          </w:tcPr>
          <w:p w:rsidR="00295695" w:rsidRDefault="00295695" w:rsidP="00844531">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ч. 5  ст. 12 273-ФЗ: </w:t>
            </w:r>
            <w:r>
              <w:rPr>
                <w:rFonts w:ascii="Times New Roman" w:eastAsia="Times New Roman" w:hAnsi="Times New Roman"/>
                <w:sz w:val="20"/>
                <w:szCs w:val="20"/>
                <w:lang w:eastAsia="ru-RU"/>
              </w:rPr>
              <w:t>образовательные программы самостоятельно разрабатываются и утверждаются организацией, осуществляющей образовательную деятельность.</w:t>
            </w:r>
          </w:p>
        </w:tc>
      </w:tr>
      <w:tr w:rsidR="00295695" w:rsidTr="00844531">
        <w:trPr>
          <w:jc w:val="center"/>
        </w:trPr>
        <w:tc>
          <w:tcPr>
            <w:tcW w:w="891"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5530" w:type="dxa"/>
            <w:tcBorders>
              <w:top w:val="single" w:sz="4" w:space="0" w:color="auto"/>
              <w:left w:val="single" w:sz="4" w:space="0" w:color="auto"/>
              <w:bottom w:val="single" w:sz="4" w:space="0" w:color="auto"/>
              <w:right w:val="single" w:sz="4" w:space="0" w:color="auto"/>
            </w:tcBorders>
            <w:hideMark/>
          </w:tcPr>
          <w:p w:rsidR="00295695" w:rsidRDefault="006E7469"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В </w:t>
            </w:r>
            <w:r w:rsidR="00295695">
              <w:rPr>
                <w:rFonts w:ascii="Times New Roman" w:eastAsia="Times New Roman" w:hAnsi="Times New Roman"/>
                <w:bCs/>
                <w:sz w:val="24"/>
                <w:szCs w:val="24"/>
                <w:lang w:eastAsia="ru-RU"/>
              </w:rPr>
              <w:t xml:space="preserve">образовательной организации определены  формы получения образования и формы обучения </w:t>
            </w:r>
            <w:r w:rsidR="00295695">
              <w:rPr>
                <w:rFonts w:ascii="Times New Roman" w:eastAsia="Times New Roman" w:hAnsi="Times New Roman"/>
                <w:bCs/>
                <w:i/>
                <w:sz w:val="24"/>
                <w:szCs w:val="24"/>
                <w:lang w:eastAsia="ru-RU"/>
              </w:rPr>
              <w:t xml:space="preserve">(рекомендуется отразить в пояснительной записке к реализуемой </w:t>
            </w:r>
            <w:r w:rsidR="00295695">
              <w:rPr>
                <w:rFonts w:ascii="Times New Roman" w:eastAsia="Times New Roman" w:hAnsi="Times New Roman"/>
                <w:sz w:val="24"/>
                <w:szCs w:val="24"/>
                <w:lang w:eastAsia="ru-RU"/>
              </w:rPr>
              <w:t xml:space="preserve">дополнительной </w:t>
            </w:r>
            <w:r w:rsidR="00295695" w:rsidRPr="002039A3">
              <w:rPr>
                <w:rFonts w:ascii="Times New Roman" w:eastAsia="Times New Roman" w:hAnsi="Times New Roman"/>
                <w:i/>
                <w:sz w:val="24"/>
                <w:szCs w:val="24"/>
                <w:lang w:eastAsia="ru-RU"/>
              </w:rPr>
              <w:t>предпрофессиональной программе в области искусств</w:t>
            </w:r>
            <w:r w:rsidR="00295695" w:rsidRPr="002039A3">
              <w:rPr>
                <w:rFonts w:ascii="Times New Roman" w:eastAsia="Times New Roman" w:hAnsi="Times New Roman"/>
                <w:bCs/>
                <w:i/>
                <w:sz w:val="24"/>
                <w:szCs w:val="24"/>
                <w:lang w:eastAsia="ru-RU"/>
              </w:rPr>
              <w:t>)</w:t>
            </w:r>
          </w:p>
        </w:tc>
        <w:tc>
          <w:tcPr>
            <w:tcW w:w="2694"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имеется/не имеется</w:t>
            </w:r>
          </w:p>
        </w:tc>
        <w:tc>
          <w:tcPr>
            <w:tcW w:w="6665" w:type="dxa"/>
            <w:tcBorders>
              <w:top w:val="single" w:sz="4" w:space="0" w:color="auto"/>
              <w:left w:val="single" w:sz="4" w:space="0" w:color="auto"/>
              <w:bottom w:val="single" w:sz="4" w:space="0" w:color="auto"/>
              <w:right w:val="single" w:sz="4" w:space="0" w:color="auto"/>
            </w:tcBorders>
            <w:hideMark/>
          </w:tcPr>
          <w:p w:rsidR="00295695" w:rsidRDefault="00295695" w:rsidP="00844531">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ч.1  ст. 17 273-ФЗ: </w:t>
            </w:r>
            <w:r>
              <w:rPr>
                <w:rFonts w:ascii="Times New Roman" w:hAnsi="Times New Roman"/>
                <w:sz w:val="20"/>
                <w:szCs w:val="20"/>
              </w:rPr>
              <w:t>В Российской Федерации образование может быть получено:</w:t>
            </w:r>
          </w:p>
          <w:p w:rsidR="00295695" w:rsidRDefault="00295695" w:rsidP="00844531">
            <w:pPr>
              <w:pStyle w:val="ConsPlusNormal"/>
              <w:jc w:val="both"/>
              <w:rPr>
                <w:rFonts w:ascii="Times New Roman" w:hAnsi="Times New Roman" w:cs="Times New Roman"/>
              </w:rPr>
            </w:pPr>
            <w:r>
              <w:rPr>
                <w:rFonts w:ascii="Times New Roman" w:hAnsi="Times New Roman" w:cs="Times New Roman"/>
              </w:rPr>
              <w:t>1) в организациях, осуществляющих образовательную деятельность;</w:t>
            </w:r>
          </w:p>
          <w:p w:rsidR="00295695" w:rsidRDefault="00295695" w:rsidP="00844531">
            <w:pPr>
              <w:pStyle w:val="ConsPlusNormal"/>
              <w:jc w:val="both"/>
              <w:rPr>
                <w:rFonts w:ascii="Times New Roman" w:hAnsi="Times New Roman" w:cs="Times New Roman"/>
              </w:rPr>
            </w:pPr>
            <w:r>
              <w:rPr>
                <w:rFonts w:ascii="Times New Roman" w:hAnsi="Times New Roman" w:cs="Times New Roman"/>
              </w:rPr>
              <w:t>2) вне организаций, осуществляющих образовательную деятельность (в форме семейного образования и самообразования)</w:t>
            </w:r>
          </w:p>
          <w:p w:rsidR="00295695" w:rsidRDefault="00295695" w:rsidP="00844531">
            <w:pPr>
              <w:pStyle w:val="ConsPlusNormal"/>
              <w:jc w:val="both"/>
              <w:rPr>
                <w:rFonts w:ascii="Times New Roman" w:hAnsi="Times New Roman" w:cs="Times New Roman"/>
              </w:rPr>
            </w:pPr>
            <w:r>
              <w:rPr>
                <w:rFonts w:ascii="Times New Roman" w:hAnsi="Times New Roman" w:cs="Times New Roman"/>
                <w:b/>
              </w:rPr>
              <w:t>ч.2  ст. 17 273-ФЗ:</w:t>
            </w:r>
            <w:r>
              <w:rPr>
                <w:rFonts w:ascii="Times New Roman" w:hAnsi="Times New Roman" w:cs="Times New Roman"/>
              </w:rPr>
              <w:t xml:space="preserve">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tc>
      </w:tr>
      <w:tr w:rsidR="00295695" w:rsidTr="00844531">
        <w:trPr>
          <w:jc w:val="center"/>
        </w:trPr>
        <w:tc>
          <w:tcPr>
            <w:tcW w:w="891" w:type="dxa"/>
            <w:vMerge w:val="restart"/>
            <w:tcBorders>
              <w:top w:val="single" w:sz="4" w:space="0" w:color="auto"/>
              <w:left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p>
        </w:tc>
        <w:tc>
          <w:tcPr>
            <w:tcW w:w="5530" w:type="dxa"/>
            <w:tcBorders>
              <w:top w:val="single" w:sz="4" w:space="0" w:color="auto"/>
              <w:left w:val="single" w:sz="4" w:space="0" w:color="auto"/>
              <w:bottom w:val="single" w:sz="4" w:space="0" w:color="auto"/>
              <w:right w:val="single" w:sz="4" w:space="0" w:color="auto"/>
            </w:tcBorders>
          </w:tcPr>
          <w:p w:rsidR="00295695" w:rsidRPr="00B7022D" w:rsidRDefault="00295695" w:rsidP="00844531">
            <w:pPr>
              <w:autoSpaceDE w:val="0"/>
              <w:autoSpaceDN w:val="0"/>
              <w:adjustRightInd w:val="0"/>
              <w:spacing w:after="0" w:line="240" w:lineRule="auto"/>
              <w:jc w:val="both"/>
              <w:rPr>
                <w:rFonts w:eastAsia="Times New Roman" w:cs="Calibri"/>
                <w:sz w:val="24"/>
                <w:szCs w:val="24"/>
              </w:rPr>
            </w:pPr>
            <w:r>
              <w:rPr>
                <w:rFonts w:ascii="Times New Roman" w:eastAsia="Times New Roman" w:hAnsi="Times New Roman"/>
                <w:sz w:val="24"/>
                <w:szCs w:val="24"/>
              </w:rPr>
              <w:t xml:space="preserve">Соответствие структуры </w:t>
            </w:r>
            <w:r>
              <w:rPr>
                <w:rFonts w:ascii="Times New Roman" w:eastAsia="Times New Roman" w:hAnsi="Times New Roman"/>
                <w:sz w:val="24"/>
                <w:szCs w:val="24"/>
                <w:lang w:eastAsia="ru-RU"/>
              </w:rPr>
              <w:t xml:space="preserve">дополнительной предпрофессиональной программы в области искусств </w:t>
            </w:r>
            <w:r w:rsidRPr="00B7022D">
              <w:rPr>
                <w:rFonts w:ascii="Times New Roman" w:eastAsia="Times New Roman" w:hAnsi="Times New Roman"/>
                <w:sz w:val="24"/>
                <w:szCs w:val="24"/>
              </w:rPr>
              <w:t>Федеральным  государственным требованиям</w:t>
            </w:r>
            <w:r>
              <w:rPr>
                <w:rFonts w:ascii="Times New Roman" w:eastAsia="Times New Roman" w:hAnsi="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соответствует/не соответствует</w:t>
            </w:r>
          </w:p>
        </w:tc>
        <w:tc>
          <w:tcPr>
            <w:tcW w:w="6665" w:type="dxa"/>
            <w:vMerge w:val="restart"/>
            <w:tcBorders>
              <w:top w:val="single" w:sz="4" w:space="0" w:color="auto"/>
              <w:left w:val="single" w:sz="4" w:space="0" w:color="auto"/>
              <w:right w:val="single" w:sz="4" w:space="0" w:color="auto"/>
            </w:tcBorders>
            <w:hideMark/>
          </w:tcPr>
          <w:p w:rsidR="00295695" w:rsidRPr="00B7022D" w:rsidRDefault="00295695" w:rsidP="00844531">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b/>
                <w:sz w:val="20"/>
                <w:szCs w:val="20"/>
              </w:rPr>
              <w:t xml:space="preserve">Федеральные  государственные  требования к минимуму содержания, структуре и условиям реализации дополнительных предпрофессиональных общеобразовательных программ в области искусств, утвержденными  приказами  Министерства культуры Российской Федерации от 12 марта 2012 года № 156-166, от 09 августа 2012 года №854,855, </w:t>
            </w:r>
            <w:r w:rsidRPr="00B7022D">
              <w:rPr>
                <w:rFonts w:ascii="Times New Roman" w:hAnsi="Times New Roman"/>
                <w:b/>
                <w:sz w:val="20"/>
                <w:szCs w:val="20"/>
              </w:rPr>
              <w:t>от 14 августа 2013 года № 1144,</w:t>
            </w:r>
            <w:r>
              <w:rPr>
                <w:rFonts w:ascii="Times New Roman" w:eastAsia="Times New Roman" w:hAnsi="Times New Roman"/>
                <w:b/>
                <w:sz w:val="20"/>
                <w:szCs w:val="20"/>
              </w:rPr>
              <w:t>п.4.1 (далее- ФГТ)</w:t>
            </w:r>
          </w:p>
        </w:tc>
      </w:tr>
      <w:tr w:rsidR="00295695" w:rsidTr="00844531">
        <w:trPr>
          <w:jc w:val="center"/>
        </w:trPr>
        <w:tc>
          <w:tcPr>
            <w:tcW w:w="891" w:type="dxa"/>
            <w:vMerge/>
            <w:tcBorders>
              <w:left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b/>
                <w:sz w:val="24"/>
                <w:szCs w:val="24"/>
                <w:lang w:eastAsia="ru-RU"/>
              </w:rPr>
            </w:pPr>
          </w:p>
        </w:tc>
        <w:tc>
          <w:tcPr>
            <w:tcW w:w="5530" w:type="dxa"/>
            <w:tcBorders>
              <w:top w:val="single" w:sz="4" w:space="0" w:color="auto"/>
              <w:left w:val="single" w:sz="4" w:space="0" w:color="auto"/>
              <w:bottom w:val="single" w:sz="4" w:space="0" w:color="auto"/>
              <w:right w:val="single" w:sz="4" w:space="0" w:color="auto"/>
            </w:tcBorders>
          </w:tcPr>
          <w:p w:rsidR="00295695" w:rsidRPr="00B7022D" w:rsidRDefault="00295695" w:rsidP="00844531">
            <w:pPr>
              <w:autoSpaceDE w:val="0"/>
              <w:autoSpaceDN w:val="0"/>
              <w:adjustRightInd w:val="0"/>
              <w:spacing w:after="0" w:line="240" w:lineRule="auto"/>
              <w:jc w:val="both"/>
              <w:rPr>
                <w:rFonts w:ascii="Times New Roman" w:eastAsia="Times New Roman" w:hAnsi="Times New Roman"/>
                <w:sz w:val="24"/>
                <w:szCs w:val="24"/>
              </w:rPr>
            </w:pPr>
            <w:r w:rsidRPr="00B7022D">
              <w:rPr>
                <w:rFonts w:ascii="Times New Roman" w:eastAsia="Times New Roman" w:hAnsi="Times New Roman"/>
                <w:sz w:val="24"/>
                <w:szCs w:val="24"/>
              </w:rPr>
              <w:t>Пояснительная записка</w:t>
            </w:r>
          </w:p>
        </w:tc>
        <w:tc>
          <w:tcPr>
            <w:tcW w:w="2694"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pPr>
            <w:r w:rsidRPr="003F2DD7">
              <w:rPr>
                <w:rFonts w:ascii="Times New Roman" w:eastAsia="Times New Roman" w:hAnsi="Times New Roman"/>
                <w:sz w:val="24"/>
                <w:szCs w:val="24"/>
                <w:lang w:eastAsia="ru-RU"/>
              </w:rPr>
              <w:t>имеется/не имеется</w:t>
            </w:r>
          </w:p>
        </w:tc>
        <w:tc>
          <w:tcPr>
            <w:tcW w:w="6665" w:type="dxa"/>
            <w:vMerge/>
            <w:tcBorders>
              <w:left w:val="single" w:sz="4" w:space="0" w:color="auto"/>
              <w:right w:val="single" w:sz="4" w:space="0" w:color="auto"/>
            </w:tcBorders>
            <w:hideMark/>
          </w:tcPr>
          <w:p w:rsidR="00295695" w:rsidRDefault="00295695" w:rsidP="00844531">
            <w:pPr>
              <w:autoSpaceDE w:val="0"/>
              <w:autoSpaceDN w:val="0"/>
              <w:adjustRightInd w:val="0"/>
              <w:spacing w:after="0" w:line="240" w:lineRule="auto"/>
              <w:jc w:val="both"/>
              <w:rPr>
                <w:rFonts w:ascii="Times New Roman" w:eastAsia="Times New Roman" w:hAnsi="Times New Roman"/>
                <w:b/>
                <w:sz w:val="20"/>
                <w:szCs w:val="20"/>
              </w:rPr>
            </w:pPr>
          </w:p>
        </w:tc>
      </w:tr>
      <w:tr w:rsidR="00295695" w:rsidTr="00844531">
        <w:trPr>
          <w:jc w:val="center"/>
        </w:trPr>
        <w:tc>
          <w:tcPr>
            <w:tcW w:w="891" w:type="dxa"/>
            <w:vMerge/>
            <w:tcBorders>
              <w:left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b/>
                <w:sz w:val="24"/>
                <w:szCs w:val="24"/>
                <w:lang w:eastAsia="ru-RU"/>
              </w:rPr>
            </w:pPr>
          </w:p>
        </w:tc>
        <w:tc>
          <w:tcPr>
            <w:tcW w:w="5530" w:type="dxa"/>
            <w:tcBorders>
              <w:top w:val="single" w:sz="4" w:space="0" w:color="auto"/>
              <w:left w:val="single" w:sz="4" w:space="0" w:color="auto"/>
              <w:bottom w:val="single" w:sz="4" w:space="0" w:color="auto"/>
              <w:right w:val="single" w:sz="4" w:space="0" w:color="auto"/>
            </w:tcBorders>
          </w:tcPr>
          <w:p w:rsidR="00295695" w:rsidRPr="00B7022D" w:rsidRDefault="00295695" w:rsidP="00844531">
            <w:pPr>
              <w:autoSpaceDE w:val="0"/>
              <w:autoSpaceDN w:val="0"/>
              <w:adjustRightInd w:val="0"/>
              <w:spacing w:after="0" w:line="240" w:lineRule="auto"/>
              <w:jc w:val="both"/>
              <w:rPr>
                <w:rFonts w:ascii="Times New Roman" w:eastAsia="Times New Roman" w:hAnsi="Times New Roman"/>
                <w:sz w:val="24"/>
                <w:szCs w:val="24"/>
              </w:rPr>
            </w:pPr>
            <w:r w:rsidRPr="00B7022D">
              <w:rPr>
                <w:rFonts w:ascii="Times New Roman" w:eastAsia="Times New Roman" w:hAnsi="Times New Roman"/>
                <w:sz w:val="24"/>
                <w:szCs w:val="24"/>
              </w:rPr>
              <w:t xml:space="preserve">Планируемые результаты освоения обучающимися </w:t>
            </w:r>
            <w:r w:rsidRPr="00B7022D">
              <w:rPr>
                <w:rFonts w:ascii="Times New Roman" w:eastAsia="Times New Roman" w:hAnsi="Times New Roman"/>
                <w:sz w:val="24"/>
                <w:szCs w:val="24"/>
                <w:lang w:eastAsia="ru-RU"/>
              </w:rPr>
              <w:t>дополнительной предпрофессиональной программы</w:t>
            </w:r>
          </w:p>
        </w:tc>
        <w:tc>
          <w:tcPr>
            <w:tcW w:w="2694"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pPr>
            <w:r w:rsidRPr="003F2DD7">
              <w:rPr>
                <w:rFonts w:ascii="Times New Roman" w:eastAsia="Times New Roman" w:hAnsi="Times New Roman"/>
                <w:sz w:val="24"/>
                <w:szCs w:val="24"/>
                <w:lang w:eastAsia="ru-RU"/>
              </w:rPr>
              <w:t>имеется/не имеется</w:t>
            </w:r>
          </w:p>
        </w:tc>
        <w:tc>
          <w:tcPr>
            <w:tcW w:w="6665" w:type="dxa"/>
            <w:vMerge/>
            <w:tcBorders>
              <w:left w:val="single" w:sz="4" w:space="0" w:color="auto"/>
              <w:right w:val="single" w:sz="4" w:space="0" w:color="auto"/>
            </w:tcBorders>
            <w:hideMark/>
          </w:tcPr>
          <w:p w:rsidR="00295695" w:rsidRDefault="00295695" w:rsidP="00844531">
            <w:pPr>
              <w:autoSpaceDE w:val="0"/>
              <w:autoSpaceDN w:val="0"/>
              <w:adjustRightInd w:val="0"/>
              <w:spacing w:after="0" w:line="240" w:lineRule="auto"/>
              <w:jc w:val="both"/>
              <w:rPr>
                <w:rFonts w:ascii="Times New Roman" w:eastAsia="Times New Roman" w:hAnsi="Times New Roman"/>
                <w:b/>
                <w:sz w:val="20"/>
                <w:szCs w:val="20"/>
              </w:rPr>
            </w:pPr>
          </w:p>
        </w:tc>
      </w:tr>
      <w:tr w:rsidR="00295695" w:rsidTr="00844531">
        <w:trPr>
          <w:jc w:val="center"/>
        </w:trPr>
        <w:tc>
          <w:tcPr>
            <w:tcW w:w="891" w:type="dxa"/>
            <w:vMerge/>
            <w:tcBorders>
              <w:left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b/>
                <w:sz w:val="24"/>
                <w:szCs w:val="24"/>
                <w:lang w:eastAsia="ru-RU"/>
              </w:rPr>
            </w:pPr>
          </w:p>
        </w:tc>
        <w:tc>
          <w:tcPr>
            <w:tcW w:w="5530" w:type="dxa"/>
            <w:tcBorders>
              <w:top w:val="single" w:sz="4" w:space="0" w:color="auto"/>
              <w:left w:val="single" w:sz="4" w:space="0" w:color="auto"/>
              <w:bottom w:val="single" w:sz="4" w:space="0" w:color="auto"/>
              <w:right w:val="single" w:sz="4" w:space="0" w:color="auto"/>
            </w:tcBorders>
          </w:tcPr>
          <w:p w:rsidR="00295695" w:rsidRPr="00B7022D" w:rsidRDefault="00295695" w:rsidP="00844531">
            <w:pPr>
              <w:autoSpaceDE w:val="0"/>
              <w:autoSpaceDN w:val="0"/>
              <w:adjustRightInd w:val="0"/>
              <w:spacing w:after="0" w:line="240" w:lineRule="auto"/>
              <w:jc w:val="both"/>
              <w:rPr>
                <w:rFonts w:ascii="Times New Roman" w:eastAsia="Times New Roman" w:hAnsi="Times New Roman"/>
                <w:sz w:val="24"/>
                <w:szCs w:val="24"/>
              </w:rPr>
            </w:pPr>
            <w:r w:rsidRPr="00B7022D">
              <w:rPr>
                <w:rFonts w:ascii="Times New Roman" w:eastAsia="Times New Roman" w:hAnsi="Times New Roman"/>
                <w:sz w:val="24"/>
                <w:szCs w:val="24"/>
              </w:rPr>
              <w:t>Учебный план</w:t>
            </w:r>
          </w:p>
        </w:tc>
        <w:tc>
          <w:tcPr>
            <w:tcW w:w="2694"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pPr>
            <w:r w:rsidRPr="003F2DD7">
              <w:rPr>
                <w:rFonts w:ascii="Times New Roman" w:eastAsia="Times New Roman" w:hAnsi="Times New Roman"/>
                <w:sz w:val="24"/>
                <w:szCs w:val="24"/>
                <w:lang w:eastAsia="ru-RU"/>
              </w:rPr>
              <w:t>имеется/не имеется</w:t>
            </w:r>
          </w:p>
        </w:tc>
        <w:tc>
          <w:tcPr>
            <w:tcW w:w="6665" w:type="dxa"/>
            <w:vMerge/>
            <w:tcBorders>
              <w:left w:val="single" w:sz="4" w:space="0" w:color="auto"/>
              <w:right w:val="single" w:sz="4" w:space="0" w:color="auto"/>
            </w:tcBorders>
            <w:hideMark/>
          </w:tcPr>
          <w:p w:rsidR="00295695" w:rsidRDefault="00295695" w:rsidP="00844531">
            <w:pPr>
              <w:autoSpaceDE w:val="0"/>
              <w:autoSpaceDN w:val="0"/>
              <w:adjustRightInd w:val="0"/>
              <w:spacing w:after="0" w:line="240" w:lineRule="auto"/>
              <w:jc w:val="both"/>
              <w:rPr>
                <w:rFonts w:ascii="Times New Roman" w:eastAsia="Times New Roman" w:hAnsi="Times New Roman"/>
                <w:b/>
                <w:sz w:val="20"/>
                <w:szCs w:val="20"/>
              </w:rPr>
            </w:pPr>
          </w:p>
        </w:tc>
      </w:tr>
      <w:tr w:rsidR="00295695" w:rsidTr="00844531">
        <w:trPr>
          <w:jc w:val="center"/>
        </w:trPr>
        <w:tc>
          <w:tcPr>
            <w:tcW w:w="891" w:type="dxa"/>
            <w:vMerge/>
            <w:tcBorders>
              <w:left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b/>
                <w:sz w:val="24"/>
                <w:szCs w:val="24"/>
                <w:lang w:eastAsia="ru-RU"/>
              </w:rPr>
            </w:pPr>
          </w:p>
        </w:tc>
        <w:tc>
          <w:tcPr>
            <w:tcW w:w="5530" w:type="dxa"/>
            <w:tcBorders>
              <w:top w:val="single" w:sz="4" w:space="0" w:color="auto"/>
              <w:left w:val="single" w:sz="4" w:space="0" w:color="auto"/>
              <w:bottom w:val="single" w:sz="4" w:space="0" w:color="auto"/>
              <w:right w:val="single" w:sz="4" w:space="0" w:color="auto"/>
            </w:tcBorders>
          </w:tcPr>
          <w:p w:rsidR="00295695" w:rsidRPr="00B7022D" w:rsidRDefault="00295695" w:rsidP="00844531">
            <w:pPr>
              <w:autoSpaceDE w:val="0"/>
              <w:autoSpaceDN w:val="0"/>
              <w:adjustRightInd w:val="0"/>
              <w:spacing w:after="0" w:line="240" w:lineRule="auto"/>
              <w:jc w:val="both"/>
              <w:rPr>
                <w:rFonts w:ascii="Times New Roman" w:eastAsia="Times New Roman" w:hAnsi="Times New Roman"/>
                <w:sz w:val="24"/>
                <w:szCs w:val="24"/>
              </w:rPr>
            </w:pPr>
            <w:r w:rsidRPr="00B7022D">
              <w:rPr>
                <w:rFonts w:ascii="Times New Roman" w:eastAsia="Times New Roman" w:hAnsi="Times New Roman"/>
                <w:sz w:val="24"/>
                <w:szCs w:val="24"/>
              </w:rPr>
              <w:t>График образовательного процесса</w:t>
            </w:r>
          </w:p>
        </w:tc>
        <w:tc>
          <w:tcPr>
            <w:tcW w:w="2694"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pPr>
            <w:r w:rsidRPr="003F2DD7">
              <w:rPr>
                <w:rFonts w:ascii="Times New Roman" w:eastAsia="Times New Roman" w:hAnsi="Times New Roman"/>
                <w:sz w:val="24"/>
                <w:szCs w:val="24"/>
                <w:lang w:eastAsia="ru-RU"/>
              </w:rPr>
              <w:t>имеется/не имеется</w:t>
            </w:r>
          </w:p>
        </w:tc>
        <w:tc>
          <w:tcPr>
            <w:tcW w:w="6665" w:type="dxa"/>
            <w:vMerge/>
            <w:tcBorders>
              <w:left w:val="single" w:sz="4" w:space="0" w:color="auto"/>
              <w:right w:val="single" w:sz="4" w:space="0" w:color="auto"/>
            </w:tcBorders>
            <w:hideMark/>
          </w:tcPr>
          <w:p w:rsidR="00295695" w:rsidRDefault="00295695" w:rsidP="00844531">
            <w:pPr>
              <w:autoSpaceDE w:val="0"/>
              <w:autoSpaceDN w:val="0"/>
              <w:adjustRightInd w:val="0"/>
              <w:spacing w:after="0" w:line="240" w:lineRule="auto"/>
              <w:jc w:val="both"/>
              <w:rPr>
                <w:rFonts w:ascii="Times New Roman" w:eastAsia="Times New Roman" w:hAnsi="Times New Roman"/>
                <w:b/>
                <w:sz w:val="20"/>
                <w:szCs w:val="20"/>
              </w:rPr>
            </w:pPr>
          </w:p>
        </w:tc>
      </w:tr>
      <w:tr w:rsidR="00295695" w:rsidTr="00844531">
        <w:trPr>
          <w:jc w:val="center"/>
        </w:trPr>
        <w:tc>
          <w:tcPr>
            <w:tcW w:w="891" w:type="dxa"/>
            <w:vMerge/>
            <w:tcBorders>
              <w:left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b/>
                <w:sz w:val="24"/>
                <w:szCs w:val="24"/>
                <w:lang w:eastAsia="ru-RU"/>
              </w:rPr>
            </w:pPr>
          </w:p>
        </w:tc>
        <w:tc>
          <w:tcPr>
            <w:tcW w:w="5530" w:type="dxa"/>
            <w:tcBorders>
              <w:top w:val="single" w:sz="4" w:space="0" w:color="auto"/>
              <w:left w:val="single" w:sz="4" w:space="0" w:color="auto"/>
              <w:bottom w:val="single" w:sz="4" w:space="0" w:color="auto"/>
              <w:right w:val="single" w:sz="4" w:space="0" w:color="auto"/>
            </w:tcBorders>
          </w:tcPr>
          <w:p w:rsidR="00295695" w:rsidRPr="00B7022D" w:rsidRDefault="00295695" w:rsidP="00844531">
            <w:pPr>
              <w:autoSpaceDE w:val="0"/>
              <w:autoSpaceDN w:val="0"/>
              <w:adjustRightInd w:val="0"/>
              <w:spacing w:after="0" w:line="240" w:lineRule="auto"/>
              <w:jc w:val="both"/>
              <w:rPr>
                <w:rFonts w:ascii="Times New Roman" w:eastAsia="Times New Roman" w:hAnsi="Times New Roman"/>
                <w:sz w:val="24"/>
                <w:szCs w:val="24"/>
              </w:rPr>
            </w:pPr>
            <w:r w:rsidRPr="00B7022D">
              <w:rPr>
                <w:rFonts w:ascii="Times New Roman" w:eastAsia="Times New Roman" w:hAnsi="Times New Roman"/>
                <w:sz w:val="24"/>
                <w:szCs w:val="24"/>
              </w:rPr>
              <w:t>Программы учебных предметов</w:t>
            </w:r>
          </w:p>
        </w:tc>
        <w:tc>
          <w:tcPr>
            <w:tcW w:w="2694"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pPr>
            <w:r w:rsidRPr="003F2DD7">
              <w:rPr>
                <w:rFonts w:ascii="Times New Roman" w:eastAsia="Times New Roman" w:hAnsi="Times New Roman"/>
                <w:sz w:val="24"/>
                <w:szCs w:val="24"/>
                <w:lang w:eastAsia="ru-RU"/>
              </w:rPr>
              <w:t>имеется/не имеется</w:t>
            </w:r>
          </w:p>
        </w:tc>
        <w:tc>
          <w:tcPr>
            <w:tcW w:w="6665" w:type="dxa"/>
            <w:vMerge/>
            <w:tcBorders>
              <w:left w:val="single" w:sz="4" w:space="0" w:color="auto"/>
              <w:right w:val="single" w:sz="4" w:space="0" w:color="auto"/>
            </w:tcBorders>
            <w:hideMark/>
          </w:tcPr>
          <w:p w:rsidR="00295695" w:rsidRDefault="00295695" w:rsidP="00844531">
            <w:pPr>
              <w:autoSpaceDE w:val="0"/>
              <w:autoSpaceDN w:val="0"/>
              <w:adjustRightInd w:val="0"/>
              <w:spacing w:after="0" w:line="240" w:lineRule="auto"/>
              <w:jc w:val="both"/>
              <w:rPr>
                <w:rFonts w:ascii="Times New Roman" w:eastAsia="Times New Roman" w:hAnsi="Times New Roman"/>
                <w:b/>
                <w:sz w:val="20"/>
                <w:szCs w:val="20"/>
              </w:rPr>
            </w:pPr>
          </w:p>
        </w:tc>
      </w:tr>
      <w:tr w:rsidR="00295695" w:rsidTr="00844531">
        <w:trPr>
          <w:jc w:val="center"/>
        </w:trPr>
        <w:tc>
          <w:tcPr>
            <w:tcW w:w="891" w:type="dxa"/>
            <w:vMerge/>
            <w:tcBorders>
              <w:left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b/>
                <w:sz w:val="24"/>
                <w:szCs w:val="24"/>
                <w:lang w:eastAsia="ru-RU"/>
              </w:rPr>
            </w:pPr>
          </w:p>
        </w:tc>
        <w:tc>
          <w:tcPr>
            <w:tcW w:w="5530" w:type="dxa"/>
            <w:tcBorders>
              <w:top w:val="single" w:sz="4" w:space="0" w:color="auto"/>
              <w:left w:val="single" w:sz="4" w:space="0" w:color="auto"/>
              <w:bottom w:val="single" w:sz="4" w:space="0" w:color="auto"/>
              <w:right w:val="single" w:sz="4" w:space="0" w:color="auto"/>
            </w:tcBorders>
          </w:tcPr>
          <w:p w:rsidR="00295695" w:rsidRPr="00B7022D" w:rsidRDefault="00295695" w:rsidP="00844531">
            <w:pPr>
              <w:autoSpaceDE w:val="0"/>
              <w:autoSpaceDN w:val="0"/>
              <w:adjustRightInd w:val="0"/>
              <w:spacing w:after="0" w:line="240" w:lineRule="auto"/>
              <w:jc w:val="both"/>
              <w:rPr>
                <w:rFonts w:ascii="Times New Roman" w:eastAsia="Times New Roman" w:hAnsi="Times New Roman"/>
                <w:sz w:val="24"/>
                <w:szCs w:val="24"/>
              </w:rPr>
            </w:pPr>
            <w:r w:rsidRPr="00B7022D">
              <w:rPr>
                <w:rFonts w:ascii="Times New Roman" w:eastAsia="Times New Roman" w:hAnsi="Times New Roman"/>
                <w:sz w:val="24"/>
                <w:szCs w:val="24"/>
              </w:rPr>
              <w:t xml:space="preserve">Система и критерии оценок промежуточной и итоговой аттестации результатов освоения </w:t>
            </w:r>
            <w:r w:rsidRPr="00B7022D">
              <w:rPr>
                <w:rFonts w:ascii="Times New Roman" w:eastAsia="Times New Roman" w:hAnsi="Times New Roman"/>
                <w:sz w:val="24"/>
                <w:szCs w:val="24"/>
                <w:lang w:eastAsia="ru-RU"/>
              </w:rPr>
              <w:t xml:space="preserve">дополнительной предпрофессиональной программы </w:t>
            </w:r>
            <w:r w:rsidRPr="00B7022D">
              <w:rPr>
                <w:rFonts w:ascii="Times New Roman" w:eastAsia="Times New Roman" w:hAnsi="Times New Roman"/>
                <w:sz w:val="24"/>
                <w:szCs w:val="24"/>
              </w:rPr>
              <w:t>обучающимися</w:t>
            </w:r>
          </w:p>
        </w:tc>
        <w:tc>
          <w:tcPr>
            <w:tcW w:w="2694"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pPr>
            <w:r w:rsidRPr="003F2DD7">
              <w:rPr>
                <w:rFonts w:ascii="Times New Roman" w:eastAsia="Times New Roman" w:hAnsi="Times New Roman"/>
                <w:sz w:val="24"/>
                <w:szCs w:val="24"/>
                <w:lang w:eastAsia="ru-RU"/>
              </w:rPr>
              <w:t>имеется/не имеется</w:t>
            </w:r>
          </w:p>
        </w:tc>
        <w:tc>
          <w:tcPr>
            <w:tcW w:w="6665" w:type="dxa"/>
            <w:vMerge/>
            <w:tcBorders>
              <w:left w:val="single" w:sz="4" w:space="0" w:color="auto"/>
              <w:right w:val="single" w:sz="4" w:space="0" w:color="auto"/>
            </w:tcBorders>
            <w:hideMark/>
          </w:tcPr>
          <w:p w:rsidR="00295695" w:rsidRDefault="00295695" w:rsidP="00844531">
            <w:pPr>
              <w:autoSpaceDE w:val="0"/>
              <w:autoSpaceDN w:val="0"/>
              <w:adjustRightInd w:val="0"/>
              <w:spacing w:after="0" w:line="240" w:lineRule="auto"/>
              <w:jc w:val="both"/>
              <w:rPr>
                <w:rFonts w:ascii="Times New Roman" w:eastAsia="Times New Roman" w:hAnsi="Times New Roman"/>
                <w:b/>
                <w:sz w:val="20"/>
                <w:szCs w:val="20"/>
              </w:rPr>
            </w:pPr>
          </w:p>
        </w:tc>
      </w:tr>
      <w:tr w:rsidR="00295695" w:rsidTr="00844531">
        <w:trPr>
          <w:jc w:val="center"/>
        </w:trPr>
        <w:tc>
          <w:tcPr>
            <w:tcW w:w="891" w:type="dxa"/>
            <w:vMerge/>
            <w:tcBorders>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b/>
                <w:sz w:val="24"/>
                <w:szCs w:val="24"/>
                <w:lang w:eastAsia="ru-RU"/>
              </w:rPr>
            </w:pPr>
          </w:p>
        </w:tc>
        <w:tc>
          <w:tcPr>
            <w:tcW w:w="5530" w:type="dxa"/>
            <w:tcBorders>
              <w:top w:val="single" w:sz="4" w:space="0" w:color="auto"/>
              <w:left w:val="single" w:sz="4" w:space="0" w:color="auto"/>
              <w:bottom w:val="single" w:sz="4" w:space="0" w:color="auto"/>
              <w:right w:val="single" w:sz="4" w:space="0" w:color="auto"/>
            </w:tcBorders>
          </w:tcPr>
          <w:p w:rsidR="00295695" w:rsidRPr="00B7022D" w:rsidRDefault="00295695" w:rsidP="00844531">
            <w:pPr>
              <w:autoSpaceDE w:val="0"/>
              <w:autoSpaceDN w:val="0"/>
              <w:adjustRightInd w:val="0"/>
              <w:spacing w:after="0" w:line="240" w:lineRule="auto"/>
              <w:jc w:val="both"/>
              <w:rPr>
                <w:rFonts w:ascii="Times New Roman" w:eastAsia="Times New Roman" w:hAnsi="Times New Roman"/>
                <w:sz w:val="24"/>
                <w:szCs w:val="24"/>
              </w:rPr>
            </w:pPr>
            <w:r w:rsidRPr="00B7022D">
              <w:rPr>
                <w:rFonts w:ascii="Times New Roman" w:eastAsia="Times New Roman" w:hAnsi="Times New Roman"/>
                <w:sz w:val="24"/>
                <w:szCs w:val="24"/>
              </w:rPr>
              <w:t xml:space="preserve">Программа творческой, методической и культурно-просветительской деятельности образовательной </w:t>
            </w:r>
            <w:r w:rsidRPr="00B7022D">
              <w:rPr>
                <w:rFonts w:ascii="Times New Roman" w:eastAsia="Times New Roman" w:hAnsi="Times New Roman"/>
                <w:sz w:val="24"/>
                <w:szCs w:val="24"/>
              </w:rPr>
              <w:lastRenderedPageBreak/>
              <w:t>организации</w:t>
            </w:r>
          </w:p>
        </w:tc>
        <w:tc>
          <w:tcPr>
            <w:tcW w:w="2694" w:type="dxa"/>
            <w:tcBorders>
              <w:top w:val="single" w:sz="4" w:space="0" w:color="auto"/>
              <w:left w:val="single" w:sz="4" w:space="0" w:color="auto"/>
              <w:bottom w:val="single" w:sz="4" w:space="0" w:color="auto"/>
              <w:right w:val="single" w:sz="4" w:space="0" w:color="auto"/>
            </w:tcBorders>
            <w:hideMark/>
          </w:tcPr>
          <w:p w:rsidR="00295695" w:rsidRDefault="00295695" w:rsidP="00844531">
            <w:pPr>
              <w:jc w:val="center"/>
            </w:pPr>
            <w:r w:rsidRPr="003F2DD7">
              <w:rPr>
                <w:rFonts w:ascii="Times New Roman" w:eastAsia="Times New Roman" w:hAnsi="Times New Roman"/>
                <w:sz w:val="24"/>
                <w:szCs w:val="24"/>
                <w:lang w:eastAsia="ru-RU"/>
              </w:rPr>
              <w:lastRenderedPageBreak/>
              <w:t>имеется/не имеется</w:t>
            </w:r>
          </w:p>
        </w:tc>
        <w:tc>
          <w:tcPr>
            <w:tcW w:w="6665" w:type="dxa"/>
            <w:vMerge/>
            <w:tcBorders>
              <w:left w:val="single" w:sz="4" w:space="0" w:color="auto"/>
              <w:bottom w:val="single" w:sz="4" w:space="0" w:color="auto"/>
              <w:right w:val="single" w:sz="4" w:space="0" w:color="auto"/>
            </w:tcBorders>
            <w:hideMark/>
          </w:tcPr>
          <w:p w:rsidR="00295695" w:rsidRDefault="00295695" w:rsidP="00844531">
            <w:pPr>
              <w:autoSpaceDE w:val="0"/>
              <w:autoSpaceDN w:val="0"/>
              <w:adjustRightInd w:val="0"/>
              <w:spacing w:after="0" w:line="240" w:lineRule="auto"/>
              <w:jc w:val="both"/>
              <w:rPr>
                <w:rFonts w:ascii="Times New Roman" w:eastAsia="Times New Roman" w:hAnsi="Times New Roman"/>
                <w:b/>
                <w:sz w:val="20"/>
                <w:szCs w:val="20"/>
              </w:rPr>
            </w:pPr>
          </w:p>
        </w:tc>
      </w:tr>
      <w:tr w:rsidR="00295695" w:rsidTr="00844531">
        <w:trPr>
          <w:jc w:val="center"/>
        </w:trPr>
        <w:tc>
          <w:tcPr>
            <w:tcW w:w="891"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4</w:t>
            </w:r>
          </w:p>
        </w:tc>
        <w:tc>
          <w:tcPr>
            <w:tcW w:w="14889" w:type="dxa"/>
            <w:gridSpan w:val="3"/>
            <w:tcBorders>
              <w:top w:val="single" w:sz="4" w:space="0" w:color="auto"/>
              <w:left w:val="single" w:sz="4" w:space="0" w:color="auto"/>
              <w:bottom w:val="single" w:sz="4" w:space="0" w:color="auto"/>
              <w:right w:val="single" w:sz="4" w:space="0" w:color="auto"/>
            </w:tcBorders>
          </w:tcPr>
          <w:p w:rsidR="00295695" w:rsidRDefault="00295695" w:rsidP="00844531">
            <w:pPr>
              <w:spacing w:after="0" w:line="240" w:lineRule="auto"/>
              <w:jc w:val="center"/>
              <w:rPr>
                <w:rFonts w:ascii="Times New Roman" w:hAnsi="Times New Roman"/>
                <w:b/>
                <w:sz w:val="20"/>
                <w:szCs w:val="20"/>
              </w:rPr>
            </w:pPr>
            <w:r>
              <w:rPr>
                <w:rFonts w:ascii="Times New Roman" w:eastAsia="Times New Roman" w:hAnsi="Times New Roman"/>
                <w:b/>
                <w:sz w:val="24"/>
                <w:szCs w:val="24"/>
              </w:rPr>
              <w:t xml:space="preserve">Соответствие содержания </w:t>
            </w:r>
            <w:r w:rsidRPr="00B7022D">
              <w:rPr>
                <w:rFonts w:ascii="Times New Roman" w:eastAsia="Times New Roman" w:hAnsi="Times New Roman"/>
                <w:b/>
                <w:sz w:val="24"/>
                <w:szCs w:val="24"/>
                <w:lang w:eastAsia="ru-RU"/>
              </w:rPr>
              <w:t>дополнительной предпрофессиональной программы требованиям законодательства</w:t>
            </w:r>
          </w:p>
        </w:tc>
      </w:tr>
      <w:tr w:rsidR="00295695" w:rsidTr="00844531">
        <w:trPr>
          <w:jc w:val="center"/>
        </w:trPr>
        <w:tc>
          <w:tcPr>
            <w:tcW w:w="891"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4.1</w:t>
            </w:r>
          </w:p>
        </w:tc>
        <w:tc>
          <w:tcPr>
            <w:tcW w:w="5530" w:type="dxa"/>
            <w:tcBorders>
              <w:top w:val="single" w:sz="4" w:space="0" w:color="auto"/>
              <w:left w:val="single" w:sz="4" w:space="0" w:color="auto"/>
              <w:bottom w:val="single" w:sz="4" w:space="0" w:color="auto"/>
              <w:right w:val="single" w:sz="4" w:space="0" w:color="auto"/>
            </w:tcBorders>
          </w:tcPr>
          <w:p w:rsidR="00295695" w:rsidRDefault="00295695" w:rsidP="00844531">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Наличие пояснительной записки с указанием </w:t>
            </w:r>
            <w:r>
              <w:rPr>
                <w:rFonts w:ascii="Times New Roman" w:eastAsia="Times New Roman" w:hAnsi="Times New Roman"/>
                <w:sz w:val="24"/>
                <w:szCs w:val="24"/>
                <w:lang w:eastAsia="ru-RU"/>
              </w:rPr>
              <w:t xml:space="preserve">сроков реализации дополнительной предпрофессиональной программы в области искусств, </w:t>
            </w:r>
            <w:r>
              <w:rPr>
                <w:rFonts w:ascii="Times New Roman" w:eastAsia="Times New Roman" w:hAnsi="Times New Roman"/>
                <w:bCs/>
                <w:sz w:val="24"/>
                <w:szCs w:val="24"/>
                <w:lang w:eastAsia="ru-RU"/>
              </w:rPr>
              <w:t>используемых при реализации общеразвивающей программы форм, технологий, методов обучения</w:t>
            </w:r>
            <w:r>
              <w:rPr>
                <w:rFonts w:ascii="Times New Roman" w:eastAsia="Times New Roman" w:hAnsi="Times New Roman"/>
                <w:sz w:val="24"/>
                <w:szCs w:val="24"/>
                <w:lang w:eastAsia="ru-RU"/>
              </w:rPr>
              <w:t xml:space="preserve"> и т.д., </w:t>
            </w:r>
            <w:r w:rsidRPr="00A10E47">
              <w:rPr>
                <w:rFonts w:ascii="Times New Roman" w:hAnsi="Times New Roman"/>
                <w:sz w:val="24"/>
                <w:szCs w:val="24"/>
              </w:rPr>
              <w:t>форм аудиторных занятий</w:t>
            </w:r>
          </w:p>
        </w:tc>
        <w:tc>
          <w:tcPr>
            <w:tcW w:w="2694"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sz w:val="24"/>
                <w:szCs w:val="24"/>
              </w:rPr>
            </w:pPr>
            <w:r w:rsidRPr="003F2DD7">
              <w:rPr>
                <w:rFonts w:ascii="Times New Roman" w:eastAsia="Times New Roman" w:hAnsi="Times New Roman"/>
                <w:sz w:val="24"/>
                <w:szCs w:val="24"/>
                <w:lang w:eastAsia="ru-RU"/>
              </w:rPr>
              <w:t>имеется/не имеется</w:t>
            </w:r>
          </w:p>
        </w:tc>
        <w:tc>
          <w:tcPr>
            <w:tcW w:w="6665"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both"/>
              <w:rPr>
                <w:rFonts w:ascii="Times New Roman" w:hAnsi="Times New Roman"/>
                <w:sz w:val="20"/>
                <w:szCs w:val="20"/>
              </w:rPr>
            </w:pPr>
            <w:r>
              <w:rPr>
                <w:rFonts w:ascii="Times New Roman" w:hAnsi="Times New Roman"/>
                <w:b/>
                <w:sz w:val="20"/>
                <w:szCs w:val="20"/>
              </w:rPr>
              <w:t xml:space="preserve">п. 10 Приказа </w:t>
            </w:r>
            <w:proofErr w:type="spellStart"/>
            <w:r>
              <w:rPr>
                <w:rFonts w:ascii="Times New Roman" w:hAnsi="Times New Roman"/>
                <w:b/>
                <w:sz w:val="20"/>
                <w:szCs w:val="20"/>
              </w:rPr>
              <w:t>Минобрнауки</w:t>
            </w:r>
            <w:proofErr w:type="spellEnd"/>
            <w:r>
              <w:rPr>
                <w:rFonts w:ascii="Times New Roman" w:hAnsi="Times New Roman"/>
                <w:b/>
                <w:sz w:val="20"/>
                <w:szCs w:val="20"/>
              </w:rPr>
              <w:t xml:space="preserve"> России от 29.08.2013 N 1008</w:t>
            </w:r>
            <w:r>
              <w:rPr>
                <w:rFonts w:ascii="Times New Roman" w:hAnsi="Times New Roman"/>
                <w:b/>
                <w:sz w:val="20"/>
                <w:szCs w:val="20"/>
              </w:rPr>
              <w:br/>
              <w:t>"Об утверждении Порядка организации и осуществления образовательной деятельности по дополнительным общеобразовательным программам" (далее- Порядок):</w:t>
            </w:r>
            <w:r>
              <w:rPr>
                <w:rFonts w:ascii="Times New Roman" w:hAnsi="Times New Roman"/>
                <w:sz w:val="20"/>
                <w:szCs w:val="20"/>
              </w:rPr>
              <w:t xml:space="preserve"> При реализации дополнительных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295695" w:rsidRDefault="00295695" w:rsidP="00844531">
            <w:pPr>
              <w:spacing w:after="0" w:line="240" w:lineRule="auto"/>
              <w:jc w:val="both"/>
              <w:rPr>
                <w:rFonts w:ascii="Times New Roman" w:eastAsia="Times New Roman" w:hAnsi="Times New Roman"/>
                <w:sz w:val="20"/>
                <w:szCs w:val="20"/>
                <w:lang w:eastAsia="ru-RU"/>
              </w:rPr>
            </w:pPr>
            <w:r>
              <w:rPr>
                <w:rFonts w:ascii="Times New Roman" w:hAnsi="Times New Roman"/>
                <w:sz w:val="20"/>
                <w:szCs w:val="20"/>
              </w:rPr>
              <w:t>При реализации дополнительных общеобразовательных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295695" w:rsidRDefault="00295695" w:rsidP="00844531">
            <w:pPr>
              <w:pStyle w:val="ConsPlusNormal"/>
              <w:jc w:val="both"/>
              <w:rPr>
                <w:rFonts w:ascii="Times New Roman" w:hAnsi="Times New Roman" w:cs="Times New Roman"/>
              </w:rPr>
            </w:pPr>
            <w:r>
              <w:rPr>
                <w:rFonts w:ascii="Times New Roman" w:hAnsi="Times New Roman" w:cs="Times New Roman"/>
                <w:b/>
              </w:rPr>
              <w:t>п. 16 Порядка:</w:t>
            </w:r>
            <w:r>
              <w:rPr>
                <w:rFonts w:ascii="Times New Roman" w:hAnsi="Times New Roman" w:cs="Times New Roman"/>
              </w:rPr>
              <w:t xml:space="preserve"> При реализации дополнительных общеобразовательных программ могут предусматриваться как аудиторные, так и внеаудиторные (самостоятельные) занятия, которые проводятся по группам или индивидуально.</w:t>
            </w:r>
          </w:p>
          <w:p w:rsidR="00295695" w:rsidRDefault="00295695" w:rsidP="00844531">
            <w:pPr>
              <w:spacing w:after="0" w:line="240" w:lineRule="auto"/>
              <w:jc w:val="both"/>
              <w:rPr>
                <w:rFonts w:ascii="Times New Roman" w:hAnsi="Times New Roman"/>
                <w:b/>
                <w:sz w:val="20"/>
                <w:szCs w:val="20"/>
              </w:rPr>
            </w:pPr>
            <w:r>
              <w:rPr>
                <w:rFonts w:ascii="Times New Roman" w:hAnsi="Times New Roman"/>
                <w:b/>
                <w:sz w:val="20"/>
                <w:szCs w:val="20"/>
              </w:rPr>
              <w:t xml:space="preserve">п. 17 Порядка: </w:t>
            </w:r>
            <w:r>
              <w:rPr>
                <w:rFonts w:ascii="Times New Roman" w:hAnsi="Times New Roman"/>
                <w:sz w:val="20"/>
                <w:szCs w:val="20"/>
              </w:rPr>
              <w:t>Организации, осуществляющие образовательную деятельность, определяют формы аудиторных занятий</w:t>
            </w:r>
          </w:p>
        </w:tc>
      </w:tr>
      <w:tr w:rsidR="00295695" w:rsidTr="00844531">
        <w:trPr>
          <w:jc w:val="center"/>
        </w:trPr>
        <w:tc>
          <w:tcPr>
            <w:tcW w:w="891"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4.2</w:t>
            </w:r>
          </w:p>
        </w:tc>
        <w:tc>
          <w:tcPr>
            <w:tcW w:w="5530" w:type="dxa"/>
            <w:tcBorders>
              <w:top w:val="single" w:sz="4" w:space="0" w:color="auto"/>
              <w:left w:val="single" w:sz="4" w:space="0" w:color="auto"/>
              <w:bottom w:val="single" w:sz="4" w:space="0" w:color="auto"/>
              <w:right w:val="single" w:sz="4" w:space="0" w:color="auto"/>
            </w:tcBorders>
          </w:tcPr>
          <w:p w:rsidR="00295695" w:rsidRDefault="00295695" w:rsidP="00844531">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Планируемые результаты освоения обучающимися </w:t>
            </w:r>
            <w:r>
              <w:rPr>
                <w:rFonts w:ascii="Times New Roman" w:eastAsia="Times New Roman" w:hAnsi="Times New Roman"/>
                <w:sz w:val="24"/>
                <w:szCs w:val="24"/>
                <w:lang w:eastAsia="ru-RU"/>
              </w:rPr>
              <w:t xml:space="preserve">дополнительной предпрофессиональной программы соответствуют </w:t>
            </w:r>
            <w:r>
              <w:rPr>
                <w:rFonts w:ascii="Times New Roman" w:eastAsia="Times New Roman" w:hAnsi="Times New Roman"/>
                <w:sz w:val="24"/>
                <w:szCs w:val="24"/>
              </w:rPr>
              <w:t>Федеральным  государственным требованиям</w:t>
            </w:r>
          </w:p>
        </w:tc>
        <w:tc>
          <w:tcPr>
            <w:tcW w:w="2694"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соответствует/не соответствует</w:t>
            </w:r>
          </w:p>
        </w:tc>
        <w:tc>
          <w:tcPr>
            <w:tcW w:w="6665"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both"/>
              <w:rPr>
                <w:rFonts w:ascii="Times New Roman" w:hAnsi="Times New Roman"/>
                <w:b/>
                <w:sz w:val="20"/>
                <w:szCs w:val="20"/>
              </w:rPr>
            </w:pPr>
            <w:r>
              <w:rPr>
                <w:rFonts w:ascii="Times New Roman" w:eastAsia="Times New Roman" w:hAnsi="Times New Roman"/>
                <w:b/>
                <w:sz w:val="20"/>
                <w:szCs w:val="20"/>
              </w:rPr>
              <w:t>ФГТ</w:t>
            </w:r>
            <w:r>
              <w:rPr>
                <w:rFonts w:ascii="Times New Roman" w:hAnsi="Times New Roman"/>
                <w:b/>
                <w:sz w:val="20"/>
                <w:szCs w:val="20"/>
              </w:rPr>
              <w:t>, п.3.2</w:t>
            </w:r>
          </w:p>
        </w:tc>
      </w:tr>
      <w:tr w:rsidR="00295695" w:rsidTr="00844531">
        <w:trPr>
          <w:jc w:val="center"/>
        </w:trPr>
        <w:tc>
          <w:tcPr>
            <w:tcW w:w="891" w:type="dxa"/>
            <w:vMerge w:val="restart"/>
            <w:tcBorders>
              <w:top w:val="single" w:sz="4" w:space="0" w:color="auto"/>
              <w:left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4.3</w:t>
            </w:r>
          </w:p>
        </w:tc>
        <w:tc>
          <w:tcPr>
            <w:tcW w:w="5530" w:type="dxa"/>
            <w:tcBorders>
              <w:top w:val="single" w:sz="4" w:space="0" w:color="auto"/>
              <w:left w:val="single" w:sz="4" w:space="0" w:color="auto"/>
              <w:bottom w:val="single" w:sz="4" w:space="0" w:color="auto"/>
              <w:right w:val="single" w:sz="4" w:space="0" w:color="auto"/>
            </w:tcBorders>
          </w:tcPr>
          <w:p w:rsidR="00295695" w:rsidRDefault="00295695" w:rsidP="00844531">
            <w:pPr>
              <w:autoSpaceDE w:val="0"/>
              <w:autoSpaceDN w:val="0"/>
              <w:adjustRightInd w:val="0"/>
              <w:spacing w:after="0" w:line="240" w:lineRule="auto"/>
              <w:jc w:val="both"/>
              <w:rPr>
                <w:rFonts w:eastAsia="Times New Roman" w:cs="Calibri"/>
                <w:sz w:val="24"/>
                <w:szCs w:val="24"/>
                <w:lang w:eastAsia="ru-RU"/>
              </w:rPr>
            </w:pPr>
            <w:r>
              <w:rPr>
                <w:rFonts w:ascii="Times New Roman" w:eastAsia="Times New Roman" w:hAnsi="Times New Roman"/>
                <w:b/>
                <w:sz w:val="24"/>
                <w:szCs w:val="24"/>
              </w:rPr>
              <w:t xml:space="preserve">Учебный план </w:t>
            </w:r>
            <w:r>
              <w:rPr>
                <w:rFonts w:ascii="Times New Roman" w:eastAsia="Times New Roman" w:hAnsi="Times New Roman"/>
                <w:b/>
                <w:sz w:val="24"/>
                <w:szCs w:val="24"/>
                <w:lang w:eastAsia="ru-RU"/>
              </w:rPr>
              <w:t>дополнительной предпрофессиональной программы в области искусств</w:t>
            </w:r>
            <w:r>
              <w:rPr>
                <w:rFonts w:ascii="Times New Roman" w:eastAsia="Times New Roman" w:hAnsi="Times New Roman"/>
                <w:b/>
                <w:sz w:val="24"/>
                <w:szCs w:val="24"/>
              </w:rPr>
              <w:t xml:space="preserve"> с различными сроками освоения:</w:t>
            </w:r>
          </w:p>
        </w:tc>
        <w:tc>
          <w:tcPr>
            <w:tcW w:w="2694"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имеется/не имеется</w:t>
            </w:r>
          </w:p>
        </w:tc>
        <w:tc>
          <w:tcPr>
            <w:tcW w:w="6665" w:type="dxa"/>
            <w:vMerge w:val="restart"/>
            <w:tcBorders>
              <w:top w:val="single" w:sz="4" w:space="0" w:color="auto"/>
              <w:left w:val="single" w:sz="4" w:space="0" w:color="auto"/>
              <w:right w:val="single" w:sz="4" w:space="0" w:color="auto"/>
            </w:tcBorders>
            <w:hideMark/>
          </w:tcPr>
          <w:p w:rsidR="00295695" w:rsidRDefault="00295695" w:rsidP="00844531">
            <w:pPr>
              <w:spacing w:after="0" w:line="240" w:lineRule="auto"/>
              <w:jc w:val="both"/>
              <w:rPr>
                <w:rFonts w:ascii="Times New Roman" w:hAnsi="Times New Roman"/>
                <w:b/>
                <w:sz w:val="20"/>
                <w:szCs w:val="20"/>
              </w:rPr>
            </w:pPr>
            <w:r>
              <w:rPr>
                <w:rFonts w:ascii="Times New Roman" w:eastAsia="Times New Roman" w:hAnsi="Times New Roman"/>
                <w:b/>
                <w:sz w:val="20"/>
                <w:szCs w:val="20"/>
              </w:rPr>
              <w:t>ФГТ, п.4.2, 4.3, п.5.11</w:t>
            </w:r>
          </w:p>
        </w:tc>
      </w:tr>
      <w:tr w:rsidR="00295695" w:rsidTr="00844531">
        <w:trPr>
          <w:jc w:val="center"/>
        </w:trPr>
        <w:tc>
          <w:tcPr>
            <w:tcW w:w="891" w:type="dxa"/>
            <w:vMerge/>
            <w:tcBorders>
              <w:left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b/>
                <w:sz w:val="24"/>
                <w:szCs w:val="24"/>
                <w:lang w:eastAsia="ru-RU"/>
              </w:rPr>
            </w:pPr>
          </w:p>
        </w:tc>
        <w:tc>
          <w:tcPr>
            <w:tcW w:w="5530" w:type="dxa"/>
            <w:tcBorders>
              <w:top w:val="single" w:sz="4" w:space="0" w:color="auto"/>
              <w:left w:val="single" w:sz="4" w:space="0" w:color="auto"/>
              <w:bottom w:val="single" w:sz="4" w:space="0" w:color="auto"/>
              <w:right w:val="single" w:sz="4" w:space="0" w:color="auto"/>
            </w:tcBorders>
          </w:tcPr>
          <w:p w:rsidR="00295695" w:rsidRDefault="00295695" w:rsidP="00844531">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Наличие в учебном плане предметных областей, предусмотренных соответствующими Федеральными  государственными требованиями</w:t>
            </w:r>
          </w:p>
        </w:tc>
        <w:tc>
          <w:tcPr>
            <w:tcW w:w="2694"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имеется/не имеется</w:t>
            </w:r>
          </w:p>
        </w:tc>
        <w:tc>
          <w:tcPr>
            <w:tcW w:w="6665" w:type="dxa"/>
            <w:vMerge/>
            <w:tcBorders>
              <w:left w:val="single" w:sz="4" w:space="0" w:color="auto"/>
              <w:right w:val="single" w:sz="4" w:space="0" w:color="auto"/>
            </w:tcBorders>
            <w:hideMark/>
          </w:tcPr>
          <w:p w:rsidR="00295695" w:rsidRDefault="00295695" w:rsidP="00844531">
            <w:pPr>
              <w:spacing w:after="0" w:line="240" w:lineRule="auto"/>
              <w:jc w:val="both"/>
              <w:rPr>
                <w:rFonts w:ascii="Times New Roman" w:hAnsi="Times New Roman"/>
                <w:b/>
                <w:sz w:val="20"/>
                <w:szCs w:val="20"/>
              </w:rPr>
            </w:pPr>
          </w:p>
        </w:tc>
      </w:tr>
      <w:tr w:rsidR="00295695" w:rsidTr="00844531">
        <w:trPr>
          <w:jc w:val="center"/>
        </w:trPr>
        <w:tc>
          <w:tcPr>
            <w:tcW w:w="891" w:type="dxa"/>
            <w:vMerge/>
            <w:tcBorders>
              <w:left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b/>
                <w:sz w:val="24"/>
                <w:szCs w:val="24"/>
                <w:lang w:eastAsia="ru-RU"/>
              </w:rPr>
            </w:pPr>
          </w:p>
        </w:tc>
        <w:tc>
          <w:tcPr>
            <w:tcW w:w="5530" w:type="dxa"/>
            <w:tcBorders>
              <w:top w:val="single" w:sz="4" w:space="0" w:color="auto"/>
              <w:left w:val="single" w:sz="4" w:space="0" w:color="auto"/>
              <w:bottom w:val="single" w:sz="4" w:space="0" w:color="auto"/>
              <w:right w:val="single" w:sz="4" w:space="0" w:color="auto"/>
            </w:tcBorders>
          </w:tcPr>
          <w:p w:rsidR="00295695" w:rsidRDefault="00295695" w:rsidP="0084453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Наличие в учебном плане обязательной и вариативной частей </w:t>
            </w:r>
          </w:p>
        </w:tc>
        <w:tc>
          <w:tcPr>
            <w:tcW w:w="2694"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соответствует/не соответствует</w:t>
            </w:r>
          </w:p>
        </w:tc>
        <w:tc>
          <w:tcPr>
            <w:tcW w:w="6665" w:type="dxa"/>
            <w:vMerge/>
            <w:tcBorders>
              <w:left w:val="single" w:sz="4" w:space="0" w:color="auto"/>
              <w:right w:val="single" w:sz="4" w:space="0" w:color="auto"/>
            </w:tcBorders>
            <w:hideMark/>
          </w:tcPr>
          <w:p w:rsidR="00295695" w:rsidRDefault="00295695" w:rsidP="00844531">
            <w:pPr>
              <w:spacing w:after="0" w:line="240" w:lineRule="auto"/>
              <w:jc w:val="both"/>
              <w:rPr>
                <w:rFonts w:ascii="Times New Roman" w:hAnsi="Times New Roman"/>
                <w:b/>
                <w:sz w:val="20"/>
                <w:szCs w:val="20"/>
              </w:rPr>
            </w:pPr>
          </w:p>
        </w:tc>
      </w:tr>
      <w:tr w:rsidR="00295695" w:rsidTr="00844531">
        <w:trPr>
          <w:jc w:val="center"/>
        </w:trPr>
        <w:tc>
          <w:tcPr>
            <w:tcW w:w="891" w:type="dxa"/>
            <w:vMerge/>
            <w:tcBorders>
              <w:left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b/>
                <w:sz w:val="24"/>
                <w:szCs w:val="24"/>
                <w:lang w:eastAsia="ru-RU"/>
              </w:rPr>
            </w:pPr>
          </w:p>
        </w:tc>
        <w:tc>
          <w:tcPr>
            <w:tcW w:w="5530" w:type="dxa"/>
            <w:tcBorders>
              <w:top w:val="single" w:sz="4" w:space="0" w:color="auto"/>
              <w:left w:val="single" w:sz="4" w:space="0" w:color="auto"/>
              <w:bottom w:val="single" w:sz="4" w:space="0" w:color="auto"/>
              <w:right w:val="single" w:sz="4" w:space="0" w:color="auto"/>
            </w:tcBorders>
          </w:tcPr>
          <w:p w:rsidR="00295695" w:rsidRDefault="00295695" w:rsidP="00844531">
            <w:pPr>
              <w:autoSpaceDE w:val="0"/>
              <w:autoSpaceDN w:val="0"/>
              <w:adjustRightInd w:val="0"/>
              <w:spacing w:after="0" w:line="240" w:lineRule="auto"/>
              <w:jc w:val="both"/>
              <w:rPr>
                <w:rFonts w:ascii="Times New Roman" w:eastAsia="Times New Roman" w:hAnsi="Times New Roman"/>
                <w:color w:val="00B0F0"/>
                <w:sz w:val="24"/>
                <w:szCs w:val="24"/>
                <w:lang w:eastAsia="ru-RU"/>
              </w:rPr>
            </w:pPr>
            <w:r>
              <w:rPr>
                <w:rFonts w:ascii="Times New Roman" w:eastAsia="Times New Roman" w:hAnsi="Times New Roman"/>
                <w:sz w:val="24"/>
                <w:szCs w:val="24"/>
              </w:rPr>
              <w:t>Наличие всех учебных предметов обязательной части в учебном плане</w:t>
            </w:r>
          </w:p>
        </w:tc>
        <w:tc>
          <w:tcPr>
            <w:tcW w:w="2694"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соответствует/не соответствует</w:t>
            </w:r>
          </w:p>
        </w:tc>
        <w:tc>
          <w:tcPr>
            <w:tcW w:w="6665" w:type="dxa"/>
            <w:vMerge/>
            <w:tcBorders>
              <w:left w:val="single" w:sz="4" w:space="0" w:color="auto"/>
              <w:right w:val="single" w:sz="4" w:space="0" w:color="auto"/>
            </w:tcBorders>
            <w:hideMark/>
          </w:tcPr>
          <w:p w:rsidR="00295695" w:rsidRDefault="00295695" w:rsidP="00844531">
            <w:pPr>
              <w:spacing w:after="0" w:line="240" w:lineRule="auto"/>
              <w:jc w:val="both"/>
              <w:rPr>
                <w:rFonts w:ascii="Times New Roman" w:hAnsi="Times New Roman"/>
                <w:b/>
                <w:sz w:val="20"/>
                <w:szCs w:val="20"/>
              </w:rPr>
            </w:pPr>
          </w:p>
        </w:tc>
      </w:tr>
      <w:tr w:rsidR="00295695" w:rsidTr="00844531">
        <w:trPr>
          <w:jc w:val="center"/>
        </w:trPr>
        <w:tc>
          <w:tcPr>
            <w:tcW w:w="891" w:type="dxa"/>
            <w:vMerge/>
            <w:tcBorders>
              <w:left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b/>
                <w:sz w:val="24"/>
                <w:szCs w:val="24"/>
                <w:lang w:eastAsia="ru-RU"/>
              </w:rPr>
            </w:pPr>
          </w:p>
        </w:tc>
        <w:tc>
          <w:tcPr>
            <w:tcW w:w="5530" w:type="dxa"/>
            <w:tcBorders>
              <w:top w:val="single" w:sz="4" w:space="0" w:color="auto"/>
              <w:left w:val="single" w:sz="4" w:space="0" w:color="auto"/>
              <w:bottom w:val="single" w:sz="4" w:space="0" w:color="auto"/>
              <w:right w:val="single" w:sz="4" w:space="0" w:color="auto"/>
            </w:tcBorders>
          </w:tcPr>
          <w:p w:rsidR="00295695" w:rsidRDefault="00295695" w:rsidP="0084453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Соответствие наименований учебных предметов обязательной части учебного плана Федеральным  государственным требованиям</w:t>
            </w:r>
          </w:p>
        </w:tc>
        <w:tc>
          <w:tcPr>
            <w:tcW w:w="2694"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соответствует/не соответствует</w:t>
            </w:r>
          </w:p>
        </w:tc>
        <w:tc>
          <w:tcPr>
            <w:tcW w:w="6665" w:type="dxa"/>
            <w:vMerge/>
            <w:tcBorders>
              <w:left w:val="single" w:sz="4" w:space="0" w:color="auto"/>
              <w:right w:val="single" w:sz="4" w:space="0" w:color="auto"/>
            </w:tcBorders>
            <w:hideMark/>
          </w:tcPr>
          <w:p w:rsidR="00295695" w:rsidRDefault="00295695" w:rsidP="00844531">
            <w:pPr>
              <w:spacing w:after="0" w:line="240" w:lineRule="auto"/>
              <w:jc w:val="both"/>
              <w:rPr>
                <w:rFonts w:ascii="Times New Roman" w:hAnsi="Times New Roman"/>
                <w:b/>
                <w:sz w:val="20"/>
                <w:szCs w:val="20"/>
              </w:rPr>
            </w:pPr>
          </w:p>
        </w:tc>
      </w:tr>
      <w:tr w:rsidR="00295695" w:rsidTr="00844531">
        <w:trPr>
          <w:jc w:val="center"/>
        </w:trPr>
        <w:tc>
          <w:tcPr>
            <w:tcW w:w="891" w:type="dxa"/>
            <w:vMerge/>
            <w:tcBorders>
              <w:left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b/>
                <w:sz w:val="24"/>
                <w:szCs w:val="24"/>
                <w:lang w:eastAsia="ru-RU"/>
              </w:rPr>
            </w:pPr>
          </w:p>
        </w:tc>
        <w:tc>
          <w:tcPr>
            <w:tcW w:w="5530" w:type="dxa"/>
            <w:tcBorders>
              <w:top w:val="single" w:sz="4" w:space="0" w:color="auto"/>
              <w:left w:val="single" w:sz="4" w:space="0" w:color="auto"/>
              <w:bottom w:val="single" w:sz="4" w:space="0" w:color="auto"/>
              <w:right w:val="single" w:sz="4" w:space="0" w:color="auto"/>
            </w:tcBorders>
          </w:tcPr>
          <w:p w:rsidR="00295695" w:rsidRDefault="00295695" w:rsidP="0084453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Наличие в учебных планах разделов:</w:t>
            </w:r>
          </w:p>
          <w:p w:rsidR="00295695" w:rsidRDefault="00295695" w:rsidP="0084453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консультации;</w:t>
            </w:r>
          </w:p>
          <w:p w:rsidR="00295695" w:rsidRDefault="00295695" w:rsidP="00844531">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промежуточная аттестация;</w:t>
            </w:r>
          </w:p>
          <w:p w:rsidR="00295695" w:rsidRDefault="00295695" w:rsidP="00844531">
            <w:pPr>
              <w:autoSpaceDE w:val="0"/>
              <w:autoSpaceDN w:val="0"/>
              <w:adjustRightInd w:val="0"/>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rPr>
              <w:t xml:space="preserve">итоговая аттестация </w:t>
            </w:r>
          </w:p>
        </w:tc>
        <w:tc>
          <w:tcPr>
            <w:tcW w:w="2694"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соответствует/не соответствует</w:t>
            </w:r>
          </w:p>
        </w:tc>
        <w:tc>
          <w:tcPr>
            <w:tcW w:w="6665" w:type="dxa"/>
            <w:vMerge/>
            <w:tcBorders>
              <w:left w:val="single" w:sz="4" w:space="0" w:color="auto"/>
              <w:right w:val="single" w:sz="4" w:space="0" w:color="auto"/>
            </w:tcBorders>
            <w:hideMark/>
          </w:tcPr>
          <w:p w:rsidR="00295695" w:rsidRDefault="00295695" w:rsidP="00844531">
            <w:pPr>
              <w:spacing w:after="0" w:line="240" w:lineRule="auto"/>
              <w:jc w:val="both"/>
              <w:rPr>
                <w:rFonts w:ascii="Times New Roman" w:hAnsi="Times New Roman"/>
                <w:b/>
                <w:sz w:val="20"/>
                <w:szCs w:val="20"/>
              </w:rPr>
            </w:pPr>
          </w:p>
        </w:tc>
      </w:tr>
      <w:tr w:rsidR="00295695" w:rsidTr="00844531">
        <w:trPr>
          <w:jc w:val="center"/>
        </w:trPr>
        <w:tc>
          <w:tcPr>
            <w:tcW w:w="891" w:type="dxa"/>
            <w:vMerge/>
            <w:tcBorders>
              <w:left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b/>
                <w:sz w:val="24"/>
                <w:szCs w:val="24"/>
                <w:lang w:eastAsia="ru-RU"/>
              </w:rPr>
            </w:pPr>
          </w:p>
        </w:tc>
        <w:tc>
          <w:tcPr>
            <w:tcW w:w="5530" w:type="dxa"/>
            <w:tcBorders>
              <w:top w:val="single" w:sz="4" w:space="0" w:color="auto"/>
              <w:left w:val="single" w:sz="4" w:space="0" w:color="auto"/>
              <w:bottom w:val="single" w:sz="4" w:space="0" w:color="auto"/>
              <w:right w:val="single" w:sz="4" w:space="0" w:color="auto"/>
            </w:tcBorders>
          </w:tcPr>
          <w:p w:rsidR="00295695" w:rsidRDefault="00295695" w:rsidP="00844531">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Соответствие объема часов </w:t>
            </w:r>
            <w:r>
              <w:rPr>
                <w:rFonts w:ascii="Times New Roman" w:eastAsia="Times New Roman" w:hAnsi="Times New Roman"/>
                <w:sz w:val="24"/>
                <w:szCs w:val="24"/>
                <w:lang w:eastAsia="ru-RU"/>
              </w:rPr>
              <w:t xml:space="preserve">аудиторной учебной нагрузки по </w:t>
            </w:r>
            <w:r>
              <w:rPr>
                <w:rFonts w:ascii="Times New Roman" w:eastAsia="Times New Roman" w:hAnsi="Times New Roman"/>
                <w:sz w:val="24"/>
                <w:szCs w:val="24"/>
              </w:rPr>
              <w:t>учебным предметам Федеральным  государственным требованиям</w:t>
            </w:r>
          </w:p>
        </w:tc>
        <w:tc>
          <w:tcPr>
            <w:tcW w:w="2694"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соответствует/не соответствует</w:t>
            </w:r>
          </w:p>
        </w:tc>
        <w:tc>
          <w:tcPr>
            <w:tcW w:w="6665" w:type="dxa"/>
            <w:vMerge/>
            <w:tcBorders>
              <w:left w:val="single" w:sz="4" w:space="0" w:color="auto"/>
              <w:right w:val="single" w:sz="4" w:space="0" w:color="auto"/>
            </w:tcBorders>
            <w:hideMark/>
          </w:tcPr>
          <w:p w:rsidR="00295695" w:rsidRDefault="00295695" w:rsidP="00844531">
            <w:pPr>
              <w:spacing w:after="0" w:line="240" w:lineRule="auto"/>
              <w:jc w:val="both"/>
              <w:rPr>
                <w:rFonts w:ascii="Times New Roman" w:hAnsi="Times New Roman"/>
                <w:b/>
                <w:sz w:val="20"/>
                <w:szCs w:val="20"/>
              </w:rPr>
            </w:pPr>
          </w:p>
        </w:tc>
      </w:tr>
      <w:tr w:rsidR="00295695" w:rsidTr="00844531">
        <w:trPr>
          <w:jc w:val="center"/>
        </w:trPr>
        <w:tc>
          <w:tcPr>
            <w:tcW w:w="891" w:type="dxa"/>
            <w:vMerge/>
            <w:tcBorders>
              <w:left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b/>
                <w:sz w:val="24"/>
                <w:szCs w:val="24"/>
                <w:lang w:eastAsia="ru-RU"/>
              </w:rPr>
            </w:pPr>
          </w:p>
        </w:tc>
        <w:tc>
          <w:tcPr>
            <w:tcW w:w="5530" w:type="dxa"/>
            <w:tcBorders>
              <w:top w:val="single" w:sz="4" w:space="0" w:color="auto"/>
              <w:left w:val="single" w:sz="4" w:space="0" w:color="auto"/>
              <w:bottom w:val="single" w:sz="4" w:space="0" w:color="auto"/>
              <w:right w:val="single" w:sz="4" w:space="0" w:color="auto"/>
            </w:tcBorders>
          </w:tcPr>
          <w:p w:rsidR="00295695" w:rsidRDefault="00295695" w:rsidP="0084453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Соответствие объема часов консультаций Федеральным  государственным требованиям</w:t>
            </w:r>
          </w:p>
        </w:tc>
        <w:tc>
          <w:tcPr>
            <w:tcW w:w="2694"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соответствует/не соответствует</w:t>
            </w:r>
          </w:p>
        </w:tc>
        <w:tc>
          <w:tcPr>
            <w:tcW w:w="6665" w:type="dxa"/>
            <w:vMerge/>
            <w:tcBorders>
              <w:left w:val="single" w:sz="4" w:space="0" w:color="auto"/>
              <w:right w:val="single" w:sz="4" w:space="0" w:color="auto"/>
            </w:tcBorders>
            <w:hideMark/>
          </w:tcPr>
          <w:p w:rsidR="00295695" w:rsidRDefault="00295695" w:rsidP="00844531">
            <w:pPr>
              <w:spacing w:after="0" w:line="240" w:lineRule="auto"/>
              <w:jc w:val="both"/>
              <w:rPr>
                <w:rFonts w:ascii="Times New Roman" w:hAnsi="Times New Roman"/>
                <w:b/>
                <w:sz w:val="20"/>
                <w:szCs w:val="20"/>
              </w:rPr>
            </w:pPr>
          </w:p>
        </w:tc>
      </w:tr>
      <w:tr w:rsidR="00295695" w:rsidTr="00844531">
        <w:trPr>
          <w:jc w:val="center"/>
        </w:trPr>
        <w:tc>
          <w:tcPr>
            <w:tcW w:w="891" w:type="dxa"/>
            <w:vMerge/>
            <w:tcBorders>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b/>
                <w:sz w:val="24"/>
                <w:szCs w:val="24"/>
                <w:lang w:eastAsia="ru-RU"/>
              </w:rPr>
            </w:pPr>
          </w:p>
        </w:tc>
        <w:tc>
          <w:tcPr>
            <w:tcW w:w="5530" w:type="dxa"/>
            <w:tcBorders>
              <w:top w:val="single" w:sz="4" w:space="0" w:color="auto"/>
              <w:left w:val="single" w:sz="4" w:space="0" w:color="auto"/>
              <w:bottom w:val="single" w:sz="4" w:space="0" w:color="auto"/>
              <w:right w:val="single" w:sz="4" w:space="0" w:color="auto"/>
            </w:tcBorders>
          </w:tcPr>
          <w:p w:rsidR="00295695" w:rsidRDefault="00295695" w:rsidP="00844531">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Соответствие максимального объема недельной учебной нагрузки, аудиторной недельной учебной нагрузки обучающихся максимальной учебной нагрузке, предусмотренной Федеральным  государственным требованиям</w:t>
            </w:r>
          </w:p>
        </w:tc>
        <w:tc>
          <w:tcPr>
            <w:tcW w:w="2694"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соответствует/не соответствует</w:t>
            </w:r>
          </w:p>
        </w:tc>
        <w:tc>
          <w:tcPr>
            <w:tcW w:w="6665" w:type="dxa"/>
            <w:vMerge/>
            <w:tcBorders>
              <w:left w:val="single" w:sz="4" w:space="0" w:color="auto"/>
              <w:bottom w:val="single" w:sz="4" w:space="0" w:color="auto"/>
              <w:right w:val="single" w:sz="4" w:space="0" w:color="auto"/>
            </w:tcBorders>
            <w:hideMark/>
          </w:tcPr>
          <w:p w:rsidR="00295695" w:rsidRDefault="00295695" w:rsidP="00844531">
            <w:pPr>
              <w:spacing w:after="0" w:line="240" w:lineRule="auto"/>
              <w:jc w:val="both"/>
              <w:rPr>
                <w:rFonts w:ascii="Times New Roman" w:hAnsi="Times New Roman"/>
                <w:b/>
                <w:sz w:val="20"/>
                <w:szCs w:val="20"/>
              </w:rPr>
            </w:pPr>
          </w:p>
        </w:tc>
      </w:tr>
      <w:tr w:rsidR="00295695" w:rsidTr="00844531">
        <w:trPr>
          <w:jc w:val="center"/>
        </w:trPr>
        <w:tc>
          <w:tcPr>
            <w:tcW w:w="891" w:type="dxa"/>
            <w:vMerge w:val="restart"/>
            <w:tcBorders>
              <w:top w:val="single" w:sz="4" w:space="0" w:color="auto"/>
              <w:left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4.4</w:t>
            </w:r>
          </w:p>
        </w:tc>
        <w:tc>
          <w:tcPr>
            <w:tcW w:w="5530" w:type="dxa"/>
            <w:tcBorders>
              <w:top w:val="single" w:sz="4" w:space="0" w:color="auto"/>
              <w:left w:val="single" w:sz="4" w:space="0" w:color="auto"/>
              <w:bottom w:val="single" w:sz="4" w:space="0" w:color="auto"/>
              <w:right w:val="single" w:sz="4" w:space="0" w:color="auto"/>
            </w:tcBorders>
          </w:tcPr>
          <w:p w:rsidR="00295695" w:rsidRDefault="00295695"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Наличие календарного учебного графика дополнительной предпрофессиональной программы в области искусств</w:t>
            </w:r>
          </w:p>
        </w:tc>
        <w:tc>
          <w:tcPr>
            <w:tcW w:w="2694"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w:t>
            </w:r>
          </w:p>
          <w:p w:rsidR="00295695" w:rsidRDefault="00295695"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 имеется</w:t>
            </w:r>
          </w:p>
        </w:tc>
        <w:tc>
          <w:tcPr>
            <w:tcW w:w="6665" w:type="dxa"/>
            <w:vMerge w:val="restart"/>
            <w:tcBorders>
              <w:top w:val="single" w:sz="4" w:space="0" w:color="auto"/>
              <w:left w:val="single" w:sz="4" w:space="0" w:color="auto"/>
              <w:right w:val="single" w:sz="4" w:space="0" w:color="auto"/>
            </w:tcBorders>
            <w:hideMark/>
          </w:tcPr>
          <w:p w:rsidR="00295695" w:rsidRDefault="00295695" w:rsidP="00844531">
            <w:pPr>
              <w:autoSpaceDE w:val="0"/>
              <w:autoSpaceDN w:val="0"/>
              <w:adjustRightInd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ФГТ, п.4.1, п.5</w:t>
            </w:r>
          </w:p>
          <w:p w:rsidR="00295695" w:rsidRDefault="00295695" w:rsidP="0084453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п. 11 ч.1 ст. 34 273 –ФЗ:</w:t>
            </w:r>
            <w:r>
              <w:rPr>
                <w:rFonts w:ascii="Times New Roman" w:eastAsia="Times New Roman" w:hAnsi="Times New Roman"/>
                <w:sz w:val="20"/>
                <w:szCs w:val="20"/>
                <w:lang w:eastAsia="ru-RU"/>
              </w:rPr>
              <w:t xml:space="preserve">  обучающиеся имеют право 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295695" w:rsidRDefault="00295695" w:rsidP="00844531">
            <w:pPr>
              <w:spacing w:after="0" w:line="240" w:lineRule="auto"/>
              <w:jc w:val="both"/>
              <w:rPr>
                <w:rFonts w:ascii="Times New Roman" w:hAnsi="Times New Roman"/>
                <w:b/>
                <w:sz w:val="20"/>
                <w:szCs w:val="20"/>
              </w:rPr>
            </w:pPr>
          </w:p>
        </w:tc>
      </w:tr>
      <w:tr w:rsidR="00295695" w:rsidTr="00844531">
        <w:trPr>
          <w:jc w:val="center"/>
        </w:trPr>
        <w:tc>
          <w:tcPr>
            <w:tcW w:w="891" w:type="dxa"/>
            <w:vMerge/>
            <w:tcBorders>
              <w:left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b/>
                <w:sz w:val="24"/>
                <w:szCs w:val="24"/>
                <w:lang w:eastAsia="ru-RU"/>
              </w:rPr>
            </w:pPr>
          </w:p>
        </w:tc>
        <w:tc>
          <w:tcPr>
            <w:tcW w:w="5530" w:type="dxa"/>
            <w:tcBorders>
              <w:top w:val="single" w:sz="4" w:space="0" w:color="auto"/>
              <w:left w:val="single" w:sz="4" w:space="0" w:color="auto"/>
              <w:bottom w:val="single" w:sz="4" w:space="0" w:color="auto"/>
              <w:right w:val="single" w:sz="4" w:space="0" w:color="auto"/>
            </w:tcBorders>
          </w:tcPr>
          <w:p w:rsidR="00295695" w:rsidRDefault="00295695" w:rsidP="0084453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eastAsia="ru-RU"/>
              </w:rPr>
              <w:t>выполнение требований к общей продолжительности каникулярного времени в календарном учебном графике</w:t>
            </w:r>
          </w:p>
        </w:tc>
        <w:tc>
          <w:tcPr>
            <w:tcW w:w="2694"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соответствует</w:t>
            </w:r>
          </w:p>
          <w:p w:rsidR="00295695" w:rsidRDefault="00295695" w:rsidP="0084453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eastAsia="ru-RU"/>
              </w:rPr>
              <w:t>не соответствует</w:t>
            </w:r>
          </w:p>
        </w:tc>
        <w:tc>
          <w:tcPr>
            <w:tcW w:w="6665" w:type="dxa"/>
            <w:vMerge/>
            <w:tcBorders>
              <w:left w:val="single" w:sz="4" w:space="0" w:color="auto"/>
              <w:right w:val="single" w:sz="4" w:space="0" w:color="auto"/>
            </w:tcBorders>
            <w:hideMark/>
          </w:tcPr>
          <w:p w:rsidR="00295695" w:rsidRDefault="00295695" w:rsidP="00844531">
            <w:pPr>
              <w:spacing w:after="0" w:line="240" w:lineRule="auto"/>
              <w:jc w:val="both"/>
              <w:rPr>
                <w:rFonts w:ascii="Times New Roman" w:hAnsi="Times New Roman"/>
                <w:b/>
                <w:sz w:val="20"/>
                <w:szCs w:val="20"/>
              </w:rPr>
            </w:pPr>
          </w:p>
        </w:tc>
      </w:tr>
      <w:tr w:rsidR="00295695" w:rsidTr="00844531">
        <w:trPr>
          <w:jc w:val="center"/>
        </w:trPr>
        <w:tc>
          <w:tcPr>
            <w:tcW w:w="891" w:type="dxa"/>
            <w:vMerge/>
            <w:tcBorders>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b/>
                <w:sz w:val="24"/>
                <w:szCs w:val="24"/>
                <w:lang w:eastAsia="ru-RU"/>
              </w:rPr>
            </w:pPr>
          </w:p>
        </w:tc>
        <w:tc>
          <w:tcPr>
            <w:tcW w:w="5530" w:type="dxa"/>
            <w:tcBorders>
              <w:top w:val="single" w:sz="4" w:space="0" w:color="auto"/>
              <w:left w:val="single" w:sz="4" w:space="0" w:color="auto"/>
              <w:bottom w:val="single" w:sz="4" w:space="0" w:color="auto"/>
              <w:right w:val="single" w:sz="4" w:space="0" w:color="auto"/>
            </w:tcBorders>
          </w:tcPr>
          <w:p w:rsidR="00295695" w:rsidRDefault="00295695"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выполнение требований к </w:t>
            </w:r>
            <w:r>
              <w:rPr>
                <w:rFonts w:ascii="Times New Roman" w:hAnsi="Times New Roman"/>
                <w:sz w:val="24"/>
                <w:szCs w:val="24"/>
              </w:rPr>
              <w:t>продолжительности учебного года, к продолжительности учебных занятий</w:t>
            </w:r>
          </w:p>
        </w:tc>
        <w:tc>
          <w:tcPr>
            <w:tcW w:w="2694"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sz w:val="24"/>
                <w:szCs w:val="24"/>
                <w:lang w:eastAsia="ru-RU"/>
              </w:rPr>
            </w:pPr>
          </w:p>
        </w:tc>
        <w:tc>
          <w:tcPr>
            <w:tcW w:w="6665" w:type="dxa"/>
            <w:vMerge/>
            <w:tcBorders>
              <w:left w:val="single" w:sz="4" w:space="0" w:color="auto"/>
              <w:bottom w:val="single" w:sz="4" w:space="0" w:color="auto"/>
              <w:right w:val="single" w:sz="4" w:space="0" w:color="auto"/>
            </w:tcBorders>
            <w:hideMark/>
          </w:tcPr>
          <w:p w:rsidR="00295695" w:rsidRDefault="00295695" w:rsidP="00844531">
            <w:pPr>
              <w:spacing w:after="0" w:line="240" w:lineRule="auto"/>
              <w:jc w:val="both"/>
              <w:rPr>
                <w:rFonts w:ascii="Times New Roman" w:hAnsi="Times New Roman"/>
                <w:b/>
                <w:sz w:val="20"/>
                <w:szCs w:val="20"/>
              </w:rPr>
            </w:pPr>
          </w:p>
        </w:tc>
      </w:tr>
      <w:tr w:rsidR="00295695" w:rsidTr="00844531">
        <w:trPr>
          <w:jc w:val="center"/>
        </w:trPr>
        <w:tc>
          <w:tcPr>
            <w:tcW w:w="891"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4.5</w:t>
            </w:r>
          </w:p>
        </w:tc>
        <w:tc>
          <w:tcPr>
            <w:tcW w:w="5530" w:type="dxa"/>
            <w:tcBorders>
              <w:top w:val="single" w:sz="4" w:space="0" w:color="auto"/>
              <w:left w:val="single" w:sz="4" w:space="0" w:color="auto"/>
              <w:bottom w:val="single" w:sz="4" w:space="0" w:color="auto"/>
              <w:right w:val="single" w:sz="4" w:space="0" w:color="auto"/>
            </w:tcBorders>
          </w:tcPr>
          <w:p w:rsidR="00295695" w:rsidRDefault="006E7469" w:rsidP="00844531">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Наличие разработанных </w:t>
            </w:r>
            <w:r w:rsidR="00295695" w:rsidRPr="0099075C">
              <w:rPr>
                <w:rFonts w:ascii="Times New Roman" w:eastAsia="Times New Roman" w:hAnsi="Times New Roman"/>
                <w:b/>
                <w:sz w:val="24"/>
                <w:szCs w:val="24"/>
              </w:rPr>
              <w:t>рабочих программ учебных предметов</w:t>
            </w:r>
            <w:r w:rsidR="00295695">
              <w:rPr>
                <w:rFonts w:ascii="Times New Roman" w:eastAsia="Times New Roman" w:hAnsi="Times New Roman"/>
                <w:sz w:val="24"/>
                <w:szCs w:val="24"/>
              </w:rPr>
              <w:t xml:space="preserve"> по всем предметам учебного плана дополнительной предпрофессиональной программы в области искусств  </w:t>
            </w:r>
          </w:p>
        </w:tc>
        <w:tc>
          <w:tcPr>
            <w:tcW w:w="2694"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имеется/не имеется</w:t>
            </w:r>
          </w:p>
        </w:tc>
        <w:tc>
          <w:tcPr>
            <w:tcW w:w="6665" w:type="dxa"/>
            <w:tcBorders>
              <w:top w:val="single" w:sz="4" w:space="0" w:color="auto"/>
              <w:left w:val="single" w:sz="4" w:space="0" w:color="auto"/>
              <w:bottom w:val="single" w:sz="4" w:space="0" w:color="auto"/>
              <w:right w:val="single" w:sz="4" w:space="0" w:color="auto"/>
            </w:tcBorders>
            <w:hideMark/>
          </w:tcPr>
          <w:p w:rsidR="00295695" w:rsidRDefault="00295695" w:rsidP="00844531">
            <w:pPr>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ч.2 ст. 9 273-ФЗ, ч.2 ст. 26 273-ФЗ</w:t>
            </w:r>
          </w:p>
          <w:p w:rsidR="00295695" w:rsidRDefault="00295695" w:rsidP="00844531">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b/>
                <w:sz w:val="20"/>
                <w:szCs w:val="20"/>
              </w:rPr>
              <w:t>ФГТ, п.4.1</w:t>
            </w:r>
          </w:p>
        </w:tc>
      </w:tr>
      <w:tr w:rsidR="00295695" w:rsidTr="00844531">
        <w:trPr>
          <w:jc w:val="center"/>
        </w:trPr>
        <w:tc>
          <w:tcPr>
            <w:tcW w:w="891"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4.6</w:t>
            </w:r>
          </w:p>
        </w:tc>
        <w:tc>
          <w:tcPr>
            <w:tcW w:w="5530" w:type="dxa"/>
            <w:tcBorders>
              <w:top w:val="single" w:sz="4" w:space="0" w:color="auto"/>
              <w:left w:val="single" w:sz="4" w:space="0" w:color="auto"/>
              <w:bottom w:val="single" w:sz="4" w:space="0" w:color="auto"/>
              <w:right w:val="single" w:sz="4" w:space="0" w:color="auto"/>
            </w:tcBorders>
          </w:tcPr>
          <w:p w:rsidR="00295695" w:rsidRDefault="00295695" w:rsidP="00844531">
            <w:pPr>
              <w:autoSpaceDE w:val="0"/>
              <w:autoSpaceDN w:val="0"/>
              <w:adjustRightInd w:val="0"/>
              <w:spacing w:after="0" w:line="240" w:lineRule="auto"/>
              <w:jc w:val="both"/>
              <w:rPr>
                <w:rFonts w:ascii="Times New Roman" w:hAnsi="Times New Roman"/>
                <w:sz w:val="24"/>
                <w:szCs w:val="24"/>
              </w:rPr>
            </w:pPr>
            <w:r w:rsidRPr="003D7B0D">
              <w:rPr>
                <w:rFonts w:ascii="Times New Roman" w:eastAsia="Times New Roman" w:hAnsi="Times New Roman"/>
                <w:b/>
                <w:sz w:val="24"/>
                <w:szCs w:val="24"/>
              </w:rPr>
              <w:t xml:space="preserve">Система и критерии оценок промежуточной и итоговой аттестации результатов освоения </w:t>
            </w:r>
            <w:r w:rsidRPr="003D7B0D">
              <w:rPr>
                <w:rFonts w:ascii="Times New Roman" w:eastAsia="Times New Roman" w:hAnsi="Times New Roman"/>
                <w:b/>
                <w:sz w:val="24"/>
                <w:szCs w:val="24"/>
                <w:lang w:eastAsia="ru-RU"/>
              </w:rPr>
              <w:t xml:space="preserve">дополнительной предпрофессиональной программы </w:t>
            </w:r>
            <w:r w:rsidRPr="003D7B0D">
              <w:rPr>
                <w:rFonts w:ascii="Times New Roman" w:eastAsia="Times New Roman" w:hAnsi="Times New Roman"/>
                <w:b/>
                <w:sz w:val="24"/>
                <w:szCs w:val="24"/>
              </w:rPr>
              <w:t>обучающимися</w:t>
            </w:r>
            <w:r>
              <w:rPr>
                <w:rFonts w:ascii="Times New Roman" w:eastAsia="Times New Roman" w:hAnsi="Times New Roman"/>
                <w:b/>
                <w:sz w:val="24"/>
                <w:szCs w:val="24"/>
              </w:rPr>
              <w:t xml:space="preserve">: </w:t>
            </w:r>
            <w:r w:rsidRPr="0030565F">
              <w:rPr>
                <w:rFonts w:ascii="Times New Roman" w:eastAsia="Times New Roman" w:hAnsi="Times New Roman"/>
                <w:sz w:val="24"/>
                <w:szCs w:val="24"/>
              </w:rPr>
              <w:t xml:space="preserve">в образовательной организации </w:t>
            </w:r>
            <w:r w:rsidRPr="0030565F">
              <w:rPr>
                <w:rFonts w:ascii="Times New Roman" w:hAnsi="Times New Roman"/>
                <w:sz w:val="24"/>
                <w:szCs w:val="24"/>
              </w:rPr>
              <w:t xml:space="preserve">разработаны </w:t>
            </w:r>
          </w:p>
          <w:p w:rsidR="00295695" w:rsidRPr="00D004A8" w:rsidRDefault="00295695" w:rsidP="00844531">
            <w:pPr>
              <w:autoSpaceDE w:val="0"/>
              <w:autoSpaceDN w:val="0"/>
              <w:adjustRightInd w:val="0"/>
              <w:spacing w:after="0" w:line="240" w:lineRule="auto"/>
              <w:jc w:val="both"/>
              <w:rPr>
                <w:rFonts w:ascii="Times New Roman" w:hAnsi="Times New Roman"/>
                <w:sz w:val="24"/>
                <w:szCs w:val="24"/>
              </w:rPr>
            </w:pPr>
            <w:r w:rsidRPr="00D004A8">
              <w:rPr>
                <w:rFonts w:ascii="Times New Roman" w:hAnsi="Times New Roman"/>
                <w:sz w:val="24"/>
                <w:szCs w:val="24"/>
              </w:rPr>
              <w:t>- критерии оценок промежуточной аттестации и текущего контроля успеваемости обучающихся;</w:t>
            </w:r>
          </w:p>
          <w:p w:rsidR="00295695" w:rsidRPr="0030565F" w:rsidRDefault="00295695" w:rsidP="00844531">
            <w:pPr>
              <w:autoSpaceDE w:val="0"/>
              <w:autoSpaceDN w:val="0"/>
              <w:adjustRightInd w:val="0"/>
              <w:spacing w:after="0" w:line="240" w:lineRule="auto"/>
              <w:jc w:val="both"/>
              <w:rPr>
                <w:rFonts w:ascii="Times New Roman" w:eastAsia="Times New Roman" w:hAnsi="Times New Roman"/>
                <w:b/>
                <w:sz w:val="24"/>
                <w:szCs w:val="24"/>
              </w:rPr>
            </w:pPr>
            <w:r>
              <w:rPr>
                <w:rFonts w:ascii="Times New Roman" w:hAnsi="Times New Roman"/>
                <w:sz w:val="24"/>
                <w:szCs w:val="24"/>
              </w:rPr>
              <w:t xml:space="preserve">- </w:t>
            </w:r>
            <w:r w:rsidRPr="0030565F">
              <w:rPr>
                <w:rFonts w:ascii="Times New Roman" w:hAnsi="Times New Roman"/>
                <w:sz w:val="24"/>
                <w:szCs w:val="24"/>
              </w:rPr>
              <w:t xml:space="preserve">фонды оценочных средств, включающие типовые </w:t>
            </w:r>
            <w:r w:rsidRPr="0030565F">
              <w:rPr>
                <w:rFonts w:ascii="Times New Roman" w:hAnsi="Times New Roman"/>
                <w:sz w:val="24"/>
                <w:szCs w:val="24"/>
              </w:rPr>
              <w:lastRenderedPageBreak/>
              <w:t xml:space="preserve">задания, контрольные работы, тесты и методы контроля, позволяющие оценить приобретенные знания, умения и навыки. </w:t>
            </w:r>
          </w:p>
        </w:tc>
        <w:tc>
          <w:tcPr>
            <w:tcW w:w="2694"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eastAsia="ru-RU"/>
              </w:rPr>
              <w:lastRenderedPageBreak/>
              <w:t>имеется/не имеется</w:t>
            </w:r>
          </w:p>
        </w:tc>
        <w:tc>
          <w:tcPr>
            <w:tcW w:w="6665" w:type="dxa"/>
            <w:tcBorders>
              <w:top w:val="single" w:sz="4" w:space="0" w:color="auto"/>
              <w:left w:val="single" w:sz="4" w:space="0" w:color="auto"/>
              <w:bottom w:val="single" w:sz="4" w:space="0" w:color="auto"/>
              <w:right w:val="single" w:sz="4" w:space="0" w:color="auto"/>
            </w:tcBorders>
            <w:hideMark/>
          </w:tcPr>
          <w:p w:rsidR="00295695" w:rsidRDefault="00295695" w:rsidP="00844531">
            <w:pPr>
              <w:autoSpaceDE w:val="0"/>
              <w:autoSpaceDN w:val="0"/>
              <w:adjustRightInd w:val="0"/>
              <w:spacing w:after="0" w:line="240" w:lineRule="auto"/>
              <w:jc w:val="both"/>
              <w:rPr>
                <w:rFonts w:ascii="Times New Roman" w:hAnsi="Times New Roman"/>
                <w:sz w:val="20"/>
                <w:szCs w:val="20"/>
              </w:rPr>
            </w:pPr>
            <w:r>
              <w:rPr>
                <w:rFonts w:ascii="Times New Roman" w:eastAsia="Times New Roman" w:hAnsi="Times New Roman"/>
                <w:b/>
                <w:sz w:val="20"/>
                <w:szCs w:val="20"/>
              </w:rPr>
              <w:t xml:space="preserve">ФГТ, </w:t>
            </w:r>
            <w:r>
              <w:rPr>
                <w:rFonts w:ascii="Times New Roman" w:hAnsi="Times New Roman"/>
                <w:sz w:val="20"/>
                <w:szCs w:val="20"/>
              </w:rPr>
              <w:t>с</w:t>
            </w:r>
            <w:r w:rsidRPr="003D7B0D">
              <w:rPr>
                <w:rFonts w:ascii="Times New Roman" w:hAnsi="Times New Roman"/>
                <w:sz w:val="20"/>
                <w:szCs w:val="20"/>
              </w:rPr>
              <w:t xml:space="preserve">одержание промежуточной аттестации и условия ее проведения разрабатываются образовательной организацией самостоятельно на основании настоящих </w:t>
            </w:r>
            <w:r w:rsidRPr="003D7B0D">
              <w:rPr>
                <w:rFonts w:ascii="Times New Roman" w:eastAsia="Times New Roman" w:hAnsi="Times New Roman"/>
                <w:sz w:val="20"/>
                <w:szCs w:val="20"/>
              </w:rPr>
              <w:t>Федеральных  государственных требований</w:t>
            </w:r>
            <w:r w:rsidRPr="003D7B0D">
              <w:rPr>
                <w:rFonts w:ascii="Times New Roman" w:hAnsi="Times New Roman"/>
                <w:sz w:val="20"/>
                <w:szCs w:val="20"/>
              </w:rPr>
              <w:t>. Образовательной органи</w:t>
            </w:r>
            <w:r>
              <w:rPr>
                <w:rFonts w:ascii="Times New Roman" w:hAnsi="Times New Roman"/>
                <w:sz w:val="20"/>
                <w:szCs w:val="20"/>
              </w:rPr>
              <w:t>за</w:t>
            </w:r>
            <w:r w:rsidRPr="003D7B0D">
              <w:rPr>
                <w:rFonts w:ascii="Times New Roman" w:hAnsi="Times New Roman"/>
                <w:sz w:val="20"/>
                <w:szCs w:val="20"/>
              </w:rPr>
              <w:t xml:space="preserve">цией разрабатываются критерии оценок промежуточной аттестации и текущего контроля успеваемости обучающихся. </w:t>
            </w:r>
          </w:p>
          <w:p w:rsidR="00295695" w:rsidRPr="003D7B0D" w:rsidRDefault="00295695" w:rsidP="00844531">
            <w:pPr>
              <w:autoSpaceDE w:val="0"/>
              <w:autoSpaceDN w:val="0"/>
              <w:adjustRightInd w:val="0"/>
              <w:spacing w:after="0" w:line="240" w:lineRule="auto"/>
              <w:jc w:val="both"/>
              <w:rPr>
                <w:rFonts w:cs="Calibri"/>
              </w:rPr>
            </w:pPr>
            <w:r w:rsidRPr="003D7B0D">
              <w:rPr>
                <w:rFonts w:ascii="Times New Roman" w:hAnsi="Times New Roman"/>
                <w:sz w:val="20"/>
                <w:szCs w:val="20"/>
              </w:rPr>
              <w:t xml:space="preserve">Для аттестации обучающихся создаются фонды оценочных средств, включающие типовые задания, контрольные работы, тесты и методы контроля, позволяющие оценить приобретенные знания, умения и навыки. </w:t>
            </w:r>
            <w:r w:rsidRPr="003D7B0D">
              <w:rPr>
                <w:rFonts w:ascii="Times New Roman" w:hAnsi="Times New Roman"/>
                <w:sz w:val="20"/>
                <w:szCs w:val="20"/>
              </w:rPr>
              <w:lastRenderedPageBreak/>
              <w:t xml:space="preserve">Фонды оценочных средств разрабатываются и утверждаются </w:t>
            </w:r>
            <w:r>
              <w:rPr>
                <w:rFonts w:ascii="Times New Roman" w:hAnsi="Times New Roman"/>
                <w:sz w:val="20"/>
                <w:szCs w:val="20"/>
              </w:rPr>
              <w:t>образовательной организацией</w:t>
            </w:r>
            <w:r w:rsidRPr="003D7B0D">
              <w:rPr>
                <w:rFonts w:ascii="Times New Roman" w:hAnsi="Times New Roman"/>
                <w:sz w:val="20"/>
                <w:szCs w:val="20"/>
              </w:rPr>
              <w:t xml:space="preserve"> самостоятельно.</w:t>
            </w:r>
          </w:p>
        </w:tc>
      </w:tr>
      <w:tr w:rsidR="00295695" w:rsidTr="00844531">
        <w:trPr>
          <w:jc w:val="center"/>
        </w:trPr>
        <w:tc>
          <w:tcPr>
            <w:tcW w:w="891" w:type="dxa"/>
            <w:vMerge w:val="restart"/>
            <w:tcBorders>
              <w:top w:val="single" w:sz="4" w:space="0" w:color="auto"/>
              <w:left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5</w:t>
            </w:r>
          </w:p>
        </w:tc>
        <w:tc>
          <w:tcPr>
            <w:tcW w:w="5530" w:type="dxa"/>
            <w:tcBorders>
              <w:top w:val="single" w:sz="4" w:space="0" w:color="auto"/>
              <w:left w:val="single" w:sz="4" w:space="0" w:color="auto"/>
              <w:bottom w:val="single" w:sz="4" w:space="0" w:color="auto"/>
              <w:right w:val="single" w:sz="4" w:space="0" w:color="auto"/>
            </w:tcBorders>
          </w:tcPr>
          <w:p w:rsidR="00295695" w:rsidRDefault="00295695" w:rsidP="00844531">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Дополнительные предпрофессиональные программы ежегодно обновляются с учетом развития науки, техники, культуры, экономики, технологий и социальной сферы.</w:t>
            </w:r>
          </w:p>
        </w:tc>
        <w:tc>
          <w:tcPr>
            <w:tcW w:w="2694"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соответствует/не соответствует</w:t>
            </w:r>
          </w:p>
        </w:tc>
        <w:tc>
          <w:tcPr>
            <w:tcW w:w="6665" w:type="dxa"/>
            <w:vMerge w:val="restart"/>
            <w:tcBorders>
              <w:top w:val="single" w:sz="4" w:space="0" w:color="auto"/>
              <w:left w:val="single" w:sz="4" w:space="0" w:color="auto"/>
              <w:right w:val="single" w:sz="4" w:space="0" w:color="auto"/>
            </w:tcBorders>
            <w:hideMark/>
          </w:tcPr>
          <w:p w:rsidR="00295695" w:rsidRPr="00352356" w:rsidRDefault="00295695" w:rsidP="00A9541F">
            <w:pPr>
              <w:pStyle w:val="ConsPlusNormal"/>
              <w:ind w:firstLine="0"/>
              <w:jc w:val="both"/>
              <w:rPr>
                <w:rFonts w:ascii="Times New Roman" w:hAnsi="Times New Roman" w:cs="Times New Roman"/>
                <w:lang w:eastAsia="en-US"/>
              </w:rPr>
            </w:pPr>
            <w:r w:rsidRPr="00352356">
              <w:rPr>
                <w:rFonts w:ascii="Times New Roman" w:hAnsi="Times New Roman" w:cs="Times New Roman"/>
                <w:b/>
                <w:lang w:eastAsia="en-US"/>
              </w:rPr>
              <w:t xml:space="preserve">п. 11 </w:t>
            </w:r>
            <w:r>
              <w:rPr>
                <w:rFonts w:ascii="Times New Roman" w:hAnsi="Times New Roman"/>
                <w:b/>
              </w:rPr>
              <w:t xml:space="preserve">Порядка: </w:t>
            </w:r>
            <w:r>
              <w:rPr>
                <w:rFonts w:ascii="Times New Roman" w:hAnsi="Times New Roman" w:cs="Times New Roman"/>
                <w:lang w:eastAsia="en-US"/>
              </w:rPr>
              <w:t>о</w:t>
            </w:r>
            <w:r w:rsidRPr="00352356">
              <w:rPr>
                <w:rFonts w:ascii="Times New Roman" w:hAnsi="Times New Roman" w:cs="Times New Roman"/>
                <w:lang w:eastAsia="en-US"/>
              </w:rPr>
              <w:t>рганизации, осуществляющие образовательную деятельность, ежегодно обновляют дополнительные общеобразовательные программы с учетом развития науки, техники, культуры, экономики, технологий и социальной сферы.</w:t>
            </w:r>
          </w:p>
        </w:tc>
      </w:tr>
      <w:tr w:rsidR="00295695" w:rsidTr="00844531">
        <w:trPr>
          <w:jc w:val="center"/>
        </w:trPr>
        <w:tc>
          <w:tcPr>
            <w:tcW w:w="891" w:type="dxa"/>
            <w:vMerge/>
            <w:tcBorders>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b/>
                <w:sz w:val="24"/>
                <w:szCs w:val="24"/>
                <w:lang w:eastAsia="ru-RU"/>
              </w:rPr>
            </w:pPr>
          </w:p>
        </w:tc>
        <w:tc>
          <w:tcPr>
            <w:tcW w:w="5530" w:type="dxa"/>
            <w:tcBorders>
              <w:top w:val="single" w:sz="4" w:space="0" w:color="auto"/>
              <w:left w:val="single" w:sz="4" w:space="0" w:color="auto"/>
              <w:bottom w:val="single" w:sz="4" w:space="0" w:color="auto"/>
              <w:right w:val="single" w:sz="4" w:space="0" w:color="auto"/>
            </w:tcBorders>
          </w:tcPr>
          <w:p w:rsidR="00295695" w:rsidRDefault="00295695" w:rsidP="0084453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Дополнительные предпрофессиональные программы ежегодно </w:t>
            </w:r>
            <w:r w:rsidRPr="005060D9">
              <w:rPr>
                <w:rFonts w:ascii="Times New Roman" w:hAnsi="Times New Roman"/>
                <w:bCs/>
                <w:sz w:val="24"/>
                <w:szCs w:val="24"/>
              </w:rPr>
              <w:t>принимаются и утверждаются образовательной организацией</w:t>
            </w:r>
          </w:p>
        </w:tc>
        <w:tc>
          <w:tcPr>
            <w:tcW w:w="2694"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соответствует/не соответствует</w:t>
            </w:r>
          </w:p>
        </w:tc>
        <w:tc>
          <w:tcPr>
            <w:tcW w:w="6665" w:type="dxa"/>
            <w:vMerge/>
            <w:tcBorders>
              <w:left w:val="single" w:sz="4" w:space="0" w:color="auto"/>
              <w:bottom w:val="single" w:sz="4" w:space="0" w:color="auto"/>
              <w:right w:val="single" w:sz="4" w:space="0" w:color="auto"/>
            </w:tcBorders>
            <w:hideMark/>
          </w:tcPr>
          <w:p w:rsidR="00295695" w:rsidRPr="00352356" w:rsidRDefault="00295695" w:rsidP="00844531">
            <w:pPr>
              <w:pStyle w:val="ConsPlusNormal"/>
              <w:jc w:val="both"/>
              <w:rPr>
                <w:rFonts w:ascii="Times New Roman" w:hAnsi="Times New Roman" w:cs="Times New Roman"/>
                <w:b/>
                <w:lang w:eastAsia="en-US"/>
              </w:rPr>
            </w:pPr>
          </w:p>
        </w:tc>
      </w:tr>
      <w:tr w:rsidR="00295695" w:rsidTr="00844531">
        <w:trPr>
          <w:jc w:val="center"/>
        </w:trPr>
        <w:tc>
          <w:tcPr>
            <w:tcW w:w="891"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p>
        </w:tc>
        <w:tc>
          <w:tcPr>
            <w:tcW w:w="5530" w:type="dxa"/>
            <w:tcBorders>
              <w:top w:val="single" w:sz="4" w:space="0" w:color="auto"/>
              <w:left w:val="single" w:sz="4" w:space="0" w:color="auto"/>
              <w:bottom w:val="single" w:sz="4" w:space="0" w:color="auto"/>
              <w:right w:val="single" w:sz="4" w:space="0" w:color="auto"/>
            </w:tcBorders>
          </w:tcPr>
          <w:p w:rsidR="00295695" w:rsidRPr="00826CC8" w:rsidRDefault="00295695" w:rsidP="00844531">
            <w:pPr>
              <w:spacing w:after="0" w:line="240" w:lineRule="auto"/>
              <w:jc w:val="both"/>
              <w:rPr>
                <w:rFonts w:ascii="Times New Roman" w:eastAsia="Times New Roman" w:hAnsi="Times New Roman"/>
                <w:sz w:val="24"/>
                <w:szCs w:val="24"/>
              </w:rPr>
            </w:pPr>
            <w:r w:rsidRPr="00826CC8">
              <w:rPr>
                <w:rFonts w:ascii="Times New Roman" w:eastAsia="Times New Roman" w:hAnsi="Times New Roman"/>
                <w:sz w:val="24"/>
                <w:szCs w:val="24"/>
              </w:rPr>
              <w:t xml:space="preserve">При реализации </w:t>
            </w:r>
            <w:r w:rsidRPr="00826CC8">
              <w:rPr>
                <w:rFonts w:ascii="Times New Roman" w:eastAsia="Times New Roman" w:hAnsi="Times New Roman"/>
                <w:sz w:val="24"/>
                <w:szCs w:val="24"/>
                <w:lang w:eastAsia="ru-RU"/>
              </w:rPr>
              <w:t>дополнительной предпрофессиональной программы в области искусств</w:t>
            </w:r>
            <w:r w:rsidRPr="00826CC8">
              <w:rPr>
                <w:rFonts w:ascii="Times New Roman" w:eastAsia="Times New Roman" w:hAnsi="Times New Roman"/>
                <w:sz w:val="24"/>
                <w:szCs w:val="24"/>
              </w:rPr>
              <w:t xml:space="preserve"> не используются </w:t>
            </w:r>
            <w:r w:rsidRPr="00826CC8">
              <w:rPr>
                <w:rFonts w:ascii="Times New Roman" w:hAnsi="Times New Roman"/>
                <w:sz w:val="24"/>
                <w:szCs w:val="24"/>
              </w:rPr>
              <w:t>методы и средства обучения и воспитания, образовательные технологии, наносящие вред физическому или психическому здоровью учащихся</w:t>
            </w:r>
          </w:p>
        </w:tc>
        <w:tc>
          <w:tcPr>
            <w:tcW w:w="2694"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соответствует/не соответствует</w:t>
            </w:r>
          </w:p>
        </w:tc>
        <w:tc>
          <w:tcPr>
            <w:tcW w:w="6665"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both"/>
              <w:rPr>
                <w:rFonts w:ascii="Times New Roman" w:eastAsia="Times New Roman" w:hAnsi="Times New Roman"/>
                <w:b/>
                <w:sz w:val="20"/>
                <w:szCs w:val="20"/>
              </w:rPr>
            </w:pPr>
            <w:r>
              <w:rPr>
                <w:rFonts w:ascii="Times New Roman" w:hAnsi="Times New Roman"/>
                <w:b/>
                <w:sz w:val="20"/>
                <w:szCs w:val="20"/>
              </w:rPr>
              <w:t xml:space="preserve">п. 10 Порядка: </w:t>
            </w:r>
            <w:r>
              <w:rPr>
                <w:rFonts w:ascii="Times New Roman" w:hAnsi="Times New Roman"/>
                <w:sz w:val="20"/>
                <w:szCs w:val="20"/>
              </w:rPr>
              <w:t>использование при реализации дополнительных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учащихся, запрещается</w:t>
            </w:r>
          </w:p>
        </w:tc>
      </w:tr>
      <w:tr w:rsidR="00295695" w:rsidTr="00844531">
        <w:trPr>
          <w:jc w:val="center"/>
        </w:trPr>
        <w:tc>
          <w:tcPr>
            <w:tcW w:w="891" w:type="dxa"/>
            <w:tcBorders>
              <w:top w:val="single" w:sz="4" w:space="0" w:color="auto"/>
              <w:left w:val="single" w:sz="4" w:space="0" w:color="auto"/>
              <w:bottom w:val="single" w:sz="4" w:space="0" w:color="auto"/>
              <w:right w:val="single" w:sz="4" w:space="0" w:color="auto"/>
            </w:tcBorders>
            <w:hideMark/>
          </w:tcPr>
          <w:p w:rsidR="00295695" w:rsidRDefault="00993295"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p>
        </w:tc>
        <w:tc>
          <w:tcPr>
            <w:tcW w:w="5530"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eastAsia="ru-RU"/>
              </w:rPr>
              <w:t xml:space="preserve">Соответствие нормативного срока освоения дополнительной предпрофессиональной программы в области искусств </w:t>
            </w:r>
            <w:r>
              <w:rPr>
                <w:rFonts w:ascii="Times New Roman" w:eastAsia="Times New Roman" w:hAnsi="Times New Roman"/>
                <w:sz w:val="24"/>
                <w:szCs w:val="24"/>
              </w:rPr>
              <w:t>Федеральным  государственным требованиям</w:t>
            </w:r>
          </w:p>
        </w:tc>
        <w:tc>
          <w:tcPr>
            <w:tcW w:w="2694"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соответствует/не соответствует</w:t>
            </w:r>
          </w:p>
        </w:tc>
        <w:tc>
          <w:tcPr>
            <w:tcW w:w="6665"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ФГТ, п.1</w:t>
            </w:r>
          </w:p>
          <w:p w:rsidR="00295695" w:rsidRDefault="00295695" w:rsidP="00844531">
            <w:pPr>
              <w:spacing w:after="0" w:line="240" w:lineRule="auto"/>
              <w:jc w:val="both"/>
              <w:rPr>
                <w:rFonts w:ascii="Times New Roman" w:eastAsia="Times New Roman" w:hAnsi="Times New Roman"/>
                <w:b/>
                <w:sz w:val="20"/>
                <w:szCs w:val="20"/>
              </w:rPr>
            </w:pPr>
            <w:r>
              <w:rPr>
                <w:rFonts w:ascii="Times New Roman" w:hAnsi="Times New Roman"/>
                <w:b/>
                <w:sz w:val="20"/>
                <w:szCs w:val="20"/>
              </w:rPr>
              <w:t xml:space="preserve">п. 5 Порядка: </w:t>
            </w:r>
            <w:r w:rsidRPr="00A10E47">
              <w:rPr>
                <w:rFonts w:ascii="Times New Roman" w:hAnsi="Times New Roman"/>
                <w:sz w:val="20"/>
                <w:szCs w:val="20"/>
              </w:rPr>
              <w:t>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tc>
      </w:tr>
      <w:tr w:rsidR="00295695" w:rsidTr="00844531">
        <w:trPr>
          <w:jc w:val="center"/>
        </w:trPr>
        <w:tc>
          <w:tcPr>
            <w:tcW w:w="891" w:type="dxa"/>
            <w:vMerge w:val="restart"/>
            <w:tcBorders>
              <w:top w:val="single" w:sz="4" w:space="0" w:color="auto"/>
              <w:left w:val="single" w:sz="4" w:space="0" w:color="auto"/>
              <w:right w:val="single" w:sz="4" w:space="0" w:color="auto"/>
            </w:tcBorders>
            <w:hideMark/>
          </w:tcPr>
          <w:p w:rsidR="00295695" w:rsidRDefault="00993295"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w:t>
            </w:r>
          </w:p>
        </w:tc>
        <w:tc>
          <w:tcPr>
            <w:tcW w:w="5530"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Наличие расписания учебных занятий, составленного в соответствии с учебным планом</w:t>
            </w:r>
          </w:p>
        </w:tc>
        <w:tc>
          <w:tcPr>
            <w:tcW w:w="2694"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w:t>
            </w:r>
          </w:p>
          <w:p w:rsidR="00295695" w:rsidRDefault="00295695"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 имеется</w:t>
            </w:r>
          </w:p>
        </w:tc>
        <w:tc>
          <w:tcPr>
            <w:tcW w:w="6665" w:type="dxa"/>
            <w:vMerge w:val="restart"/>
            <w:tcBorders>
              <w:top w:val="single" w:sz="4" w:space="0" w:color="auto"/>
              <w:left w:val="single" w:sz="4" w:space="0" w:color="auto"/>
              <w:right w:val="single" w:sz="4" w:space="0" w:color="auto"/>
            </w:tcBorders>
            <w:hideMark/>
          </w:tcPr>
          <w:p w:rsidR="00295695" w:rsidRDefault="00295695" w:rsidP="0084453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п. 1 ч. 6 статьи 28 273-ФЗ: </w:t>
            </w:r>
            <w:r>
              <w:rPr>
                <w:rFonts w:ascii="Times New Roman" w:eastAsia="Times New Roman" w:hAnsi="Times New Roman"/>
                <w:sz w:val="20"/>
                <w:szCs w:val="20"/>
                <w:lang w:eastAsia="ru-RU"/>
              </w:rPr>
              <w:t>образовательная организация обязана осуществлять свою деятельность в соответствии с законодательством об образовании, в том числе: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tc>
      </w:tr>
      <w:tr w:rsidR="00295695" w:rsidTr="00844531">
        <w:trPr>
          <w:jc w:val="center"/>
        </w:trPr>
        <w:tc>
          <w:tcPr>
            <w:tcW w:w="891" w:type="dxa"/>
            <w:vMerge/>
            <w:tcBorders>
              <w:left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b/>
                <w:sz w:val="24"/>
                <w:szCs w:val="24"/>
                <w:lang w:eastAsia="ru-RU"/>
              </w:rPr>
            </w:pPr>
          </w:p>
        </w:tc>
        <w:tc>
          <w:tcPr>
            <w:tcW w:w="5530"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rPr>
              <w:t>Соответствие перечня и наименования учебных предметов, стоящих в расписании, утвержденному учебному плану образовательной организации</w:t>
            </w:r>
          </w:p>
        </w:tc>
        <w:tc>
          <w:tcPr>
            <w:tcW w:w="2694"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соответствует/не соответствует</w:t>
            </w:r>
          </w:p>
        </w:tc>
        <w:tc>
          <w:tcPr>
            <w:tcW w:w="6665" w:type="dxa"/>
            <w:vMerge/>
            <w:tcBorders>
              <w:left w:val="single" w:sz="4" w:space="0" w:color="auto"/>
              <w:right w:val="single" w:sz="4" w:space="0" w:color="auto"/>
            </w:tcBorders>
            <w:vAlign w:val="center"/>
            <w:hideMark/>
          </w:tcPr>
          <w:p w:rsidR="00295695" w:rsidRDefault="00295695" w:rsidP="00844531">
            <w:pPr>
              <w:spacing w:after="0" w:line="240" w:lineRule="auto"/>
              <w:jc w:val="both"/>
              <w:rPr>
                <w:rFonts w:ascii="Times New Roman" w:eastAsia="Times New Roman" w:hAnsi="Times New Roman"/>
                <w:b/>
                <w:sz w:val="20"/>
                <w:szCs w:val="20"/>
              </w:rPr>
            </w:pPr>
          </w:p>
        </w:tc>
      </w:tr>
      <w:tr w:rsidR="00295695" w:rsidTr="00844531">
        <w:trPr>
          <w:jc w:val="center"/>
        </w:trPr>
        <w:tc>
          <w:tcPr>
            <w:tcW w:w="891" w:type="dxa"/>
            <w:vMerge/>
            <w:tcBorders>
              <w:left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b/>
                <w:sz w:val="24"/>
                <w:szCs w:val="24"/>
                <w:lang w:eastAsia="ru-RU"/>
              </w:rPr>
            </w:pPr>
          </w:p>
        </w:tc>
        <w:tc>
          <w:tcPr>
            <w:tcW w:w="5530" w:type="dxa"/>
            <w:tcBorders>
              <w:top w:val="single" w:sz="4" w:space="0" w:color="auto"/>
              <w:left w:val="single" w:sz="4" w:space="0" w:color="auto"/>
              <w:bottom w:val="single" w:sz="4" w:space="0" w:color="auto"/>
              <w:right w:val="single" w:sz="4" w:space="0" w:color="auto"/>
            </w:tcBorders>
            <w:hideMark/>
          </w:tcPr>
          <w:p w:rsidR="00295695" w:rsidRDefault="006E7469" w:rsidP="00844531">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rPr>
              <w:t xml:space="preserve">Соответствие </w:t>
            </w:r>
            <w:r w:rsidR="00295695">
              <w:rPr>
                <w:rFonts w:ascii="Times New Roman" w:eastAsia="Times New Roman" w:hAnsi="Times New Roman"/>
                <w:sz w:val="24"/>
                <w:szCs w:val="24"/>
              </w:rPr>
              <w:t>количества учебных часов по учебным предметам расписания утвержденному учебному плану</w:t>
            </w:r>
          </w:p>
        </w:tc>
        <w:tc>
          <w:tcPr>
            <w:tcW w:w="2694"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соответствует/не соответствует</w:t>
            </w:r>
          </w:p>
        </w:tc>
        <w:tc>
          <w:tcPr>
            <w:tcW w:w="6665" w:type="dxa"/>
            <w:vMerge/>
            <w:tcBorders>
              <w:left w:val="single" w:sz="4" w:space="0" w:color="auto"/>
              <w:bottom w:val="single" w:sz="4" w:space="0" w:color="auto"/>
              <w:right w:val="single" w:sz="4" w:space="0" w:color="auto"/>
            </w:tcBorders>
            <w:hideMark/>
          </w:tcPr>
          <w:p w:rsidR="00295695" w:rsidRDefault="00295695" w:rsidP="00844531">
            <w:pPr>
              <w:spacing w:after="0" w:line="240" w:lineRule="auto"/>
              <w:jc w:val="both"/>
              <w:rPr>
                <w:rFonts w:ascii="Times New Roman" w:eastAsia="Times New Roman" w:hAnsi="Times New Roman"/>
                <w:b/>
                <w:sz w:val="20"/>
                <w:szCs w:val="20"/>
              </w:rPr>
            </w:pPr>
          </w:p>
        </w:tc>
      </w:tr>
      <w:tr w:rsidR="00295695" w:rsidTr="00844531">
        <w:trPr>
          <w:jc w:val="center"/>
        </w:trPr>
        <w:tc>
          <w:tcPr>
            <w:tcW w:w="891" w:type="dxa"/>
            <w:vMerge/>
            <w:tcBorders>
              <w:left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b/>
                <w:sz w:val="24"/>
                <w:szCs w:val="24"/>
                <w:lang w:eastAsia="ru-RU"/>
              </w:rPr>
            </w:pPr>
          </w:p>
        </w:tc>
        <w:tc>
          <w:tcPr>
            <w:tcW w:w="5530"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Соответствие максимальной недельной учебной нагрузки, </w:t>
            </w:r>
            <w:r>
              <w:rPr>
                <w:rFonts w:ascii="Times New Roman" w:eastAsia="Times New Roman" w:hAnsi="Times New Roman"/>
                <w:sz w:val="24"/>
                <w:szCs w:val="24"/>
              </w:rPr>
              <w:t>аудиторной недельной учебной нагрузки</w:t>
            </w:r>
            <w:r>
              <w:rPr>
                <w:rFonts w:ascii="Times New Roman" w:eastAsia="Times New Roman" w:hAnsi="Times New Roman"/>
                <w:sz w:val="24"/>
                <w:szCs w:val="24"/>
                <w:lang w:eastAsia="ru-RU"/>
              </w:rPr>
              <w:t xml:space="preserve"> обучающихся расписания уроков максимальной учебной нагрузки, предусмотренной  учебным планом </w:t>
            </w:r>
          </w:p>
        </w:tc>
        <w:tc>
          <w:tcPr>
            <w:tcW w:w="2694"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соответствует</w:t>
            </w:r>
          </w:p>
          <w:p w:rsidR="00295695" w:rsidRDefault="00295695"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 соответствует</w:t>
            </w:r>
          </w:p>
        </w:tc>
        <w:tc>
          <w:tcPr>
            <w:tcW w:w="6665" w:type="dxa"/>
            <w:tcBorders>
              <w:top w:val="single" w:sz="4" w:space="0" w:color="auto"/>
              <w:left w:val="single" w:sz="4" w:space="0" w:color="auto"/>
              <w:bottom w:val="single" w:sz="4" w:space="0" w:color="auto"/>
              <w:right w:val="single" w:sz="4" w:space="0" w:color="auto"/>
            </w:tcBorders>
            <w:hideMark/>
          </w:tcPr>
          <w:p w:rsidR="00295695" w:rsidRDefault="00295695" w:rsidP="0084453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rPr>
              <w:t>ФГТ</w:t>
            </w:r>
          </w:p>
        </w:tc>
      </w:tr>
      <w:tr w:rsidR="00295695" w:rsidTr="00844531">
        <w:trPr>
          <w:jc w:val="center"/>
        </w:trPr>
        <w:tc>
          <w:tcPr>
            <w:tcW w:w="891" w:type="dxa"/>
            <w:vMerge/>
            <w:tcBorders>
              <w:left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b/>
                <w:sz w:val="24"/>
                <w:szCs w:val="24"/>
                <w:lang w:eastAsia="ru-RU"/>
              </w:rPr>
            </w:pPr>
          </w:p>
        </w:tc>
        <w:tc>
          <w:tcPr>
            <w:tcW w:w="5530"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both"/>
              <w:rPr>
                <w:rFonts w:ascii="Times New Roman" w:hAnsi="Times New Roman"/>
                <w:sz w:val="24"/>
                <w:szCs w:val="24"/>
              </w:rPr>
            </w:pPr>
            <w:r>
              <w:rPr>
                <w:rFonts w:ascii="Times New Roman" w:hAnsi="Times New Roman"/>
                <w:sz w:val="24"/>
                <w:szCs w:val="24"/>
              </w:rPr>
              <w:t>Расписание занятий объединения составлено для создания наиболее благоприятного режима труда и отдыха учащихся администрацией организации, осуществляющей образовательную деятельность, по представлению педагогических работников с учетом пожеланий учащихся, родителей (законных представителей) несовершеннолетних учащихся и возрастных особенностей учащихся.</w:t>
            </w:r>
          </w:p>
        </w:tc>
        <w:tc>
          <w:tcPr>
            <w:tcW w:w="2694"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соответствует</w:t>
            </w:r>
          </w:p>
          <w:p w:rsidR="00295695" w:rsidRDefault="00295695"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 соответствует</w:t>
            </w:r>
          </w:p>
        </w:tc>
        <w:tc>
          <w:tcPr>
            <w:tcW w:w="6665" w:type="dxa"/>
            <w:vMerge w:val="restart"/>
            <w:tcBorders>
              <w:top w:val="single" w:sz="4" w:space="0" w:color="auto"/>
              <w:left w:val="single" w:sz="4" w:space="0" w:color="auto"/>
              <w:right w:val="single" w:sz="4" w:space="0" w:color="auto"/>
            </w:tcBorders>
            <w:hideMark/>
          </w:tcPr>
          <w:p w:rsidR="00295695" w:rsidRPr="0030565F" w:rsidRDefault="00295695" w:rsidP="00844531">
            <w:pPr>
              <w:spacing w:after="0" w:line="240" w:lineRule="auto"/>
              <w:jc w:val="both"/>
              <w:rPr>
                <w:rFonts w:ascii="Times New Roman" w:eastAsia="Times New Roman" w:hAnsi="Times New Roman"/>
                <w:b/>
                <w:sz w:val="20"/>
                <w:szCs w:val="20"/>
              </w:rPr>
            </w:pPr>
            <w:r w:rsidRPr="0030565F">
              <w:rPr>
                <w:rFonts w:ascii="Times New Roman" w:hAnsi="Times New Roman"/>
                <w:b/>
                <w:sz w:val="20"/>
                <w:szCs w:val="20"/>
              </w:rPr>
              <w:t xml:space="preserve">п. 13 </w:t>
            </w:r>
            <w:r>
              <w:rPr>
                <w:rFonts w:ascii="Times New Roman" w:hAnsi="Times New Roman"/>
                <w:b/>
                <w:sz w:val="20"/>
                <w:szCs w:val="20"/>
              </w:rPr>
              <w:t xml:space="preserve">Порядка: </w:t>
            </w:r>
            <w:r>
              <w:rPr>
                <w:rFonts w:ascii="Times New Roman" w:hAnsi="Times New Roman"/>
                <w:sz w:val="20"/>
                <w:szCs w:val="20"/>
              </w:rPr>
              <w:t>р</w:t>
            </w:r>
            <w:r w:rsidRPr="0030565F">
              <w:rPr>
                <w:rFonts w:ascii="Times New Roman" w:hAnsi="Times New Roman"/>
                <w:sz w:val="20"/>
                <w:szCs w:val="20"/>
              </w:rPr>
              <w:t>асписание занятий объединения составляется для создания наиболее благоприятного режима труда и отдыха учащихся администрацией организации, осуществляющей образовательную деятельность, по представлению педагогических работников с учетом пожеланий учащихся, родителей (законных представителей) несовершеннолетних учащихся и возрастных особенностей учащихся.</w:t>
            </w:r>
          </w:p>
        </w:tc>
      </w:tr>
      <w:tr w:rsidR="00295695" w:rsidTr="00844531">
        <w:trPr>
          <w:jc w:val="center"/>
        </w:trPr>
        <w:tc>
          <w:tcPr>
            <w:tcW w:w="891" w:type="dxa"/>
            <w:vMerge/>
            <w:tcBorders>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b/>
                <w:sz w:val="24"/>
                <w:szCs w:val="24"/>
                <w:lang w:eastAsia="ru-RU"/>
              </w:rPr>
            </w:pPr>
          </w:p>
        </w:tc>
        <w:tc>
          <w:tcPr>
            <w:tcW w:w="5530"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both"/>
              <w:rPr>
                <w:rFonts w:ascii="Times New Roman" w:hAnsi="Times New Roman"/>
                <w:sz w:val="24"/>
                <w:szCs w:val="24"/>
              </w:rPr>
            </w:pPr>
            <w:r>
              <w:rPr>
                <w:rFonts w:ascii="Times New Roman" w:hAnsi="Times New Roman"/>
                <w:sz w:val="24"/>
                <w:szCs w:val="24"/>
              </w:rPr>
              <w:t xml:space="preserve">В образовательной организации регламентирована деятельность по составлению расписания в целях создания наиболее благоприятного режима труда и отдыха учащихся, представлений педагогических работников с учетом пожеланий учащихся, родителей (законных представителей) несовершеннолетних учащихся и возрастных особенностей учащихся </w:t>
            </w:r>
            <w:r>
              <w:rPr>
                <w:rFonts w:ascii="Times New Roman" w:hAnsi="Times New Roman"/>
                <w:i/>
                <w:sz w:val="24"/>
                <w:szCs w:val="24"/>
              </w:rPr>
              <w:t>(например, распорядительный акт по составлению расписания, локальный нормативный акт)</w:t>
            </w:r>
          </w:p>
        </w:tc>
        <w:tc>
          <w:tcPr>
            <w:tcW w:w="2694"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соответствует</w:t>
            </w:r>
          </w:p>
          <w:p w:rsidR="00295695" w:rsidRDefault="00295695" w:rsidP="0084453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eastAsia="ru-RU"/>
              </w:rPr>
              <w:t>не соответствует</w:t>
            </w:r>
          </w:p>
        </w:tc>
        <w:tc>
          <w:tcPr>
            <w:tcW w:w="6665" w:type="dxa"/>
            <w:vMerge/>
            <w:tcBorders>
              <w:left w:val="single" w:sz="4" w:space="0" w:color="auto"/>
              <w:bottom w:val="single" w:sz="4" w:space="0" w:color="auto"/>
              <w:right w:val="single" w:sz="4" w:space="0" w:color="auto"/>
            </w:tcBorders>
            <w:hideMark/>
          </w:tcPr>
          <w:p w:rsidR="00295695" w:rsidRDefault="00295695" w:rsidP="00844531">
            <w:pPr>
              <w:spacing w:after="0" w:line="240" w:lineRule="auto"/>
              <w:jc w:val="both"/>
              <w:rPr>
                <w:rFonts w:ascii="Times New Roman" w:eastAsia="Times New Roman" w:hAnsi="Times New Roman"/>
                <w:b/>
                <w:sz w:val="20"/>
                <w:szCs w:val="20"/>
              </w:rPr>
            </w:pPr>
          </w:p>
        </w:tc>
      </w:tr>
      <w:tr w:rsidR="00295695" w:rsidTr="00844531">
        <w:trPr>
          <w:jc w:val="center"/>
        </w:trPr>
        <w:tc>
          <w:tcPr>
            <w:tcW w:w="891" w:type="dxa"/>
            <w:tcBorders>
              <w:top w:val="single" w:sz="4" w:space="0" w:color="auto"/>
              <w:left w:val="single" w:sz="4" w:space="0" w:color="auto"/>
              <w:bottom w:val="single" w:sz="4" w:space="0" w:color="auto"/>
              <w:right w:val="single" w:sz="4" w:space="0" w:color="auto"/>
            </w:tcBorders>
            <w:hideMark/>
          </w:tcPr>
          <w:p w:rsidR="00295695" w:rsidRDefault="00993295"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w:t>
            </w:r>
          </w:p>
        </w:tc>
        <w:tc>
          <w:tcPr>
            <w:tcW w:w="5530"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Реализация </w:t>
            </w:r>
            <w:r>
              <w:rPr>
                <w:rFonts w:ascii="Times New Roman" w:eastAsia="Times New Roman" w:hAnsi="Times New Roman"/>
                <w:sz w:val="24"/>
                <w:szCs w:val="24"/>
                <w:lang w:eastAsia="ru-RU"/>
              </w:rPr>
              <w:t>дополнительной предпрофессиональной программы в области искусств</w:t>
            </w:r>
            <w:r w:rsidR="003920A7">
              <w:rPr>
                <w:rFonts w:ascii="Times New Roman" w:eastAsia="Times New Roman" w:hAnsi="Times New Roman"/>
                <w:sz w:val="24"/>
                <w:szCs w:val="24"/>
                <w:lang w:eastAsia="ru-RU"/>
              </w:rPr>
              <w:t xml:space="preserve"> </w:t>
            </w:r>
            <w:r>
              <w:rPr>
                <w:rFonts w:ascii="Times New Roman" w:eastAsia="Times New Roman" w:hAnsi="Times New Roman"/>
                <w:sz w:val="24"/>
                <w:szCs w:val="24"/>
              </w:rPr>
              <w:t xml:space="preserve">в полном объеме </w:t>
            </w:r>
            <w:r>
              <w:rPr>
                <w:rFonts w:ascii="Times New Roman" w:eastAsia="Times New Roman" w:hAnsi="Times New Roman"/>
                <w:i/>
                <w:sz w:val="20"/>
                <w:szCs w:val="20"/>
              </w:rPr>
              <w:t>(образовательные   программы, учебные планы, рабочие программы, журналы учета успеваемости и посещаемости, расписание занятий, календарный учебный график)</w:t>
            </w:r>
          </w:p>
        </w:tc>
        <w:tc>
          <w:tcPr>
            <w:tcW w:w="2694"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соответствует</w:t>
            </w:r>
          </w:p>
          <w:p w:rsidR="00295695" w:rsidRDefault="00295695"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 соответствует</w:t>
            </w:r>
          </w:p>
        </w:tc>
        <w:tc>
          <w:tcPr>
            <w:tcW w:w="6665"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0"/>
                <w:szCs w:val="20"/>
                <w:lang w:eastAsia="ru-RU"/>
              </w:rPr>
              <w:t xml:space="preserve">ч. 7 статьи 28 273-ФЗ: </w:t>
            </w:r>
            <w:r>
              <w:rPr>
                <w:rFonts w:ascii="Times New Roman" w:hAnsi="Times New Roman"/>
                <w:sz w:val="20"/>
                <w:szCs w:val="20"/>
              </w:rP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w:t>
            </w:r>
          </w:p>
        </w:tc>
      </w:tr>
      <w:tr w:rsidR="00295695" w:rsidTr="00844531">
        <w:trPr>
          <w:jc w:val="center"/>
        </w:trPr>
        <w:tc>
          <w:tcPr>
            <w:tcW w:w="891" w:type="dxa"/>
            <w:vMerge w:val="restart"/>
            <w:tcBorders>
              <w:top w:val="single" w:sz="4" w:space="0" w:color="auto"/>
              <w:left w:val="single" w:sz="4" w:space="0" w:color="auto"/>
              <w:right w:val="single" w:sz="4" w:space="0" w:color="auto"/>
            </w:tcBorders>
            <w:hideMark/>
          </w:tcPr>
          <w:p w:rsidR="00295695" w:rsidRDefault="00295695" w:rsidP="0099329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r w:rsidR="00993295">
              <w:rPr>
                <w:rFonts w:ascii="Times New Roman" w:eastAsia="Times New Roman" w:hAnsi="Times New Roman"/>
                <w:b/>
                <w:sz w:val="24"/>
                <w:szCs w:val="24"/>
                <w:lang w:eastAsia="ru-RU"/>
              </w:rPr>
              <w:t>0</w:t>
            </w:r>
          </w:p>
        </w:tc>
        <w:tc>
          <w:tcPr>
            <w:tcW w:w="5530" w:type="dxa"/>
            <w:tcBorders>
              <w:top w:val="single" w:sz="4" w:space="0" w:color="auto"/>
              <w:left w:val="single" w:sz="4" w:space="0" w:color="auto"/>
              <w:bottom w:val="single" w:sz="4" w:space="0" w:color="auto"/>
              <w:right w:val="single" w:sz="4" w:space="0" w:color="auto"/>
            </w:tcBorders>
            <w:hideMark/>
          </w:tcPr>
          <w:p w:rsidR="00295695" w:rsidRPr="00CA178F" w:rsidRDefault="00295695" w:rsidP="00844531">
            <w:pPr>
              <w:spacing w:after="0" w:line="240" w:lineRule="auto"/>
              <w:jc w:val="both"/>
              <w:rPr>
                <w:rFonts w:ascii="Times New Roman" w:eastAsia="Times New Roman" w:hAnsi="Times New Roman"/>
                <w:i/>
                <w:sz w:val="24"/>
                <w:szCs w:val="24"/>
              </w:rPr>
            </w:pPr>
            <w:r>
              <w:rPr>
                <w:rFonts w:ascii="Times New Roman" w:eastAsia="Times New Roman" w:hAnsi="Times New Roman"/>
                <w:sz w:val="24"/>
                <w:szCs w:val="24"/>
              </w:rPr>
              <w:t xml:space="preserve">Наличие в образовательной организации  локального нормативного акта, регламентирующего обучение по индивидуальному учебному плану, в том числе ускоренное обучение, в пределах осваиваемой </w:t>
            </w:r>
            <w:r>
              <w:rPr>
                <w:rFonts w:ascii="Times New Roman" w:eastAsia="Times New Roman" w:hAnsi="Times New Roman"/>
                <w:sz w:val="24"/>
                <w:szCs w:val="24"/>
                <w:lang w:eastAsia="ru-RU"/>
              </w:rPr>
              <w:t xml:space="preserve">дополнительной предпрофессиональной программы в области искусств </w:t>
            </w:r>
            <w:r>
              <w:rPr>
                <w:rFonts w:ascii="Times New Roman" w:eastAsia="Times New Roman" w:hAnsi="Times New Roman"/>
                <w:i/>
                <w:sz w:val="24"/>
                <w:szCs w:val="24"/>
                <w:lang w:eastAsia="ru-RU"/>
              </w:rPr>
              <w:t>(данный локальный нормативный акт</w:t>
            </w:r>
            <w:r w:rsidR="00C62934">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может быть разработан для всех дополнительных общеобразовательных программ, реализуемых в образовательной организации)</w:t>
            </w:r>
          </w:p>
        </w:tc>
        <w:tc>
          <w:tcPr>
            <w:tcW w:w="2694"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имеется/не имеется</w:t>
            </w:r>
          </w:p>
        </w:tc>
        <w:tc>
          <w:tcPr>
            <w:tcW w:w="6665"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п. 3. ч. 1 ст. 34 273-ФЗ</w:t>
            </w:r>
            <w:r>
              <w:rPr>
                <w:rFonts w:ascii="Times New Roman" w:eastAsia="Times New Roman" w:hAnsi="Times New Roman"/>
                <w:sz w:val="20"/>
                <w:szCs w:val="20"/>
              </w:rPr>
              <w:t xml:space="preserve"> «Об образовании в Российской Федерации» (далее – 273-ФЗ): обучающиеся имеют право 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295695" w:rsidRDefault="00295695" w:rsidP="00844531">
            <w:pPr>
              <w:spacing w:after="0" w:line="240" w:lineRule="auto"/>
              <w:jc w:val="both"/>
              <w:rPr>
                <w:rFonts w:ascii="Times New Roman" w:eastAsia="Times New Roman" w:hAnsi="Times New Roman"/>
                <w:b/>
                <w:sz w:val="20"/>
                <w:szCs w:val="20"/>
              </w:rPr>
            </w:pPr>
            <w:r>
              <w:rPr>
                <w:rFonts w:ascii="Times New Roman" w:hAnsi="Times New Roman"/>
                <w:b/>
                <w:sz w:val="20"/>
                <w:szCs w:val="20"/>
              </w:rPr>
              <w:t>п. 8 Порядка:</w:t>
            </w:r>
            <w:r>
              <w:rPr>
                <w:rFonts w:ascii="Times New Roman" w:hAnsi="Times New Roman"/>
                <w:sz w:val="20"/>
                <w:szCs w:val="20"/>
              </w:rPr>
              <w:t xml:space="preserve"> Обучение по индивидуальному учебному плану, в том числе ускоренное обучение, в пределах осваиваемой дополнительной общеобразовательной программы осуществляется в порядке, установленном локальными нормативными актами организации, осуществляющей образовательную деятельность</w:t>
            </w:r>
          </w:p>
        </w:tc>
      </w:tr>
      <w:tr w:rsidR="00295695" w:rsidTr="00844531">
        <w:trPr>
          <w:jc w:val="center"/>
        </w:trPr>
        <w:tc>
          <w:tcPr>
            <w:tcW w:w="891" w:type="dxa"/>
            <w:vMerge/>
            <w:tcBorders>
              <w:left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b/>
                <w:sz w:val="24"/>
                <w:szCs w:val="24"/>
                <w:lang w:eastAsia="ru-RU"/>
              </w:rPr>
            </w:pPr>
          </w:p>
        </w:tc>
        <w:tc>
          <w:tcPr>
            <w:tcW w:w="5530"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решения соответствующего коллегиального органа управления образовательной организацией о принятии  дополнительной общеразвивающей программы</w:t>
            </w:r>
          </w:p>
        </w:tc>
        <w:tc>
          <w:tcPr>
            <w:tcW w:w="2694"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имеется/не имеется</w:t>
            </w:r>
          </w:p>
          <w:p w:rsidR="00295695" w:rsidRDefault="00295695" w:rsidP="0084453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протокол от</w:t>
            </w:r>
          </w:p>
          <w:p w:rsidR="00295695" w:rsidRDefault="00295695"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665" w:type="dxa"/>
            <w:vMerge w:val="restart"/>
            <w:tcBorders>
              <w:top w:val="single" w:sz="4" w:space="0" w:color="auto"/>
              <w:left w:val="single" w:sz="4" w:space="0" w:color="auto"/>
              <w:right w:val="single" w:sz="4" w:space="0" w:color="auto"/>
            </w:tcBorders>
            <w:hideMark/>
          </w:tcPr>
          <w:p w:rsidR="00295695" w:rsidRDefault="00295695" w:rsidP="0084453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ч.2 ст. 26 273-ФЗ:</w:t>
            </w:r>
            <w:r>
              <w:rPr>
                <w:rFonts w:ascii="Times New Roman" w:eastAsia="Times New Roman" w:hAnsi="Times New Roman"/>
                <w:sz w:val="20"/>
                <w:szCs w:val="20"/>
                <w:lang w:eastAsia="ru-RU"/>
              </w:rPr>
              <w:t xml:space="preserve">  управление образовательной организацией осуществляется на основе сочетания принципов единоначалия и коллегиальности.</w:t>
            </w:r>
          </w:p>
        </w:tc>
      </w:tr>
      <w:tr w:rsidR="00295695" w:rsidTr="00844531">
        <w:trPr>
          <w:jc w:val="center"/>
        </w:trPr>
        <w:tc>
          <w:tcPr>
            <w:tcW w:w="891" w:type="dxa"/>
            <w:vMerge/>
            <w:tcBorders>
              <w:left w:val="single" w:sz="4" w:space="0" w:color="auto"/>
              <w:bottom w:val="single" w:sz="4" w:space="0" w:color="auto"/>
              <w:right w:val="single" w:sz="4" w:space="0" w:color="auto"/>
            </w:tcBorders>
            <w:hideMark/>
          </w:tcPr>
          <w:p w:rsidR="00295695" w:rsidRDefault="00295695" w:rsidP="00844531">
            <w:pPr>
              <w:spacing w:after="0" w:line="240" w:lineRule="auto"/>
              <w:jc w:val="center"/>
              <w:rPr>
                <w:rFonts w:ascii="Times New Roman" w:eastAsia="Times New Roman" w:hAnsi="Times New Roman"/>
                <w:b/>
                <w:sz w:val="24"/>
                <w:szCs w:val="24"/>
                <w:lang w:eastAsia="ru-RU"/>
              </w:rPr>
            </w:pPr>
          </w:p>
        </w:tc>
        <w:tc>
          <w:tcPr>
            <w:tcW w:w="5530"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Утверждение (наличие регистрации</w:t>
            </w:r>
            <w:r>
              <w:rPr>
                <w:rFonts w:ascii="Times New Roman" w:hAnsi="Times New Roman"/>
                <w:sz w:val="24"/>
                <w:szCs w:val="24"/>
              </w:rPr>
              <w:t xml:space="preserve"> распорядительного акта</w:t>
            </w:r>
            <w:r>
              <w:rPr>
                <w:rFonts w:ascii="Times New Roman" w:eastAsia="Times New Roman" w:hAnsi="Times New Roman"/>
                <w:sz w:val="24"/>
                <w:szCs w:val="24"/>
                <w:lang w:eastAsia="ru-RU"/>
              </w:rPr>
              <w:t xml:space="preserve"> в книге регистрации </w:t>
            </w:r>
            <w:r>
              <w:rPr>
                <w:rFonts w:ascii="Times New Roman" w:hAnsi="Times New Roman"/>
                <w:sz w:val="24"/>
                <w:szCs w:val="24"/>
              </w:rPr>
              <w:t>распорядительных актов)</w:t>
            </w:r>
          </w:p>
        </w:tc>
        <w:tc>
          <w:tcPr>
            <w:tcW w:w="2694" w:type="dxa"/>
            <w:tcBorders>
              <w:top w:val="single" w:sz="4" w:space="0" w:color="auto"/>
              <w:left w:val="single" w:sz="4" w:space="0" w:color="auto"/>
              <w:bottom w:val="single" w:sz="4" w:space="0" w:color="auto"/>
              <w:right w:val="single" w:sz="4" w:space="0" w:color="auto"/>
            </w:tcBorders>
            <w:hideMark/>
          </w:tcPr>
          <w:p w:rsidR="00295695" w:rsidRDefault="00295695" w:rsidP="0084453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приказ      </w:t>
            </w:r>
          </w:p>
          <w:p w:rsidR="00295695" w:rsidRDefault="00295695" w:rsidP="0084453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p>
          <w:p w:rsidR="00295695" w:rsidRDefault="00295695" w:rsidP="0084453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665" w:type="dxa"/>
            <w:vMerge/>
            <w:tcBorders>
              <w:left w:val="single" w:sz="4" w:space="0" w:color="auto"/>
              <w:bottom w:val="single" w:sz="4" w:space="0" w:color="auto"/>
              <w:right w:val="single" w:sz="4" w:space="0" w:color="auto"/>
            </w:tcBorders>
            <w:hideMark/>
          </w:tcPr>
          <w:p w:rsidR="00295695" w:rsidRDefault="00295695" w:rsidP="00844531">
            <w:pPr>
              <w:spacing w:after="0" w:line="240" w:lineRule="auto"/>
              <w:jc w:val="both"/>
              <w:rPr>
                <w:rFonts w:ascii="Times New Roman" w:eastAsia="Times New Roman" w:hAnsi="Times New Roman"/>
                <w:b/>
                <w:sz w:val="20"/>
                <w:szCs w:val="20"/>
                <w:lang w:eastAsia="ru-RU"/>
              </w:rPr>
            </w:pPr>
          </w:p>
        </w:tc>
      </w:tr>
    </w:tbl>
    <w:p w:rsidR="00295695" w:rsidRDefault="00295695" w:rsidP="00295695"/>
    <w:p w:rsidR="00CF136E" w:rsidRDefault="00CF136E" w:rsidP="00CF136E">
      <w:pPr>
        <w:tabs>
          <w:tab w:val="left" w:pos="6237"/>
        </w:tabs>
        <w:spacing w:after="0" w:line="240" w:lineRule="auto"/>
        <w:ind w:right="-31"/>
        <w:jc w:val="right"/>
        <w:rPr>
          <w:rFonts w:ascii="Times New Roman" w:eastAsia="Times New Roman" w:hAnsi="Times New Roman"/>
          <w:bCs/>
          <w:sz w:val="24"/>
          <w:szCs w:val="24"/>
          <w:lang w:eastAsia="ru-RU"/>
        </w:rPr>
      </w:pPr>
    </w:p>
    <w:p w:rsidR="00733992" w:rsidRDefault="00733992" w:rsidP="00733992">
      <w:pPr>
        <w:tabs>
          <w:tab w:val="left" w:pos="6237"/>
        </w:tabs>
        <w:spacing w:after="0" w:line="240" w:lineRule="auto"/>
        <w:ind w:right="-31"/>
        <w:jc w:val="right"/>
        <w:rPr>
          <w:rFonts w:ascii="Times New Roman" w:eastAsia="Times New Roman" w:hAnsi="Times New Roman"/>
          <w:bCs/>
          <w:sz w:val="24"/>
          <w:szCs w:val="24"/>
          <w:lang w:eastAsia="ru-RU"/>
        </w:rPr>
      </w:pPr>
    </w:p>
    <w:p w:rsidR="003920A7" w:rsidRDefault="003920A7" w:rsidP="00733992">
      <w:pPr>
        <w:tabs>
          <w:tab w:val="left" w:pos="6237"/>
        </w:tabs>
        <w:spacing w:after="0" w:line="240" w:lineRule="auto"/>
        <w:ind w:right="-31"/>
        <w:jc w:val="right"/>
        <w:rPr>
          <w:rFonts w:ascii="Times New Roman" w:eastAsia="Times New Roman" w:hAnsi="Times New Roman"/>
          <w:bCs/>
          <w:sz w:val="24"/>
          <w:szCs w:val="24"/>
          <w:lang w:eastAsia="ru-RU"/>
        </w:rPr>
      </w:pPr>
    </w:p>
    <w:p w:rsidR="003920A7" w:rsidRDefault="003920A7" w:rsidP="00733992">
      <w:pPr>
        <w:tabs>
          <w:tab w:val="left" w:pos="6237"/>
        </w:tabs>
        <w:spacing w:after="0" w:line="240" w:lineRule="auto"/>
        <w:ind w:right="-31"/>
        <w:jc w:val="right"/>
        <w:rPr>
          <w:rFonts w:ascii="Times New Roman" w:eastAsia="Times New Roman" w:hAnsi="Times New Roman"/>
          <w:bCs/>
          <w:sz w:val="24"/>
          <w:szCs w:val="24"/>
          <w:lang w:eastAsia="ru-RU"/>
        </w:rPr>
      </w:pPr>
    </w:p>
    <w:p w:rsidR="003920A7" w:rsidRDefault="003920A7" w:rsidP="00733992">
      <w:pPr>
        <w:tabs>
          <w:tab w:val="left" w:pos="6237"/>
        </w:tabs>
        <w:spacing w:after="0" w:line="240" w:lineRule="auto"/>
        <w:ind w:right="-31"/>
        <w:jc w:val="right"/>
        <w:rPr>
          <w:rFonts w:ascii="Times New Roman" w:eastAsia="Times New Roman" w:hAnsi="Times New Roman"/>
          <w:bCs/>
          <w:sz w:val="24"/>
          <w:szCs w:val="24"/>
          <w:lang w:eastAsia="ru-RU"/>
        </w:rPr>
      </w:pPr>
    </w:p>
    <w:p w:rsidR="003920A7" w:rsidRDefault="003920A7" w:rsidP="00733992">
      <w:pPr>
        <w:tabs>
          <w:tab w:val="left" w:pos="6237"/>
        </w:tabs>
        <w:spacing w:after="0" w:line="240" w:lineRule="auto"/>
        <w:ind w:right="-31"/>
        <w:jc w:val="right"/>
        <w:rPr>
          <w:rFonts w:ascii="Times New Roman" w:eastAsia="Times New Roman" w:hAnsi="Times New Roman"/>
          <w:bCs/>
          <w:sz w:val="24"/>
          <w:szCs w:val="24"/>
          <w:lang w:eastAsia="ru-RU"/>
        </w:rPr>
      </w:pPr>
    </w:p>
    <w:p w:rsidR="003920A7" w:rsidRDefault="003920A7" w:rsidP="00733992">
      <w:pPr>
        <w:tabs>
          <w:tab w:val="left" w:pos="6237"/>
        </w:tabs>
        <w:spacing w:after="0" w:line="240" w:lineRule="auto"/>
        <w:ind w:right="-31"/>
        <w:jc w:val="right"/>
        <w:rPr>
          <w:rFonts w:ascii="Times New Roman" w:eastAsia="Times New Roman" w:hAnsi="Times New Roman"/>
          <w:bCs/>
          <w:sz w:val="24"/>
          <w:szCs w:val="24"/>
          <w:lang w:eastAsia="ru-RU"/>
        </w:rPr>
      </w:pPr>
    </w:p>
    <w:p w:rsidR="003920A7" w:rsidRDefault="003920A7" w:rsidP="00733992">
      <w:pPr>
        <w:tabs>
          <w:tab w:val="left" w:pos="6237"/>
        </w:tabs>
        <w:spacing w:after="0" w:line="240" w:lineRule="auto"/>
        <w:ind w:right="-31"/>
        <w:jc w:val="right"/>
        <w:rPr>
          <w:rFonts w:ascii="Times New Roman" w:eastAsia="Times New Roman" w:hAnsi="Times New Roman"/>
          <w:bCs/>
          <w:sz w:val="24"/>
          <w:szCs w:val="24"/>
          <w:lang w:eastAsia="ru-RU"/>
        </w:rPr>
      </w:pPr>
    </w:p>
    <w:p w:rsidR="003920A7" w:rsidRDefault="003920A7" w:rsidP="00733992">
      <w:pPr>
        <w:tabs>
          <w:tab w:val="left" w:pos="6237"/>
        </w:tabs>
        <w:spacing w:after="0" w:line="240" w:lineRule="auto"/>
        <w:ind w:right="-31"/>
        <w:jc w:val="right"/>
        <w:rPr>
          <w:rFonts w:ascii="Times New Roman" w:eastAsia="Times New Roman" w:hAnsi="Times New Roman"/>
          <w:bCs/>
          <w:sz w:val="24"/>
          <w:szCs w:val="24"/>
          <w:lang w:eastAsia="ru-RU"/>
        </w:rPr>
      </w:pPr>
    </w:p>
    <w:p w:rsidR="003920A7" w:rsidRDefault="003920A7" w:rsidP="00733992">
      <w:pPr>
        <w:tabs>
          <w:tab w:val="left" w:pos="6237"/>
        </w:tabs>
        <w:spacing w:after="0" w:line="240" w:lineRule="auto"/>
        <w:ind w:right="-31"/>
        <w:jc w:val="right"/>
        <w:rPr>
          <w:rFonts w:ascii="Times New Roman" w:eastAsia="Times New Roman" w:hAnsi="Times New Roman"/>
          <w:bCs/>
          <w:sz w:val="24"/>
          <w:szCs w:val="24"/>
          <w:lang w:eastAsia="ru-RU"/>
        </w:rPr>
      </w:pPr>
    </w:p>
    <w:p w:rsidR="003920A7" w:rsidRDefault="003920A7" w:rsidP="00733992">
      <w:pPr>
        <w:tabs>
          <w:tab w:val="left" w:pos="6237"/>
        </w:tabs>
        <w:spacing w:after="0" w:line="240" w:lineRule="auto"/>
        <w:ind w:right="-31"/>
        <w:jc w:val="right"/>
        <w:rPr>
          <w:rFonts w:ascii="Times New Roman" w:eastAsia="Times New Roman" w:hAnsi="Times New Roman"/>
          <w:bCs/>
          <w:sz w:val="24"/>
          <w:szCs w:val="24"/>
          <w:lang w:eastAsia="ru-RU"/>
        </w:rPr>
      </w:pPr>
    </w:p>
    <w:p w:rsidR="003920A7" w:rsidRDefault="003920A7" w:rsidP="00733992">
      <w:pPr>
        <w:tabs>
          <w:tab w:val="left" w:pos="6237"/>
        </w:tabs>
        <w:spacing w:after="0" w:line="240" w:lineRule="auto"/>
        <w:ind w:right="-31"/>
        <w:jc w:val="right"/>
        <w:rPr>
          <w:rFonts w:ascii="Times New Roman" w:eastAsia="Times New Roman" w:hAnsi="Times New Roman"/>
          <w:bCs/>
          <w:sz w:val="24"/>
          <w:szCs w:val="24"/>
          <w:lang w:eastAsia="ru-RU"/>
        </w:rPr>
      </w:pPr>
    </w:p>
    <w:p w:rsidR="003920A7" w:rsidRDefault="003920A7" w:rsidP="00733992">
      <w:pPr>
        <w:tabs>
          <w:tab w:val="left" w:pos="6237"/>
        </w:tabs>
        <w:spacing w:after="0" w:line="240" w:lineRule="auto"/>
        <w:ind w:right="-31"/>
        <w:jc w:val="right"/>
        <w:rPr>
          <w:rFonts w:ascii="Times New Roman" w:eastAsia="Times New Roman" w:hAnsi="Times New Roman"/>
          <w:bCs/>
          <w:sz w:val="24"/>
          <w:szCs w:val="24"/>
          <w:lang w:eastAsia="ru-RU"/>
        </w:rPr>
      </w:pPr>
    </w:p>
    <w:p w:rsidR="003920A7" w:rsidRDefault="003920A7" w:rsidP="00733992">
      <w:pPr>
        <w:tabs>
          <w:tab w:val="left" w:pos="6237"/>
        </w:tabs>
        <w:spacing w:after="0" w:line="240" w:lineRule="auto"/>
        <w:ind w:right="-31"/>
        <w:jc w:val="right"/>
        <w:rPr>
          <w:rFonts w:ascii="Times New Roman" w:eastAsia="Times New Roman" w:hAnsi="Times New Roman"/>
          <w:bCs/>
          <w:sz w:val="24"/>
          <w:szCs w:val="24"/>
          <w:lang w:eastAsia="ru-RU"/>
        </w:rPr>
      </w:pPr>
    </w:p>
    <w:p w:rsidR="003920A7" w:rsidRDefault="003920A7" w:rsidP="00733992">
      <w:pPr>
        <w:tabs>
          <w:tab w:val="left" w:pos="6237"/>
        </w:tabs>
        <w:spacing w:after="0" w:line="240" w:lineRule="auto"/>
        <w:ind w:right="-31"/>
        <w:jc w:val="right"/>
        <w:rPr>
          <w:rFonts w:ascii="Times New Roman" w:eastAsia="Times New Roman" w:hAnsi="Times New Roman"/>
          <w:bCs/>
          <w:sz w:val="24"/>
          <w:szCs w:val="24"/>
          <w:lang w:eastAsia="ru-RU"/>
        </w:rPr>
      </w:pPr>
    </w:p>
    <w:p w:rsidR="003920A7" w:rsidRDefault="003920A7" w:rsidP="00733992">
      <w:pPr>
        <w:tabs>
          <w:tab w:val="left" w:pos="6237"/>
        </w:tabs>
        <w:spacing w:after="0" w:line="240" w:lineRule="auto"/>
        <w:ind w:right="-31"/>
        <w:jc w:val="right"/>
        <w:rPr>
          <w:rFonts w:ascii="Times New Roman" w:eastAsia="Times New Roman" w:hAnsi="Times New Roman"/>
          <w:bCs/>
          <w:sz w:val="24"/>
          <w:szCs w:val="24"/>
          <w:lang w:eastAsia="ru-RU"/>
        </w:rPr>
      </w:pPr>
    </w:p>
    <w:p w:rsidR="003920A7" w:rsidRDefault="003920A7" w:rsidP="00733992">
      <w:pPr>
        <w:tabs>
          <w:tab w:val="left" w:pos="6237"/>
        </w:tabs>
        <w:spacing w:after="0" w:line="240" w:lineRule="auto"/>
        <w:ind w:right="-31"/>
        <w:jc w:val="right"/>
        <w:rPr>
          <w:rFonts w:ascii="Times New Roman" w:eastAsia="Times New Roman" w:hAnsi="Times New Roman"/>
          <w:bCs/>
          <w:sz w:val="24"/>
          <w:szCs w:val="24"/>
          <w:lang w:eastAsia="ru-RU"/>
        </w:rPr>
      </w:pPr>
    </w:p>
    <w:p w:rsidR="003920A7" w:rsidRDefault="003920A7" w:rsidP="00733992">
      <w:pPr>
        <w:tabs>
          <w:tab w:val="left" w:pos="6237"/>
        </w:tabs>
        <w:spacing w:after="0" w:line="240" w:lineRule="auto"/>
        <w:ind w:right="-31"/>
        <w:jc w:val="right"/>
        <w:rPr>
          <w:rFonts w:ascii="Times New Roman" w:eastAsia="Times New Roman" w:hAnsi="Times New Roman"/>
          <w:bCs/>
          <w:sz w:val="24"/>
          <w:szCs w:val="24"/>
          <w:lang w:eastAsia="ru-RU"/>
        </w:rPr>
      </w:pPr>
    </w:p>
    <w:p w:rsidR="003920A7" w:rsidRDefault="003920A7" w:rsidP="00733992">
      <w:pPr>
        <w:tabs>
          <w:tab w:val="left" w:pos="6237"/>
        </w:tabs>
        <w:spacing w:after="0" w:line="240" w:lineRule="auto"/>
        <w:ind w:right="-31"/>
        <w:jc w:val="right"/>
        <w:rPr>
          <w:rFonts w:ascii="Times New Roman" w:eastAsia="Times New Roman" w:hAnsi="Times New Roman"/>
          <w:bCs/>
          <w:sz w:val="24"/>
          <w:szCs w:val="24"/>
          <w:lang w:eastAsia="ru-RU"/>
        </w:rPr>
      </w:pPr>
    </w:p>
    <w:p w:rsidR="003920A7" w:rsidRDefault="003920A7" w:rsidP="00733992">
      <w:pPr>
        <w:tabs>
          <w:tab w:val="left" w:pos="6237"/>
        </w:tabs>
        <w:spacing w:after="0" w:line="240" w:lineRule="auto"/>
        <w:ind w:right="-31"/>
        <w:jc w:val="right"/>
        <w:rPr>
          <w:rFonts w:ascii="Times New Roman" w:eastAsia="Times New Roman" w:hAnsi="Times New Roman"/>
          <w:bCs/>
          <w:sz w:val="24"/>
          <w:szCs w:val="24"/>
          <w:lang w:eastAsia="ru-RU"/>
        </w:rPr>
      </w:pPr>
    </w:p>
    <w:p w:rsidR="003920A7" w:rsidRDefault="003920A7" w:rsidP="00733992">
      <w:pPr>
        <w:tabs>
          <w:tab w:val="left" w:pos="6237"/>
        </w:tabs>
        <w:spacing w:after="0" w:line="240" w:lineRule="auto"/>
        <w:ind w:right="-31"/>
        <w:jc w:val="right"/>
        <w:rPr>
          <w:rFonts w:ascii="Times New Roman" w:eastAsia="Times New Roman" w:hAnsi="Times New Roman"/>
          <w:bCs/>
          <w:sz w:val="24"/>
          <w:szCs w:val="24"/>
          <w:lang w:eastAsia="ru-RU"/>
        </w:rPr>
      </w:pPr>
    </w:p>
    <w:p w:rsidR="003920A7" w:rsidRDefault="003920A7" w:rsidP="00733992">
      <w:pPr>
        <w:tabs>
          <w:tab w:val="left" w:pos="6237"/>
        </w:tabs>
        <w:spacing w:after="0" w:line="240" w:lineRule="auto"/>
        <w:ind w:right="-31"/>
        <w:jc w:val="right"/>
        <w:rPr>
          <w:rFonts w:ascii="Times New Roman" w:eastAsia="Times New Roman" w:hAnsi="Times New Roman"/>
          <w:bCs/>
          <w:sz w:val="24"/>
          <w:szCs w:val="24"/>
          <w:lang w:eastAsia="ru-RU"/>
        </w:rPr>
      </w:pPr>
    </w:p>
    <w:p w:rsidR="003920A7" w:rsidRDefault="003920A7" w:rsidP="00733992">
      <w:pPr>
        <w:tabs>
          <w:tab w:val="left" w:pos="6237"/>
        </w:tabs>
        <w:spacing w:after="0" w:line="240" w:lineRule="auto"/>
        <w:ind w:right="-31"/>
        <w:jc w:val="right"/>
        <w:rPr>
          <w:rFonts w:ascii="Times New Roman" w:eastAsia="Times New Roman" w:hAnsi="Times New Roman"/>
          <w:bCs/>
          <w:sz w:val="24"/>
          <w:szCs w:val="24"/>
          <w:lang w:eastAsia="ru-RU"/>
        </w:rPr>
      </w:pPr>
    </w:p>
    <w:p w:rsidR="003920A7" w:rsidRDefault="003920A7" w:rsidP="00733992">
      <w:pPr>
        <w:tabs>
          <w:tab w:val="left" w:pos="6237"/>
        </w:tabs>
        <w:spacing w:after="0" w:line="240" w:lineRule="auto"/>
        <w:ind w:right="-31"/>
        <w:jc w:val="right"/>
        <w:rPr>
          <w:rFonts w:ascii="Times New Roman" w:eastAsia="Times New Roman" w:hAnsi="Times New Roman"/>
          <w:bCs/>
          <w:sz w:val="24"/>
          <w:szCs w:val="24"/>
          <w:lang w:eastAsia="ru-RU"/>
        </w:rPr>
      </w:pPr>
    </w:p>
    <w:p w:rsidR="003920A7" w:rsidRDefault="003920A7" w:rsidP="00733992">
      <w:pPr>
        <w:tabs>
          <w:tab w:val="left" w:pos="6237"/>
        </w:tabs>
        <w:spacing w:after="0" w:line="240" w:lineRule="auto"/>
        <w:ind w:right="-31"/>
        <w:jc w:val="right"/>
        <w:rPr>
          <w:rFonts w:ascii="Times New Roman" w:eastAsia="Times New Roman" w:hAnsi="Times New Roman"/>
          <w:bCs/>
          <w:sz w:val="24"/>
          <w:szCs w:val="24"/>
          <w:lang w:eastAsia="ru-RU"/>
        </w:rPr>
      </w:pPr>
    </w:p>
    <w:p w:rsidR="003920A7" w:rsidRDefault="003920A7" w:rsidP="00733992">
      <w:pPr>
        <w:tabs>
          <w:tab w:val="left" w:pos="6237"/>
        </w:tabs>
        <w:spacing w:after="0" w:line="240" w:lineRule="auto"/>
        <w:ind w:right="-31"/>
        <w:jc w:val="right"/>
        <w:rPr>
          <w:rFonts w:ascii="Times New Roman" w:eastAsia="Times New Roman" w:hAnsi="Times New Roman"/>
          <w:bCs/>
          <w:sz w:val="24"/>
          <w:szCs w:val="24"/>
          <w:lang w:eastAsia="ru-RU"/>
        </w:rPr>
      </w:pPr>
    </w:p>
    <w:p w:rsidR="00733992" w:rsidRDefault="00733992" w:rsidP="00733992">
      <w:pPr>
        <w:tabs>
          <w:tab w:val="left" w:pos="6237"/>
        </w:tabs>
        <w:spacing w:after="0" w:line="240" w:lineRule="auto"/>
        <w:ind w:right="-31"/>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xml:space="preserve">Утверждено </w:t>
      </w:r>
    </w:p>
    <w:p w:rsidR="00733992" w:rsidRDefault="00733992" w:rsidP="00733992">
      <w:pPr>
        <w:tabs>
          <w:tab w:val="left" w:pos="6237"/>
        </w:tabs>
        <w:spacing w:after="0" w:line="240" w:lineRule="auto"/>
        <w:ind w:right="-31"/>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распоряжением комитета общего и </w:t>
      </w:r>
    </w:p>
    <w:p w:rsidR="00733992" w:rsidRDefault="00733992" w:rsidP="00733992">
      <w:pPr>
        <w:tabs>
          <w:tab w:val="left" w:pos="6237"/>
        </w:tabs>
        <w:spacing w:after="0" w:line="240" w:lineRule="auto"/>
        <w:ind w:right="-31"/>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профессионального образования </w:t>
      </w:r>
    </w:p>
    <w:p w:rsidR="00733992" w:rsidRDefault="00733992" w:rsidP="00733992">
      <w:pPr>
        <w:tabs>
          <w:tab w:val="left" w:pos="6237"/>
        </w:tabs>
        <w:spacing w:after="0" w:line="240" w:lineRule="auto"/>
        <w:ind w:right="-31"/>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Ленинградской области</w:t>
      </w:r>
    </w:p>
    <w:p w:rsidR="00733992" w:rsidRDefault="00733992" w:rsidP="00733992">
      <w:pPr>
        <w:tabs>
          <w:tab w:val="left" w:pos="6237"/>
        </w:tabs>
        <w:spacing w:after="0" w:line="240" w:lineRule="auto"/>
        <w:ind w:right="-31"/>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от 23.09. 2013 № 2257- р</w:t>
      </w:r>
    </w:p>
    <w:p w:rsidR="00733992" w:rsidRDefault="00733992" w:rsidP="00733992">
      <w:pPr>
        <w:spacing w:after="0" w:line="240" w:lineRule="auto"/>
        <w:ind w:right="552"/>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(приложение 3)</w:t>
      </w:r>
    </w:p>
    <w:p w:rsidR="00733992" w:rsidRDefault="00733992" w:rsidP="00733992">
      <w:pPr>
        <w:tabs>
          <w:tab w:val="left" w:pos="6237"/>
        </w:tabs>
        <w:spacing w:after="0" w:line="240" w:lineRule="auto"/>
        <w:ind w:right="552"/>
        <w:jc w:val="center"/>
        <w:rPr>
          <w:rFonts w:ascii="Times New Roman" w:eastAsia="Times New Roman" w:hAnsi="Times New Roman"/>
          <w:b/>
          <w:bCs/>
          <w:sz w:val="24"/>
          <w:szCs w:val="24"/>
          <w:lang w:eastAsia="ru-RU"/>
        </w:rPr>
      </w:pPr>
    </w:p>
    <w:p w:rsidR="00733992" w:rsidRDefault="00733992" w:rsidP="00733992">
      <w:pPr>
        <w:tabs>
          <w:tab w:val="left" w:pos="6237"/>
        </w:tabs>
        <w:spacing w:after="0" w:line="240" w:lineRule="auto"/>
        <w:ind w:right="552"/>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Технологическая карта проверки деятельности организации дополнительного образования:</w:t>
      </w:r>
    </w:p>
    <w:p w:rsidR="00733992" w:rsidRDefault="00733992" w:rsidP="0073399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«Реализация дополнительных общеразвивающих программ в организации </w:t>
      </w:r>
      <w:r>
        <w:rPr>
          <w:rFonts w:ascii="Times New Roman" w:eastAsia="Times New Roman" w:hAnsi="Times New Roman"/>
          <w:b/>
          <w:bCs/>
          <w:sz w:val="24"/>
          <w:szCs w:val="24"/>
          <w:lang w:eastAsia="ru-RU"/>
        </w:rPr>
        <w:t>дополнительного образования</w:t>
      </w:r>
      <w:r>
        <w:rPr>
          <w:rFonts w:ascii="Times New Roman" w:eastAsia="Times New Roman" w:hAnsi="Times New Roman"/>
          <w:b/>
          <w:sz w:val="24"/>
          <w:szCs w:val="24"/>
          <w:lang w:eastAsia="ru-RU"/>
        </w:rPr>
        <w:t>»</w:t>
      </w:r>
    </w:p>
    <w:p w:rsidR="00733992" w:rsidRDefault="00733992" w:rsidP="0073399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Наименование  организации ____________________________________________________________________________________________</w:t>
      </w:r>
    </w:p>
    <w:p w:rsidR="00733992" w:rsidRDefault="00733992" w:rsidP="00733992">
      <w:pPr>
        <w:spacing w:after="0" w:line="240" w:lineRule="auto"/>
        <w:rPr>
          <w:rFonts w:ascii="Times New Roman" w:eastAsia="Calibri" w:hAnsi="Times New Roman"/>
          <w:sz w:val="24"/>
          <w:szCs w:val="24"/>
          <w:lang w:eastAsia="ru-RU"/>
        </w:rPr>
      </w:pPr>
      <w:r>
        <w:rPr>
          <w:rFonts w:ascii="Times New Roman" w:hAnsi="Times New Roman"/>
          <w:sz w:val="24"/>
          <w:szCs w:val="24"/>
          <w:lang w:eastAsia="ru-RU"/>
        </w:rPr>
        <w:t>2. Дата проведения проверки «______»  _________________________________ 20_____ г.</w:t>
      </w:r>
    </w:p>
    <w:p w:rsidR="00733992" w:rsidRDefault="00733992" w:rsidP="0073399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Дополнительная общеразвивающая  программа ____________________________________________________________________________</w:t>
      </w:r>
    </w:p>
    <w:p w:rsidR="00733992" w:rsidRDefault="00733992" w:rsidP="00733992">
      <w:pPr>
        <w:spacing w:after="0" w:line="240" w:lineRule="auto"/>
        <w:rPr>
          <w:rFonts w:ascii="Times New Roman" w:eastAsia="Times New Roman" w:hAnsi="Times New Roman"/>
          <w:sz w:val="24"/>
          <w:szCs w:val="24"/>
          <w:lang w:eastAsia="ru-RU"/>
        </w:rPr>
      </w:pPr>
    </w:p>
    <w:tbl>
      <w:tblPr>
        <w:tblW w:w="15705" w:type="dxa"/>
        <w:jc w:val="center"/>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5527"/>
        <w:gridCol w:w="2694"/>
        <w:gridCol w:w="6745"/>
      </w:tblGrid>
      <w:tr w:rsidR="00733992" w:rsidTr="00733992">
        <w:trPr>
          <w:jc w:val="center"/>
        </w:trPr>
        <w:tc>
          <w:tcPr>
            <w:tcW w:w="739"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 п/ п</w:t>
            </w:r>
          </w:p>
        </w:tc>
        <w:tc>
          <w:tcPr>
            <w:tcW w:w="5527"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Вопросы контроля</w:t>
            </w:r>
          </w:p>
        </w:tc>
        <w:tc>
          <w:tcPr>
            <w:tcW w:w="2694"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 xml:space="preserve">Нормативные показатели  </w:t>
            </w:r>
          </w:p>
        </w:tc>
        <w:tc>
          <w:tcPr>
            <w:tcW w:w="6745"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Нормы законодательства</w:t>
            </w:r>
          </w:p>
        </w:tc>
      </w:tr>
      <w:tr w:rsidR="00733992" w:rsidTr="00733992">
        <w:trPr>
          <w:trHeight w:val="692"/>
          <w:jc w:val="center"/>
        </w:trPr>
        <w:tc>
          <w:tcPr>
            <w:tcW w:w="15705" w:type="dxa"/>
            <w:gridSpan w:val="4"/>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val="en-US" w:eastAsia="ru-RU"/>
              </w:rPr>
              <w:t>I</w:t>
            </w:r>
            <w:r>
              <w:rPr>
                <w:rFonts w:ascii="Times New Roman" w:eastAsia="Times New Roman" w:hAnsi="Times New Roman"/>
                <w:b/>
                <w:sz w:val="24"/>
                <w:szCs w:val="24"/>
                <w:lang w:eastAsia="ru-RU"/>
              </w:rPr>
              <w:t>. Анализ и экспертиза структуры и содержания дополнительной общеразвивающей программы, разработанной в соответствии с требованиями</w:t>
            </w:r>
          </w:p>
        </w:tc>
      </w:tr>
      <w:tr w:rsidR="00733992" w:rsidTr="00733992">
        <w:trPr>
          <w:jc w:val="center"/>
        </w:trPr>
        <w:tc>
          <w:tcPr>
            <w:tcW w:w="739" w:type="dxa"/>
            <w:vMerge w:val="restart"/>
            <w:tcBorders>
              <w:top w:val="single" w:sz="4" w:space="0" w:color="auto"/>
              <w:left w:val="single" w:sz="4" w:space="0" w:color="auto"/>
              <w:bottom w:val="single" w:sz="4" w:space="0" w:color="auto"/>
              <w:right w:val="single" w:sz="4" w:space="0" w:color="auto"/>
            </w:tcBorders>
          </w:tcPr>
          <w:p w:rsidR="00733992" w:rsidRDefault="0073399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p>
          <w:p w:rsidR="00733992" w:rsidRDefault="00733992">
            <w:pPr>
              <w:spacing w:after="0" w:line="240" w:lineRule="auto"/>
              <w:jc w:val="center"/>
              <w:rPr>
                <w:rFonts w:ascii="Times New Roman" w:eastAsia="Times New Roman" w:hAnsi="Times New Roman" w:cs="Times New Roman"/>
                <w:b/>
                <w:sz w:val="24"/>
                <w:szCs w:val="24"/>
                <w:lang w:eastAsia="ru-RU"/>
              </w:rPr>
            </w:pPr>
          </w:p>
        </w:tc>
        <w:tc>
          <w:tcPr>
            <w:tcW w:w="5527"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 xml:space="preserve">Наличие дополнительной общеразвивающей программы, разработанной в соответствии с требованиями </w:t>
            </w:r>
          </w:p>
        </w:tc>
        <w:tc>
          <w:tcPr>
            <w:tcW w:w="2694" w:type="dxa"/>
            <w:tcBorders>
              <w:top w:val="single" w:sz="4" w:space="0" w:color="auto"/>
              <w:left w:val="single" w:sz="4" w:space="0" w:color="auto"/>
              <w:bottom w:val="single" w:sz="4" w:space="0" w:color="auto"/>
              <w:right w:val="single" w:sz="4" w:space="0" w:color="auto"/>
            </w:tcBorders>
          </w:tcPr>
          <w:p w:rsidR="00733992" w:rsidRDefault="0073399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имеется/не имеется</w:t>
            </w:r>
          </w:p>
          <w:p w:rsidR="00733992" w:rsidRDefault="00733992">
            <w:pPr>
              <w:spacing w:after="0" w:line="240" w:lineRule="auto"/>
              <w:jc w:val="center"/>
              <w:rPr>
                <w:rFonts w:ascii="Times New Roman" w:eastAsia="Times New Roman" w:hAnsi="Times New Roman" w:cs="Times New Roman"/>
                <w:sz w:val="24"/>
                <w:szCs w:val="24"/>
                <w:lang w:eastAsia="ru-RU"/>
              </w:rPr>
            </w:pPr>
          </w:p>
        </w:tc>
        <w:tc>
          <w:tcPr>
            <w:tcW w:w="6745"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ч. 4 статьи 75 </w:t>
            </w:r>
            <w:r>
              <w:rPr>
                <w:rFonts w:ascii="Times New Roman" w:hAnsi="Times New Roman"/>
                <w:b/>
              </w:rPr>
              <w:t xml:space="preserve"> Федерального закона от 29 декабря 2012 года № 273-ФЗ «Об образовании в Российской Федерации», далее- 273-ФЗ</w:t>
            </w:r>
            <w:r>
              <w:rPr>
                <w:rFonts w:ascii="Times New Roman" w:eastAsia="Times New Roman" w:hAnsi="Times New Roman"/>
                <w:b/>
                <w:sz w:val="20"/>
                <w:szCs w:val="20"/>
                <w:lang w:eastAsia="ru-RU"/>
              </w:rPr>
              <w:t>:</w:t>
            </w:r>
            <w:r>
              <w:rPr>
                <w:rFonts w:ascii="Times New Roman" w:eastAsia="Times New Roman" w:hAnsi="Times New Roman"/>
                <w:sz w:val="20"/>
                <w:szCs w:val="20"/>
                <w:lang w:eastAsia="ru-RU"/>
              </w:rPr>
              <w:t xml:space="preserve">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w:t>
            </w:r>
          </w:p>
          <w:p w:rsidR="00733992" w:rsidRDefault="00733992">
            <w:pPr>
              <w:spacing w:after="0" w:line="240" w:lineRule="auto"/>
              <w:jc w:val="both"/>
              <w:rPr>
                <w:rFonts w:ascii="Times New Roman" w:eastAsia="Times New Roman" w:hAnsi="Times New Roman" w:cs="Times New Roman"/>
                <w:b/>
                <w:i/>
                <w:sz w:val="24"/>
                <w:szCs w:val="24"/>
                <w:lang w:eastAsia="ru-RU"/>
              </w:rPr>
            </w:pPr>
            <w:r>
              <w:rPr>
                <w:rFonts w:ascii="Times New Roman" w:hAnsi="Times New Roman"/>
                <w:b/>
                <w:sz w:val="20"/>
                <w:szCs w:val="20"/>
              </w:rPr>
              <w:t xml:space="preserve">Подпункт 6 ч. 2  ст. 28 273-ФЗ:к </w:t>
            </w:r>
            <w:r>
              <w:rPr>
                <w:rFonts w:ascii="Times New Roman" w:hAnsi="Times New Roman"/>
                <w:sz w:val="20"/>
                <w:szCs w:val="20"/>
              </w:rPr>
              <w:t>компетенции образовательной организации относится</w:t>
            </w:r>
            <w:r w:rsidR="00C62934">
              <w:rPr>
                <w:rFonts w:ascii="Times New Roman" w:hAnsi="Times New Roman"/>
                <w:sz w:val="20"/>
                <w:szCs w:val="20"/>
              </w:rPr>
              <w:t xml:space="preserve"> </w:t>
            </w:r>
            <w:r>
              <w:rPr>
                <w:rFonts w:ascii="Times New Roman" w:hAnsi="Times New Roman"/>
                <w:sz w:val="20"/>
                <w:szCs w:val="20"/>
              </w:rPr>
              <w:t>разработка и утверждение образовательных программ образовательной организации.</w:t>
            </w:r>
          </w:p>
        </w:tc>
      </w:tr>
      <w:tr w:rsidR="00733992" w:rsidTr="00733992">
        <w:trPr>
          <w:trHeight w:val="114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33992" w:rsidRDefault="00733992">
            <w:pPr>
              <w:spacing w:after="0" w:line="240" w:lineRule="auto"/>
              <w:rPr>
                <w:rFonts w:ascii="Times New Roman" w:eastAsia="Times New Roman" w:hAnsi="Times New Roman" w:cs="Times New Roman"/>
                <w:b/>
                <w:sz w:val="24"/>
                <w:szCs w:val="24"/>
                <w:lang w:eastAsia="ru-RU"/>
              </w:rPr>
            </w:pPr>
          </w:p>
        </w:tc>
        <w:tc>
          <w:tcPr>
            <w:tcW w:w="5527"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Наличие решения соответствующего коллегиального органа управления образовательной организацией о принятии  дополнительной общеразвивающей программы</w:t>
            </w:r>
          </w:p>
        </w:tc>
        <w:tc>
          <w:tcPr>
            <w:tcW w:w="2694"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имеется/не имеется</w:t>
            </w:r>
          </w:p>
          <w:p w:rsidR="00733992" w:rsidRDefault="0073399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протокол от</w:t>
            </w:r>
          </w:p>
          <w:p w:rsidR="00733992" w:rsidRDefault="007339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w:t>
            </w:r>
          </w:p>
        </w:tc>
        <w:tc>
          <w:tcPr>
            <w:tcW w:w="6745" w:type="dxa"/>
            <w:tcBorders>
              <w:top w:val="single" w:sz="4" w:space="0" w:color="auto"/>
              <w:left w:val="single" w:sz="4" w:space="0" w:color="auto"/>
              <w:bottom w:val="single" w:sz="4" w:space="0" w:color="auto"/>
              <w:right w:val="single" w:sz="4" w:space="0" w:color="auto"/>
            </w:tcBorders>
          </w:tcPr>
          <w:p w:rsidR="00733992" w:rsidRDefault="0073399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ч.2 ст. 26 273-ФЗ:</w:t>
            </w:r>
            <w:r>
              <w:rPr>
                <w:rFonts w:ascii="Times New Roman" w:eastAsia="Times New Roman" w:hAnsi="Times New Roman"/>
                <w:sz w:val="20"/>
                <w:szCs w:val="20"/>
                <w:lang w:eastAsia="ru-RU"/>
              </w:rPr>
              <w:t xml:space="preserve">  управление образовательной организацией осуществляется на основе сочетания принципов единоначалия и коллегиальности.</w:t>
            </w:r>
          </w:p>
          <w:p w:rsidR="00733992" w:rsidRDefault="00733992">
            <w:pPr>
              <w:spacing w:after="0" w:line="240" w:lineRule="auto"/>
              <w:rPr>
                <w:rFonts w:ascii="Times New Roman" w:eastAsia="Times New Roman" w:hAnsi="Times New Roman" w:cs="Times New Roman"/>
                <w:b/>
                <w:sz w:val="20"/>
                <w:szCs w:val="20"/>
                <w:lang w:eastAsia="ru-RU"/>
              </w:rPr>
            </w:pPr>
          </w:p>
        </w:tc>
      </w:tr>
      <w:tr w:rsidR="00733992" w:rsidTr="00733992">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33992" w:rsidRDefault="00733992">
            <w:pPr>
              <w:spacing w:after="0" w:line="240" w:lineRule="auto"/>
              <w:rPr>
                <w:rFonts w:ascii="Times New Roman" w:eastAsia="Times New Roman" w:hAnsi="Times New Roman" w:cs="Times New Roman"/>
                <w:b/>
                <w:sz w:val="24"/>
                <w:szCs w:val="24"/>
                <w:lang w:eastAsia="ru-RU"/>
              </w:rPr>
            </w:pPr>
          </w:p>
        </w:tc>
        <w:tc>
          <w:tcPr>
            <w:tcW w:w="5527"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Утверждение (наличие регистрации</w:t>
            </w:r>
            <w:r>
              <w:rPr>
                <w:rFonts w:ascii="Times New Roman" w:hAnsi="Times New Roman"/>
                <w:sz w:val="24"/>
                <w:szCs w:val="24"/>
              </w:rPr>
              <w:t xml:space="preserve"> распорядительного акта</w:t>
            </w:r>
            <w:r>
              <w:rPr>
                <w:rFonts w:ascii="Times New Roman" w:eastAsia="Times New Roman" w:hAnsi="Times New Roman"/>
                <w:sz w:val="24"/>
                <w:szCs w:val="24"/>
                <w:lang w:eastAsia="ru-RU"/>
              </w:rPr>
              <w:t xml:space="preserve"> в книге регистрации </w:t>
            </w:r>
            <w:r>
              <w:rPr>
                <w:rFonts w:ascii="Times New Roman" w:hAnsi="Times New Roman"/>
                <w:sz w:val="24"/>
                <w:szCs w:val="24"/>
              </w:rPr>
              <w:t>распорядительных актов)</w:t>
            </w:r>
          </w:p>
        </w:tc>
        <w:tc>
          <w:tcPr>
            <w:tcW w:w="2694"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приказ      </w:t>
            </w:r>
          </w:p>
          <w:p w:rsidR="00733992" w:rsidRDefault="0073399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p>
          <w:p w:rsidR="00733992" w:rsidRDefault="007339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w:t>
            </w:r>
          </w:p>
        </w:tc>
        <w:tc>
          <w:tcPr>
            <w:tcW w:w="6745" w:type="dxa"/>
            <w:tcBorders>
              <w:top w:val="single" w:sz="4" w:space="0" w:color="auto"/>
              <w:left w:val="single" w:sz="4" w:space="0" w:color="auto"/>
              <w:bottom w:val="single" w:sz="4" w:space="0" w:color="auto"/>
              <w:right w:val="single" w:sz="4" w:space="0" w:color="auto"/>
            </w:tcBorders>
            <w:hideMark/>
          </w:tcPr>
          <w:p w:rsidR="00733992" w:rsidRDefault="0073399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ч.5  ст. 12 273-ФЗ: </w:t>
            </w:r>
            <w:r>
              <w:rPr>
                <w:rFonts w:ascii="Times New Roman" w:eastAsia="Times New Roman" w:hAnsi="Times New Roman"/>
                <w:sz w:val="20"/>
                <w:szCs w:val="20"/>
                <w:lang w:eastAsia="ru-RU"/>
              </w:rPr>
              <w:t>образовательные программы самостоятельно разрабатываются и утверждаются организацией, осуществляющей образовательную деятельность.</w:t>
            </w:r>
          </w:p>
          <w:p w:rsidR="00733992" w:rsidRDefault="00733992">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пп.6 ч.2  ст. 28 273-ФЗ</w:t>
            </w:r>
          </w:p>
          <w:p w:rsidR="00733992" w:rsidRDefault="0073399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hAnsi="Times New Roman"/>
                <w:b/>
                <w:sz w:val="20"/>
                <w:szCs w:val="20"/>
              </w:rPr>
              <w:t xml:space="preserve">п. 5 Приказа </w:t>
            </w:r>
            <w:proofErr w:type="spellStart"/>
            <w:r>
              <w:rPr>
                <w:rFonts w:ascii="Times New Roman" w:hAnsi="Times New Roman"/>
                <w:b/>
                <w:sz w:val="20"/>
                <w:szCs w:val="20"/>
              </w:rPr>
              <w:t>Минобрнауки</w:t>
            </w:r>
            <w:proofErr w:type="spellEnd"/>
            <w:r>
              <w:rPr>
                <w:rFonts w:ascii="Times New Roman" w:hAnsi="Times New Roman"/>
                <w:b/>
                <w:sz w:val="20"/>
                <w:szCs w:val="20"/>
              </w:rPr>
              <w:t xml:space="preserve"> России от 29.08.2013 N 1008</w:t>
            </w:r>
            <w:r>
              <w:rPr>
                <w:rFonts w:ascii="Times New Roman" w:hAnsi="Times New Roman"/>
                <w:b/>
                <w:sz w:val="20"/>
                <w:szCs w:val="20"/>
              </w:rPr>
              <w:br/>
              <w:t xml:space="preserve">"Об утверждении Порядка организации и осуществления образовательной деятельности по дополнительным </w:t>
            </w:r>
            <w:r>
              <w:rPr>
                <w:rFonts w:ascii="Times New Roman" w:hAnsi="Times New Roman"/>
                <w:b/>
                <w:sz w:val="20"/>
                <w:szCs w:val="20"/>
              </w:rPr>
              <w:lastRenderedPageBreak/>
              <w:t>общеобразовательным программам", далее- Порядок:</w:t>
            </w:r>
            <w:r>
              <w:rPr>
                <w:rFonts w:ascii="Times New Roman" w:hAnsi="Times New Roman"/>
                <w:sz w:val="20"/>
                <w:szCs w:val="20"/>
              </w:rPr>
              <w:t xml:space="preserve">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w:t>
            </w:r>
          </w:p>
        </w:tc>
      </w:tr>
      <w:tr w:rsidR="00733992" w:rsidTr="00733992">
        <w:trPr>
          <w:jc w:val="center"/>
        </w:trPr>
        <w:tc>
          <w:tcPr>
            <w:tcW w:w="739"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lastRenderedPageBreak/>
              <w:t>2</w:t>
            </w:r>
          </w:p>
        </w:tc>
        <w:tc>
          <w:tcPr>
            <w:tcW w:w="5527"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bCs/>
                <w:sz w:val="24"/>
                <w:szCs w:val="24"/>
                <w:lang w:eastAsia="ru-RU"/>
              </w:rPr>
              <w:t xml:space="preserve">В  образовательной организации определены  формы получения образования и формы обучения </w:t>
            </w:r>
            <w:r>
              <w:rPr>
                <w:rFonts w:ascii="Times New Roman" w:eastAsia="Times New Roman" w:hAnsi="Times New Roman"/>
                <w:bCs/>
                <w:i/>
                <w:sz w:val="24"/>
                <w:szCs w:val="24"/>
                <w:lang w:eastAsia="ru-RU"/>
              </w:rPr>
              <w:t xml:space="preserve">(рекомендуется отразить в пояснительной записке к реализуемой </w:t>
            </w:r>
            <w:r>
              <w:rPr>
                <w:rFonts w:ascii="Times New Roman" w:eastAsia="Times New Roman" w:hAnsi="Times New Roman"/>
                <w:i/>
                <w:sz w:val="24"/>
                <w:szCs w:val="24"/>
                <w:lang w:eastAsia="ru-RU"/>
              </w:rPr>
              <w:t>дополнительной общеразвивающей программе</w:t>
            </w:r>
            <w:r>
              <w:rPr>
                <w:rFonts w:ascii="Times New Roman" w:eastAsia="Times New Roman" w:hAnsi="Times New Roman"/>
                <w:bCs/>
                <w:i/>
                <w:sz w:val="24"/>
                <w:szCs w:val="24"/>
                <w:lang w:eastAsia="ru-RU"/>
              </w:rPr>
              <w:t>)</w:t>
            </w:r>
          </w:p>
        </w:tc>
        <w:tc>
          <w:tcPr>
            <w:tcW w:w="2694"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имеется/не имеется</w:t>
            </w:r>
          </w:p>
        </w:tc>
        <w:tc>
          <w:tcPr>
            <w:tcW w:w="6745" w:type="dxa"/>
            <w:tcBorders>
              <w:top w:val="single" w:sz="4" w:space="0" w:color="auto"/>
              <w:left w:val="single" w:sz="4" w:space="0" w:color="auto"/>
              <w:bottom w:val="single" w:sz="4" w:space="0" w:color="auto"/>
              <w:right w:val="single" w:sz="4" w:space="0" w:color="auto"/>
            </w:tcBorders>
            <w:hideMark/>
          </w:tcPr>
          <w:p w:rsidR="00733992" w:rsidRDefault="00733992">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ч.1  ст. 17 273-ФЗ: </w:t>
            </w:r>
            <w:r>
              <w:rPr>
                <w:rFonts w:ascii="Times New Roman" w:hAnsi="Times New Roman"/>
                <w:sz w:val="20"/>
                <w:szCs w:val="20"/>
              </w:rPr>
              <w:t>в Российской Федерации образование может быть получено:</w:t>
            </w:r>
          </w:p>
          <w:p w:rsidR="00733992" w:rsidRDefault="00733992">
            <w:pPr>
              <w:pStyle w:val="ConsPlusNormal"/>
              <w:jc w:val="both"/>
              <w:rPr>
                <w:rFonts w:ascii="Times New Roman" w:hAnsi="Times New Roman" w:cs="Times New Roman"/>
              </w:rPr>
            </w:pPr>
            <w:r>
              <w:rPr>
                <w:rFonts w:ascii="Times New Roman" w:hAnsi="Times New Roman" w:cs="Times New Roman"/>
              </w:rPr>
              <w:t>1) в организациях, осуществляющих образовательную деятельность;</w:t>
            </w:r>
          </w:p>
          <w:p w:rsidR="00733992" w:rsidRDefault="00733992">
            <w:pPr>
              <w:pStyle w:val="ConsPlusNormal"/>
              <w:jc w:val="both"/>
              <w:rPr>
                <w:rFonts w:ascii="Times New Roman" w:hAnsi="Times New Roman" w:cs="Times New Roman"/>
              </w:rPr>
            </w:pPr>
            <w:r>
              <w:rPr>
                <w:rFonts w:ascii="Times New Roman" w:hAnsi="Times New Roman" w:cs="Times New Roman"/>
              </w:rPr>
              <w:t>2) вне организаций, осуществляющих образовательную деятельность (в форме семейного образования и самообразования)</w:t>
            </w:r>
          </w:p>
          <w:p w:rsidR="00733992" w:rsidRDefault="00733992">
            <w:pPr>
              <w:pStyle w:val="ConsPlusNormal"/>
              <w:jc w:val="both"/>
              <w:rPr>
                <w:rFonts w:ascii="Times New Roman" w:hAnsi="Times New Roman" w:cs="Times New Roman"/>
              </w:rPr>
            </w:pPr>
            <w:r>
              <w:rPr>
                <w:rFonts w:ascii="Times New Roman" w:hAnsi="Times New Roman" w:cs="Times New Roman"/>
                <w:b/>
              </w:rPr>
              <w:t>ч.2  ст. 17 273-ФЗ:</w:t>
            </w:r>
            <w:r>
              <w:rPr>
                <w:rFonts w:ascii="Times New Roman" w:hAnsi="Times New Roman" w:cs="Times New Roman"/>
              </w:rPr>
              <w:t xml:space="preserve">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tc>
      </w:tr>
      <w:tr w:rsidR="00733992" w:rsidTr="00733992">
        <w:trPr>
          <w:jc w:val="center"/>
        </w:trPr>
        <w:tc>
          <w:tcPr>
            <w:tcW w:w="739"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3</w:t>
            </w:r>
          </w:p>
        </w:tc>
        <w:tc>
          <w:tcPr>
            <w:tcW w:w="5527"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bCs/>
                <w:sz w:val="24"/>
                <w:szCs w:val="24"/>
                <w:lang w:eastAsia="ru-RU"/>
              </w:rPr>
              <w:t>Направленность реализуемых дополнительных общеразвивающих программ соответствует требованиям законодательства в сфере образования</w:t>
            </w:r>
          </w:p>
        </w:tc>
        <w:tc>
          <w:tcPr>
            <w:tcW w:w="2694"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olor w:val="000000"/>
                <w:sz w:val="24"/>
                <w:szCs w:val="24"/>
              </w:rPr>
              <w:t>соответствует/не соответствует</w:t>
            </w:r>
          </w:p>
        </w:tc>
        <w:tc>
          <w:tcPr>
            <w:tcW w:w="6745" w:type="dxa"/>
            <w:tcBorders>
              <w:top w:val="single" w:sz="4" w:space="0" w:color="auto"/>
              <w:left w:val="single" w:sz="4" w:space="0" w:color="auto"/>
              <w:bottom w:val="single" w:sz="4" w:space="0" w:color="auto"/>
              <w:right w:val="single" w:sz="4" w:space="0" w:color="auto"/>
            </w:tcBorders>
            <w:hideMark/>
          </w:tcPr>
          <w:p w:rsidR="00733992" w:rsidRDefault="0073399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hAnsi="Times New Roman"/>
                <w:b/>
                <w:sz w:val="20"/>
                <w:szCs w:val="20"/>
              </w:rPr>
              <w:t xml:space="preserve">п. 9 Порядка: </w:t>
            </w:r>
            <w:r>
              <w:rPr>
                <w:rFonts w:ascii="Times New Roman" w:hAnsi="Times New Roman"/>
                <w:sz w:val="20"/>
                <w:szCs w:val="20"/>
              </w:rPr>
              <w:t>Занятия в объединениях могут проводиться по дополнительным общеобразовательным программам различной направленности (технической, естественнонаучной, физкультурно-спортивной, художественной, туристско-краеведческой, социально-педагогической).</w:t>
            </w:r>
          </w:p>
        </w:tc>
      </w:tr>
      <w:tr w:rsidR="00733992" w:rsidTr="00733992">
        <w:trPr>
          <w:jc w:val="center"/>
        </w:trPr>
        <w:tc>
          <w:tcPr>
            <w:tcW w:w="739"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4</w:t>
            </w:r>
          </w:p>
        </w:tc>
        <w:tc>
          <w:tcPr>
            <w:tcW w:w="5527"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bCs/>
                <w:sz w:val="24"/>
                <w:szCs w:val="24"/>
                <w:lang w:eastAsia="ru-RU"/>
              </w:rPr>
              <w:t xml:space="preserve">Дополнительная общеразвивающая программа учитывает </w:t>
            </w:r>
            <w:r>
              <w:rPr>
                <w:rFonts w:ascii="Times New Roman" w:hAnsi="Times New Roman"/>
                <w:sz w:val="24"/>
                <w:szCs w:val="24"/>
              </w:rPr>
              <w:t>возрастные и индивидуальные особенности детей</w:t>
            </w:r>
          </w:p>
        </w:tc>
        <w:tc>
          <w:tcPr>
            <w:tcW w:w="2694"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соответствует/не соответствует</w:t>
            </w:r>
          </w:p>
        </w:tc>
        <w:tc>
          <w:tcPr>
            <w:tcW w:w="6745" w:type="dxa"/>
            <w:tcBorders>
              <w:top w:val="single" w:sz="4" w:space="0" w:color="auto"/>
              <w:left w:val="single" w:sz="4" w:space="0" w:color="auto"/>
              <w:bottom w:val="single" w:sz="4" w:space="0" w:color="auto"/>
              <w:right w:val="single" w:sz="4" w:space="0" w:color="auto"/>
            </w:tcBorders>
            <w:hideMark/>
          </w:tcPr>
          <w:p w:rsidR="00733992" w:rsidRDefault="00733992">
            <w:pPr>
              <w:widowControl w:val="0"/>
              <w:autoSpaceDE w:val="0"/>
              <w:autoSpaceDN w:val="0"/>
              <w:adjustRightInd w:val="0"/>
              <w:spacing w:after="0" w:line="240" w:lineRule="auto"/>
              <w:jc w:val="both"/>
              <w:rPr>
                <w:rFonts w:ascii="Times New Roman" w:hAnsi="Times New Roman" w:cs="Times New Roman"/>
                <w:i/>
                <w:sz w:val="28"/>
                <w:szCs w:val="28"/>
              </w:rPr>
            </w:pPr>
            <w:r>
              <w:rPr>
                <w:rFonts w:ascii="Times New Roman" w:eastAsia="Times New Roman" w:hAnsi="Times New Roman"/>
                <w:b/>
                <w:sz w:val="20"/>
                <w:szCs w:val="20"/>
                <w:lang w:eastAsia="ru-RU"/>
              </w:rPr>
              <w:t>ч. 1 статьи 75 273-ФЗ:</w:t>
            </w:r>
            <w:r>
              <w:rPr>
                <w:rFonts w:ascii="Times New Roman" w:hAnsi="Times New Roman"/>
              </w:rPr>
              <w:t>Дополнительные общеобразовательные программы для детей должны учитывать возрастные и индивидуальные особенности детей.</w:t>
            </w:r>
          </w:p>
        </w:tc>
      </w:tr>
      <w:tr w:rsidR="00733992" w:rsidTr="00733992">
        <w:trPr>
          <w:jc w:val="center"/>
        </w:trPr>
        <w:tc>
          <w:tcPr>
            <w:tcW w:w="739"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5</w:t>
            </w:r>
          </w:p>
        </w:tc>
        <w:tc>
          <w:tcPr>
            <w:tcW w:w="8221" w:type="dxa"/>
            <w:gridSpan w:val="2"/>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Общеразвивающие программы в области искусств разработаны с учетом Рекомендаций по организации образовательной и методической деятельности при реализации общеразвивающих программ в области искусств (письмо Минкультуры России от 19.11.2013 № 191-01-39/06-ГИ)</w:t>
            </w:r>
          </w:p>
        </w:tc>
        <w:tc>
          <w:tcPr>
            <w:tcW w:w="6745" w:type="dxa"/>
            <w:tcBorders>
              <w:top w:val="single" w:sz="4" w:space="0" w:color="auto"/>
              <w:left w:val="single" w:sz="4" w:space="0" w:color="auto"/>
              <w:bottom w:val="single" w:sz="4" w:space="0" w:color="auto"/>
              <w:right w:val="single" w:sz="4" w:space="0" w:color="auto"/>
            </w:tcBorders>
            <w:hideMark/>
          </w:tcPr>
          <w:p w:rsidR="00733992" w:rsidRDefault="00733992">
            <w:pPr>
              <w:pStyle w:val="ConsPlusNormal"/>
              <w:jc w:val="both"/>
              <w:rPr>
                <w:rFonts w:ascii="Times New Roman" w:hAnsi="Times New Roman" w:cs="Times New Roman"/>
              </w:rPr>
            </w:pPr>
            <w:r>
              <w:rPr>
                <w:rFonts w:ascii="Times New Roman" w:hAnsi="Times New Roman" w:cs="Times New Roman"/>
                <w:b/>
              </w:rPr>
              <w:t xml:space="preserve">ч.21  ст. 83 273-ФЗ: </w:t>
            </w:r>
            <w:r>
              <w:rPr>
                <w:rFonts w:ascii="Times New Roman" w:hAnsi="Times New Roman" w:cs="Times New Roman"/>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tc>
      </w:tr>
      <w:tr w:rsidR="00733992" w:rsidTr="00733992">
        <w:trPr>
          <w:jc w:val="center"/>
        </w:trPr>
        <w:tc>
          <w:tcPr>
            <w:tcW w:w="739" w:type="dxa"/>
            <w:vMerge w:val="restart"/>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6</w:t>
            </w:r>
          </w:p>
        </w:tc>
        <w:tc>
          <w:tcPr>
            <w:tcW w:w="5527" w:type="dxa"/>
            <w:tcBorders>
              <w:top w:val="single" w:sz="4" w:space="0" w:color="auto"/>
              <w:left w:val="single" w:sz="4" w:space="0" w:color="auto"/>
              <w:bottom w:val="single" w:sz="4" w:space="0" w:color="auto"/>
              <w:right w:val="single" w:sz="4" w:space="0" w:color="auto"/>
            </w:tcBorders>
            <w:hideMark/>
          </w:tcPr>
          <w:p w:rsidR="00733992" w:rsidRPr="003920A7" w:rsidRDefault="00733992" w:rsidP="003920A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Срок реализации общеразвивающих программ </w:t>
            </w:r>
            <w:r>
              <w:rPr>
                <w:rFonts w:ascii="Times New Roman" w:eastAsia="Times New Roman" w:hAnsi="Times New Roman"/>
                <w:sz w:val="24"/>
                <w:szCs w:val="24"/>
              </w:rPr>
              <w:t xml:space="preserve">в области искусств </w:t>
            </w:r>
            <w:r>
              <w:rPr>
                <w:rFonts w:ascii="Times New Roman" w:eastAsia="Times New Roman" w:hAnsi="Times New Roman"/>
                <w:sz w:val="24"/>
                <w:szCs w:val="24"/>
                <w:lang w:eastAsia="ru-RU"/>
              </w:rPr>
              <w:t>не превышает 3-х или 4-х лет (2 года 10 месяцев и, соответственно, 3 года</w:t>
            </w:r>
            <w:r w:rsidR="003920A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10 месяцев) для детей в возрасте от 6 до 17 лет включительно</w:t>
            </w:r>
          </w:p>
        </w:tc>
        <w:tc>
          <w:tcPr>
            <w:tcW w:w="2694"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center"/>
              <w:rPr>
                <w:rFonts w:cs="Times New Roman"/>
                <w:sz w:val="20"/>
                <w:szCs w:val="20"/>
                <w:lang w:eastAsia="ru-RU"/>
              </w:rPr>
            </w:pPr>
            <w:r>
              <w:rPr>
                <w:rFonts w:ascii="Times New Roman" w:eastAsia="Times New Roman" w:hAnsi="Times New Roman"/>
                <w:color w:val="000000"/>
                <w:sz w:val="24"/>
                <w:szCs w:val="24"/>
              </w:rPr>
              <w:t>соответствует/не соответствует</w:t>
            </w:r>
          </w:p>
        </w:tc>
        <w:tc>
          <w:tcPr>
            <w:tcW w:w="6745" w:type="dxa"/>
            <w:tcBorders>
              <w:top w:val="single" w:sz="4" w:space="0" w:color="auto"/>
              <w:left w:val="single" w:sz="4" w:space="0" w:color="auto"/>
              <w:bottom w:val="single" w:sz="4" w:space="0" w:color="auto"/>
              <w:right w:val="single" w:sz="4" w:space="0" w:color="auto"/>
            </w:tcBorders>
            <w:hideMark/>
          </w:tcPr>
          <w:p w:rsidR="00733992" w:rsidRDefault="00733992">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b/>
                <w:sz w:val="20"/>
                <w:szCs w:val="20"/>
              </w:rPr>
              <w:t>письмо Минкультуры России от 19.11.2013 № 191-01-39/06-ГИ</w:t>
            </w:r>
          </w:p>
        </w:tc>
      </w:tr>
      <w:tr w:rsidR="00733992" w:rsidTr="00733992">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33992" w:rsidRDefault="00733992">
            <w:pPr>
              <w:spacing w:after="0" w:line="240" w:lineRule="auto"/>
              <w:rPr>
                <w:rFonts w:ascii="Times New Roman" w:eastAsia="Times New Roman" w:hAnsi="Times New Roman" w:cs="Times New Roman"/>
                <w:b/>
                <w:sz w:val="24"/>
                <w:szCs w:val="24"/>
                <w:lang w:eastAsia="ru-RU"/>
              </w:rPr>
            </w:pPr>
          </w:p>
        </w:tc>
        <w:tc>
          <w:tcPr>
            <w:tcW w:w="5527" w:type="dxa"/>
            <w:tcBorders>
              <w:top w:val="single" w:sz="4" w:space="0" w:color="auto"/>
              <w:left w:val="single" w:sz="4" w:space="0" w:color="auto"/>
              <w:bottom w:val="single" w:sz="4" w:space="0" w:color="auto"/>
              <w:right w:val="single" w:sz="4" w:space="0" w:color="auto"/>
            </w:tcBorders>
            <w:hideMark/>
          </w:tcPr>
          <w:p w:rsidR="00733992" w:rsidRDefault="00733992">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реализации общеразвивающих программ в области искусств в образовательной организации установлены самостоятельно:</w:t>
            </w:r>
          </w:p>
          <w:p w:rsidR="00733992" w:rsidRDefault="00733992">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планируемые результаты освоения образовательной программы;</w:t>
            </w:r>
          </w:p>
          <w:p w:rsidR="00733992" w:rsidRDefault="00733992">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график образовательного процесса и промежуточной аттестации;</w:t>
            </w:r>
          </w:p>
          <w:p w:rsidR="00733992" w:rsidRDefault="00733992">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содержание и форму итоговой аттестации;</w:t>
            </w:r>
          </w:p>
          <w:p w:rsidR="00733992" w:rsidRDefault="007339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систему и критерии оценок.</w:t>
            </w:r>
          </w:p>
        </w:tc>
        <w:tc>
          <w:tcPr>
            <w:tcW w:w="2694"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center"/>
              <w:rPr>
                <w:rFonts w:cs="Times New Roman"/>
                <w:sz w:val="20"/>
                <w:szCs w:val="20"/>
                <w:lang w:eastAsia="ru-RU"/>
              </w:rPr>
            </w:pPr>
            <w:r>
              <w:rPr>
                <w:rFonts w:ascii="Times New Roman" w:eastAsia="Times New Roman" w:hAnsi="Times New Roman"/>
                <w:color w:val="000000"/>
                <w:sz w:val="24"/>
                <w:szCs w:val="24"/>
              </w:rPr>
              <w:lastRenderedPageBreak/>
              <w:t>соответствует/не соответствует</w:t>
            </w:r>
          </w:p>
        </w:tc>
        <w:tc>
          <w:tcPr>
            <w:tcW w:w="6745" w:type="dxa"/>
            <w:tcBorders>
              <w:top w:val="single" w:sz="4" w:space="0" w:color="auto"/>
              <w:left w:val="single" w:sz="4" w:space="0" w:color="auto"/>
              <w:bottom w:val="single" w:sz="4" w:space="0" w:color="auto"/>
              <w:right w:val="single" w:sz="4" w:space="0" w:color="auto"/>
            </w:tcBorders>
            <w:hideMark/>
          </w:tcPr>
          <w:p w:rsidR="00733992" w:rsidRDefault="00733992">
            <w:pPr>
              <w:autoSpaceDE w:val="0"/>
              <w:autoSpaceDN w:val="0"/>
              <w:adjustRightIn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b/>
                <w:sz w:val="20"/>
                <w:szCs w:val="20"/>
              </w:rPr>
              <w:t>письмо Минкультуры России от 19.11.2013 № 191-01-39/06-ГИ</w:t>
            </w:r>
          </w:p>
        </w:tc>
      </w:tr>
      <w:tr w:rsidR="00733992" w:rsidTr="00733992">
        <w:trPr>
          <w:jc w:val="center"/>
        </w:trPr>
        <w:tc>
          <w:tcPr>
            <w:tcW w:w="739" w:type="dxa"/>
            <w:vMerge w:val="restart"/>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lastRenderedPageBreak/>
              <w:t>7</w:t>
            </w:r>
          </w:p>
        </w:tc>
        <w:tc>
          <w:tcPr>
            <w:tcW w:w="8221" w:type="dxa"/>
            <w:gridSpan w:val="2"/>
            <w:tcBorders>
              <w:top w:val="single" w:sz="4" w:space="0" w:color="auto"/>
              <w:left w:val="single" w:sz="4" w:space="0" w:color="auto"/>
              <w:bottom w:val="single" w:sz="4" w:space="0" w:color="auto"/>
              <w:right w:val="single" w:sz="4" w:space="0" w:color="auto"/>
            </w:tcBorders>
            <w:hideMark/>
          </w:tcPr>
          <w:p w:rsidR="00733992" w:rsidRDefault="00733992">
            <w:pPr>
              <w:autoSpaceDE w:val="0"/>
              <w:autoSpaceDN w:val="0"/>
              <w:adjustRightInd w:val="0"/>
              <w:spacing w:after="0" w:line="240" w:lineRule="auto"/>
              <w:jc w:val="both"/>
              <w:rPr>
                <w:rFonts w:eastAsia="Times New Roman" w:cs="Calibri"/>
                <w:b/>
                <w:sz w:val="24"/>
                <w:szCs w:val="24"/>
              </w:rPr>
            </w:pPr>
            <w:r>
              <w:rPr>
                <w:rFonts w:ascii="Times New Roman" w:eastAsia="Times New Roman" w:hAnsi="Times New Roman"/>
                <w:b/>
                <w:sz w:val="24"/>
                <w:szCs w:val="24"/>
              </w:rPr>
              <w:t>Соответствие структуры дополнительной общеразвивающей программы требованиям законодательства:</w:t>
            </w:r>
          </w:p>
        </w:tc>
        <w:tc>
          <w:tcPr>
            <w:tcW w:w="6745" w:type="dxa"/>
            <w:vMerge w:val="restart"/>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ч. 9 статьи 2 273-ФЗ:</w:t>
            </w:r>
            <w:r>
              <w:rPr>
                <w:rFonts w:ascii="Times New Roman" w:eastAsia="Times New Roman" w:hAnsi="Times New Roman"/>
                <w:sz w:val="20"/>
                <w:szCs w:val="20"/>
                <w:lang w:eastAsia="ru-RU"/>
              </w:rPr>
              <w:t xml:space="preserve">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w:t>
            </w:r>
            <w:r>
              <w:rPr>
                <w:rFonts w:ascii="Times New Roman" w:eastAsia="Times New Roman" w:hAnsi="Times New Roman"/>
                <w:b/>
                <w:sz w:val="20"/>
                <w:szCs w:val="20"/>
                <w:lang w:eastAsia="ru-RU"/>
              </w:rPr>
              <w:t>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r>
              <w:rPr>
                <w:rFonts w:ascii="Times New Roman" w:eastAsia="Times New Roman" w:hAnsi="Times New Roman"/>
                <w:sz w:val="20"/>
                <w:szCs w:val="20"/>
                <w:lang w:eastAsia="ru-RU"/>
              </w:rPr>
              <w:t>.</w:t>
            </w:r>
          </w:p>
          <w:p w:rsidR="00733992" w:rsidRDefault="00733992">
            <w:pPr>
              <w:spacing w:after="0" w:line="240" w:lineRule="auto"/>
              <w:jc w:val="both"/>
              <w:rPr>
                <w:rFonts w:ascii="Times New Roman" w:eastAsia="Calibri" w:hAnsi="Times New Roman"/>
                <w:sz w:val="20"/>
                <w:szCs w:val="20"/>
              </w:rPr>
            </w:pPr>
            <w:r>
              <w:rPr>
                <w:rFonts w:ascii="Times New Roman" w:hAnsi="Times New Roman"/>
                <w:b/>
                <w:sz w:val="20"/>
                <w:szCs w:val="20"/>
              </w:rPr>
              <w:t xml:space="preserve">п. 10 Порядка: </w:t>
            </w:r>
            <w:r>
              <w:rPr>
                <w:rFonts w:ascii="Times New Roman" w:hAnsi="Times New Roman"/>
                <w:sz w:val="20"/>
                <w:szCs w:val="20"/>
              </w:rPr>
              <w:t>при реализации дополнительных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733992" w:rsidRDefault="00733992">
            <w:pPr>
              <w:spacing w:after="0" w:line="240" w:lineRule="auto"/>
              <w:jc w:val="both"/>
              <w:rPr>
                <w:rFonts w:ascii="Times New Roman" w:hAnsi="Times New Roman"/>
                <w:sz w:val="20"/>
                <w:szCs w:val="20"/>
              </w:rPr>
            </w:pPr>
            <w:r>
              <w:rPr>
                <w:rFonts w:ascii="Times New Roman" w:hAnsi="Times New Roman"/>
                <w:sz w:val="20"/>
                <w:szCs w:val="20"/>
              </w:rPr>
              <w:t>При реализации дополнительных общеобразовательных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733992" w:rsidRDefault="00733992">
            <w:pPr>
              <w:pStyle w:val="ConsPlusNormal"/>
              <w:jc w:val="both"/>
              <w:rPr>
                <w:rFonts w:ascii="Times New Roman" w:hAnsi="Times New Roman" w:cs="Times New Roman"/>
              </w:rPr>
            </w:pPr>
            <w:r>
              <w:rPr>
                <w:rFonts w:ascii="Times New Roman" w:hAnsi="Times New Roman" w:cs="Times New Roman"/>
                <w:b/>
              </w:rPr>
              <w:t xml:space="preserve">п. 16 </w:t>
            </w:r>
            <w:r>
              <w:rPr>
                <w:rFonts w:ascii="Times New Roman" w:hAnsi="Times New Roman"/>
                <w:b/>
              </w:rPr>
              <w:t xml:space="preserve">Порядка: </w:t>
            </w:r>
            <w:r>
              <w:rPr>
                <w:rFonts w:ascii="Times New Roman" w:hAnsi="Times New Roman" w:cs="Times New Roman"/>
              </w:rPr>
              <w:t>При реализации дополнительных общеобразовательных программ могут предусматриваться как аудиторные, так и внеаудиторные (самостоятельные) занятия, которые проводятся по группам или индивидуально.</w:t>
            </w:r>
          </w:p>
          <w:p w:rsidR="00733992" w:rsidRDefault="00733992">
            <w:pPr>
              <w:spacing w:after="0" w:line="240" w:lineRule="auto"/>
              <w:jc w:val="both"/>
              <w:rPr>
                <w:rFonts w:ascii="Times New Roman" w:eastAsia="Times New Roman" w:hAnsi="Times New Roman" w:cs="Times New Roman"/>
                <w:sz w:val="20"/>
                <w:szCs w:val="20"/>
                <w:lang w:eastAsia="ru-RU"/>
              </w:rPr>
            </w:pPr>
            <w:r>
              <w:rPr>
                <w:rFonts w:ascii="Times New Roman" w:hAnsi="Times New Roman"/>
                <w:b/>
                <w:sz w:val="20"/>
                <w:szCs w:val="20"/>
              </w:rPr>
              <w:t xml:space="preserve">п. 17 Порядка: </w:t>
            </w:r>
            <w:r>
              <w:rPr>
                <w:rFonts w:ascii="Times New Roman" w:hAnsi="Times New Roman"/>
                <w:sz w:val="20"/>
                <w:szCs w:val="20"/>
              </w:rPr>
              <w:t>организации, осуществляющие образовательную деятельность, определяют формы аудиторных занятий</w:t>
            </w:r>
          </w:p>
          <w:p w:rsidR="00733992" w:rsidRDefault="00733992">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rPr>
              <w:t xml:space="preserve">письмо Минкультуры России от 19.11.2013 № 191-01-39/06-ГИ: </w:t>
            </w:r>
            <w:r>
              <w:rPr>
                <w:rFonts w:ascii="Times New Roman" w:eastAsia="Times New Roman" w:hAnsi="Times New Roman"/>
                <w:sz w:val="20"/>
                <w:szCs w:val="20"/>
                <w:lang w:eastAsia="ru-RU"/>
              </w:rPr>
              <w:t>при реализации общеразвивающих программ в области искусств в образовательной организации установлены самостоятельно:</w:t>
            </w:r>
          </w:p>
          <w:p w:rsidR="00733992" w:rsidRDefault="00733992">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планируемые результаты освоения образовательной программы;</w:t>
            </w:r>
          </w:p>
          <w:p w:rsidR="00733992" w:rsidRDefault="00733992">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график образовательного процесса и промежуточной аттестации;</w:t>
            </w:r>
          </w:p>
          <w:p w:rsidR="00733992" w:rsidRDefault="00733992">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содержание и форму итоговой аттестации;</w:t>
            </w:r>
          </w:p>
          <w:p w:rsidR="00733992" w:rsidRDefault="00733992">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систему и критерии оценок.</w:t>
            </w:r>
          </w:p>
          <w:p w:rsidR="00733992" w:rsidRDefault="00733992">
            <w:pPr>
              <w:autoSpaceDE w:val="0"/>
              <w:autoSpaceDN w:val="0"/>
              <w:adjustRightIn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b/>
                <w:sz w:val="20"/>
                <w:szCs w:val="20"/>
              </w:rPr>
              <w:t xml:space="preserve">письмо Минкультуры России от 19.11.2013 № 191-01-39/06-ГИ: </w:t>
            </w:r>
            <w:r>
              <w:rPr>
                <w:rFonts w:ascii="Times New Roman" w:eastAsia="Times New Roman" w:hAnsi="Times New Roman"/>
                <w:sz w:val="20"/>
                <w:szCs w:val="20"/>
              </w:rPr>
              <w:t xml:space="preserve">образовательной организацией должны быть разработаны критерии оценок промежуточной аттестации, текущего контроля успеваемости обучающихся, итоговой аттестации. С этой целью создаются фонды оценочных средств, включающие типовые задания, контрольные работы, тесты и методы контроля, позволяющие оценить приобретенные знания, </w:t>
            </w:r>
            <w:r>
              <w:rPr>
                <w:rFonts w:ascii="Times New Roman" w:eastAsia="Times New Roman" w:hAnsi="Times New Roman"/>
                <w:sz w:val="20"/>
                <w:szCs w:val="20"/>
              </w:rPr>
              <w:lastRenderedPageBreak/>
              <w:t>умения и навыки. Фонды оценочных средств разрабатываются и утверждаются образовательной организацией самостоятельно. Фонды оценочных средств должны соответствовать целям и задачам общеразвивающей программы в области искусств и её учебному плану.</w:t>
            </w:r>
          </w:p>
        </w:tc>
      </w:tr>
      <w:tr w:rsidR="00733992" w:rsidTr="00733992">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33992" w:rsidRDefault="00733992">
            <w:pPr>
              <w:spacing w:after="0" w:line="240" w:lineRule="auto"/>
              <w:rPr>
                <w:rFonts w:ascii="Times New Roman" w:eastAsia="Times New Roman" w:hAnsi="Times New Roman" w:cs="Times New Roman"/>
                <w:b/>
                <w:sz w:val="24"/>
                <w:szCs w:val="24"/>
                <w:lang w:eastAsia="ru-RU"/>
              </w:rPr>
            </w:pPr>
          </w:p>
        </w:tc>
        <w:tc>
          <w:tcPr>
            <w:tcW w:w="5527" w:type="dxa"/>
            <w:tcBorders>
              <w:top w:val="single" w:sz="4" w:space="0" w:color="auto"/>
              <w:left w:val="single" w:sz="4" w:space="0" w:color="auto"/>
              <w:bottom w:val="single" w:sz="4" w:space="0" w:color="auto"/>
              <w:right w:val="single" w:sz="4" w:space="0" w:color="auto"/>
            </w:tcBorders>
            <w:hideMark/>
          </w:tcPr>
          <w:p w:rsidR="00733992" w:rsidRDefault="007339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rPr>
              <w:t xml:space="preserve">наличие пояснительной записки с указанием направленности </w:t>
            </w:r>
            <w:r>
              <w:rPr>
                <w:rFonts w:ascii="Times New Roman" w:eastAsia="Times New Roman" w:hAnsi="Times New Roman"/>
                <w:i/>
                <w:sz w:val="24"/>
                <w:szCs w:val="24"/>
              </w:rPr>
              <w:t xml:space="preserve">(рекомендуется  также указать </w:t>
            </w:r>
            <w:r>
              <w:rPr>
                <w:rFonts w:ascii="Times New Roman" w:eastAsia="Times New Roman" w:hAnsi="Times New Roman"/>
                <w:i/>
                <w:sz w:val="24"/>
                <w:szCs w:val="24"/>
                <w:lang w:eastAsia="ru-RU"/>
              </w:rPr>
              <w:t xml:space="preserve">сроки реализации общеразвивающей программы, </w:t>
            </w:r>
            <w:r>
              <w:rPr>
                <w:rFonts w:ascii="Times New Roman" w:eastAsia="Times New Roman" w:hAnsi="Times New Roman"/>
                <w:bCs/>
                <w:i/>
                <w:sz w:val="24"/>
                <w:szCs w:val="24"/>
                <w:lang w:eastAsia="ru-RU"/>
              </w:rPr>
              <w:t>используемые при реализации общеразвивающей программы, формы, технологии, методы обучения</w:t>
            </w:r>
            <w:r>
              <w:rPr>
                <w:rFonts w:ascii="Times New Roman" w:eastAsia="Times New Roman" w:hAnsi="Times New Roman"/>
                <w:i/>
                <w:sz w:val="24"/>
                <w:szCs w:val="24"/>
                <w:lang w:eastAsia="ru-RU"/>
              </w:rPr>
              <w:t xml:space="preserve"> и т.д., </w:t>
            </w:r>
            <w:r>
              <w:rPr>
                <w:rFonts w:ascii="Times New Roman" w:hAnsi="Times New Roman"/>
                <w:i/>
                <w:sz w:val="24"/>
                <w:szCs w:val="24"/>
              </w:rPr>
              <w:t>формы аудиторных занятий)</w:t>
            </w:r>
          </w:p>
        </w:tc>
        <w:tc>
          <w:tcPr>
            <w:tcW w:w="2694"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eastAsia="ru-RU"/>
              </w:rPr>
              <w:t>имеется/не имеется</w:t>
            </w:r>
          </w:p>
        </w:tc>
        <w:tc>
          <w:tcPr>
            <w:tcW w:w="7045" w:type="dxa"/>
            <w:vMerge/>
            <w:tcBorders>
              <w:top w:val="single" w:sz="4" w:space="0" w:color="auto"/>
              <w:left w:val="single" w:sz="4" w:space="0" w:color="auto"/>
              <w:bottom w:val="single" w:sz="4" w:space="0" w:color="auto"/>
              <w:right w:val="single" w:sz="4" w:space="0" w:color="auto"/>
            </w:tcBorders>
            <w:vAlign w:val="center"/>
            <w:hideMark/>
          </w:tcPr>
          <w:p w:rsidR="00733992" w:rsidRDefault="00733992">
            <w:pPr>
              <w:spacing w:after="0" w:line="240" w:lineRule="auto"/>
              <w:rPr>
                <w:rFonts w:ascii="Times New Roman" w:eastAsia="Times New Roman" w:hAnsi="Times New Roman" w:cs="Times New Roman"/>
                <w:b/>
                <w:sz w:val="20"/>
                <w:szCs w:val="20"/>
              </w:rPr>
            </w:pPr>
          </w:p>
        </w:tc>
      </w:tr>
      <w:tr w:rsidR="00733992" w:rsidTr="00733992">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33992" w:rsidRDefault="00733992">
            <w:pPr>
              <w:spacing w:after="0" w:line="240" w:lineRule="auto"/>
              <w:rPr>
                <w:rFonts w:ascii="Times New Roman" w:eastAsia="Times New Roman" w:hAnsi="Times New Roman" w:cs="Times New Roman"/>
                <w:b/>
                <w:sz w:val="24"/>
                <w:szCs w:val="24"/>
                <w:lang w:eastAsia="ru-RU"/>
              </w:rPr>
            </w:pPr>
          </w:p>
        </w:tc>
        <w:tc>
          <w:tcPr>
            <w:tcW w:w="5527" w:type="dxa"/>
            <w:tcBorders>
              <w:top w:val="single" w:sz="4" w:space="0" w:color="auto"/>
              <w:left w:val="single" w:sz="4" w:space="0" w:color="auto"/>
              <w:bottom w:val="single" w:sz="4" w:space="0" w:color="auto"/>
              <w:right w:val="single" w:sz="4" w:space="0" w:color="auto"/>
            </w:tcBorders>
            <w:hideMark/>
          </w:tcPr>
          <w:p w:rsidR="00733992" w:rsidRDefault="00733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наличие учебного плана</w:t>
            </w:r>
          </w:p>
        </w:tc>
        <w:tc>
          <w:tcPr>
            <w:tcW w:w="2694" w:type="dxa"/>
            <w:tcBorders>
              <w:top w:val="single" w:sz="4" w:space="0" w:color="auto"/>
              <w:left w:val="single" w:sz="4" w:space="0" w:color="auto"/>
              <w:bottom w:val="single" w:sz="4" w:space="0" w:color="auto"/>
              <w:right w:val="single" w:sz="4" w:space="0" w:color="auto"/>
            </w:tcBorders>
          </w:tcPr>
          <w:p w:rsidR="00733992" w:rsidRDefault="0073399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имеется/не имеется</w:t>
            </w:r>
          </w:p>
          <w:p w:rsidR="00733992" w:rsidRDefault="00733992">
            <w:pPr>
              <w:spacing w:after="0" w:line="240" w:lineRule="auto"/>
              <w:jc w:val="center"/>
              <w:rPr>
                <w:rFonts w:ascii="Times New Roman" w:eastAsia="Times New Roman" w:hAnsi="Times New Roman" w:cs="Times New Roman"/>
                <w:sz w:val="24"/>
                <w:szCs w:val="24"/>
              </w:rPr>
            </w:pPr>
          </w:p>
        </w:tc>
        <w:tc>
          <w:tcPr>
            <w:tcW w:w="7045" w:type="dxa"/>
            <w:vMerge/>
            <w:tcBorders>
              <w:top w:val="single" w:sz="4" w:space="0" w:color="auto"/>
              <w:left w:val="single" w:sz="4" w:space="0" w:color="auto"/>
              <w:bottom w:val="single" w:sz="4" w:space="0" w:color="auto"/>
              <w:right w:val="single" w:sz="4" w:space="0" w:color="auto"/>
            </w:tcBorders>
            <w:vAlign w:val="center"/>
            <w:hideMark/>
          </w:tcPr>
          <w:p w:rsidR="00733992" w:rsidRDefault="00733992">
            <w:pPr>
              <w:spacing w:after="0" w:line="240" w:lineRule="auto"/>
              <w:rPr>
                <w:rFonts w:ascii="Times New Roman" w:eastAsia="Times New Roman" w:hAnsi="Times New Roman" w:cs="Times New Roman"/>
                <w:b/>
                <w:sz w:val="20"/>
                <w:szCs w:val="20"/>
              </w:rPr>
            </w:pPr>
          </w:p>
        </w:tc>
      </w:tr>
      <w:tr w:rsidR="00733992" w:rsidTr="00733992">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33992" w:rsidRDefault="00733992">
            <w:pPr>
              <w:spacing w:after="0" w:line="240" w:lineRule="auto"/>
              <w:rPr>
                <w:rFonts w:ascii="Times New Roman" w:eastAsia="Times New Roman" w:hAnsi="Times New Roman" w:cs="Times New Roman"/>
                <w:b/>
                <w:sz w:val="24"/>
                <w:szCs w:val="24"/>
                <w:lang w:eastAsia="ru-RU"/>
              </w:rPr>
            </w:pPr>
          </w:p>
        </w:tc>
        <w:tc>
          <w:tcPr>
            <w:tcW w:w="5527" w:type="dxa"/>
            <w:tcBorders>
              <w:top w:val="single" w:sz="4" w:space="0" w:color="auto"/>
              <w:left w:val="single" w:sz="4" w:space="0" w:color="auto"/>
              <w:bottom w:val="single" w:sz="4" w:space="0" w:color="auto"/>
              <w:right w:val="single" w:sz="4" w:space="0" w:color="auto"/>
            </w:tcBorders>
            <w:hideMark/>
          </w:tcPr>
          <w:p w:rsidR="00733992" w:rsidRDefault="00733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наличие календарного учебного графика </w:t>
            </w:r>
          </w:p>
        </w:tc>
        <w:tc>
          <w:tcPr>
            <w:tcW w:w="2694" w:type="dxa"/>
            <w:tcBorders>
              <w:top w:val="single" w:sz="4" w:space="0" w:color="auto"/>
              <w:left w:val="single" w:sz="4" w:space="0" w:color="auto"/>
              <w:bottom w:val="single" w:sz="4" w:space="0" w:color="auto"/>
              <w:right w:val="single" w:sz="4" w:space="0" w:color="auto"/>
            </w:tcBorders>
            <w:hideMark/>
          </w:tcPr>
          <w:p w:rsidR="00733992" w:rsidRDefault="00733992">
            <w:pPr>
              <w:jc w:val="center"/>
              <w:rPr>
                <w:rFonts w:cs="Times New Roman"/>
              </w:rPr>
            </w:pPr>
            <w:r>
              <w:rPr>
                <w:rFonts w:ascii="Times New Roman" w:eastAsia="Times New Roman" w:hAnsi="Times New Roman"/>
                <w:sz w:val="24"/>
                <w:szCs w:val="24"/>
                <w:lang w:eastAsia="ru-RU"/>
              </w:rPr>
              <w:t>имеется/не имеется</w:t>
            </w:r>
          </w:p>
        </w:tc>
        <w:tc>
          <w:tcPr>
            <w:tcW w:w="7045" w:type="dxa"/>
            <w:vMerge/>
            <w:tcBorders>
              <w:top w:val="single" w:sz="4" w:space="0" w:color="auto"/>
              <w:left w:val="single" w:sz="4" w:space="0" w:color="auto"/>
              <w:bottom w:val="single" w:sz="4" w:space="0" w:color="auto"/>
              <w:right w:val="single" w:sz="4" w:space="0" w:color="auto"/>
            </w:tcBorders>
            <w:vAlign w:val="center"/>
            <w:hideMark/>
          </w:tcPr>
          <w:p w:rsidR="00733992" w:rsidRDefault="00733992">
            <w:pPr>
              <w:spacing w:after="0" w:line="240" w:lineRule="auto"/>
              <w:rPr>
                <w:rFonts w:ascii="Times New Roman" w:eastAsia="Times New Roman" w:hAnsi="Times New Roman" w:cs="Times New Roman"/>
                <w:b/>
                <w:sz w:val="20"/>
                <w:szCs w:val="20"/>
              </w:rPr>
            </w:pPr>
          </w:p>
        </w:tc>
      </w:tr>
      <w:tr w:rsidR="00733992" w:rsidTr="00733992">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33992" w:rsidRDefault="00733992">
            <w:pPr>
              <w:spacing w:after="0" w:line="240" w:lineRule="auto"/>
              <w:rPr>
                <w:rFonts w:ascii="Times New Roman" w:eastAsia="Times New Roman" w:hAnsi="Times New Roman" w:cs="Times New Roman"/>
                <w:b/>
                <w:sz w:val="24"/>
                <w:szCs w:val="24"/>
                <w:lang w:eastAsia="ru-RU"/>
              </w:rPr>
            </w:pPr>
          </w:p>
        </w:tc>
        <w:tc>
          <w:tcPr>
            <w:tcW w:w="5527" w:type="dxa"/>
            <w:tcBorders>
              <w:top w:val="single" w:sz="4" w:space="0" w:color="auto"/>
              <w:left w:val="single" w:sz="4" w:space="0" w:color="auto"/>
              <w:bottom w:val="single" w:sz="4" w:space="0" w:color="auto"/>
              <w:right w:val="single" w:sz="4" w:space="0" w:color="auto"/>
            </w:tcBorders>
            <w:hideMark/>
          </w:tcPr>
          <w:p w:rsidR="00733992" w:rsidRDefault="00733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наличие рабочих программ учебных курсов, предметов, дисциплин (модулей) и (или) учебно – тематического планирования </w:t>
            </w:r>
          </w:p>
        </w:tc>
        <w:tc>
          <w:tcPr>
            <w:tcW w:w="2694" w:type="dxa"/>
            <w:tcBorders>
              <w:top w:val="single" w:sz="4" w:space="0" w:color="auto"/>
              <w:left w:val="single" w:sz="4" w:space="0" w:color="auto"/>
              <w:bottom w:val="single" w:sz="4" w:space="0" w:color="auto"/>
              <w:right w:val="single" w:sz="4" w:space="0" w:color="auto"/>
            </w:tcBorders>
            <w:hideMark/>
          </w:tcPr>
          <w:p w:rsidR="00733992" w:rsidRDefault="00733992">
            <w:pPr>
              <w:jc w:val="center"/>
              <w:rPr>
                <w:rFonts w:cs="Times New Roman"/>
              </w:rPr>
            </w:pPr>
            <w:r>
              <w:rPr>
                <w:rFonts w:ascii="Times New Roman" w:eastAsia="Times New Roman" w:hAnsi="Times New Roman"/>
                <w:sz w:val="24"/>
                <w:szCs w:val="24"/>
                <w:lang w:eastAsia="ru-RU"/>
              </w:rPr>
              <w:t>имеется/не имеется</w:t>
            </w:r>
          </w:p>
        </w:tc>
        <w:tc>
          <w:tcPr>
            <w:tcW w:w="7045" w:type="dxa"/>
            <w:vMerge/>
            <w:tcBorders>
              <w:top w:val="single" w:sz="4" w:space="0" w:color="auto"/>
              <w:left w:val="single" w:sz="4" w:space="0" w:color="auto"/>
              <w:bottom w:val="single" w:sz="4" w:space="0" w:color="auto"/>
              <w:right w:val="single" w:sz="4" w:space="0" w:color="auto"/>
            </w:tcBorders>
            <w:vAlign w:val="center"/>
            <w:hideMark/>
          </w:tcPr>
          <w:p w:rsidR="00733992" w:rsidRDefault="00733992">
            <w:pPr>
              <w:spacing w:after="0" w:line="240" w:lineRule="auto"/>
              <w:rPr>
                <w:rFonts w:ascii="Times New Roman" w:eastAsia="Times New Roman" w:hAnsi="Times New Roman" w:cs="Times New Roman"/>
                <w:b/>
                <w:sz w:val="20"/>
                <w:szCs w:val="20"/>
              </w:rPr>
            </w:pPr>
          </w:p>
        </w:tc>
      </w:tr>
      <w:tr w:rsidR="00733992" w:rsidTr="00733992">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33992" w:rsidRDefault="00733992">
            <w:pPr>
              <w:spacing w:after="0" w:line="240" w:lineRule="auto"/>
              <w:rPr>
                <w:rFonts w:ascii="Times New Roman" w:eastAsia="Times New Roman" w:hAnsi="Times New Roman" w:cs="Times New Roman"/>
                <w:b/>
                <w:sz w:val="24"/>
                <w:szCs w:val="24"/>
                <w:lang w:eastAsia="ru-RU"/>
              </w:rPr>
            </w:pPr>
          </w:p>
        </w:tc>
        <w:tc>
          <w:tcPr>
            <w:tcW w:w="5527" w:type="dxa"/>
            <w:tcBorders>
              <w:top w:val="single" w:sz="4" w:space="0" w:color="auto"/>
              <w:left w:val="single" w:sz="4" w:space="0" w:color="auto"/>
              <w:bottom w:val="single" w:sz="4" w:space="0" w:color="auto"/>
              <w:right w:val="single" w:sz="4" w:space="0" w:color="auto"/>
            </w:tcBorders>
          </w:tcPr>
          <w:p w:rsidR="00733992" w:rsidRDefault="00733992">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наличие </w:t>
            </w:r>
            <w:r>
              <w:rPr>
                <w:rFonts w:ascii="Times New Roman" w:eastAsia="Times New Roman" w:hAnsi="Times New Roman"/>
                <w:sz w:val="24"/>
                <w:szCs w:val="24"/>
                <w:lang w:eastAsia="ru-RU"/>
              </w:rPr>
              <w:t xml:space="preserve">оценочных и методических материалов </w:t>
            </w:r>
          </w:p>
          <w:p w:rsidR="00733992" w:rsidRDefault="00733992">
            <w:pPr>
              <w:jc w:val="both"/>
              <w:rPr>
                <w:rFonts w:ascii="Times New Roman" w:eastAsia="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733992" w:rsidRDefault="00733992">
            <w:pPr>
              <w:jc w:val="center"/>
              <w:rPr>
                <w:rFonts w:cs="Times New Roman"/>
              </w:rPr>
            </w:pPr>
            <w:r>
              <w:rPr>
                <w:rFonts w:ascii="Times New Roman" w:eastAsia="Times New Roman" w:hAnsi="Times New Roman"/>
                <w:sz w:val="24"/>
                <w:szCs w:val="24"/>
                <w:lang w:eastAsia="ru-RU"/>
              </w:rPr>
              <w:t>имеется/не имеется</w:t>
            </w:r>
          </w:p>
        </w:tc>
        <w:tc>
          <w:tcPr>
            <w:tcW w:w="7045" w:type="dxa"/>
            <w:vMerge/>
            <w:tcBorders>
              <w:top w:val="single" w:sz="4" w:space="0" w:color="auto"/>
              <w:left w:val="single" w:sz="4" w:space="0" w:color="auto"/>
              <w:bottom w:val="single" w:sz="4" w:space="0" w:color="auto"/>
              <w:right w:val="single" w:sz="4" w:space="0" w:color="auto"/>
            </w:tcBorders>
            <w:vAlign w:val="center"/>
            <w:hideMark/>
          </w:tcPr>
          <w:p w:rsidR="00733992" w:rsidRDefault="00733992">
            <w:pPr>
              <w:spacing w:after="0" w:line="240" w:lineRule="auto"/>
              <w:rPr>
                <w:rFonts w:ascii="Times New Roman" w:eastAsia="Times New Roman" w:hAnsi="Times New Roman" w:cs="Times New Roman"/>
                <w:b/>
                <w:sz w:val="20"/>
                <w:szCs w:val="20"/>
              </w:rPr>
            </w:pPr>
          </w:p>
        </w:tc>
      </w:tr>
      <w:tr w:rsidR="00733992" w:rsidTr="00733992">
        <w:trPr>
          <w:jc w:val="center"/>
        </w:trPr>
        <w:tc>
          <w:tcPr>
            <w:tcW w:w="739" w:type="dxa"/>
            <w:vMerge w:val="restart"/>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lastRenderedPageBreak/>
              <w:t>7.1</w:t>
            </w:r>
          </w:p>
        </w:tc>
        <w:tc>
          <w:tcPr>
            <w:tcW w:w="5527"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rPr>
                <w:rFonts w:ascii="Times New Roman" w:eastAsia="Times New Roman" w:hAnsi="Times New Roman" w:cs="Times New Roman"/>
                <w:sz w:val="24"/>
                <w:szCs w:val="24"/>
              </w:rPr>
            </w:pPr>
            <w:r>
              <w:rPr>
                <w:rFonts w:ascii="Times New Roman" w:eastAsia="Times New Roman" w:hAnsi="Times New Roman"/>
                <w:b/>
                <w:sz w:val="24"/>
                <w:szCs w:val="24"/>
              </w:rPr>
              <w:t xml:space="preserve">Учебный план </w:t>
            </w:r>
            <w:r>
              <w:rPr>
                <w:rFonts w:ascii="Times New Roman" w:eastAsia="Times New Roman" w:hAnsi="Times New Roman"/>
                <w:sz w:val="24"/>
                <w:szCs w:val="24"/>
              </w:rPr>
              <w:t>дополнительной общеразвивающей программы</w:t>
            </w:r>
            <w:r>
              <w:rPr>
                <w:rFonts w:ascii="Times New Roman" w:eastAsia="Times New Roman" w:hAnsi="Times New Roman"/>
                <w:b/>
                <w:sz w:val="24"/>
                <w:szCs w:val="24"/>
              </w:rPr>
              <w:t>:</w:t>
            </w:r>
          </w:p>
        </w:tc>
        <w:tc>
          <w:tcPr>
            <w:tcW w:w="2694"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w:t>
            </w:r>
          </w:p>
          <w:p w:rsidR="00733992" w:rsidRDefault="007339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eastAsia="ru-RU"/>
              </w:rPr>
              <w:t>не имеется</w:t>
            </w:r>
          </w:p>
        </w:tc>
        <w:tc>
          <w:tcPr>
            <w:tcW w:w="6745" w:type="dxa"/>
            <w:tcBorders>
              <w:top w:val="single" w:sz="4" w:space="0" w:color="auto"/>
              <w:left w:val="single" w:sz="4" w:space="0" w:color="auto"/>
              <w:bottom w:val="single" w:sz="4" w:space="0" w:color="auto"/>
              <w:right w:val="single" w:sz="4" w:space="0" w:color="auto"/>
            </w:tcBorders>
            <w:hideMark/>
          </w:tcPr>
          <w:p w:rsidR="00733992" w:rsidRDefault="00733992">
            <w:pPr>
              <w:autoSpaceDE w:val="0"/>
              <w:autoSpaceDN w:val="0"/>
              <w:adjustRightIn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b/>
                <w:sz w:val="20"/>
                <w:szCs w:val="20"/>
                <w:lang w:eastAsia="ru-RU"/>
              </w:rPr>
              <w:t>ч. 9 статьи 2 273-ФЗ</w:t>
            </w:r>
          </w:p>
        </w:tc>
      </w:tr>
      <w:tr w:rsidR="00733992" w:rsidTr="00733992">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33992" w:rsidRDefault="00733992">
            <w:pPr>
              <w:spacing w:after="0" w:line="240" w:lineRule="auto"/>
              <w:rPr>
                <w:rFonts w:ascii="Times New Roman" w:eastAsia="Times New Roman" w:hAnsi="Times New Roman" w:cs="Times New Roman"/>
                <w:b/>
                <w:sz w:val="24"/>
                <w:szCs w:val="24"/>
                <w:lang w:eastAsia="ru-RU"/>
              </w:rPr>
            </w:pPr>
          </w:p>
        </w:tc>
        <w:tc>
          <w:tcPr>
            <w:tcW w:w="5527"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lang w:eastAsia="ru-RU"/>
              </w:rPr>
              <w:t xml:space="preserve">нормативный срок освоения дополнительной общеобразовательной программы соотносится  с учебным планом, </w:t>
            </w:r>
            <w:r>
              <w:rPr>
                <w:rFonts w:ascii="Times New Roman" w:eastAsia="Times New Roman" w:hAnsi="Times New Roman"/>
                <w:sz w:val="24"/>
                <w:szCs w:val="24"/>
              </w:rPr>
              <w:t xml:space="preserve">календарным учебным </w:t>
            </w:r>
            <w:r>
              <w:rPr>
                <w:rFonts w:ascii="Times New Roman" w:eastAsia="Times New Roman" w:hAnsi="Times New Roman"/>
                <w:color w:val="000000"/>
                <w:sz w:val="24"/>
                <w:szCs w:val="24"/>
                <w:lang w:eastAsia="ru-RU"/>
              </w:rPr>
              <w:t xml:space="preserve">графиком </w:t>
            </w:r>
          </w:p>
        </w:tc>
        <w:tc>
          <w:tcPr>
            <w:tcW w:w="2694"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соответствует/не соответствует</w:t>
            </w:r>
          </w:p>
        </w:tc>
        <w:tc>
          <w:tcPr>
            <w:tcW w:w="6745" w:type="dxa"/>
            <w:vMerge w:val="restart"/>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both"/>
              <w:rPr>
                <w:rFonts w:ascii="Times New Roman" w:eastAsia="Times New Roman" w:hAnsi="Times New Roman"/>
                <w:b/>
                <w:color w:val="000000"/>
                <w:sz w:val="20"/>
                <w:szCs w:val="20"/>
              </w:rPr>
            </w:pPr>
            <w:r>
              <w:rPr>
                <w:rFonts w:ascii="Times New Roman" w:eastAsia="Times New Roman" w:hAnsi="Times New Roman"/>
                <w:b/>
                <w:color w:val="000000"/>
                <w:sz w:val="20"/>
                <w:szCs w:val="20"/>
                <w:lang w:eastAsia="ru-RU"/>
              </w:rPr>
              <w:t>ч. 4 статьи 75 273-ФЗ:</w:t>
            </w:r>
            <w:r>
              <w:rPr>
                <w:rFonts w:ascii="Times New Roman" w:eastAsia="Times New Roman" w:hAnsi="Times New Roman"/>
                <w:color w:val="000000"/>
                <w:sz w:val="20"/>
                <w:szCs w:val="20"/>
                <w:lang w:eastAsia="ru-RU"/>
              </w:rPr>
              <w:t xml:space="preserve">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w:t>
            </w:r>
          </w:p>
          <w:p w:rsidR="00733992" w:rsidRDefault="00733992">
            <w:pPr>
              <w:jc w:val="both"/>
              <w:rPr>
                <w:rFonts w:ascii="Times New Roman" w:eastAsia="Times New Roman" w:hAnsi="Times New Roman" w:cs="Times New Roman"/>
                <w:b/>
                <w:color w:val="000000"/>
                <w:sz w:val="20"/>
                <w:szCs w:val="20"/>
              </w:rPr>
            </w:pPr>
            <w:r>
              <w:rPr>
                <w:rFonts w:ascii="Times New Roman" w:hAnsi="Times New Roman"/>
                <w:b/>
                <w:sz w:val="20"/>
                <w:szCs w:val="20"/>
              </w:rPr>
              <w:t>п. 5 Порядка</w:t>
            </w:r>
          </w:p>
        </w:tc>
      </w:tr>
      <w:tr w:rsidR="00733992" w:rsidTr="00733992">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33992" w:rsidRDefault="00733992">
            <w:pPr>
              <w:spacing w:after="0" w:line="240" w:lineRule="auto"/>
              <w:rPr>
                <w:rFonts w:ascii="Times New Roman" w:eastAsia="Times New Roman" w:hAnsi="Times New Roman" w:cs="Times New Roman"/>
                <w:b/>
                <w:sz w:val="24"/>
                <w:szCs w:val="24"/>
                <w:lang w:eastAsia="ru-RU"/>
              </w:rPr>
            </w:pPr>
          </w:p>
        </w:tc>
        <w:tc>
          <w:tcPr>
            <w:tcW w:w="5527"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количество часов учебно-тематического планирования образовательной программы соответствует учебному плану</w:t>
            </w:r>
          </w:p>
        </w:tc>
        <w:tc>
          <w:tcPr>
            <w:tcW w:w="2694"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center"/>
              <w:rPr>
                <w:rFonts w:eastAsia="Times New Roman" w:cs="Times New Roman"/>
                <w:lang w:eastAsia="ru-RU"/>
              </w:rPr>
            </w:pPr>
            <w:r>
              <w:rPr>
                <w:rFonts w:ascii="Times New Roman" w:eastAsia="Times New Roman" w:hAnsi="Times New Roman"/>
                <w:sz w:val="24"/>
                <w:szCs w:val="24"/>
              </w:rPr>
              <w:t>соответствует/не соответствует</w:t>
            </w:r>
          </w:p>
        </w:tc>
        <w:tc>
          <w:tcPr>
            <w:tcW w:w="7045" w:type="dxa"/>
            <w:vMerge/>
            <w:tcBorders>
              <w:top w:val="single" w:sz="4" w:space="0" w:color="auto"/>
              <w:left w:val="single" w:sz="4" w:space="0" w:color="auto"/>
              <w:bottom w:val="single" w:sz="4" w:space="0" w:color="auto"/>
              <w:right w:val="single" w:sz="4" w:space="0" w:color="auto"/>
            </w:tcBorders>
            <w:vAlign w:val="center"/>
            <w:hideMark/>
          </w:tcPr>
          <w:p w:rsidR="00733992" w:rsidRDefault="00733992">
            <w:pPr>
              <w:spacing w:after="0" w:line="240" w:lineRule="auto"/>
              <w:rPr>
                <w:rFonts w:ascii="Times New Roman" w:eastAsia="Times New Roman" w:hAnsi="Times New Roman" w:cs="Times New Roman"/>
                <w:b/>
                <w:color w:val="000000"/>
                <w:sz w:val="20"/>
                <w:szCs w:val="20"/>
              </w:rPr>
            </w:pPr>
          </w:p>
        </w:tc>
      </w:tr>
      <w:tr w:rsidR="00733992" w:rsidTr="00733992">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33992" w:rsidRDefault="00733992">
            <w:pPr>
              <w:spacing w:after="0" w:line="240" w:lineRule="auto"/>
              <w:rPr>
                <w:rFonts w:ascii="Times New Roman" w:eastAsia="Times New Roman" w:hAnsi="Times New Roman" w:cs="Times New Roman"/>
                <w:b/>
                <w:sz w:val="24"/>
                <w:szCs w:val="24"/>
                <w:lang w:eastAsia="ru-RU"/>
              </w:rPr>
            </w:pPr>
          </w:p>
        </w:tc>
        <w:tc>
          <w:tcPr>
            <w:tcW w:w="5527"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Учебный план дополнительной общеразвивающей программы в области искусств состоит из предметных областей: </w:t>
            </w:r>
          </w:p>
          <w:p w:rsidR="00733992" w:rsidRDefault="0073399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исполнительская и (или) художественно-творческая подготовка;</w:t>
            </w:r>
          </w:p>
          <w:p w:rsidR="00733992" w:rsidRDefault="0073399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историко-теоретической подготовка;</w:t>
            </w:r>
          </w:p>
          <w:p w:rsidR="00733992" w:rsidRDefault="007339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rPr>
              <w:t>- предметы по выбору</w:t>
            </w:r>
          </w:p>
        </w:tc>
        <w:tc>
          <w:tcPr>
            <w:tcW w:w="2694"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center"/>
              <w:rPr>
                <w:rFonts w:eastAsia="Times New Roman" w:cs="Times New Roman"/>
                <w:lang w:eastAsia="ru-RU"/>
              </w:rPr>
            </w:pPr>
            <w:r>
              <w:rPr>
                <w:rFonts w:ascii="Times New Roman" w:eastAsia="Times New Roman" w:hAnsi="Times New Roman"/>
                <w:sz w:val="24"/>
                <w:szCs w:val="24"/>
              </w:rPr>
              <w:t>соответствует/не соответствует</w:t>
            </w:r>
          </w:p>
        </w:tc>
        <w:tc>
          <w:tcPr>
            <w:tcW w:w="6745" w:type="dxa"/>
            <w:tcBorders>
              <w:top w:val="single" w:sz="4" w:space="0" w:color="auto"/>
              <w:left w:val="single" w:sz="4" w:space="0" w:color="auto"/>
              <w:bottom w:val="single" w:sz="4" w:space="0" w:color="auto"/>
              <w:right w:val="single" w:sz="4" w:space="0" w:color="auto"/>
            </w:tcBorders>
            <w:hideMark/>
          </w:tcPr>
          <w:p w:rsidR="00733992" w:rsidRDefault="00733992">
            <w:pPr>
              <w:autoSpaceDE w:val="0"/>
              <w:autoSpaceDN w:val="0"/>
              <w:adjustRightInd w:val="0"/>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 xml:space="preserve">письмо Минкультуры России от 19.11.2013 № 191-01-39/06-ГИ: </w:t>
            </w:r>
            <w:r>
              <w:rPr>
                <w:rFonts w:ascii="Times New Roman" w:eastAsia="Times New Roman" w:hAnsi="Times New Roman"/>
                <w:sz w:val="20"/>
                <w:szCs w:val="20"/>
              </w:rPr>
              <w:t>Рабочие учебные планы образовательных организаций рекомендуется</w:t>
            </w:r>
          </w:p>
          <w:p w:rsidR="00733992" w:rsidRDefault="00733992">
            <w:pPr>
              <w:autoSpaceDE w:val="0"/>
              <w:autoSpaceDN w:val="0"/>
              <w:adjustRightInd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группировать по следующим предметным областям: учебные предметы</w:t>
            </w:r>
          </w:p>
          <w:p w:rsidR="00733992" w:rsidRDefault="00733992">
            <w:pPr>
              <w:autoSpaceDE w:val="0"/>
              <w:autoSpaceDN w:val="0"/>
              <w:adjustRightInd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Исполнительской и (или) художественно-творческой подготовки, учебные</w:t>
            </w:r>
          </w:p>
          <w:p w:rsidR="00733992" w:rsidRDefault="00733992">
            <w:pPr>
              <w:autoSpaceDE w:val="0"/>
              <w:autoSpaceDN w:val="0"/>
              <w:adjustRightInd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предметы историко-теоретической подготовки, а также предметы по выбору, формируемые с участием родителей (законных представителей)</w:t>
            </w:r>
          </w:p>
          <w:p w:rsidR="00733992" w:rsidRDefault="00733992">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sz w:val="20"/>
                <w:szCs w:val="20"/>
              </w:rPr>
              <w:t>обучающихся.</w:t>
            </w:r>
          </w:p>
        </w:tc>
      </w:tr>
      <w:tr w:rsidR="00733992" w:rsidTr="00733992">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33992" w:rsidRDefault="00733992">
            <w:pPr>
              <w:spacing w:after="0" w:line="240" w:lineRule="auto"/>
              <w:rPr>
                <w:rFonts w:ascii="Times New Roman" w:eastAsia="Times New Roman" w:hAnsi="Times New Roman" w:cs="Times New Roman"/>
                <w:b/>
                <w:sz w:val="24"/>
                <w:szCs w:val="24"/>
                <w:lang w:eastAsia="ru-RU"/>
              </w:rPr>
            </w:pPr>
          </w:p>
        </w:tc>
        <w:tc>
          <w:tcPr>
            <w:tcW w:w="5527"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olor w:val="000000"/>
                <w:sz w:val="24"/>
                <w:szCs w:val="24"/>
                <w:lang w:eastAsia="ru-RU"/>
              </w:rPr>
              <w:t xml:space="preserve">Наличие в учебном плане </w:t>
            </w:r>
            <w:r>
              <w:rPr>
                <w:rFonts w:ascii="Times New Roman" w:eastAsia="Times New Roman" w:hAnsi="Times New Roman"/>
                <w:i/>
                <w:color w:val="000000"/>
                <w:sz w:val="24"/>
                <w:szCs w:val="24"/>
                <w:lang w:eastAsia="ru-RU"/>
              </w:rPr>
              <w:t xml:space="preserve">(в пояснительной записке учебного плана) </w:t>
            </w:r>
            <w:r>
              <w:rPr>
                <w:rFonts w:ascii="Times New Roman" w:hAnsi="Times New Roman"/>
                <w:sz w:val="24"/>
                <w:szCs w:val="24"/>
              </w:rPr>
              <w:t>форм проведения промежуточной аттестации обучающихся</w:t>
            </w:r>
          </w:p>
        </w:tc>
        <w:tc>
          <w:tcPr>
            <w:tcW w:w="2694"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w:t>
            </w:r>
          </w:p>
          <w:p w:rsidR="00733992" w:rsidRDefault="007339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lang w:eastAsia="ru-RU"/>
              </w:rPr>
              <w:t>не имеется</w:t>
            </w:r>
          </w:p>
        </w:tc>
        <w:tc>
          <w:tcPr>
            <w:tcW w:w="6745" w:type="dxa"/>
            <w:tcBorders>
              <w:top w:val="single" w:sz="4" w:space="0" w:color="auto"/>
              <w:left w:val="single" w:sz="4" w:space="0" w:color="auto"/>
              <w:bottom w:val="single" w:sz="4" w:space="0" w:color="auto"/>
              <w:right w:val="single" w:sz="4" w:space="0" w:color="auto"/>
            </w:tcBorders>
            <w:hideMark/>
          </w:tcPr>
          <w:p w:rsidR="00733992" w:rsidRDefault="00733992">
            <w:pPr>
              <w:autoSpaceDE w:val="0"/>
              <w:autoSpaceDN w:val="0"/>
              <w:adjustRightIn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b/>
                <w:sz w:val="20"/>
                <w:szCs w:val="20"/>
                <w:lang w:eastAsia="ru-RU"/>
              </w:rPr>
              <w:t xml:space="preserve">ч.1 ст. 58 273-ФЗ: </w:t>
            </w:r>
            <w:r>
              <w:rPr>
                <w:rFonts w:ascii="Times New Roman" w:eastAsia="Times New Roman" w:hAnsi="Times New Roman"/>
                <w:sz w:val="20"/>
                <w:szCs w:val="20"/>
                <w:lang w:eastAsia="ru-RU"/>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tc>
      </w:tr>
      <w:tr w:rsidR="00733992" w:rsidTr="00733992">
        <w:trPr>
          <w:jc w:val="center"/>
        </w:trPr>
        <w:tc>
          <w:tcPr>
            <w:tcW w:w="739"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7.2</w:t>
            </w:r>
          </w:p>
        </w:tc>
        <w:tc>
          <w:tcPr>
            <w:tcW w:w="5527" w:type="dxa"/>
            <w:tcBorders>
              <w:top w:val="single" w:sz="4" w:space="0" w:color="auto"/>
              <w:left w:val="single" w:sz="4" w:space="0" w:color="auto"/>
              <w:bottom w:val="single" w:sz="4" w:space="0" w:color="auto"/>
              <w:right w:val="single" w:sz="4" w:space="0" w:color="auto"/>
            </w:tcBorders>
            <w:hideMark/>
          </w:tcPr>
          <w:p w:rsidR="00733992" w:rsidRDefault="0073399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Календарный учебный график</w:t>
            </w:r>
            <w:r w:rsidR="0089473E">
              <w:rPr>
                <w:rFonts w:ascii="Times New Roman" w:eastAsia="Times New Roman" w:hAnsi="Times New Roman"/>
                <w:b/>
                <w:sz w:val="24"/>
                <w:szCs w:val="24"/>
                <w:lang w:eastAsia="ru-RU"/>
              </w:rPr>
              <w:t xml:space="preserve"> </w:t>
            </w:r>
            <w:r>
              <w:rPr>
                <w:rFonts w:ascii="Times New Roman" w:eastAsia="Times New Roman" w:hAnsi="Times New Roman"/>
                <w:sz w:val="24"/>
                <w:szCs w:val="24"/>
              </w:rPr>
              <w:t xml:space="preserve">дополнительной общеразвивающей программы составлен с учетом требований к </w:t>
            </w:r>
            <w:r>
              <w:rPr>
                <w:rFonts w:ascii="Times New Roman" w:hAnsi="Times New Roman"/>
                <w:sz w:val="24"/>
                <w:szCs w:val="24"/>
              </w:rPr>
              <w:t xml:space="preserve">оптимальной учебной, </w:t>
            </w:r>
            <w:proofErr w:type="spellStart"/>
            <w:r>
              <w:rPr>
                <w:rFonts w:ascii="Times New Roman" w:hAnsi="Times New Roman"/>
                <w:sz w:val="24"/>
                <w:szCs w:val="24"/>
              </w:rPr>
              <w:t>внеучебной</w:t>
            </w:r>
            <w:proofErr w:type="spellEnd"/>
            <w:r>
              <w:rPr>
                <w:rFonts w:ascii="Times New Roman" w:hAnsi="Times New Roman"/>
                <w:sz w:val="24"/>
                <w:szCs w:val="24"/>
              </w:rPr>
              <w:t xml:space="preserve"> нагрузке обучающихся, режиму учебных занятий и продолжительности каникул</w:t>
            </w:r>
          </w:p>
        </w:tc>
        <w:tc>
          <w:tcPr>
            <w:tcW w:w="2694"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rPr>
              <w:t>соответствует/не соответствует</w:t>
            </w:r>
          </w:p>
        </w:tc>
        <w:tc>
          <w:tcPr>
            <w:tcW w:w="6745" w:type="dxa"/>
            <w:tcBorders>
              <w:top w:val="single" w:sz="4" w:space="0" w:color="auto"/>
              <w:left w:val="single" w:sz="4" w:space="0" w:color="auto"/>
              <w:bottom w:val="single" w:sz="4" w:space="0" w:color="auto"/>
              <w:right w:val="single" w:sz="4" w:space="0" w:color="auto"/>
            </w:tcBorders>
            <w:hideMark/>
          </w:tcPr>
          <w:p w:rsidR="00733992" w:rsidRDefault="00733992">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 3 ч. 1 статьи 41 273-ФЗ</w:t>
            </w:r>
          </w:p>
          <w:p w:rsidR="00733992" w:rsidRDefault="00733992">
            <w:pPr>
              <w:widowControl w:val="0"/>
              <w:autoSpaceDE w:val="0"/>
              <w:autoSpaceDN w:val="0"/>
              <w:adjustRightInd w:val="0"/>
              <w:spacing w:after="0" w:line="240" w:lineRule="auto"/>
              <w:jc w:val="both"/>
              <w:rPr>
                <w:rFonts w:ascii="Times New Roman" w:eastAsia="Calibri" w:hAnsi="Times New Roman"/>
                <w:b/>
                <w:sz w:val="20"/>
                <w:szCs w:val="20"/>
              </w:rPr>
            </w:pPr>
            <w:r>
              <w:rPr>
                <w:rFonts w:ascii="Times New Roman" w:hAnsi="Times New Roman"/>
                <w:b/>
                <w:color w:val="000000"/>
                <w:sz w:val="20"/>
                <w:szCs w:val="20"/>
              </w:rPr>
              <w:t xml:space="preserve">СанПиН </w:t>
            </w:r>
            <w:r>
              <w:rPr>
                <w:rFonts w:ascii="Times New Roman" w:hAnsi="Times New Roman"/>
                <w:b/>
                <w:sz w:val="20"/>
                <w:szCs w:val="20"/>
              </w:rPr>
              <w:t xml:space="preserve">2.4.4.1251-03 </w:t>
            </w:r>
            <w:r>
              <w:rPr>
                <w:rFonts w:ascii="Times New Roman" w:hAnsi="Times New Roman"/>
                <w:sz w:val="20"/>
                <w:szCs w:val="20"/>
              </w:rPr>
              <w:t>(утверждены Постановлением Главного государственного санитарного врача Российской Федерации  от 03 апреля 2003 года № 27 «О введении в действие Санитарно-эпидемиологических правил и нормативов СанПиН 2.4.4.1251-03" (вместе с "СанПиН 2.4.4.1251-03. 2.4.4. Гигиена детей и подростков. Детские внешкольные учреждения (учреждения дополнительного образования). Санитарно-эпидемиологические требования к учреждениям дополнительного образования детей (внешкольные учреждения). Санитарно-эпидемиологические правила и нормативы", утв. Главным государственным санитарным врачом Российской Федерации  01.04.2003))</w:t>
            </w:r>
          </w:p>
          <w:p w:rsidR="00733992" w:rsidRDefault="00733992">
            <w:pPr>
              <w:shd w:val="clear" w:color="auto" w:fill="FFFFFF"/>
              <w:spacing w:after="0" w:line="240" w:lineRule="auto"/>
              <w:jc w:val="both"/>
              <w:outlineLvl w:val="1"/>
              <w:rPr>
                <w:rFonts w:ascii="Times New Roman" w:eastAsia="Times New Roman" w:hAnsi="Times New Roman"/>
                <w:color w:val="373737"/>
                <w:sz w:val="20"/>
                <w:szCs w:val="20"/>
                <w:lang w:eastAsia="ru-RU"/>
              </w:rPr>
            </w:pPr>
            <w:r>
              <w:rPr>
                <w:rFonts w:ascii="Times New Roman" w:hAnsi="Times New Roman"/>
                <w:b/>
                <w:sz w:val="20"/>
                <w:szCs w:val="20"/>
              </w:rPr>
              <w:t xml:space="preserve">СанПиН 2.4.1.3049-13 </w:t>
            </w:r>
            <w:r>
              <w:rPr>
                <w:rFonts w:ascii="Times New Roman" w:hAnsi="Times New Roman"/>
                <w:sz w:val="20"/>
                <w:szCs w:val="20"/>
              </w:rPr>
              <w:t>(утверждены</w:t>
            </w:r>
            <w:r w:rsidR="00C62934">
              <w:rPr>
                <w:rFonts w:ascii="Times New Roman" w:hAnsi="Times New Roman"/>
                <w:sz w:val="20"/>
                <w:szCs w:val="20"/>
              </w:rPr>
              <w:t xml:space="preserve"> </w:t>
            </w:r>
            <w:r>
              <w:rPr>
                <w:rFonts w:ascii="Times New Roman" w:eastAsia="Times New Roman" w:hAnsi="Times New Roman"/>
                <w:color w:val="373737"/>
                <w:kern w:val="36"/>
                <w:sz w:val="20"/>
                <w:szCs w:val="20"/>
                <w:lang w:eastAsia="ru-RU"/>
              </w:rPr>
              <w:t xml:space="preserve">Постановлением Главного государственного санитарного врача Российской Федерации от 15 мая 2013 г. N 26 г. Москва от </w:t>
            </w:r>
            <w:r>
              <w:rPr>
                <w:rFonts w:ascii="Times New Roman" w:eastAsia="Times New Roman" w:hAnsi="Times New Roman"/>
                <w:color w:val="373737"/>
                <w:sz w:val="20"/>
                <w:szCs w:val="20"/>
                <w:lang w:eastAsia="ru-RU"/>
              </w:rPr>
              <w:t xml:space="preserve">"Об утверждении СанПиН 2.4.1.3049-13 "Санитарно эпидемиологические требования к устройству, содержанию и организации </w:t>
            </w:r>
            <w:r>
              <w:rPr>
                <w:rFonts w:ascii="Times New Roman" w:eastAsia="Times New Roman" w:hAnsi="Times New Roman"/>
                <w:color w:val="373737"/>
                <w:sz w:val="20"/>
                <w:szCs w:val="20"/>
                <w:lang w:eastAsia="ru-RU"/>
              </w:rPr>
              <w:lastRenderedPageBreak/>
              <w:t xml:space="preserve">режима работы дошкольных образовательных организаций"") </w:t>
            </w:r>
          </w:p>
          <w:p w:rsidR="00733992" w:rsidRDefault="0073399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п. 11 ч.1 ст. 34 273 –ФЗ:</w:t>
            </w:r>
            <w:r>
              <w:rPr>
                <w:rFonts w:ascii="Times New Roman" w:eastAsia="Times New Roman" w:hAnsi="Times New Roman"/>
                <w:sz w:val="20"/>
                <w:szCs w:val="20"/>
                <w:lang w:eastAsia="ru-RU"/>
              </w:rPr>
              <w:t xml:space="preserve">  обучающиеся имеют право 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733992" w:rsidRDefault="00733992">
            <w:pPr>
              <w:spacing w:after="0" w:line="240" w:lineRule="auto"/>
              <w:jc w:val="both"/>
              <w:rPr>
                <w:rFonts w:ascii="Times New Roman" w:eastAsia="Calibri" w:hAnsi="Times New Roman"/>
                <w:sz w:val="20"/>
                <w:szCs w:val="20"/>
              </w:rPr>
            </w:pPr>
            <w:r>
              <w:rPr>
                <w:rFonts w:ascii="Times New Roman" w:eastAsia="Times New Roman" w:hAnsi="Times New Roman"/>
                <w:b/>
                <w:sz w:val="20"/>
                <w:szCs w:val="20"/>
              </w:rPr>
              <w:t xml:space="preserve">письмо Минкультуры России от 19.11.2013 № 191-01-39/06-ГИ: </w:t>
            </w:r>
            <w:r>
              <w:rPr>
                <w:rFonts w:ascii="Times New Roman" w:hAnsi="Times New Roman"/>
                <w:sz w:val="20"/>
                <w:szCs w:val="20"/>
              </w:rPr>
              <w:t>При</w:t>
            </w:r>
            <w:r w:rsidR="00C62934">
              <w:rPr>
                <w:rFonts w:ascii="Times New Roman" w:hAnsi="Times New Roman"/>
                <w:sz w:val="20"/>
                <w:szCs w:val="20"/>
              </w:rPr>
              <w:t xml:space="preserve"> </w:t>
            </w:r>
            <w:r>
              <w:rPr>
                <w:rFonts w:ascii="Times New Roman" w:hAnsi="Times New Roman"/>
                <w:sz w:val="20"/>
                <w:szCs w:val="20"/>
              </w:rPr>
              <w:t>реализации общеразвивающих программ в области искусств в детских школах искусств по видам искусств необходимо учитывать, что видовым отличием детских школ искусств по видам искусств от других организаций дополнительного образования детей является реализация предпрофессиональных программ в области искусств. С целью обеспечения сбалансированной организации образовательной деятельности в детской школе искусств при реализации ДШИ предпрофессиональных и общеразвивающих программ рекомендуется устанавливать общие временные сроки по продолжительности учебного года, каникулярного времени, академического часа: продолжительность учебного года в объеме 39 недель, продолжительность учебных занятий 34-35 недель, в течение учебного года продолжительность каникул - не менее 4-х недель.</w:t>
            </w:r>
          </w:p>
          <w:p w:rsidR="00733992" w:rsidRDefault="00733992">
            <w:pPr>
              <w:shd w:val="clear" w:color="auto" w:fill="FFFFFF"/>
              <w:spacing w:after="0" w:line="240" w:lineRule="auto"/>
              <w:jc w:val="both"/>
              <w:outlineLvl w:val="1"/>
              <w:rPr>
                <w:rFonts w:ascii="Times New Roman" w:eastAsia="Times New Roman" w:hAnsi="Times New Roman" w:cs="Times New Roman"/>
                <w:color w:val="373737"/>
                <w:kern w:val="36"/>
                <w:sz w:val="20"/>
                <w:szCs w:val="20"/>
                <w:lang w:eastAsia="ru-RU"/>
              </w:rPr>
            </w:pPr>
            <w:r>
              <w:rPr>
                <w:rFonts w:ascii="Times New Roman" w:hAnsi="Times New Roman"/>
                <w:sz w:val="20"/>
                <w:szCs w:val="20"/>
              </w:rPr>
              <w:t>Продолжительность летних каникул - не менее 13 недель.</w:t>
            </w:r>
          </w:p>
        </w:tc>
      </w:tr>
      <w:tr w:rsidR="00733992" w:rsidTr="00733992">
        <w:trPr>
          <w:jc w:val="center"/>
        </w:trPr>
        <w:tc>
          <w:tcPr>
            <w:tcW w:w="739"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lastRenderedPageBreak/>
              <w:t>7.3</w:t>
            </w:r>
          </w:p>
        </w:tc>
        <w:tc>
          <w:tcPr>
            <w:tcW w:w="5527"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b/>
                <w:sz w:val="24"/>
                <w:szCs w:val="24"/>
              </w:rPr>
              <w:t>Рабочие программы учебных предметов</w:t>
            </w:r>
            <w:r>
              <w:rPr>
                <w:rFonts w:ascii="Times New Roman" w:eastAsia="Times New Roman" w:hAnsi="Times New Roman"/>
                <w:sz w:val="24"/>
                <w:szCs w:val="24"/>
              </w:rPr>
              <w:t xml:space="preserve"> разработаны по всем предметам учебного плана дополнительной общеразвивающей программы </w:t>
            </w:r>
            <w:r>
              <w:rPr>
                <w:rFonts w:ascii="Times New Roman" w:eastAsia="Times New Roman" w:hAnsi="Times New Roman"/>
                <w:i/>
                <w:sz w:val="24"/>
                <w:szCs w:val="24"/>
              </w:rPr>
              <w:t>(при необходимости)</w:t>
            </w:r>
          </w:p>
        </w:tc>
        <w:tc>
          <w:tcPr>
            <w:tcW w:w="2694"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соответствует/не соответствует</w:t>
            </w:r>
          </w:p>
        </w:tc>
        <w:tc>
          <w:tcPr>
            <w:tcW w:w="6745" w:type="dxa"/>
            <w:tcBorders>
              <w:top w:val="single" w:sz="4" w:space="0" w:color="auto"/>
              <w:left w:val="single" w:sz="4" w:space="0" w:color="auto"/>
              <w:bottom w:val="single" w:sz="4" w:space="0" w:color="auto"/>
              <w:right w:val="single" w:sz="4" w:space="0" w:color="auto"/>
            </w:tcBorders>
            <w:hideMark/>
          </w:tcPr>
          <w:p w:rsidR="00733992" w:rsidRDefault="00733992">
            <w:pPr>
              <w:autoSpaceDE w:val="0"/>
              <w:autoSpaceDN w:val="0"/>
              <w:adjustRightIn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b/>
                <w:sz w:val="20"/>
                <w:szCs w:val="20"/>
                <w:lang w:eastAsia="ru-RU"/>
              </w:rPr>
              <w:t>ч.5  ст. 12 273-ФЗ, ч. 9 статьи 2 273-ФЗ</w:t>
            </w:r>
          </w:p>
        </w:tc>
      </w:tr>
      <w:tr w:rsidR="00733992" w:rsidTr="00733992">
        <w:trPr>
          <w:jc w:val="center"/>
        </w:trPr>
        <w:tc>
          <w:tcPr>
            <w:tcW w:w="739" w:type="dxa"/>
            <w:vMerge w:val="restart"/>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8</w:t>
            </w:r>
          </w:p>
        </w:tc>
        <w:tc>
          <w:tcPr>
            <w:tcW w:w="5527"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Наличие расписания учебных занятий, составленного в соответствии с учебным планом</w:t>
            </w:r>
          </w:p>
        </w:tc>
        <w:tc>
          <w:tcPr>
            <w:tcW w:w="2694"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w:t>
            </w:r>
          </w:p>
          <w:p w:rsidR="00733992" w:rsidRDefault="007339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не имеется</w:t>
            </w:r>
          </w:p>
        </w:tc>
        <w:tc>
          <w:tcPr>
            <w:tcW w:w="6745" w:type="dxa"/>
            <w:vMerge w:val="restart"/>
            <w:tcBorders>
              <w:top w:val="single" w:sz="4" w:space="0" w:color="auto"/>
              <w:left w:val="single" w:sz="4" w:space="0" w:color="auto"/>
              <w:bottom w:val="single" w:sz="4" w:space="0" w:color="auto"/>
              <w:right w:val="single" w:sz="4" w:space="0" w:color="auto"/>
            </w:tcBorders>
            <w:hideMark/>
          </w:tcPr>
          <w:p w:rsidR="00733992" w:rsidRDefault="00733992">
            <w:pPr>
              <w:autoSpaceDE w:val="0"/>
              <w:autoSpaceDN w:val="0"/>
              <w:adjustRightInd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lang w:eastAsia="ru-RU"/>
              </w:rPr>
              <w:t xml:space="preserve">п. 1 ч. 6 статьи 28 273-ФЗ: </w:t>
            </w:r>
            <w:r>
              <w:rPr>
                <w:rFonts w:ascii="Times New Roman" w:eastAsia="Times New Roman" w:hAnsi="Times New Roman"/>
                <w:sz w:val="20"/>
                <w:szCs w:val="20"/>
                <w:lang w:eastAsia="ru-RU"/>
              </w:rPr>
              <w:t>Образовательная организация обязана осуществлять свою деятельность в соответствии с законодательством об образовании, в том числе: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733992" w:rsidRDefault="00733992">
            <w:pPr>
              <w:pStyle w:val="ConsPlusNormal"/>
              <w:jc w:val="both"/>
              <w:rPr>
                <w:rFonts w:ascii="Times New Roman" w:hAnsi="Times New Roman" w:cs="Times New Roman"/>
                <w:lang w:eastAsia="en-US"/>
              </w:rPr>
            </w:pPr>
            <w:r>
              <w:rPr>
                <w:rFonts w:ascii="Times New Roman" w:hAnsi="Times New Roman" w:cs="Times New Roman"/>
                <w:b/>
                <w:lang w:eastAsia="en-US"/>
              </w:rPr>
              <w:t xml:space="preserve">п. 13 </w:t>
            </w:r>
            <w:r>
              <w:rPr>
                <w:rFonts w:ascii="Times New Roman" w:hAnsi="Times New Roman"/>
                <w:b/>
              </w:rPr>
              <w:t xml:space="preserve">Порядка: </w:t>
            </w:r>
            <w:r>
              <w:rPr>
                <w:rFonts w:ascii="Times New Roman" w:hAnsi="Times New Roman" w:cs="Times New Roman"/>
                <w:lang w:eastAsia="en-US"/>
              </w:rPr>
              <w:t>Расписание занятий объединения составляется для создания наиболее благоприятного режима труда и отдыха учащихся администрацией организации, осуществляющей образовательную деятельность, по представлению педагогических работников с учетом пожеланий учащихся, родителей (законных представителей) несовершеннолетних учащихся и возрастных особенностей учащихся.</w:t>
            </w:r>
          </w:p>
        </w:tc>
      </w:tr>
      <w:tr w:rsidR="00733992" w:rsidTr="00733992">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33992" w:rsidRDefault="00733992">
            <w:pPr>
              <w:spacing w:after="0" w:line="240" w:lineRule="auto"/>
              <w:rPr>
                <w:rFonts w:ascii="Times New Roman" w:eastAsia="Times New Roman" w:hAnsi="Times New Roman" w:cs="Times New Roman"/>
                <w:b/>
                <w:sz w:val="24"/>
                <w:szCs w:val="24"/>
                <w:lang w:eastAsia="ru-RU"/>
              </w:rPr>
            </w:pPr>
          </w:p>
        </w:tc>
        <w:tc>
          <w:tcPr>
            <w:tcW w:w="5527"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sz w:val="24"/>
                <w:szCs w:val="24"/>
              </w:rPr>
              <w:t>Соответствие перечня и наименования учебных предметов, стоящих в расписании, утвержденному учебному плану образовательной организации (при необходимости)</w:t>
            </w:r>
          </w:p>
        </w:tc>
        <w:tc>
          <w:tcPr>
            <w:tcW w:w="2694"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соответствует/не соответствует</w:t>
            </w:r>
          </w:p>
        </w:tc>
        <w:tc>
          <w:tcPr>
            <w:tcW w:w="7045" w:type="dxa"/>
            <w:vMerge/>
            <w:tcBorders>
              <w:top w:val="single" w:sz="4" w:space="0" w:color="auto"/>
              <w:left w:val="single" w:sz="4" w:space="0" w:color="auto"/>
              <w:bottom w:val="single" w:sz="4" w:space="0" w:color="auto"/>
              <w:right w:val="single" w:sz="4" w:space="0" w:color="auto"/>
            </w:tcBorders>
            <w:vAlign w:val="center"/>
            <w:hideMark/>
          </w:tcPr>
          <w:p w:rsidR="00733992" w:rsidRDefault="00733992">
            <w:pPr>
              <w:spacing w:after="0" w:line="240" w:lineRule="auto"/>
              <w:rPr>
                <w:rFonts w:ascii="Times New Roman" w:eastAsia="Times New Roman" w:hAnsi="Times New Roman" w:cs="Times New Roman"/>
                <w:sz w:val="20"/>
                <w:szCs w:val="20"/>
              </w:rPr>
            </w:pPr>
          </w:p>
        </w:tc>
      </w:tr>
      <w:tr w:rsidR="00733992" w:rsidTr="00733992">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33992" w:rsidRDefault="00733992">
            <w:pPr>
              <w:spacing w:after="0" w:line="240" w:lineRule="auto"/>
              <w:rPr>
                <w:rFonts w:ascii="Times New Roman" w:eastAsia="Times New Roman" w:hAnsi="Times New Roman" w:cs="Times New Roman"/>
                <w:b/>
                <w:sz w:val="24"/>
                <w:szCs w:val="24"/>
                <w:lang w:eastAsia="ru-RU"/>
              </w:rPr>
            </w:pPr>
          </w:p>
        </w:tc>
        <w:tc>
          <w:tcPr>
            <w:tcW w:w="5527"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sz w:val="24"/>
                <w:szCs w:val="24"/>
              </w:rPr>
              <w:t>Соответствие  количества учебных часов по учебным предметам (занятий объединений) расписания утвержденному учебному плану</w:t>
            </w:r>
          </w:p>
        </w:tc>
        <w:tc>
          <w:tcPr>
            <w:tcW w:w="2694"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соответствует/не соответствует</w:t>
            </w:r>
          </w:p>
        </w:tc>
        <w:tc>
          <w:tcPr>
            <w:tcW w:w="7045" w:type="dxa"/>
            <w:vMerge/>
            <w:tcBorders>
              <w:top w:val="single" w:sz="4" w:space="0" w:color="auto"/>
              <w:left w:val="single" w:sz="4" w:space="0" w:color="auto"/>
              <w:bottom w:val="single" w:sz="4" w:space="0" w:color="auto"/>
              <w:right w:val="single" w:sz="4" w:space="0" w:color="auto"/>
            </w:tcBorders>
            <w:vAlign w:val="center"/>
            <w:hideMark/>
          </w:tcPr>
          <w:p w:rsidR="00733992" w:rsidRDefault="00733992">
            <w:pPr>
              <w:spacing w:after="0" w:line="240" w:lineRule="auto"/>
              <w:rPr>
                <w:rFonts w:ascii="Times New Roman" w:eastAsia="Times New Roman" w:hAnsi="Times New Roman" w:cs="Times New Roman"/>
                <w:sz w:val="20"/>
                <w:szCs w:val="20"/>
              </w:rPr>
            </w:pPr>
          </w:p>
        </w:tc>
      </w:tr>
      <w:tr w:rsidR="00733992" w:rsidTr="00733992">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33992" w:rsidRDefault="00733992">
            <w:pPr>
              <w:spacing w:after="0" w:line="240" w:lineRule="auto"/>
              <w:rPr>
                <w:rFonts w:ascii="Times New Roman" w:eastAsia="Times New Roman" w:hAnsi="Times New Roman" w:cs="Times New Roman"/>
                <w:b/>
                <w:sz w:val="24"/>
                <w:szCs w:val="24"/>
                <w:lang w:eastAsia="ru-RU"/>
              </w:rPr>
            </w:pPr>
          </w:p>
        </w:tc>
        <w:tc>
          <w:tcPr>
            <w:tcW w:w="5527"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both"/>
              <w:rPr>
                <w:rFonts w:ascii="Times New Roman" w:hAnsi="Times New Roman" w:cs="Times New Roman"/>
                <w:sz w:val="24"/>
                <w:szCs w:val="24"/>
              </w:rPr>
            </w:pPr>
            <w:r>
              <w:rPr>
                <w:rFonts w:ascii="Times New Roman" w:hAnsi="Times New Roman"/>
                <w:sz w:val="24"/>
                <w:szCs w:val="24"/>
              </w:rPr>
              <w:t xml:space="preserve">В образовательной организации регламентирована деятельность по составлению расписания в целях создания наиболее благоприятного режима труда и отдыха учащихся, представлений педагогических работников с учетом пожеланий учащихся, </w:t>
            </w:r>
            <w:r>
              <w:rPr>
                <w:rFonts w:ascii="Times New Roman" w:hAnsi="Times New Roman"/>
                <w:sz w:val="24"/>
                <w:szCs w:val="24"/>
              </w:rPr>
              <w:lastRenderedPageBreak/>
              <w:t xml:space="preserve">родителей (законных представителей) несовершеннолетних учащихся и возрастных особенностей учащихся </w:t>
            </w:r>
            <w:r>
              <w:rPr>
                <w:rFonts w:ascii="Times New Roman" w:hAnsi="Times New Roman"/>
                <w:i/>
                <w:sz w:val="24"/>
                <w:szCs w:val="24"/>
              </w:rPr>
              <w:t>(например, распорядительный акт по составлению расписания, локальный нормативный акт)</w:t>
            </w:r>
          </w:p>
        </w:tc>
        <w:tc>
          <w:tcPr>
            <w:tcW w:w="2694"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center"/>
              <w:rPr>
                <w:rFonts w:ascii="Times New Roman" w:eastAsia="Times New Roman" w:hAnsi="Times New Roman" w:cs="Times New Roman"/>
                <w:sz w:val="24"/>
                <w:szCs w:val="24"/>
                <w:lang w:eastAsia="ru-RU"/>
              </w:rPr>
            </w:pPr>
            <w:r>
              <w:rPr>
                <w:rFonts w:ascii="Times New Roman" w:hAnsi="Times New Roman"/>
                <w:sz w:val="24"/>
                <w:szCs w:val="24"/>
              </w:rPr>
              <w:lastRenderedPageBreak/>
              <w:t>соответствует/ не соответствует</w:t>
            </w:r>
          </w:p>
        </w:tc>
        <w:tc>
          <w:tcPr>
            <w:tcW w:w="7045" w:type="dxa"/>
            <w:vMerge/>
            <w:tcBorders>
              <w:top w:val="single" w:sz="4" w:space="0" w:color="auto"/>
              <w:left w:val="single" w:sz="4" w:space="0" w:color="auto"/>
              <w:bottom w:val="single" w:sz="4" w:space="0" w:color="auto"/>
              <w:right w:val="single" w:sz="4" w:space="0" w:color="auto"/>
            </w:tcBorders>
            <w:vAlign w:val="center"/>
            <w:hideMark/>
          </w:tcPr>
          <w:p w:rsidR="00733992" w:rsidRDefault="00733992">
            <w:pPr>
              <w:spacing w:after="0" w:line="240" w:lineRule="auto"/>
              <w:rPr>
                <w:rFonts w:ascii="Times New Roman" w:eastAsia="Times New Roman" w:hAnsi="Times New Roman" w:cs="Times New Roman"/>
                <w:sz w:val="20"/>
                <w:szCs w:val="20"/>
              </w:rPr>
            </w:pPr>
          </w:p>
        </w:tc>
      </w:tr>
      <w:tr w:rsidR="00733992" w:rsidTr="00733992">
        <w:trPr>
          <w:jc w:val="center"/>
        </w:trPr>
        <w:tc>
          <w:tcPr>
            <w:tcW w:w="739" w:type="dxa"/>
            <w:vMerge w:val="restart"/>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lastRenderedPageBreak/>
              <w:t>9</w:t>
            </w:r>
          </w:p>
        </w:tc>
        <w:tc>
          <w:tcPr>
            <w:tcW w:w="5527" w:type="dxa"/>
            <w:tcBorders>
              <w:top w:val="single" w:sz="4" w:space="0" w:color="auto"/>
              <w:left w:val="single" w:sz="4" w:space="0" w:color="auto"/>
              <w:bottom w:val="single" w:sz="4" w:space="0" w:color="auto"/>
              <w:right w:val="single" w:sz="4" w:space="0" w:color="auto"/>
            </w:tcBorders>
            <w:hideMark/>
          </w:tcPr>
          <w:p w:rsidR="00733992" w:rsidRDefault="007339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 xml:space="preserve">Дополнительные общеобразовательные программы ежегодно обновляются с учетом развития науки, техники, культуры, экономики, технологий и социальной сферы </w:t>
            </w:r>
          </w:p>
        </w:tc>
        <w:tc>
          <w:tcPr>
            <w:tcW w:w="2694"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соответствует/не соответствует</w:t>
            </w:r>
          </w:p>
        </w:tc>
        <w:tc>
          <w:tcPr>
            <w:tcW w:w="6745" w:type="dxa"/>
            <w:vMerge w:val="restart"/>
            <w:tcBorders>
              <w:top w:val="single" w:sz="4" w:space="0" w:color="auto"/>
              <w:left w:val="single" w:sz="4" w:space="0" w:color="auto"/>
              <w:bottom w:val="single" w:sz="4" w:space="0" w:color="auto"/>
              <w:right w:val="single" w:sz="4" w:space="0" w:color="auto"/>
            </w:tcBorders>
            <w:hideMark/>
          </w:tcPr>
          <w:p w:rsidR="00733992" w:rsidRDefault="00733992" w:rsidP="007D2B4A">
            <w:pPr>
              <w:pStyle w:val="ConsPlusNormal"/>
              <w:ind w:firstLine="0"/>
              <w:jc w:val="both"/>
              <w:rPr>
                <w:rFonts w:ascii="Times New Roman" w:hAnsi="Times New Roman" w:cs="Times New Roman"/>
              </w:rPr>
            </w:pPr>
            <w:r>
              <w:rPr>
                <w:rFonts w:ascii="Times New Roman" w:hAnsi="Times New Roman" w:cs="Times New Roman"/>
                <w:b/>
              </w:rPr>
              <w:t xml:space="preserve">п. 11 </w:t>
            </w:r>
            <w:r>
              <w:rPr>
                <w:rFonts w:ascii="Times New Roman" w:hAnsi="Times New Roman"/>
                <w:b/>
              </w:rPr>
              <w:t xml:space="preserve">Порядка: </w:t>
            </w:r>
            <w:r>
              <w:rPr>
                <w:rFonts w:ascii="Times New Roman" w:hAnsi="Times New Roman" w:cs="Times New Roman"/>
              </w:rPr>
              <w:t>Организации, осуществляющие образовательную деятельность, ежегодно обновляют дополнительные общеобразовательные программы с учетом развития науки, техники, культуры, экономики, технологий и социальной сферы.</w:t>
            </w:r>
          </w:p>
        </w:tc>
      </w:tr>
      <w:tr w:rsidR="00733992" w:rsidTr="00733992">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33992" w:rsidRDefault="00733992">
            <w:pPr>
              <w:spacing w:after="0" w:line="240" w:lineRule="auto"/>
              <w:rPr>
                <w:rFonts w:ascii="Times New Roman" w:eastAsia="Times New Roman" w:hAnsi="Times New Roman" w:cs="Times New Roman"/>
                <w:b/>
                <w:sz w:val="24"/>
                <w:szCs w:val="24"/>
                <w:lang w:eastAsia="ru-RU"/>
              </w:rPr>
            </w:pPr>
          </w:p>
        </w:tc>
        <w:tc>
          <w:tcPr>
            <w:tcW w:w="5527" w:type="dxa"/>
            <w:tcBorders>
              <w:top w:val="single" w:sz="4" w:space="0" w:color="auto"/>
              <w:left w:val="single" w:sz="4" w:space="0" w:color="auto"/>
              <w:bottom w:val="single" w:sz="4" w:space="0" w:color="auto"/>
              <w:right w:val="single" w:sz="4" w:space="0" w:color="auto"/>
            </w:tcBorders>
            <w:hideMark/>
          </w:tcPr>
          <w:p w:rsidR="00733992" w:rsidRDefault="007339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Дополнительные общеобразовательные программы ежегодно</w:t>
            </w:r>
            <w:r w:rsidR="0089473E">
              <w:rPr>
                <w:rFonts w:ascii="Times New Roman" w:hAnsi="Times New Roman"/>
                <w:sz w:val="24"/>
                <w:szCs w:val="24"/>
              </w:rPr>
              <w:t xml:space="preserve"> </w:t>
            </w:r>
            <w:r>
              <w:rPr>
                <w:rFonts w:ascii="Times New Roman" w:hAnsi="Times New Roman"/>
                <w:bCs/>
                <w:sz w:val="24"/>
                <w:szCs w:val="24"/>
              </w:rPr>
              <w:t>принимаются и утверждаются образовательной организацией</w:t>
            </w:r>
          </w:p>
        </w:tc>
        <w:tc>
          <w:tcPr>
            <w:tcW w:w="2694"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соответствует/не соответствует</w:t>
            </w:r>
          </w:p>
        </w:tc>
        <w:tc>
          <w:tcPr>
            <w:tcW w:w="7045" w:type="dxa"/>
            <w:vMerge/>
            <w:tcBorders>
              <w:top w:val="single" w:sz="4" w:space="0" w:color="auto"/>
              <w:left w:val="single" w:sz="4" w:space="0" w:color="auto"/>
              <w:bottom w:val="single" w:sz="4" w:space="0" w:color="auto"/>
              <w:right w:val="single" w:sz="4" w:space="0" w:color="auto"/>
            </w:tcBorders>
            <w:vAlign w:val="center"/>
            <w:hideMark/>
          </w:tcPr>
          <w:p w:rsidR="00733992" w:rsidRDefault="00733992">
            <w:pPr>
              <w:spacing w:after="0" w:line="240" w:lineRule="auto"/>
              <w:rPr>
                <w:rFonts w:ascii="Times New Roman" w:eastAsia="Times New Roman" w:hAnsi="Times New Roman" w:cs="Times New Roman"/>
                <w:sz w:val="20"/>
                <w:szCs w:val="20"/>
                <w:lang w:eastAsia="ru-RU"/>
              </w:rPr>
            </w:pPr>
          </w:p>
        </w:tc>
      </w:tr>
      <w:tr w:rsidR="00733992" w:rsidTr="00733992">
        <w:trPr>
          <w:jc w:val="center"/>
        </w:trPr>
        <w:tc>
          <w:tcPr>
            <w:tcW w:w="739"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10</w:t>
            </w:r>
          </w:p>
        </w:tc>
        <w:tc>
          <w:tcPr>
            <w:tcW w:w="5527"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При реализации дополнительной общеразвивающей программы не используются </w:t>
            </w:r>
            <w:r>
              <w:rPr>
                <w:rFonts w:ascii="Times New Roman" w:hAnsi="Times New Roman"/>
                <w:sz w:val="24"/>
                <w:szCs w:val="24"/>
              </w:rPr>
              <w:t>методы и средства обучения и воспитания, образовательные технологии, наносящие вред физическому или психическому здоровью учащихся</w:t>
            </w:r>
          </w:p>
        </w:tc>
        <w:tc>
          <w:tcPr>
            <w:tcW w:w="2694"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соответствует/не соответствует</w:t>
            </w:r>
          </w:p>
        </w:tc>
        <w:tc>
          <w:tcPr>
            <w:tcW w:w="6745"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both"/>
              <w:rPr>
                <w:rFonts w:ascii="Times New Roman" w:eastAsia="Times New Roman" w:hAnsi="Times New Roman" w:cs="Times New Roman"/>
                <w:b/>
                <w:sz w:val="20"/>
                <w:szCs w:val="20"/>
              </w:rPr>
            </w:pPr>
            <w:r>
              <w:rPr>
                <w:rFonts w:ascii="Times New Roman" w:hAnsi="Times New Roman"/>
                <w:b/>
                <w:sz w:val="20"/>
                <w:szCs w:val="20"/>
              </w:rPr>
              <w:t xml:space="preserve">п. 10 Порядка: </w:t>
            </w:r>
            <w:r>
              <w:rPr>
                <w:rFonts w:ascii="Times New Roman" w:hAnsi="Times New Roman"/>
                <w:sz w:val="20"/>
                <w:szCs w:val="20"/>
              </w:rPr>
              <w:t>Использование при реализации дополнительных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учащихся, запрещается</w:t>
            </w:r>
          </w:p>
        </w:tc>
      </w:tr>
      <w:tr w:rsidR="00733992" w:rsidTr="00733992">
        <w:trPr>
          <w:jc w:val="center"/>
        </w:trPr>
        <w:tc>
          <w:tcPr>
            <w:tcW w:w="739"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11</w:t>
            </w:r>
          </w:p>
        </w:tc>
        <w:tc>
          <w:tcPr>
            <w:tcW w:w="5527"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Реализация дополнительной общеобразовательной программы осуществляется в полном объеме </w:t>
            </w:r>
            <w:r>
              <w:rPr>
                <w:rFonts w:ascii="Times New Roman" w:eastAsia="Times New Roman" w:hAnsi="Times New Roman"/>
                <w:i/>
                <w:sz w:val="20"/>
                <w:szCs w:val="20"/>
              </w:rPr>
              <w:t>(образовательные   программы, учебные планы, рабочие программы, журналы учета успеваемости и посещаемости, расписание занятий)</w:t>
            </w:r>
          </w:p>
        </w:tc>
        <w:tc>
          <w:tcPr>
            <w:tcW w:w="2694"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соответствует</w:t>
            </w:r>
          </w:p>
          <w:p w:rsidR="00733992" w:rsidRDefault="007339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не соответствует</w:t>
            </w:r>
          </w:p>
        </w:tc>
        <w:tc>
          <w:tcPr>
            <w:tcW w:w="6745"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b/>
                <w:sz w:val="20"/>
                <w:szCs w:val="20"/>
                <w:lang w:eastAsia="ru-RU"/>
              </w:rPr>
              <w:t xml:space="preserve">ч. 7 статьи 28 273-ФЗ: </w:t>
            </w:r>
            <w:r>
              <w:rPr>
                <w:rFonts w:ascii="Times New Roman" w:hAnsi="Times New Roman"/>
                <w:sz w:val="20"/>
                <w:szCs w:val="20"/>
              </w:rP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w:t>
            </w:r>
          </w:p>
        </w:tc>
      </w:tr>
      <w:tr w:rsidR="00733992" w:rsidTr="00733992">
        <w:trPr>
          <w:jc w:val="center"/>
        </w:trPr>
        <w:tc>
          <w:tcPr>
            <w:tcW w:w="739" w:type="dxa"/>
            <w:vMerge w:val="restart"/>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12</w:t>
            </w:r>
          </w:p>
        </w:tc>
        <w:tc>
          <w:tcPr>
            <w:tcW w:w="5527"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Наличие в образовательной организации  локального нормативного акта, регламентирующего обучение по индивидуальному учебному плану, в том числе ускоренное обучение, в пределах осваиваемой образовательной программы</w:t>
            </w:r>
          </w:p>
        </w:tc>
        <w:tc>
          <w:tcPr>
            <w:tcW w:w="2694"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имеется/не имеется</w:t>
            </w:r>
          </w:p>
        </w:tc>
        <w:tc>
          <w:tcPr>
            <w:tcW w:w="6745"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 xml:space="preserve">п. 3. ч. 1 ст. 34 </w:t>
            </w:r>
            <w:r>
              <w:rPr>
                <w:rFonts w:ascii="Times New Roman" w:eastAsia="Times New Roman" w:hAnsi="Times New Roman"/>
                <w:b/>
                <w:sz w:val="20"/>
                <w:szCs w:val="20"/>
                <w:lang w:eastAsia="ru-RU"/>
              </w:rPr>
              <w:t xml:space="preserve">273-ФЗ: </w:t>
            </w:r>
            <w:r>
              <w:rPr>
                <w:rFonts w:ascii="Times New Roman" w:eastAsia="Times New Roman" w:hAnsi="Times New Roman"/>
                <w:sz w:val="20"/>
                <w:szCs w:val="20"/>
              </w:rPr>
              <w:t>обучающиеся имеют право 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733992" w:rsidRDefault="00733992">
            <w:pPr>
              <w:spacing w:after="0" w:line="240" w:lineRule="auto"/>
              <w:jc w:val="both"/>
              <w:rPr>
                <w:rFonts w:ascii="Times New Roman" w:eastAsia="Times New Roman" w:hAnsi="Times New Roman" w:cs="Times New Roman"/>
                <w:b/>
                <w:sz w:val="20"/>
                <w:szCs w:val="20"/>
              </w:rPr>
            </w:pPr>
            <w:r>
              <w:rPr>
                <w:rFonts w:ascii="Times New Roman" w:hAnsi="Times New Roman"/>
                <w:b/>
                <w:sz w:val="20"/>
                <w:szCs w:val="20"/>
              </w:rPr>
              <w:t>п. 8 Порядка:</w:t>
            </w:r>
            <w:r>
              <w:rPr>
                <w:rFonts w:ascii="Times New Roman" w:hAnsi="Times New Roman"/>
                <w:sz w:val="20"/>
                <w:szCs w:val="20"/>
              </w:rPr>
              <w:t xml:space="preserve"> Обучение по индивидуальному учебному плану, в том числе ускоренное обучение, в пределах осваиваемой дополнительной общеобразовательной программы осуществляется в порядке, установленном локальными нормативными актами организации, осуществляющей образовательную деятельность</w:t>
            </w:r>
          </w:p>
        </w:tc>
      </w:tr>
      <w:tr w:rsidR="00733992" w:rsidTr="00733992">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33992" w:rsidRDefault="00733992">
            <w:pPr>
              <w:spacing w:after="0" w:line="240" w:lineRule="auto"/>
              <w:rPr>
                <w:rFonts w:ascii="Times New Roman" w:eastAsia="Times New Roman" w:hAnsi="Times New Roman" w:cs="Times New Roman"/>
                <w:b/>
                <w:sz w:val="24"/>
                <w:szCs w:val="24"/>
                <w:lang w:eastAsia="ru-RU"/>
              </w:rPr>
            </w:pPr>
          </w:p>
        </w:tc>
        <w:tc>
          <w:tcPr>
            <w:tcW w:w="5527"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Наличие решения соответствующего коллегиального органа управления образовательной организацией о принятии  дополнительной общеразвивающей программы</w:t>
            </w:r>
          </w:p>
        </w:tc>
        <w:tc>
          <w:tcPr>
            <w:tcW w:w="2694"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имеется/не имеется</w:t>
            </w:r>
          </w:p>
          <w:p w:rsidR="00733992" w:rsidRDefault="0073399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протокол от</w:t>
            </w:r>
          </w:p>
          <w:p w:rsidR="00733992" w:rsidRDefault="007339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w:t>
            </w:r>
          </w:p>
        </w:tc>
        <w:tc>
          <w:tcPr>
            <w:tcW w:w="6745" w:type="dxa"/>
            <w:vMerge w:val="restart"/>
            <w:tcBorders>
              <w:top w:val="single" w:sz="4" w:space="0" w:color="auto"/>
              <w:left w:val="single" w:sz="4" w:space="0" w:color="auto"/>
              <w:bottom w:val="single" w:sz="4" w:space="0" w:color="auto"/>
              <w:right w:val="single" w:sz="4" w:space="0" w:color="auto"/>
            </w:tcBorders>
          </w:tcPr>
          <w:p w:rsidR="00733992" w:rsidRDefault="0073399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ч.2 ст. 26 273-ФЗ:</w:t>
            </w:r>
            <w:r>
              <w:rPr>
                <w:rFonts w:ascii="Times New Roman" w:eastAsia="Times New Roman" w:hAnsi="Times New Roman"/>
                <w:sz w:val="20"/>
                <w:szCs w:val="20"/>
                <w:lang w:eastAsia="ru-RU"/>
              </w:rPr>
              <w:t xml:space="preserve">  управление образовательной организацией осуществляется на основе сочетания принципов единоначалия и коллегиальности.</w:t>
            </w:r>
          </w:p>
          <w:p w:rsidR="00733992" w:rsidRDefault="00733992">
            <w:pPr>
              <w:spacing w:after="0" w:line="240" w:lineRule="auto"/>
              <w:jc w:val="both"/>
              <w:rPr>
                <w:rFonts w:ascii="Times New Roman" w:eastAsia="Times New Roman" w:hAnsi="Times New Roman" w:cs="Times New Roman"/>
                <w:b/>
                <w:sz w:val="20"/>
                <w:szCs w:val="20"/>
              </w:rPr>
            </w:pPr>
          </w:p>
        </w:tc>
      </w:tr>
      <w:tr w:rsidR="00733992" w:rsidTr="00733992">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33992" w:rsidRDefault="00733992">
            <w:pPr>
              <w:spacing w:after="0" w:line="240" w:lineRule="auto"/>
              <w:rPr>
                <w:rFonts w:ascii="Times New Roman" w:eastAsia="Times New Roman" w:hAnsi="Times New Roman" w:cs="Times New Roman"/>
                <w:b/>
                <w:sz w:val="24"/>
                <w:szCs w:val="24"/>
                <w:lang w:eastAsia="ru-RU"/>
              </w:rPr>
            </w:pPr>
          </w:p>
        </w:tc>
        <w:tc>
          <w:tcPr>
            <w:tcW w:w="5527"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Утверждение (наличие регистрации</w:t>
            </w:r>
            <w:r>
              <w:rPr>
                <w:rFonts w:ascii="Times New Roman" w:hAnsi="Times New Roman"/>
                <w:sz w:val="24"/>
                <w:szCs w:val="24"/>
              </w:rPr>
              <w:t xml:space="preserve"> распорядительного акта</w:t>
            </w:r>
            <w:r>
              <w:rPr>
                <w:rFonts w:ascii="Times New Roman" w:eastAsia="Times New Roman" w:hAnsi="Times New Roman"/>
                <w:sz w:val="24"/>
                <w:szCs w:val="24"/>
                <w:lang w:eastAsia="ru-RU"/>
              </w:rPr>
              <w:t xml:space="preserve"> в книге регистрации </w:t>
            </w:r>
            <w:r>
              <w:rPr>
                <w:rFonts w:ascii="Times New Roman" w:hAnsi="Times New Roman"/>
                <w:sz w:val="24"/>
                <w:szCs w:val="24"/>
              </w:rPr>
              <w:t>распорядительных актов)</w:t>
            </w:r>
          </w:p>
        </w:tc>
        <w:tc>
          <w:tcPr>
            <w:tcW w:w="2694" w:type="dxa"/>
            <w:tcBorders>
              <w:top w:val="single" w:sz="4" w:space="0" w:color="auto"/>
              <w:left w:val="single" w:sz="4" w:space="0" w:color="auto"/>
              <w:bottom w:val="single" w:sz="4" w:space="0" w:color="auto"/>
              <w:right w:val="single" w:sz="4" w:space="0" w:color="auto"/>
            </w:tcBorders>
            <w:hideMark/>
          </w:tcPr>
          <w:p w:rsidR="00733992" w:rsidRDefault="0073399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приказ      </w:t>
            </w:r>
          </w:p>
          <w:p w:rsidR="00733992" w:rsidRDefault="0073399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p>
          <w:p w:rsidR="00733992" w:rsidRDefault="007339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w:t>
            </w:r>
          </w:p>
        </w:tc>
        <w:tc>
          <w:tcPr>
            <w:tcW w:w="7045" w:type="dxa"/>
            <w:vMerge/>
            <w:tcBorders>
              <w:top w:val="single" w:sz="4" w:space="0" w:color="auto"/>
              <w:left w:val="single" w:sz="4" w:space="0" w:color="auto"/>
              <w:bottom w:val="single" w:sz="4" w:space="0" w:color="auto"/>
              <w:right w:val="single" w:sz="4" w:space="0" w:color="auto"/>
            </w:tcBorders>
            <w:vAlign w:val="center"/>
            <w:hideMark/>
          </w:tcPr>
          <w:p w:rsidR="00733992" w:rsidRDefault="00733992">
            <w:pPr>
              <w:spacing w:after="0" w:line="240" w:lineRule="auto"/>
              <w:rPr>
                <w:rFonts w:ascii="Times New Roman" w:eastAsia="Times New Roman" w:hAnsi="Times New Roman" w:cs="Times New Roman"/>
                <w:b/>
                <w:sz w:val="20"/>
                <w:szCs w:val="20"/>
              </w:rPr>
            </w:pPr>
          </w:p>
        </w:tc>
      </w:tr>
    </w:tbl>
    <w:p w:rsidR="00B23EEC" w:rsidRDefault="00B23EEC" w:rsidP="00993295">
      <w:pPr>
        <w:tabs>
          <w:tab w:val="left" w:pos="6237"/>
        </w:tabs>
        <w:spacing w:after="0" w:line="240" w:lineRule="auto"/>
        <w:ind w:right="-31"/>
        <w:rPr>
          <w:rFonts w:ascii="Times New Roman" w:eastAsia="Times New Roman" w:hAnsi="Times New Roman"/>
          <w:bCs/>
          <w:sz w:val="24"/>
          <w:szCs w:val="24"/>
          <w:lang w:eastAsia="ru-RU"/>
        </w:rPr>
      </w:pPr>
    </w:p>
    <w:p w:rsidR="00A9541F" w:rsidRDefault="00A9541F" w:rsidP="00A9541F">
      <w:pPr>
        <w:tabs>
          <w:tab w:val="left" w:pos="6237"/>
        </w:tabs>
        <w:spacing w:after="0" w:line="240" w:lineRule="auto"/>
        <w:ind w:right="-31"/>
        <w:jc w:val="right"/>
        <w:rPr>
          <w:rFonts w:ascii="Times New Roman" w:eastAsia="Times New Roman" w:hAnsi="Times New Roman"/>
          <w:bCs/>
          <w:sz w:val="24"/>
          <w:szCs w:val="24"/>
          <w:lang w:eastAsia="ru-RU"/>
        </w:rPr>
      </w:pPr>
    </w:p>
    <w:p w:rsidR="007D2B4A" w:rsidRDefault="007D2B4A" w:rsidP="00A9541F">
      <w:pPr>
        <w:widowControl w:val="0"/>
        <w:tabs>
          <w:tab w:val="left" w:pos="6237"/>
        </w:tabs>
        <w:autoSpaceDE w:val="0"/>
        <w:autoSpaceDN w:val="0"/>
        <w:adjustRightInd w:val="0"/>
        <w:spacing w:after="0" w:line="240" w:lineRule="auto"/>
        <w:ind w:right="-31"/>
        <w:jc w:val="right"/>
        <w:rPr>
          <w:rFonts w:ascii="Times New Roman" w:eastAsia="Times New Roman" w:hAnsi="Times New Roman"/>
          <w:bCs/>
          <w:sz w:val="24"/>
          <w:szCs w:val="24"/>
          <w:lang w:eastAsia="ru-RU"/>
        </w:rPr>
      </w:pPr>
    </w:p>
    <w:p w:rsidR="007D2B4A" w:rsidRDefault="007D2B4A" w:rsidP="00A9541F">
      <w:pPr>
        <w:widowControl w:val="0"/>
        <w:tabs>
          <w:tab w:val="left" w:pos="6237"/>
        </w:tabs>
        <w:autoSpaceDE w:val="0"/>
        <w:autoSpaceDN w:val="0"/>
        <w:adjustRightInd w:val="0"/>
        <w:spacing w:after="0" w:line="240" w:lineRule="auto"/>
        <w:ind w:right="-31"/>
        <w:jc w:val="right"/>
        <w:rPr>
          <w:rFonts w:ascii="Times New Roman" w:eastAsia="Times New Roman" w:hAnsi="Times New Roman"/>
          <w:bCs/>
          <w:sz w:val="24"/>
          <w:szCs w:val="24"/>
          <w:lang w:eastAsia="ru-RU"/>
        </w:rPr>
      </w:pPr>
    </w:p>
    <w:p w:rsidR="007D2B4A" w:rsidRDefault="007D2B4A" w:rsidP="00A9541F">
      <w:pPr>
        <w:widowControl w:val="0"/>
        <w:tabs>
          <w:tab w:val="left" w:pos="6237"/>
        </w:tabs>
        <w:autoSpaceDE w:val="0"/>
        <w:autoSpaceDN w:val="0"/>
        <w:adjustRightInd w:val="0"/>
        <w:spacing w:after="0" w:line="240" w:lineRule="auto"/>
        <w:ind w:right="-31"/>
        <w:jc w:val="right"/>
        <w:rPr>
          <w:rFonts w:ascii="Times New Roman" w:eastAsia="Times New Roman" w:hAnsi="Times New Roman"/>
          <w:bCs/>
          <w:sz w:val="24"/>
          <w:szCs w:val="24"/>
          <w:lang w:eastAsia="ru-RU"/>
        </w:rPr>
      </w:pPr>
    </w:p>
    <w:p w:rsidR="007D2B4A" w:rsidRDefault="007D2B4A" w:rsidP="00A9541F">
      <w:pPr>
        <w:widowControl w:val="0"/>
        <w:tabs>
          <w:tab w:val="left" w:pos="6237"/>
        </w:tabs>
        <w:autoSpaceDE w:val="0"/>
        <w:autoSpaceDN w:val="0"/>
        <w:adjustRightInd w:val="0"/>
        <w:spacing w:after="0" w:line="240" w:lineRule="auto"/>
        <w:ind w:right="-31"/>
        <w:jc w:val="right"/>
        <w:rPr>
          <w:rFonts w:ascii="Times New Roman" w:eastAsia="Times New Roman" w:hAnsi="Times New Roman"/>
          <w:bCs/>
          <w:sz w:val="24"/>
          <w:szCs w:val="24"/>
          <w:lang w:eastAsia="ru-RU"/>
        </w:rPr>
      </w:pPr>
    </w:p>
    <w:p w:rsidR="007D2B4A" w:rsidRDefault="007D2B4A" w:rsidP="00A9541F">
      <w:pPr>
        <w:widowControl w:val="0"/>
        <w:tabs>
          <w:tab w:val="left" w:pos="6237"/>
        </w:tabs>
        <w:autoSpaceDE w:val="0"/>
        <w:autoSpaceDN w:val="0"/>
        <w:adjustRightInd w:val="0"/>
        <w:spacing w:after="0" w:line="240" w:lineRule="auto"/>
        <w:ind w:right="-31"/>
        <w:jc w:val="right"/>
        <w:rPr>
          <w:rFonts w:ascii="Times New Roman" w:eastAsia="Times New Roman" w:hAnsi="Times New Roman"/>
          <w:bCs/>
          <w:sz w:val="24"/>
          <w:szCs w:val="24"/>
          <w:lang w:eastAsia="ru-RU"/>
        </w:rPr>
      </w:pPr>
    </w:p>
    <w:p w:rsidR="007D2B4A" w:rsidRDefault="007D2B4A" w:rsidP="00A9541F">
      <w:pPr>
        <w:widowControl w:val="0"/>
        <w:tabs>
          <w:tab w:val="left" w:pos="6237"/>
        </w:tabs>
        <w:autoSpaceDE w:val="0"/>
        <w:autoSpaceDN w:val="0"/>
        <w:adjustRightInd w:val="0"/>
        <w:spacing w:after="0" w:line="240" w:lineRule="auto"/>
        <w:ind w:right="-31"/>
        <w:jc w:val="right"/>
        <w:rPr>
          <w:rFonts w:ascii="Times New Roman" w:eastAsia="Times New Roman" w:hAnsi="Times New Roman"/>
          <w:bCs/>
          <w:sz w:val="24"/>
          <w:szCs w:val="24"/>
          <w:lang w:eastAsia="ru-RU"/>
        </w:rPr>
      </w:pPr>
    </w:p>
    <w:p w:rsidR="007D2B4A" w:rsidRDefault="007D2B4A" w:rsidP="00A9541F">
      <w:pPr>
        <w:widowControl w:val="0"/>
        <w:tabs>
          <w:tab w:val="left" w:pos="6237"/>
        </w:tabs>
        <w:autoSpaceDE w:val="0"/>
        <w:autoSpaceDN w:val="0"/>
        <w:adjustRightInd w:val="0"/>
        <w:spacing w:after="0" w:line="240" w:lineRule="auto"/>
        <w:ind w:right="-31"/>
        <w:jc w:val="right"/>
        <w:rPr>
          <w:rFonts w:ascii="Times New Roman" w:eastAsia="Times New Roman" w:hAnsi="Times New Roman"/>
          <w:bCs/>
          <w:sz w:val="24"/>
          <w:szCs w:val="24"/>
          <w:lang w:eastAsia="ru-RU"/>
        </w:rPr>
      </w:pPr>
    </w:p>
    <w:p w:rsidR="007D2B4A" w:rsidRDefault="007D2B4A" w:rsidP="00A9541F">
      <w:pPr>
        <w:widowControl w:val="0"/>
        <w:tabs>
          <w:tab w:val="left" w:pos="6237"/>
        </w:tabs>
        <w:autoSpaceDE w:val="0"/>
        <w:autoSpaceDN w:val="0"/>
        <w:adjustRightInd w:val="0"/>
        <w:spacing w:after="0" w:line="240" w:lineRule="auto"/>
        <w:ind w:right="-31"/>
        <w:jc w:val="right"/>
        <w:rPr>
          <w:rFonts w:ascii="Times New Roman" w:eastAsia="Times New Roman" w:hAnsi="Times New Roman"/>
          <w:bCs/>
          <w:sz w:val="24"/>
          <w:szCs w:val="24"/>
          <w:lang w:eastAsia="ru-RU"/>
        </w:rPr>
      </w:pPr>
    </w:p>
    <w:p w:rsidR="007D2B4A" w:rsidRDefault="007D2B4A" w:rsidP="00A9541F">
      <w:pPr>
        <w:widowControl w:val="0"/>
        <w:tabs>
          <w:tab w:val="left" w:pos="6237"/>
        </w:tabs>
        <w:autoSpaceDE w:val="0"/>
        <w:autoSpaceDN w:val="0"/>
        <w:adjustRightInd w:val="0"/>
        <w:spacing w:after="0" w:line="240" w:lineRule="auto"/>
        <w:ind w:right="-31"/>
        <w:jc w:val="right"/>
        <w:rPr>
          <w:rFonts w:ascii="Times New Roman" w:eastAsia="Times New Roman" w:hAnsi="Times New Roman"/>
          <w:bCs/>
          <w:sz w:val="24"/>
          <w:szCs w:val="24"/>
          <w:lang w:eastAsia="ru-RU"/>
        </w:rPr>
      </w:pPr>
    </w:p>
    <w:p w:rsidR="007D2B4A" w:rsidRDefault="007D2B4A" w:rsidP="00A9541F">
      <w:pPr>
        <w:widowControl w:val="0"/>
        <w:tabs>
          <w:tab w:val="left" w:pos="6237"/>
        </w:tabs>
        <w:autoSpaceDE w:val="0"/>
        <w:autoSpaceDN w:val="0"/>
        <w:adjustRightInd w:val="0"/>
        <w:spacing w:after="0" w:line="240" w:lineRule="auto"/>
        <w:ind w:right="-31"/>
        <w:jc w:val="right"/>
        <w:rPr>
          <w:rFonts w:ascii="Times New Roman" w:eastAsia="Times New Roman" w:hAnsi="Times New Roman"/>
          <w:bCs/>
          <w:sz w:val="24"/>
          <w:szCs w:val="24"/>
          <w:lang w:eastAsia="ru-RU"/>
        </w:rPr>
      </w:pPr>
    </w:p>
    <w:p w:rsidR="007D2B4A" w:rsidRDefault="007D2B4A" w:rsidP="00A9541F">
      <w:pPr>
        <w:widowControl w:val="0"/>
        <w:tabs>
          <w:tab w:val="left" w:pos="6237"/>
        </w:tabs>
        <w:autoSpaceDE w:val="0"/>
        <w:autoSpaceDN w:val="0"/>
        <w:adjustRightInd w:val="0"/>
        <w:spacing w:after="0" w:line="240" w:lineRule="auto"/>
        <w:ind w:right="-31"/>
        <w:jc w:val="right"/>
        <w:rPr>
          <w:rFonts w:ascii="Times New Roman" w:eastAsia="Times New Roman" w:hAnsi="Times New Roman"/>
          <w:bCs/>
          <w:sz w:val="24"/>
          <w:szCs w:val="24"/>
          <w:lang w:eastAsia="ru-RU"/>
        </w:rPr>
      </w:pPr>
    </w:p>
    <w:p w:rsidR="007D2B4A" w:rsidRDefault="007D2B4A" w:rsidP="00A9541F">
      <w:pPr>
        <w:widowControl w:val="0"/>
        <w:tabs>
          <w:tab w:val="left" w:pos="6237"/>
        </w:tabs>
        <w:autoSpaceDE w:val="0"/>
        <w:autoSpaceDN w:val="0"/>
        <w:adjustRightInd w:val="0"/>
        <w:spacing w:after="0" w:line="240" w:lineRule="auto"/>
        <w:ind w:right="-31"/>
        <w:jc w:val="right"/>
        <w:rPr>
          <w:rFonts w:ascii="Times New Roman" w:eastAsia="Times New Roman" w:hAnsi="Times New Roman"/>
          <w:bCs/>
          <w:sz w:val="24"/>
          <w:szCs w:val="24"/>
          <w:lang w:eastAsia="ru-RU"/>
        </w:rPr>
      </w:pPr>
    </w:p>
    <w:p w:rsidR="007D2B4A" w:rsidRDefault="007D2B4A" w:rsidP="00A9541F">
      <w:pPr>
        <w:widowControl w:val="0"/>
        <w:tabs>
          <w:tab w:val="left" w:pos="6237"/>
        </w:tabs>
        <w:autoSpaceDE w:val="0"/>
        <w:autoSpaceDN w:val="0"/>
        <w:adjustRightInd w:val="0"/>
        <w:spacing w:after="0" w:line="240" w:lineRule="auto"/>
        <w:ind w:right="-31"/>
        <w:jc w:val="right"/>
        <w:rPr>
          <w:rFonts w:ascii="Times New Roman" w:eastAsia="Times New Roman" w:hAnsi="Times New Roman"/>
          <w:bCs/>
          <w:sz w:val="24"/>
          <w:szCs w:val="24"/>
          <w:lang w:eastAsia="ru-RU"/>
        </w:rPr>
      </w:pPr>
    </w:p>
    <w:p w:rsidR="007D2B4A" w:rsidRDefault="007D2B4A" w:rsidP="00A9541F">
      <w:pPr>
        <w:widowControl w:val="0"/>
        <w:tabs>
          <w:tab w:val="left" w:pos="6237"/>
        </w:tabs>
        <w:autoSpaceDE w:val="0"/>
        <w:autoSpaceDN w:val="0"/>
        <w:adjustRightInd w:val="0"/>
        <w:spacing w:after="0" w:line="240" w:lineRule="auto"/>
        <w:ind w:right="-31"/>
        <w:jc w:val="right"/>
        <w:rPr>
          <w:rFonts w:ascii="Times New Roman" w:eastAsia="Times New Roman" w:hAnsi="Times New Roman"/>
          <w:bCs/>
          <w:sz w:val="24"/>
          <w:szCs w:val="24"/>
          <w:lang w:eastAsia="ru-RU"/>
        </w:rPr>
      </w:pPr>
    </w:p>
    <w:p w:rsidR="007D2B4A" w:rsidRDefault="007D2B4A" w:rsidP="00A9541F">
      <w:pPr>
        <w:widowControl w:val="0"/>
        <w:tabs>
          <w:tab w:val="left" w:pos="6237"/>
        </w:tabs>
        <w:autoSpaceDE w:val="0"/>
        <w:autoSpaceDN w:val="0"/>
        <w:adjustRightInd w:val="0"/>
        <w:spacing w:after="0" w:line="240" w:lineRule="auto"/>
        <w:ind w:right="-31"/>
        <w:jc w:val="right"/>
        <w:rPr>
          <w:rFonts w:ascii="Times New Roman" w:eastAsia="Times New Roman" w:hAnsi="Times New Roman"/>
          <w:bCs/>
          <w:sz w:val="24"/>
          <w:szCs w:val="24"/>
          <w:lang w:eastAsia="ru-RU"/>
        </w:rPr>
      </w:pPr>
    </w:p>
    <w:p w:rsidR="007D2B4A" w:rsidRDefault="007D2B4A" w:rsidP="00A9541F">
      <w:pPr>
        <w:widowControl w:val="0"/>
        <w:tabs>
          <w:tab w:val="left" w:pos="6237"/>
        </w:tabs>
        <w:autoSpaceDE w:val="0"/>
        <w:autoSpaceDN w:val="0"/>
        <w:adjustRightInd w:val="0"/>
        <w:spacing w:after="0" w:line="240" w:lineRule="auto"/>
        <w:ind w:right="-31"/>
        <w:jc w:val="right"/>
        <w:rPr>
          <w:rFonts w:ascii="Times New Roman" w:eastAsia="Times New Roman" w:hAnsi="Times New Roman"/>
          <w:bCs/>
          <w:sz w:val="24"/>
          <w:szCs w:val="24"/>
          <w:lang w:eastAsia="ru-RU"/>
        </w:rPr>
      </w:pPr>
    </w:p>
    <w:p w:rsidR="007D2B4A" w:rsidRDefault="007D2B4A" w:rsidP="00A9541F">
      <w:pPr>
        <w:widowControl w:val="0"/>
        <w:tabs>
          <w:tab w:val="left" w:pos="6237"/>
        </w:tabs>
        <w:autoSpaceDE w:val="0"/>
        <w:autoSpaceDN w:val="0"/>
        <w:adjustRightInd w:val="0"/>
        <w:spacing w:after="0" w:line="240" w:lineRule="auto"/>
        <w:ind w:right="-31"/>
        <w:jc w:val="right"/>
        <w:rPr>
          <w:rFonts w:ascii="Times New Roman" w:eastAsia="Times New Roman" w:hAnsi="Times New Roman"/>
          <w:bCs/>
          <w:sz w:val="24"/>
          <w:szCs w:val="24"/>
          <w:lang w:eastAsia="ru-RU"/>
        </w:rPr>
      </w:pPr>
    </w:p>
    <w:p w:rsidR="007D2B4A" w:rsidRDefault="007D2B4A" w:rsidP="00A9541F">
      <w:pPr>
        <w:widowControl w:val="0"/>
        <w:tabs>
          <w:tab w:val="left" w:pos="6237"/>
        </w:tabs>
        <w:autoSpaceDE w:val="0"/>
        <w:autoSpaceDN w:val="0"/>
        <w:adjustRightInd w:val="0"/>
        <w:spacing w:after="0" w:line="240" w:lineRule="auto"/>
        <w:ind w:right="-31"/>
        <w:jc w:val="right"/>
        <w:rPr>
          <w:rFonts w:ascii="Times New Roman" w:eastAsia="Times New Roman" w:hAnsi="Times New Roman"/>
          <w:bCs/>
          <w:sz w:val="24"/>
          <w:szCs w:val="24"/>
          <w:lang w:eastAsia="ru-RU"/>
        </w:rPr>
      </w:pPr>
    </w:p>
    <w:p w:rsidR="007D2B4A" w:rsidRDefault="007D2B4A" w:rsidP="00A9541F">
      <w:pPr>
        <w:widowControl w:val="0"/>
        <w:tabs>
          <w:tab w:val="left" w:pos="6237"/>
        </w:tabs>
        <w:autoSpaceDE w:val="0"/>
        <w:autoSpaceDN w:val="0"/>
        <w:adjustRightInd w:val="0"/>
        <w:spacing w:after="0" w:line="240" w:lineRule="auto"/>
        <w:ind w:right="-31"/>
        <w:jc w:val="right"/>
        <w:rPr>
          <w:rFonts w:ascii="Times New Roman" w:eastAsia="Times New Roman" w:hAnsi="Times New Roman"/>
          <w:bCs/>
          <w:sz w:val="24"/>
          <w:szCs w:val="24"/>
          <w:lang w:eastAsia="ru-RU"/>
        </w:rPr>
      </w:pPr>
    </w:p>
    <w:p w:rsidR="007D2B4A" w:rsidRDefault="007D2B4A" w:rsidP="00A9541F">
      <w:pPr>
        <w:widowControl w:val="0"/>
        <w:tabs>
          <w:tab w:val="left" w:pos="6237"/>
        </w:tabs>
        <w:autoSpaceDE w:val="0"/>
        <w:autoSpaceDN w:val="0"/>
        <w:adjustRightInd w:val="0"/>
        <w:spacing w:after="0" w:line="240" w:lineRule="auto"/>
        <w:ind w:right="-31"/>
        <w:jc w:val="right"/>
        <w:rPr>
          <w:rFonts w:ascii="Times New Roman" w:eastAsia="Times New Roman" w:hAnsi="Times New Roman"/>
          <w:bCs/>
          <w:sz w:val="24"/>
          <w:szCs w:val="24"/>
          <w:lang w:eastAsia="ru-RU"/>
        </w:rPr>
      </w:pPr>
    </w:p>
    <w:p w:rsidR="007D2B4A" w:rsidRDefault="007D2B4A" w:rsidP="00A9541F">
      <w:pPr>
        <w:widowControl w:val="0"/>
        <w:tabs>
          <w:tab w:val="left" w:pos="6237"/>
        </w:tabs>
        <w:autoSpaceDE w:val="0"/>
        <w:autoSpaceDN w:val="0"/>
        <w:adjustRightInd w:val="0"/>
        <w:spacing w:after="0" w:line="240" w:lineRule="auto"/>
        <w:ind w:right="-31"/>
        <w:jc w:val="right"/>
        <w:rPr>
          <w:rFonts w:ascii="Times New Roman" w:eastAsia="Times New Roman" w:hAnsi="Times New Roman"/>
          <w:bCs/>
          <w:sz w:val="24"/>
          <w:szCs w:val="24"/>
          <w:lang w:eastAsia="ru-RU"/>
        </w:rPr>
      </w:pPr>
    </w:p>
    <w:p w:rsidR="007D2B4A" w:rsidRDefault="007D2B4A" w:rsidP="00A9541F">
      <w:pPr>
        <w:widowControl w:val="0"/>
        <w:tabs>
          <w:tab w:val="left" w:pos="6237"/>
        </w:tabs>
        <w:autoSpaceDE w:val="0"/>
        <w:autoSpaceDN w:val="0"/>
        <w:adjustRightInd w:val="0"/>
        <w:spacing w:after="0" w:line="240" w:lineRule="auto"/>
        <w:ind w:right="-31"/>
        <w:jc w:val="right"/>
        <w:rPr>
          <w:rFonts w:ascii="Times New Roman" w:eastAsia="Times New Roman" w:hAnsi="Times New Roman"/>
          <w:bCs/>
          <w:sz w:val="24"/>
          <w:szCs w:val="24"/>
          <w:lang w:eastAsia="ru-RU"/>
        </w:rPr>
      </w:pPr>
    </w:p>
    <w:p w:rsidR="007D2B4A" w:rsidRDefault="007D2B4A" w:rsidP="00A9541F">
      <w:pPr>
        <w:widowControl w:val="0"/>
        <w:tabs>
          <w:tab w:val="left" w:pos="6237"/>
        </w:tabs>
        <w:autoSpaceDE w:val="0"/>
        <w:autoSpaceDN w:val="0"/>
        <w:adjustRightInd w:val="0"/>
        <w:spacing w:after="0" w:line="240" w:lineRule="auto"/>
        <w:ind w:right="-31"/>
        <w:jc w:val="right"/>
        <w:rPr>
          <w:rFonts w:ascii="Times New Roman" w:eastAsia="Times New Roman" w:hAnsi="Times New Roman"/>
          <w:bCs/>
          <w:sz w:val="24"/>
          <w:szCs w:val="24"/>
          <w:lang w:eastAsia="ru-RU"/>
        </w:rPr>
      </w:pPr>
    </w:p>
    <w:p w:rsidR="007D2B4A" w:rsidRDefault="007D2B4A" w:rsidP="00A9541F">
      <w:pPr>
        <w:widowControl w:val="0"/>
        <w:tabs>
          <w:tab w:val="left" w:pos="6237"/>
        </w:tabs>
        <w:autoSpaceDE w:val="0"/>
        <w:autoSpaceDN w:val="0"/>
        <w:adjustRightInd w:val="0"/>
        <w:spacing w:after="0" w:line="240" w:lineRule="auto"/>
        <w:ind w:right="-31"/>
        <w:jc w:val="right"/>
        <w:rPr>
          <w:rFonts w:ascii="Times New Roman" w:eastAsia="Times New Roman" w:hAnsi="Times New Roman"/>
          <w:bCs/>
          <w:sz w:val="24"/>
          <w:szCs w:val="24"/>
          <w:lang w:eastAsia="ru-RU"/>
        </w:rPr>
      </w:pPr>
    </w:p>
    <w:p w:rsidR="007D2B4A" w:rsidRDefault="007D2B4A" w:rsidP="00A9541F">
      <w:pPr>
        <w:widowControl w:val="0"/>
        <w:tabs>
          <w:tab w:val="left" w:pos="6237"/>
        </w:tabs>
        <w:autoSpaceDE w:val="0"/>
        <w:autoSpaceDN w:val="0"/>
        <w:adjustRightInd w:val="0"/>
        <w:spacing w:after="0" w:line="240" w:lineRule="auto"/>
        <w:ind w:right="-31"/>
        <w:jc w:val="right"/>
        <w:rPr>
          <w:rFonts w:ascii="Times New Roman" w:eastAsia="Times New Roman" w:hAnsi="Times New Roman"/>
          <w:bCs/>
          <w:sz w:val="24"/>
          <w:szCs w:val="24"/>
          <w:lang w:eastAsia="ru-RU"/>
        </w:rPr>
      </w:pPr>
    </w:p>
    <w:p w:rsidR="007D2B4A" w:rsidRDefault="007D2B4A" w:rsidP="00A9541F">
      <w:pPr>
        <w:widowControl w:val="0"/>
        <w:tabs>
          <w:tab w:val="left" w:pos="6237"/>
        </w:tabs>
        <w:autoSpaceDE w:val="0"/>
        <w:autoSpaceDN w:val="0"/>
        <w:adjustRightInd w:val="0"/>
        <w:spacing w:after="0" w:line="240" w:lineRule="auto"/>
        <w:ind w:right="-31"/>
        <w:jc w:val="right"/>
        <w:rPr>
          <w:rFonts w:ascii="Times New Roman" w:eastAsia="Times New Roman" w:hAnsi="Times New Roman"/>
          <w:bCs/>
          <w:sz w:val="24"/>
          <w:szCs w:val="24"/>
          <w:lang w:eastAsia="ru-RU"/>
        </w:rPr>
      </w:pPr>
    </w:p>
    <w:p w:rsidR="007D2B4A" w:rsidRDefault="007D2B4A" w:rsidP="00A9541F">
      <w:pPr>
        <w:widowControl w:val="0"/>
        <w:tabs>
          <w:tab w:val="left" w:pos="6237"/>
        </w:tabs>
        <w:autoSpaceDE w:val="0"/>
        <w:autoSpaceDN w:val="0"/>
        <w:adjustRightInd w:val="0"/>
        <w:spacing w:after="0" w:line="240" w:lineRule="auto"/>
        <w:ind w:right="-31"/>
        <w:jc w:val="right"/>
        <w:rPr>
          <w:rFonts w:ascii="Times New Roman" w:eastAsia="Times New Roman" w:hAnsi="Times New Roman"/>
          <w:bCs/>
          <w:sz w:val="24"/>
          <w:szCs w:val="24"/>
          <w:lang w:eastAsia="ru-RU"/>
        </w:rPr>
      </w:pPr>
    </w:p>
    <w:p w:rsidR="007D2B4A" w:rsidRDefault="007D2B4A" w:rsidP="00A9541F">
      <w:pPr>
        <w:widowControl w:val="0"/>
        <w:tabs>
          <w:tab w:val="left" w:pos="6237"/>
        </w:tabs>
        <w:autoSpaceDE w:val="0"/>
        <w:autoSpaceDN w:val="0"/>
        <w:adjustRightInd w:val="0"/>
        <w:spacing w:after="0" w:line="240" w:lineRule="auto"/>
        <w:ind w:right="-31"/>
        <w:jc w:val="right"/>
        <w:rPr>
          <w:rFonts w:ascii="Times New Roman" w:eastAsia="Times New Roman" w:hAnsi="Times New Roman"/>
          <w:bCs/>
          <w:sz w:val="24"/>
          <w:szCs w:val="24"/>
          <w:lang w:eastAsia="ru-RU"/>
        </w:rPr>
      </w:pPr>
    </w:p>
    <w:p w:rsidR="007D2B4A" w:rsidRDefault="007D2B4A" w:rsidP="00A9541F">
      <w:pPr>
        <w:widowControl w:val="0"/>
        <w:tabs>
          <w:tab w:val="left" w:pos="6237"/>
        </w:tabs>
        <w:autoSpaceDE w:val="0"/>
        <w:autoSpaceDN w:val="0"/>
        <w:adjustRightInd w:val="0"/>
        <w:spacing w:after="0" w:line="240" w:lineRule="auto"/>
        <w:ind w:right="-31"/>
        <w:jc w:val="right"/>
        <w:rPr>
          <w:rFonts w:ascii="Times New Roman" w:eastAsia="Times New Roman" w:hAnsi="Times New Roman"/>
          <w:bCs/>
          <w:sz w:val="24"/>
          <w:szCs w:val="24"/>
          <w:lang w:eastAsia="ru-RU"/>
        </w:rPr>
      </w:pPr>
    </w:p>
    <w:p w:rsidR="007D2B4A" w:rsidRDefault="007D2B4A" w:rsidP="00A9541F">
      <w:pPr>
        <w:widowControl w:val="0"/>
        <w:tabs>
          <w:tab w:val="left" w:pos="6237"/>
        </w:tabs>
        <w:autoSpaceDE w:val="0"/>
        <w:autoSpaceDN w:val="0"/>
        <w:adjustRightInd w:val="0"/>
        <w:spacing w:after="0" w:line="240" w:lineRule="auto"/>
        <w:ind w:right="-31"/>
        <w:jc w:val="right"/>
        <w:rPr>
          <w:rFonts w:ascii="Times New Roman" w:eastAsia="Times New Roman" w:hAnsi="Times New Roman"/>
          <w:bCs/>
          <w:sz w:val="24"/>
          <w:szCs w:val="24"/>
          <w:lang w:eastAsia="ru-RU"/>
        </w:rPr>
      </w:pPr>
    </w:p>
    <w:p w:rsidR="00A9541F" w:rsidRDefault="00A9541F" w:rsidP="00A9541F">
      <w:pPr>
        <w:widowControl w:val="0"/>
        <w:tabs>
          <w:tab w:val="left" w:pos="6237"/>
        </w:tabs>
        <w:autoSpaceDE w:val="0"/>
        <w:autoSpaceDN w:val="0"/>
        <w:adjustRightInd w:val="0"/>
        <w:spacing w:after="0" w:line="240" w:lineRule="auto"/>
        <w:ind w:right="-31"/>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xml:space="preserve">Утверждено </w:t>
      </w:r>
    </w:p>
    <w:p w:rsidR="00A9541F" w:rsidRDefault="00A9541F" w:rsidP="00A9541F">
      <w:pPr>
        <w:widowControl w:val="0"/>
        <w:tabs>
          <w:tab w:val="left" w:pos="6237"/>
        </w:tabs>
        <w:autoSpaceDE w:val="0"/>
        <w:autoSpaceDN w:val="0"/>
        <w:adjustRightInd w:val="0"/>
        <w:spacing w:after="0" w:line="240" w:lineRule="auto"/>
        <w:ind w:right="-31"/>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распоряжением комитета общего и </w:t>
      </w:r>
    </w:p>
    <w:p w:rsidR="00A9541F" w:rsidRDefault="00A9541F" w:rsidP="00A9541F">
      <w:pPr>
        <w:widowControl w:val="0"/>
        <w:tabs>
          <w:tab w:val="left" w:pos="6237"/>
        </w:tabs>
        <w:autoSpaceDE w:val="0"/>
        <w:autoSpaceDN w:val="0"/>
        <w:adjustRightInd w:val="0"/>
        <w:spacing w:after="0" w:line="240" w:lineRule="auto"/>
        <w:ind w:right="-31"/>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профессионального образования </w:t>
      </w:r>
    </w:p>
    <w:p w:rsidR="00A9541F" w:rsidRDefault="00A9541F" w:rsidP="00A9541F">
      <w:pPr>
        <w:widowControl w:val="0"/>
        <w:tabs>
          <w:tab w:val="left" w:pos="6237"/>
        </w:tabs>
        <w:autoSpaceDE w:val="0"/>
        <w:autoSpaceDN w:val="0"/>
        <w:adjustRightInd w:val="0"/>
        <w:spacing w:after="0" w:line="240" w:lineRule="auto"/>
        <w:ind w:right="-31"/>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Ленинградской области</w:t>
      </w:r>
    </w:p>
    <w:p w:rsidR="00A9541F" w:rsidRDefault="00A9541F" w:rsidP="00A9541F">
      <w:pPr>
        <w:widowControl w:val="0"/>
        <w:tabs>
          <w:tab w:val="left" w:pos="6237"/>
        </w:tabs>
        <w:autoSpaceDE w:val="0"/>
        <w:autoSpaceDN w:val="0"/>
        <w:adjustRightInd w:val="0"/>
        <w:spacing w:after="0" w:line="240" w:lineRule="auto"/>
        <w:ind w:right="-31"/>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от 23.09. 2013 №  2257-р</w:t>
      </w:r>
    </w:p>
    <w:p w:rsidR="00A9541F" w:rsidRDefault="00A9541F" w:rsidP="00A9541F">
      <w:pPr>
        <w:widowControl w:val="0"/>
        <w:autoSpaceDE w:val="0"/>
        <w:autoSpaceDN w:val="0"/>
        <w:adjustRightInd w:val="0"/>
        <w:spacing w:after="0" w:line="240" w:lineRule="auto"/>
        <w:ind w:right="552"/>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(приложение 5)</w:t>
      </w:r>
    </w:p>
    <w:p w:rsidR="00A9541F" w:rsidRDefault="00A9541F" w:rsidP="00A9541F">
      <w:pPr>
        <w:widowControl w:val="0"/>
        <w:autoSpaceDE w:val="0"/>
        <w:autoSpaceDN w:val="0"/>
        <w:adjustRightInd w:val="0"/>
        <w:spacing w:after="0" w:line="240" w:lineRule="auto"/>
        <w:ind w:right="552"/>
        <w:jc w:val="center"/>
        <w:rPr>
          <w:rFonts w:ascii="Times New Roman" w:eastAsia="Times New Roman" w:hAnsi="Times New Roman"/>
          <w:b/>
          <w:bCs/>
          <w:sz w:val="24"/>
          <w:szCs w:val="24"/>
          <w:lang w:eastAsia="ru-RU"/>
        </w:rPr>
      </w:pPr>
    </w:p>
    <w:p w:rsidR="00A9541F" w:rsidRDefault="00A9541F" w:rsidP="00A9541F">
      <w:pPr>
        <w:widowControl w:val="0"/>
        <w:autoSpaceDE w:val="0"/>
        <w:autoSpaceDN w:val="0"/>
        <w:adjustRightInd w:val="0"/>
        <w:spacing w:after="0" w:line="240" w:lineRule="auto"/>
        <w:ind w:right="552"/>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Технологическая карта проверки деятельности организации дополнительного образования:</w:t>
      </w:r>
    </w:p>
    <w:p w:rsidR="00A9541F" w:rsidRDefault="00A9541F" w:rsidP="00A9541F">
      <w:pPr>
        <w:spacing w:after="12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«Анализ и экспертиза соответствия используемых в образовательном процессе объектов и средств обеспечения образовательного процесса, необходимых для осуществления образовательной деятельности, требованиям законодательства Российской Федерации в сфере образования»</w:t>
      </w:r>
    </w:p>
    <w:p w:rsidR="00A9541F" w:rsidRDefault="00A9541F" w:rsidP="00A9541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Наименование </w:t>
      </w:r>
      <w:r>
        <w:rPr>
          <w:rFonts w:ascii="Times New Roman" w:hAnsi="Times New Roman"/>
          <w:sz w:val="24"/>
          <w:szCs w:val="24"/>
        </w:rPr>
        <w:t>образовательной организации</w:t>
      </w:r>
      <w:r>
        <w:rPr>
          <w:rFonts w:ascii="Times New Roman" w:eastAsia="Times New Roman" w:hAnsi="Times New Roman"/>
          <w:sz w:val="24"/>
          <w:szCs w:val="24"/>
          <w:lang w:eastAsia="ru-RU"/>
        </w:rPr>
        <w:t>______________________________________________________________________________</w:t>
      </w:r>
    </w:p>
    <w:p w:rsidR="00A9541F" w:rsidRDefault="00A9541F" w:rsidP="00A9541F">
      <w:pPr>
        <w:spacing w:after="120" w:line="480" w:lineRule="auto"/>
        <w:rPr>
          <w:rFonts w:ascii="Times New Roman" w:eastAsia="Calibri" w:hAnsi="Times New Roman"/>
          <w:sz w:val="24"/>
          <w:szCs w:val="24"/>
          <w:lang w:eastAsia="ru-RU"/>
        </w:rPr>
      </w:pPr>
      <w:r>
        <w:rPr>
          <w:rFonts w:ascii="Times New Roman" w:hAnsi="Times New Roman"/>
          <w:sz w:val="24"/>
          <w:szCs w:val="24"/>
          <w:lang w:eastAsia="ru-RU"/>
        </w:rPr>
        <w:t>2. Дата проведения проверки «______»  _________________________________ 20_____ г.</w:t>
      </w:r>
    </w:p>
    <w:tbl>
      <w:tblPr>
        <w:tblW w:w="1555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812"/>
        <w:gridCol w:w="1984"/>
        <w:gridCol w:w="6909"/>
      </w:tblGrid>
      <w:tr w:rsidR="00A9541F" w:rsidTr="00A9541F">
        <w:tc>
          <w:tcPr>
            <w:tcW w:w="850"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 п/ п</w:t>
            </w: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Вопросы контроля</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 xml:space="preserve">Нормативные показатели  </w:t>
            </w:r>
          </w:p>
        </w:tc>
        <w:tc>
          <w:tcPr>
            <w:tcW w:w="6909" w:type="dxa"/>
            <w:tcBorders>
              <w:top w:val="single" w:sz="4" w:space="0" w:color="auto"/>
              <w:left w:val="single" w:sz="4" w:space="0" w:color="auto"/>
              <w:bottom w:val="single" w:sz="4" w:space="0" w:color="auto"/>
              <w:right w:val="single" w:sz="4" w:space="0" w:color="auto"/>
            </w:tcBorders>
          </w:tcPr>
          <w:p w:rsidR="00A9541F" w:rsidRDefault="00A9541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Нормы законодательства</w:t>
            </w:r>
          </w:p>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A9541F" w:rsidTr="00A9541F">
        <w:tc>
          <w:tcPr>
            <w:tcW w:w="850" w:type="dxa"/>
            <w:tcBorders>
              <w:top w:val="single" w:sz="4" w:space="0" w:color="auto"/>
              <w:left w:val="single" w:sz="4" w:space="0" w:color="auto"/>
              <w:bottom w:val="single" w:sz="4" w:space="0" w:color="auto"/>
              <w:right w:val="single" w:sz="4" w:space="0" w:color="auto"/>
            </w:tcBorders>
            <w:hideMark/>
          </w:tcPr>
          <w:p w:rsidR="00A9541F" w:rsidRDefault="00A9541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1</w:t>
            </w:r>
          </w:p>
        </w:tc>
        <w:tc>
          <w:tcPr>
            <w:tcW w:w="14705" w:type="dxa"/>
            <w:gridSpan w:val="3"/>
            <w:tcBorders>
              <w:top w:val="single" w:sz="4" w:space="0" w:color="auto"/>
              <w:left w:val="single" w:sz="4" w:space="0" w:color="auto"/>
              <w:bottom w:val="single" w:sz="4" w:space="0" w:color="auto"/>
              <w:right w:val="single" w:sz="4" w:space="0" w:color="auto"/>
            </w:tcBorders>
            <w:hideMark/>
          </w:tcPr>
          <w:p w:rsidR="00A9541F" w:rsidRDefault="00A9541F">
            <w:pPr>
              <w:spacing w:after="0" w:line="240" w:lineRule="auto"/>
              <w:ind w:firstLine="390"/>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Учебно - методическое обеспечение образовательного процесса</w:t>
            </w:r>
          </w:p>
        </w:tc>
      </w:tr>
      <w:tr w:rsidR="00A9541F" w:rsidTr="00A9541F">
        <w:trPr>
          <w:trHeight w:val="1381"/>
        </w:trPr>
        <w:tc>
          <w:tcPr>
            <w:tcW w:w="850"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1.1</w:t>
            </w: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spacing w:after="0" w:line="216" w:lineRule="auto"/>
              <w:ind w:right="15"/>
              <w:jc w:val="both"/>
              <w:rPr>
                <w:rFonts w:ascii="Times New Roman" w:hAnsi="Times New Roman" w:cs="Times New Roman"/>
                <w:sz w:val="24"/>
                <w:szCs w:val="24"/>
                <w:lang w:eastAsia="ru-RU"/>
              </w:rPr>
            </w:pPr>
            <w:r>
              <w:rPr>
                <w:rFonts w:ascii="Times New Roman" w:hAnsi="Times New Roman"/>
                <w:sz w:val="24"/>
                <w:szCs w:val="24"/>
                <w:lang w:eastAsia="ru-RU"/>
              </w:rPr>
              <w:t>В образовательной организации в целях обеспечения реализации образовательных программ сформирована библиотека, в том числе цифровая (электронная) библиотека, обеспечивающие доступ к профессиональным базам данных, информационным справочным и поисковым системам, а также иным информационным ресурсам</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w:t>
            </w:r>
          </w:p>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не имеется</w:t>
            </w:r>
          </w:p>
        </w:tc>
        <w:tc>
          <w:tcPr>
            <w:tcW w:w="6909" w:type="dxa"/>
            <w:tcBorders>
              <w:top w:val="single" w:sz="4" w:space="0" w:color="auto"/>
              <w:left w:val="single" w:sz="4" w:space="0" w:color="auto"/>
              <w:bottom w:val="single" w:sz="4" w:space="0" w:color="auto"/>
              <w:right w:val="single" w:sz="4" w:space="0" w:color="auto"/>
            </w:tcBorders>
          </w:tcPr>
          <w:p w:rsidR="00A9541F" w:rsidRDefault="00A9541F">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ч. 1 статьи 18  Федерального закона  от 29 декабря 2012 года № 273-ФЗ «Об образовании в Российской Федерации» (далее -273-ФЗ)</w:t>
            </w:r>
          </w:p>
          <w:p w:rsidR="00A9541F" w:rsidRDefault="00A9541F">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rPr>
              <w:t>Письмо Минкультуры России от 19.11.2013 № 191-01-39/06-ГИ:</w:t>
            </w:r>
            <w:r>
              <w:rPr>
                <w:rFonts w:ascii="Times New Roman" w:hAnsi="Times New Roman"/>
                <w:color w:val="000000"/>
                <w:sz w:val="20"/>
                <w:szCs w:val="20"/>
              </w:rPr>
              <w:t>реализация общеразвивающих программ в области искусств должна обеспечиваться доступом каждого обучающегося к библиотечным фондам и фондам фонотеки, аудио и видеозаписей, формируемым в соответствии с перечнем учебных предметов учебного плана.</w:t>
            </w:r>
          </w:p>
          <w:p w:rsidR="00A9541F" w:rsidRDefault="00A9541F">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r>
      <w:tr w:rsidR="00A9541F" w:rsidTr="00A9541F">
        <w:trPr>
          <w:trHeight w:val="853"/>
        </w:trPr>
        <w:tc>
          <w:tcPr>
            <w:tcW w:w="850"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1.2</w:t>
            </w: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Обучающиеся имеют право на бесплатное пользование библиотечно-информационными ресурсами, учебной, производственной, научной базой образовательной организации.</w:t>
            </w:r>
          </w:p>
          <w:p w:rsidR="00A9541F" w:rsidRDefault="00A954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 xml:space="preserve">     Обучающимся обеспечен доступ к библиотечным фондам и фондам фонотеки, аудио- и видеозаписей, формируемым по полному перечню учебных предметов учебного плана </w:t>
            </w:r>
            <w:r>
              <w:rPr>
                <w:rFonts w:ascii="Times New Roman" w:eastAsia="Times New Roman" w:hAnsi="Times New Roman"/>
                <w:i/>
                <w:sz w:val="24"/>
                <w:szCs w:val="24"/>
              </w:rPr>
              <w:t>(при реализации дополнительных предпрофессиональных общеобразовательных программ в области искусств)</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соответствует</w:t>
            </w:r>
          </w:p>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не соответствует</w:t>
            </w:r>
          </w:p>
        </w:tc>
        <w:tc>
          <w:tcPr>
            <w:tcW w:w="6909" w:type="dxa"/>
            <w:tcBorders>
              <w:top w:val="single" w:sz="4" w:space="0" w:color="auto"/>
              <w:left w:val="single" w:sz="4" w:space="0" w:color="auto"/>
              <w:bottom w:val="single" w:sz="4" w:space="0" w:color="auto"/>
              <w:right w:val="single" w:sz="4" w:space="0" w:color="auto"/>
            </w:tcBorders>
          </w:tcPr>
          <w:p w:rsidR="00A9541F" w:rsidRDefault="00A9541F">
            <w:pPr>
              <w:widowControl w:val="0"/>
              <w:autoSpaceDE w:val="0"/>
              <w:autoSpaceDN w:val="0"/>
              <w:adjustRightInd w:val="0"/>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п.20  ч. 1 статьи 34 273-ФЗ</w:t>
            </w:r>
          </w:p>
          <w:p w:rsidR="00A9541F" w:rsidRDefault="00A9541F">
            <w:pPr>
              <w:widowControl w:val="0"/>
              <w:autoSpaceDE w:val="0"/>
              <w:autoSpaceDN w:val="0"/>
              <w:adjustRightInd w:val="0"/>
              <w:spacing w:after="0" w:line="240" w:lineRule="auto"/>
              <w:rPr>
                <w:rFonts w:ascii="Times New Roman" w:eastAsia="Times New Roman" w:hAnsi="Times New Roman"/>
                <w:b/>
                <w:sz w:val="20"/>
                <w:szCs w:val="20"/>
                <w:lang w:eastAsia="ru-RU"/>
              </w:rPr>
            </w:pPr>
          </w:p>
          <w:p w:rsidR="00A9541F" w:rsidRDefault="00A9541F">
            <w:pPr>
              <w:widowControl w:val="0"/>
              <w:autoSpaceDE w:val="0"/>
              <w:autoSpaceDN w:val="0"/>
              <w:adjustRightInd w:val="0"/>
              <w:spacing w:after="0" w:line="240" w:lineRule="auto"/>
              <w:rPr>
                <w:rFonts w:ascii="Times New Roman" w:eastAsia="Times New Roman" w:hAnsi="Times New Roman"/>
                <w:b/>
                <w:sz w:val="20"/>
                <w:szCs w:val="20"/>
                <w:lang w:eastAsia="ru-RU"/>
              </w:rPr>
            </w:pPr>
          </w:p>
          <w:p w:rsidR="00A9541F" w:rsidRDefault="00A9541F">
            <w:pPr>
              <w:widowControl w:val="0"/>
              <w:autoSpaceDE w:val="0"/>
              <w:autoSpaceDN w:val="0"/>
              <w:adjustRightInd w:val="0"/>
              <w:spacing w:after="0" w:line="240" w:lineRule="auto"/>
              <w:rPr>
                <w:rFonts w:ascii="Times New Roman" w:eastAsia="Times New Roman" w:hAnsi="Times New Roman"/>
                <w:b/>
                <w:sz w:val="20"/>
                <w:szCs w:val="20"/>
                <w:lang w:eastAsia="ru-RU"/>
              </w:rPr>
            </w:pPr>
          </w:p>
          <w:p w:rsidR="00A9541F" w:rsidRDefault="00A9541F">
            <w:pPr>
              <w:autoSpaceDE w:val="0"/>
              <w:autoSpaceDN w:val="0"/>
              <w:adjustRightInd w:val="0"/>
              <w:spacing w:after="0" w:line="240" w:lineRule="auto"/>
              <w:jc w:val="both"/>
              <w:rPr>
                <w:rFonts w:ascii="Times New Roman" w:eastAsia="Times New Roman" w:hAnsi="Times New Roman"/>
                <w:b/>
                <w:sz w:val="20"/>
                <w:szCs w:val="20"/>
              </w:rPr>
            </w:pPr>
          </w:p>
          <w:p w:rsidR="00A9541F" w:rsidRDefault="00A9541F">
            <w:pPr>
              <w:autoSpaceDE w:val="0"/>
              <w:autoSpaceDN w:val="0"/>
              <w:adjustRightIn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b/>
                <w:sz w:val="20"/>
                <w:szCs w:val="20"/>
              </w:rPr>
              <w:t>Федеральные  государственные  требования к минимуму содержания, структуре и условиям реализации дополнительных предпрофессиональных общеобразовательных программ в области искусств, утвержденными  приказами  Министерства культуры Российской Федерации от 12 марта 2012 года № 156-166, от 09 августа 2012 года № 854-855</w:t>
            </w:r>
            <w:r>
              <w:rPr>
                <w:rFonts w:ascii="Times New Roman" w:eastAsia="Times New Roman" w:hAnsi="Times New Roman"/>
                <w:sz w:val="20"/>
                <w:szCs w:val="20"/>
              </w:rPr>
              <w:t>,</w:t>
            </w:r>
            <w:r>
              <w:rPr>
                <w:rFonts w:ascii="Times New Roman" w:eastAsia="Times New Roman" w:hAnsi="Times New Roman"/>
                <w:b/>
                <w:sz w:val="20"/>
                <w:szCs w:val="20"/>
              </w:rPr>
              <w:t xml:space="preserve"> п.5 </w:t>
            </w:r>
          </w:p>
        </w:tc>
      </w:tr>
      <w:tr w:rsidR="00A9541F" w:rsidTr="00A9541F">
        <w:trPr>
          <w:trHeight w:val="853"/>
        </w:trPr>
        <w:tc>
          <w:tcPr>
            <w:tcW w:w="850"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lastRenderedPageBreak/>
              <w:t>1.3</w:t>
            </w: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 xml:space="preserve">Библиотечный фонд </w:t>
            </w:r>
            <w:r>
              <w:rPr>
                <w:rFonts w:ascii="Times New Roman" w:hAnsi="Times New Roman"/>
                <w:sz w:val="24"/>
                <w:szCs w:val="24"/>
                <w:lang w:eastAsia="ru-RU"/>
              </w:rPr>
              <w:t>образовательной организации</w:t>
            </w:r>
            <w:r>
              <w:rPr>
                <w:rFonts w:ascii="Times New Roman" w:hAnsi="Times New Roman"/>
                <w:sz w:val="24"/>
                <w:szCs w:val="24"/>
              </w:rPr>
              <w:t xml:space="preserve"> укомплектован печатными и/или электронными изданиями основной и дополнительной учебной и учебно-методической литературы по всем учебным предметам, а также специальными изданиями в объеме, соответствующем требованиям программы </w:t>
            </w:r>
            <w:r>
              <w:rPr>
                <w:rFonts w:ascii="Times New Roman" w:eastAsia="Times New Roman" w:hAnsi="Times New Roman"/>
                <w:i/>
                <w:sz w:val="24"/>
                <w:szCs w:val="24"/>
              </w:rPr>
              <w:t>(при реализации дополнительных предпрофессиональных общеобразовательных программ в области искусств)</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соответствует/не соответствует</w:t>
            </w:r>
          </w:p>
        </w:tc>
        <w:tc>
          <w:tcPr>
            <w:tcW w:w="6909" w:type="dxa"/>
            <w:tcBorders>
              <w:top w:val="single" w:sz="4" w:space="0" w:color="auto"/>
              <w:left w:val="single" w:sz="4" w:space="0" w:color="auto"/>
              <w:bottom w:val="single" w:sz="4" w:space="0" w:color="auto"/>
              <w:right w:val="single" w:sz="4" w:space="0" w:color="auto"/>
            </w:tcBorders>
            <w:hideMark/>
          </w:tcPr>
          <w:p w:rsidR="00A9541F" w:rsidRDefault="00A9541F">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b/>
                <w:sz w:val="20"/>
                <w:szCs w:val="20"/>
              </w:rPr>
              <w:t>Письмо Минкультуры России от 19.11.2013 № 191-01-39/06-ГИ</w:t>
            </w:r>
          </w:p>
        </w:tc>
      </w:tr>
      <w:tr w:rsidR="00A9541F" w:rsidTr="00A9541F">
        <w:trPr>
          <w:trHeight w:val="853"/>
        </w:trPr>
        <w:tc>
          <w:tcPr>
            <w:tcW w:w="850"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1.4.</w:t>
            </w: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spacing w:after="0" w:line="240" w:lineRule="auto"/>
              <w:jc w:val="both"/>
              <w:rPr>
                <w:rFonts w:ascii="Times New Roman" w:hAnsi="Times New Roman" w:cs="Times New Roman"/>
                <w:sz w:val="24"/>
                <w:szCs w:val="24"/>
              </w:rPr>
            </w:pPr>
            <w:r>
              <w:rPr>
                <w:rFonts w:ascii="Times New Roman" w:hAnsi="Times New Roman"/>
                <w:sz w:val="24"/>
                <w:szCs w:val="24"/>
              </w:rPr>
              <w:t xml:space="preserve">Библиотечный фонд обеспечен учебно-методической документацией (учебниками, учебно-методическими изданиями, конспектами лекций, аудио и видео материалами) по всем учебным предметам </w:t>
            </w:r>
            <w:r>
              <w:rPr>
                <w:rFonts w:ascii="Times New Roman" w:hAnsi="Times New Roman"/>
                <w:i/>
                <w:sz w:val="24"/>
                <w:szCs w:val="24"/>
              </w:rPr>
              <w:t>(при реализации общеразвивающих программ в области искусств)</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соответствует/не соответствует</w:t>
            </w:r>
          </w:p>
        </w:tc>
        <w:tc>
          <w:tcPr>
            <w:tcW w:w="6909" w:type="dxa"/>
            <w:tcBorders>
              <w:top w:val="single" w:sz="4" w:space="0" w:color="auto"/>
              <w:left w:val="single" w:sz="4" w:space="0" w:color="auto"/>
              <w:bottom w:val="single" w:sz="4" w:space="0" w:color="auto"/>
              <w:right w:val="single" w:sz="4" w:space="0" w:color="auto"/>
            </w:tcBorders>
            <w:hideMark/>
          </w:tcPr>
          <w:p w:rsidR="00A9541F" w:rsidRDefault="00A9541F">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b/>
                <w:sz w:val="20"/>
                <w:szCs w:val="20"/>
              </w:rPr>
              <w:t>Письмо Минкультуры России от 19.11.2013 № 191-01-39/06-ГИ</w:t>
            </w:r>
          </w:p>
        </w:tc>
      </w:tr>
      <w:tr w:rsidR="00A9541F" w:rsidTr="00A9541F">
        <w:trPr>
          <w:trHeight w:val="558"/>
        </w:trPr>
        <w:tc>
          <w:tcPr>
            <w:tcW w:w="850"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1.5</w:t>
            </w: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 xml:space="preserve">Библиотечный фонд </w:t>
            </w:r>
            <w:r>
              <w:rPr>
                <w:rFonts w:ascii="Times New Roman" w:hAnsi="Times New Roman"/>
                <w:sz w:val="24"/>
                <w:szCs w:val="24"/>
                <w:lang w:eastAsia="ru-RU"/>
              </w:rPr>
              <w:t xml:space="preserve">образовательной организации </w:t>
            </w:r>
            <w:r>
              <w:rPr>
                <w:rFonts w:ascii="Times New Roman" w:hAnsi="Times New Roman"/>
                <w:sz w:val="24"/>
                <w:szCs w:val="24"/>
              </w:rPr>
              <w:t xml:space="preserve">укомплектован официальными, справочно – библиографическими и периодическими изданиями в расчете 1-2 экземпляра на каждых 100 обучающихся </w:t>
            </w:r>
            <w:r>
              <w:rPr>
                <w:rFonts w:ascii="Times New Roman" w:eastAsia="Times New Roman" w:hAnsi="Times New Roman"/>
                <w:i/>
                <w:sz w:val="24"/>
                <w:szCs w:val="24"/>
              </w:rPr>
              <w:t xml:space="preserve">(при реализации дополнительных предпрофессиональных общеобразовательных программ в области искусств, </w:t>
            </w:r>
            <w:r>
              <w:rPr>
                <w:rFonts w:ascii="Times New Roman" w:hAnsi="Times New Roman"/>
                <w:i/>
                <w:sz w:val="24"/>
                <w:szCs w:val="24"/>
              </w:rPr>
              <w:t>при реализации общеразвивающих программ в области искусств)</w:t>
            </w:r>
            <w:r>
              <w:rPr>
                <w:rFonts w:ascii="Times New Roman" w:eastAsia="Times New Roman" w:hAnsi="Times New Roman"/>
                <w:i/>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соответствует/не соответствует</w:t>
            </w:r>
          </w:p>
        </w:tc>
        <w:tc>
          <w:tcPr>
            <w:tcW w:w="6909" w:type="dxa"/>
            <w:tcBorders>
              <w:top w:val="single" w:sz="4" w:space="0" w:color="auto"/>
              <w:left w:val="single" w:sz="4" w:space="0" w:color="auto"/>
              <w:bottom w:val="single" w:sz="4" w:space="0" w:color="auto"/>
              <w:right w:val="single" w:sz="4" w:space="0" w:color="auto"/>
            </w:tcBorders>
            <w:hideMark/>
          </w:tcPr>
          <w:p w:rsidR="00A9541F" w:rsidRDefault="00A9541F">
            <w:pPr>
              <w:autoSpaceDE w:val="0"/>
              <w:autoSpaceDN w:val="0"/>
              <w:adjustRightInd w:val="0"/>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Федеральные  государственные  требования к минимуму содержания, структуре и условиям реализации дополнительных предпрофессиональных общеобразовательных программ в области искусств, утвержденными  приказами  Министерства культуры Российской Федерации от 12 марта 2012 года № 156-166, от 09 августа 2012 года № 854-855</w:t>
            </w:r>
            <w:r>
              <w:rPr>
                <w:rFonts w:ascii="Times New Roman" w:eastAsia="Times New Roman" w:hAnsi="Times New Roman"/>
                <w:sz w:val="20"/>
                <w:szCs w:val="20"/>
              </w:rPr>
              <w:t>,</w:t>
            </w:r>
            <w:r>
              <w:rPr>
                <w:rFonts w:ascii="Times New Roman" w:eastAsia="Times New Roman" w:hAnsi="Times New Roman"/>
                <w:b/>
                <w:sz w:val="20"/>
                <w:szCs w:val="20"/>
              </w:rPr>
              <w:t xml:space="preserve"> п.5 </w:t>
            </w:r>
          </w:p>
          <w:p w:rsidR="00A9541F" w:rsidRDefault="00A9541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b/>
                <w:sz w:val="20"/>
                <w:szCs w:val="20"/>
              </w:rPr>
              <w:t>Письмо Минкультуры России от 19.11.2013 № 191-01-39/06-ГИ</w:t>
            </w:r>
          </w:p>
        </w:tc>
      </w:tr>
      <w:tr w:rsidR="00A9541F" w:rsidTr="00A9541F">
        <w:tc>
          <w:tcPr>
            <w:tcW w:w="850"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1.6</w:t>
            </w: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Каждый обучающийся </w:t>
            </w:r>
            <w:r>
              <w:rPr>
                <w:rFonts w:ascii="Times New Roman" w:hAnsi="Times New Roman"/>
                <w:sz w:val="24"/>
                <w:szCs w:val="24"/>
              </w:rPr>
              <w:t xml:space="preserve">образовательной организации </w:t>
            </w:r>
            <w:r>
              <w:rPr>
                <w:rFonts w:ascii="Times New Roman" w:eastAsia="Times New Roman" w:hAnsi="Times New Roman"/>
                <w:sz w:val="24"/>
                <w:szCs w:val="24"/>
              </w:rPr>
              <w:t xml:space="preserve">обеспечен учебной литературой по учебным предметам предметной области "Теория и история музыки" ("Теория и история искусств") </w:t>
            </w:r>
            <w:r>
              <w:rPr>
                <w:rFonts w:ascii="Times New Roman" w:eastAsia="Times New Roman" w:hAnsi="Times New Roman"/>
                <w:i/>
                <w:sz w:val="24"/>
                <w:szCs w:val="24"/>
              </w:rPr>
              <w:t>(при реализации дополнительных предпрофессиональных общеобразовательных программ в области искусств)</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соответствует/не соответствует</w:t>
            </w:r>
          </w:p>
        </w:tc>
        <w:tc>
          <w:tcPr>
            <w:tcW w:w="6909"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b/>
                <w:sz w:val="20"/>
                <w:szCs w:val="20"/>
              </w:rPr>
              <w:t xml:space="preserve">Федеральные  государственные  требования к минимуму содержания, структуре и условиям реализации дополнительных предпрофессиональных общеобразовательных программ в области искусств, утвержденными  приказами  Министерства культуры Российской Федерации от 12 марта 2012 года № 156-166, от 09 августа 2012 года №854,855, </w:t>
            </w:r>
            <w:r>
              <w:rPr>
                <w:rFonts w:ascii="Times New Roman" w:hAnsi="Times New Roman"/>
                <w:b/>
                <w:sz w:val="20"/>
                <w:szCs w:val="20"/>
              </w:rPr>
              <w:t>от 14 августа 2013 года № 1144,</w:t>
            </w:r>
            <w:r>
              <w:rPr>
                <w:rFonts w:ascii="Times New Roman" w:eastAsia="Times New Roman" w:hAnsi="Times New Roman"/>
                <w:b/>
                <w:sz w:val="20"/>
                <w:szCs w:val="20"/>
              </w:rPr>
              <w:t>п.5</w:t>
            </w:r>
          </w:p>
        </w:tc>
      </w:tr>
      <w:tr w:rsidR="00A9541F" w:rsidTr="00A9541F">
        <w:tc>
          <w:tcPr>
            <w:tcW w:w="850"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2</w:t>
            </w:r>
          </w:p>
        </w:tc>
        <w:tc>
          <w:tcPr>
            <w:tcW w:w="14705" w:type="dxa"/>
            <w:gridSpan w:val="3"/>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Материально - техническое оснащение образовательного процесса</w:t>
            </w:r>
          </w:p>
        </w:tc>
      </w:tr>
      <w:tr w:rsidR="00A9541F" w:rsidTr="00A9541F">
        <w:tc>
          <w:tcPr>
            <w:tcW w:w="850" w:type="dxa"/>
            <w:tcBorders>
              <w:top w:val="single" w:sz="4" w:space="0" w:color="auto"/>
              <w:left w:val="single" w:sz="4" w:space="0" w:color="auto"/>
              <w:bottom w:val="single" w:sz="4" w:space="0" w:color="auto"/>
              <w:right w:val="single" w:sz="4" w:space="0" w:color="auto"/>
            </w:tcBorders>
            <w:hideMark/>
          </w:tcPr>
          <w:p w:rsidR="00A9541F" w:rsidRDefault="00A9541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2.1</w:t>
            </w: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Наличие в образовательной организации оборудованных в соответствии с требованиями образовательных программ учебных кабинетов</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имеется/не имеется</w:t>
            </w:r>
          </w:p>
        </w:tc>
        <w:tc>
          <w:tcPr>
            <w:tcW w:w="6909" w:type="dxa"/>
            <w:tcBorders>
              <w:top w:val="single" w:sz="4" w:space="0" w:color="auto"/>
              <w:left w:val="single" w:sz="4" w:space="0" w:color="auto"/>
              <w:bottom w:val="single" w:sz="4" w:space="0" w:color="auto"/>
              <w:right w:val="single" w:sz="4" w:space="0" w:color="auto"/>
            </w:tcBorders>
            <w:hideMark/>
          </w:tcPr>
          <w:p w:rsidR="00A9541F" w:rsidRDefault="00A9541F">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п.2 ч. 3 ст. 28  273-ФЗ: </w:t>
            </w:r>
            <w:r>
              <w:rPr>
                <w:rFonts w:ascii="Times New Roman" w:eastAsia="Times New Roman" w:hAnsi="Times New Roman"/>
                <w:sz w:val="20"/>
                <w:szCs w:val="20"/>
                <w:lang w:eastAsia="ru-RU"/>
              </w:rPr>
              <w:t>к компетенции образовательной организации относится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A9541F" w:rsidRDefault="00A9541F">
            <w:pPr>
              <w:spacing w:after="0" w:line="240" w:lineRule="auto"/>
              <w:jc w:val="both"/>
              <w:rPr>
                <w:rFonts w:ascii="Times New Roman" w:eastAsia="Calibri" w:hAnsi="Times New Roman"/>
                <w:sz w:val="20"/>
                <w:szCs w:val="20"/>
              </w:rPr>
            </w:pPr>
            <w:r>
              <w:rPr>
                <w:rFonts w:ascii="Times New Roman" w:eastAsia="Times New Roman" w:hAnsi="Times New Roman"/>
                <w:b/>
                <w:sz w:val="20"/>
                <w:szCs w:val="20"/>
              </w:rPr>
              <w:t>письмо Минкультуры России от 19.11.2013 № 191-01-39/06-</w:t>
            </w:r>
            <w:r>
              <w:rPr>
                <w:rFonts w:ascii="Times New Roman" w:eastAsia="Times New Roman" w:hAnsi="Times New Roman"/>
                <w:b/>
                <w:sz w:val="20"/>
                <w:szCs w:val="20"/>
              </w:rPr>
              <w:lastRenderedPageBreak/>
              <w:t>ГИ:</w:t>
            </w:r>
            <w:r>
              <w:rPr>
                <w:rFonts w:ascii="Times New Roman" w:hAnsi="Times New Roman"/>
                <w:sz w:val="20"/>
                <w:szCs w:val="20"/>
              </w:rPr>
              <w:t>Минимально необходимый для реализации общеразвивающих программ в области искусств перечень учебных аудиторий, специализированных кабинетов и материально-технического обеспечения должен соответствовать профилю общеразвивающей программы в области искусств и быть ориентирован на федеральные государственные требования к соответствующим дополнительным предпрофессиональным общеобразовательным программам в области искусств. При этом в образовательной организации необходимо наличие:</w:t>
            </w:r>
          </w:p>
          <w:p w:rsidR="00A9541F" w:rsidRDefault="00A9541F">
            <w:pPr>
              <w:spacing w:after="0" w:line="240" w:lineRule="auto"/>
              <w:jc w:val="both"/>
              <w:rPr>
                <w:rFonts w:ascii="Times New Roman" w:hAnsi="Times New Roman"/>
                <w:sz w:val="20"/>
                <w:szCs w:val="20"/>
              </w:rPr>
            </w:pPr>
            <w:r>
              <w:rPr>
                <w:rFonts w:ascii="Times New Roman" w:hAnsi="Times New Roman"/>
                <w:sz w:val="20"/>
                <w:szCs w:val="20"/>
              </w:rPr>
              <w:t>- залов (театральных, концертных, танцевальных, гимнастических,</w:t>
            </w:r>
          </w:p>
          <w:p w:rsidR="00A9541F" w:rsidRDefault="00A9541F">
            <w:pPr>
              <w:spacing w:after="0" w:line="240" w:lineRule="auto"/>
              <w:jc w:val="both"/>
              <w:rPr>
                <w:rFonts w:ascii="Times New Roman" w:hAnsi="Times New Roman"/>
                <w:sz w:val="20"/>
                <w:szCs w:val="20"/>
              </w:rPr>
            </w:pPr>
            <w:r>
              <w:rPr>
                <w:rFonts w:ascii="Times New Roman" w:hAnsi="Times New Roman"/>
                <w:sz w:val="20"/>
                <w:szCs w:val="20"/>
              </w:rPr>
              <w:t>выставочных, просмотровых) со специальным оборудованием согласно профильной направленности образовательной программы;</w:t>
            </w:r>
          </w:p>
          <w:p w:rsidR="00A9541F" w:rsidRDefault="00A9541F">
            <w:pPr>
              <w:spacing w:after="0" w:line="240" w:lineRule="auto"/>
              <w:jc w:val="both"/>
              <w:rPr>
                <w:rFonts w:ascii="Times New Roman" w:hAnsi="Times New Roman"/>
                <w:sz w:val="20"/>
                <w:szCs w:val="20"/>
              </w:rPr>
            </w:pPr>
            <w:r>
              <w:rPr>
                <w:rFonts w:ascii="Times New Roman" w:hAnsi="Times New Roman"/>
                <w:sz w:val="20"/>
                <w:szCs w:val="20"/>
              </w:rPr>
              <w:t>- библиотеки;</w:t>
            </w:r>
          </w:p>
          <w:p w:rsidR="00A9541F" w:rsidRDefault="00A9541F">
            <w:pPr>
              <w:spacing w:after="0" w:line="240" w:lineRule="auto"/>
              <w:jc w:val="both"/>
              <w:rPr>
                <w:rFonts w:ascii="Times New Roman" w:hAnsi="Times New Roman"/>
                <w:sz w:val="20"/>
                <w:szCs w:val="20"/>
              </w:rPr>
            </w:pPr>
            <w:r>
              <w:rPr>
                <w:rFonts w:ascii="Times New Roman" w:hAnsi="Times New Roman"/>
                <w:sz w:val="20"/>
                <w:szCs w:val="20"/>
              </w:rPr>
              <w:t>- помещений для работы со специализированными материалами (фонотеки, видеотеки, фильмотеки, просмотровых видеозалов);</w:t>
            </w:r>
          </w:p>
          <w:p w:rsidR="00A9541F" w:rsidRDefault="00A9541F">
            <w:pPr>
              <w:spacing w:after="0" w:line="240" w:lineRule="auto"/>
              <w:jc w:val="both"/>
              <w:rPr>
                <w:rFonts w:ascii="Times New Roman" w:hAnsi="Times New Roman"/>
                <w:sz w:val="20"/>
                <w:szCs w:val="20"/>
              </w:rPr>
            </w:pPr>
            <w:r>
              <w:rPr>
                <w:rFonts w:ascii="Times New Roman" w:hAnsi="Times New Roman"/>
                <w:sz w:val="20"/>
                <w:szCs w:val="20"/>
              </w:rPr>
              <w:t>- учебных аудиторий для групповых, мелкогрупповых и</w:t>
            </w:r>
          </w:p>
          <w:p w:rsidR="00A9541F" w:rsidRDefault="00A9541F">
            <w:pPr>
              <w:spacing w:after="0" w:line="240" w:lineRule="auto"/>
              <w:jc w:val="both"/>
              <w:rPr>
                <w:rFonts w:ascii="Times New Roman" w:hAnsi="Times New Roman"/>
                <w:sz w:val="20"/>
                <w:szCs w:val="20"/>
              </w:rPr>
            </w:pPr>
            <w:r>
              <w:rPr>
                <w:rFonts w:ascii="Times New Roman" w:hAnsi="Times New Roman"/>
                <w:sz w:val="20"/>
                <w:szCs w:val="20"/>
              </w:rPr>
              <w:t>индивидуальных занятий со специальным учебным оборудованием (столами, стульями, шкафами, стеллажами, музыкальными инструментами, звуковой и видеоаппаратурой, хореографическими станками, мольбертами и др.).</w:t>
            </w:r>
          </w:p>
          <w:p w:rsidR="00A9541F" w:rsidRDefault="00A9541F">
            <w:pPr>
              <w:spacing w:after="0" w:line="240" w:lineRule="auto"/>
              <w:jc w:val="both"/>
              <w:rPr>
                <w:rFonts w:ascii="Times New Roman" w:hAnsi="Times New Roman"/>
                <w:sz w:val="20"/>
                <w:szCs w:val="20"/>
              </w:rPr>
            </w:pPr>
            <w:r>
              <w:rPr>
                <w:rFonts w:ascii="Times New Roman" w:hAnsi="Times New Roman"/>
                <w:sz w:val="20"/>
                <w:szCs w:val="20"/>
              </w:rPr>
              <w:t>Учебные аудитории должны иметь звукоизоляцию и быть оформлены</w:t>
            </w:r>
          </w:p>
          <w:p w:rsidR="00A9541F" w:rsidRDefault="00A9541F">
            <w:pPr>
              <w:spacing w:after="0" w:line="240" w:lineRule="auto"/>
              <w:jc w:val="both"/>
              <w:rPr>
                <w:rFonts w:ascii="Times New Roman" w:hAnsi="Times New Roman"/>
                <w:sz w:val="20"/>
                <w:szCs w:val="20"/>
              </w:rPr>
            </w:pPr>
            <w:r>
              <w:rPr>
                <w:rFonts w:ascii="Times New Roman" w:hAnsi="Times New Roman"/>
                <w:sz w:val="20"/>
                <w:szCs w:val="20"/>
              </w:rPr>
              <w:t xml:space="preserve">наглядными пособиями. Учебные аудитории для индивидуальных занятий должны иметь площадь не менее 6 </w:t>
            </w:r>
            <w:proofErr w:type="spellStart"/>
            <w:r>
              <w:rPr>
                <w:rFonts w:ascii="Times New Roman" w:hAnsi="Times New Roman"/>
                <w:sz w:val="20"/>
                <w:szCs w:val="20"/>
              </w:rPr>
              <w:t>кв.м</w:t>
            </w:r>
            <w:proofErr w:type="spellEnd"/>
            <w:r>
              <w:rPr>
                <w:rFonts w:ascii="Times New Roman" w:hAnsi="Times New Roman"/>
                <w:sz w:val="20"/>
                <w:szCs w:val="20"/>
              </w:rPr>
              <w:t>.</w:t>
            </w:r>
          </w:p>
          <w:p w:rsidR="00A9541F" w:rsidRDefault="00A9541F">
            <w:pPr>
              <w:spacing w:after="0" w:line="240" w:lineRule="auto"/>
              <w:jc w:val="both"/>
              <w:rPr>
                <w:rFonts w:ascii="Times New Roman" w:hAnsi="Times New Roman"/>
                <w:b/>
                <w:sz w:val="20"/>
                <w:szCs w:val="20"/>
              </w:rPr>
            </w:pPr>
            <w:r>
              <w:rPr>
                <w:rFonts w:ascii="Times New Roman" w:eastAsia="Times New Roman" w:hAnsi="Times New Roman"/>
                <w:b/>
                <w:sz w:val="20"/>
                <w:szCs w:val="20"/>
              </w:rPr>
              <w:t xml:space="preserve">Федеральные  государственные  требования к минимуму содержания, структуре и условиям реализации дополнительных предпрофессиональных общеобразовательных программ в области искусств, утвержденными  приказами  Министерства культуры Российской Федерации от 12 марта 2012 года № 156-166, от 09 августа 2012 года №854,855, </w:t>
            </w:r>
            <w:r>
              <w:rPr>
                <w:rFonts w:ascii="Times New Roman" w:hAnsi="Times New Roman"/>
                <w:b/>
                <w:sz w:val="20"/>
                <w:szCs w:val="20"/>
              </w:rPr>
              <w:t>от 14 августа 2013 года № 1144, п.5</w:t>
            </w:r>
          </w:p>
          <w:p w:rsidR="00A9541F" w:rsidRDefault="00A9541F">
            <w:pPr>
              <w:pStyle w:val="af0"/>
              <w:spacing w:after="0" w:line="240" w:lineRule="auto"/>
              <w:ind w:left="0"/>
              <w:jc w:val="both"/>
              <w:rPr>
                <w:rFonts w:ascii="Times New Roman" w:hAnsi="Times New Roman"/>
                <w:b/>
                <w:sz w:val="20"/>
                <w:szCs w:val="20"/>
              </w:rPr>
            </w:pPr>
            <w:r>
              <w:rPr>
                <w:rFonts w:ascii="Times New Roman" w:hAnsi="Times New Roman"/>
                <w:b/>
                <w:sz w:val="20"/>
                <w:szCs w:val="20"/>
              </w:rPr>
              <w:t xml:space="preserve">Приказ Министерства спорта Российской Федерации  от 12 сентября 2013 года № 730 «Об утверждении федеральных государственных требований к минимуму содержания, структуре, условиям реализации дополнительных предпрофессиональных общеобразовательных программ в области физической культуры и спорта и срокам обучения по этим программам»: </w:t>
            </w:r>
          </w:p>
          <w:p w:rsidR="00A9541F" w:rsidRDefault="00A9541F">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п. 44:. </w:t>
            </w:r>
            <w:r>
              <w:rPr>
                <w:rFonts w:ascii="Times New Roman" w:eastAsia="Times New Roman" w:hAnsi="Times New Roman"/>
                <w:sz w:val="20"/>
                <w:szCs w:val="20"/>
                <w:lang w:eastAsia="ru-RU"/>
              </w:rPr>
              <w:t>Минимально необходимый для реализации Программы перечень помещений, специализированных кабинетов и материально-технического обеспечения включает в себя:</w:t>
            </w:r>
          </w:p>
          <w:p w:rsidR="00A9541F" w:rsidRDefault="00A9541F">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спортивное сооружение с учетом требований федерального стандарта спортивной подготовки по избранному виду спорта (за исключением национальных, служебно-прикладных и военно-прикладных видов спорта);</w:t>
            </w:r>
          </w:p>
          <w:p w:rsidR="00A9541F" w:rsidRDefault="00A9541F">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помещения для работы со специализированными материалами (фонотеку, видеотеку, фильмотеку и другие);</w:t>
            </w:r>
          </w:p>
          <w:p w:rsidR="00A9541F" w:rsidRDefault="00A9541F">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раздевалки и душевые для обучающихся и специалистов.</w:t>
            </w:r>
          </w:p>
          <w:p w:rsidR="00A9541F" w:rsidRDefault="00A9541F">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 наличии в Программе хореографической подготовки:</w:t>
            </w:r>
          </w:p>
          <w:p w:rsidR="00A9541F" w:rsidRDefault="00A9541F">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хореографический зал площадью не менее 75 </w:t>
            </w:r>
            <w:proofErr w:type="spellStart"/>
            <w:r>
              <w:rPr>
                <w:rFonts w:ascii="Times New Roman" w:eastAsia="Times New Roman" w:hAnsi="Times New Roman"/>
                <w:sz w:val="20"/>
                <w:szCs w:val="20"/>
                <w:lang w:eastAsia="ru-RU"/>
              </w:rPr>
              <w:t>кв.м</w:t>
            </w:r>
            <w:proofErr w:type="spellEnd"/>
            <w:r>
              <w:rPr>
                <w:rFonts w:ascii="Times New Roman" w:eastAsia="Times New Roman" w:hAnsi="Times New Roman"/>
                <w:sz w:val="20"/>
                <w:szCs w:val="20"/>
                <w:lang w:eastAsia="ru-RU"/>
              </w:rPr>
              <w:t xml:space="preserve"> из расчета на 12-14 обучающихся, имеющий пригодное для занятий напольное покрытие (деревянный пол или специализированное пластиковое (линолеумное) покрытие); хореографические станки; зеркала, расположенные от уровня пола на высоту не менее 2 м.</w:t>
            </w:r>
          </w:p>
          <w:p w:rsidR="00A9541F" w:rsidRDefault="00A9541F">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При наличии в Программе акробатической подготовки:</w:t>
            </w:r>
          </w:p>
          <w:p w:rsidR="00A9541F" w:rsidRDefault="00A9541F">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места для выполнения обучающимися акробатических упражнений, оборудованные гимнастическими матами, спортивными снарядами и тренажерами, а также приспособлениями для страховки занимающихся.</w:t>
            </w:r>
          </w:p>
          <w:p w:rsidR="00A9541F" w:rsidRDefault="00A9541F">
            <w:pPr>
              <w:pStyle w:val="af0"/>
              <w:spacing w:after="0" w:line="240" w:lineRule="auto"/>
              <w:ind w:left="0"/>
              <w:jc w:val="both"/>
              <w:rPr>
                <w:rFonts w:ascii="Times New Roman" w:hAnsi="Times New Roman"/>
              </w:rPr>
            </w:pPr>
            <w:r>
              <w:rPr>
                <w:rFonts w:ascii="Times New Roman" w:eastAsia="Times New Roman" w:hAnsi="Times New Roman"/>
                <w:sz w:val="20"/>
                <w:szCs w:val="20"/>
                <w:lang w:eastAsia="ru-RU"/>
              </w:rPr>
              <w:t>Для служебно-прикладных, военно-прикладных, национальных, а также видов спорта, осуществляемых в природной среде, при реализации Программы используется место проведения тренировочных занятий, соответствующее правилам проведения спортивных соревнований по избранному виду спорта.</w:t>
            </w:r>
          </w:p>
        </w:tc>
      </w:tr>
      <w:tr w:rsidR="00A9541F" w:rsidTr="00A9541F">
        <w:tc>
          <w:tcPr>
            <w:tcW w:w="850"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lastRenderedPageBreak/>
              <w:t>2.2</w:t>
            </w: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Соответствие минимально необходимого перечня учебных аудиторий, специализированных кабинетов и материально-технического обеспечения федеральным государственным требованиям </w:t>
            </w:r>
            <w:r>
              <w:rPr>
                <w:rFonts w:ascii="Times New Roman" w:eastAsia="Times New Roman" w:hAnsi="Times New Roman"/>
                <w:i/>
                <w:sz w:val="24"/>
                <w:szCs w:val="24"/>
                <w:lang w:eastAsia="ru-RU"/>
              </w:rPr>
              <w:t>(при реализации дополнительных предпрофессиональных программ)</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соответствует/</w:t>
            </w:r>
          </w:p>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не соответствует</w:t>
            </w:r>
          </w:p>
        </w:tc>
        <w:tc>
          <w:tcPr>
            <w:tcW w:w="6909" w:type="dxa"/>
            <w:tcBorders>
              <w:top w:val="single" w:sz="4" w:space="0" w:color="auto"/>
              <w:left w:val="single" w:sz="4" w:space="0" w:color="auto"/>
              <w:bottom w:val="single" w:sz="4" w:space="0" w:color="auto"/>
              <w:right w:val="single" w:sz="4" w:space="0" w:color="auto"/>
            </w:tcBorders>
            <w:hideMark/>
          </w:tcPr>
          <w:p w:rsidR="00A9541F" w:rsidRDefault="00A9541F">
            <w:pPr>
              <w:pStyle w:val="af0"/>
              <w:spacing w:after="0" w:line="240" w:lineRule="auto"/>
              <w:ind w:left="0"/>
              <w:jc w:val="both"/>
              <w:rPr>
                <w:rFonts w:ascii="Times New Roman" w:hAnsi="Times New Roman"/>
                <w:b/>
                <w:sz w:val="20"/>
                <w:szCs w:val="20"/>
              </w:rPr>
            </w:pPr>
            <w:r>
              <w:rPr>
                <w:rFonts w:ascii="Times New Roman" w:eastAsia="Times New Roman" w:hAnsi="Times New Roman"/>
                <w:b/>
                <w:sz w:val="20"/>
                <w:szCs w:val="20"/>
              </w:rPr>
              <w:t xml:space="preserve">Федеральные  государственные  требования к минимуму содержания, структуре и условиям реализации дополнительных предпрофессиональных общеобразовательных программ в области искусств, утвержденными  приказами  Министерства культуры Российской Федерации от 12 марта 2012 года № 156-166, от 09 августа 2012 года №854,855, </w:t>
            </w:r>
            <w:r>
              <w:rPr>
                <w:rFonts w:ascii="Times New Roman" w:hAnsi="Times New Roman"/>
                <w:b/>
                <w:sz w:val="20"/>
                <w:szCs w:val="20"/>
              </w:rPr>
              <w:t xml:space="preserve">от 14 августа 2013 года № 1144, п.5 </w:t>
            </w:r>
          </w:p>
          <w:p w:rsidR="00A9541F" w:rsidRDefault="00A9541F">
            <w:pPr>
              <w:pStyle w:val="af0"/>
              <w:spacing w:after="0" w:line="240" w:lineRule="auto"/>
              <w:ind w:left="0"/>
              <w:jc w:val="both"/>
              <w:rPr>
                <w:rFonts w:ascii="Times New Roman" w:hAnsi="Times New Roman"/>
                <w:b/>
                <w:sz w:val="20"/>
                <w:szCs w:val="20"/>
              </w:rPr>
            </w:pPr>
            <w:r>
              <w:rPr>
                <w:rFonts w:ascii="Times New Roman" w:hAnsi="Times New Roman"/>
                <w:b/>
                <w:sz w:val="20"/>
                <w:szCs w:val="20"/>
              </w:rPr>
              <w:t xml:space="preserve">Приказ Министерства спорта Российской Федерации  от 12 сентября 2013 года № 730 «Об утверждении федеральных государственных требований к минимуму содержания, структуре, условиям реализации дополнительных предпрофессиональных общеобразовательных программ в области физической культуры и спорта и срокам обучения по этим программам», </w:t>
            </w:r>
            <w:r>
              <w:rPr>
                <w:rFonts w:ascii="Times New Roman" w:eastAsia="Times New Roman" w:hAnsi="Times New Roman"/>
                <w:b/>
                <w:sz w:val="20"/>
                <w:szCs w:val="20"/>
                <w:lang w:eastAsia="ru-RU"/>
              </w:rPr>
              <w:t>п. 44.</w:t>
            </w:r>
          </w:p>
        </w:tc>
      </w:tr>
      <w:tr w:rsidR="00A9541F" w:rsidTr="00A9541F">
        <w:trPr>
          <w:trHeight w:val="1126"/>
        </w:trPr>
        <w:tc>
          <w:tcPr>
            <w:tcW w:w="850"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2.3</w:t>
            </w: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Наличие в образовательной организации подключения к сети Интернет </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spacing w:after="0" w:line="240" w:lineRule="auto"/>
              <w:jc w:val="center"/>
              <w:rPr>
                <w:rFonts w:ascii="Times New Roman" w:hAnsi="Times New Roman"/>
                <w:sz w:val="24"/>
                <w:szCs w:val="28"/>
                <w:lang w:eastAsia="ru-RU"/>
              </w:rPr>
            </w:pPr>
            <w:r>
              <w:rPr>
                <w:rFonts w:ascii="Times New Roman" w:hAnsi="Times New Roman"/>
                <w:sz w:val="24"/>
                <w:szCs w:val="28"/>
                <w:lang w:eastAsia="ru-RU"/>
              </w:rPr>
              <w:t>имеется/не имеется</w:t>
            </w:r>
          </w:p>
          <w:p w:rsidR="00A9541F" w:rsidRDefault="00285535">
            <w:pPr>
              <w:spacing w:after="0" w:line="240" w:lineRule="auto"/>
              <w:jc w:val="center"/>
              <w:rPr>
                <w:rFonts w:ascii="Calibri" w:hAnsi="Calibri"/>
                <w:sz w:val="24"/>
                <w:szCs w:val="28"/>
                <w:lang w:eastAsia="ru-RU"/>
              </w:rPr>
            </w:pPr>
            <w:r>
              <w:rPr>
                <w:rFonts w:ascii="Times New Roman" w:hAnsi="Times New Roman"/>
                <w:sz w:val="24"/>
                <w:szCs w:val="28"/>
                <w:lang w:eastAsia="ru-RU"/>
              </w:rPr>
              <w:t>с</w:t>
            </w:r>
            <w:r w:rsidR="00A9541F">
              <w:rPr>
                <w:rFonts w:ascii="Times New Roman" w:hAnsi="Times New Roman"/>
                <w:sz w:val="24"/>
                <w:szCs w:val="28"/>
                <w:lang w:eastAsia="ru-RU"/>
              </w:rPr>
              <w:t xml:space="preserve">корость не </w:t>
            </w:r>
          </w:p>
          <w:p w:rsidR="00A9541F" w:rsidRDefault="00A9541F">
            <w:pPr>
              <w:spacing w:after="0" w:line="240" w:lineRule="auto"/>
              <w:jc w:val="center"/>
              <w:rPr>
                <w:rFonts w:ascii="Times New Roman" w:hAnsi="Times New Roman" w:cs="Times New Roman"/>
                <w:sz w:val="24"/>
                <w:szCs w:val="24"/>
                <w:lang w:eastAsia="ru-RU"/>
              </w:rPr>
            </w:pPr>
            <w:r>
              <w:rPr>
                <w:rFonts w:ascii="Times New Roman" w:hAnsi="Times New Roman"/>
                <w:sz w:val="24"/>
                <w:szCs w:val="28"/>
                <w:lang w:eastAsia="ru-RU"/>
              </w:rPr>
              <w:t>менее 128</w:t>
            </w:r>
            <w:r w:rsidR="0089473E">
              <w:rPr>
                <w:rFonts w:ascii="Times New Roman" w:hAnsi="Times New Roman"/>
                <w:sz w:val="24"/>
                <w:szCs w:val="28"/>
                <w:lang w:eastAsia="ru-RU"/>
              </w:rPr>
              <w:t xml:space="preserve"> </w:t>
            </w:r>
            <w:r>
              <w:rPr>
                <w:rFonts w:ascii="Times New Roman" w:hAnsi="Times New Roman"/>
                <w:sz w:val="24"/>
                <w:szCs w:val="28"/>
                <w:lang w:eastAsia="ru-RU"/>
              </w:rPr>
              <w:t>кбит/сек</w:t>
            </w:r>
          </w:p>
        </w:tc>
        <w:tc>
          <w:tcPr>
            <w:tcW w:w="6909" w:type="dxa"/>
            <w:vMerge w:val="restart"/>
            <w:tcBorders>
              <w:top w:val="single" w:sz="4" w:space="0" w:color="auto"/>
              <w:left w:val="single" w:sz="4" w:space="0" w:color="auto"/>
              <w:bottom w:val="single" w:sz="4" w:space="0" w:color="auto"/>
              <w:right w:val="single" w:sz="4" w:space="0" w:color="auto"/>
            </w:tcBorders>
            <w:hideMark/>
          </w:tcPr>
          <w:p w:rsidR="00A9541F" w:rsidRDefault="00A9541F">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b/>
                <w:sz w:val="20"/>
                <w:szCs w:val="20"/>
                <w:lang w:eastAsia="ru-RU"/>
              </w:rPr>
              <w:t xml:space="preserve">п.2 ч. 3 ст. 28  273-ФЗ: </w:t>
            </w:r>
            <w:r>
              <w:rPr>
                <w:rFonts w:ascii="Times New Roman" w:eastAsia="Times New Roman" w:hAnsi="Times New Roman"/>
                <w:sz w:val="20"/>
                <w:szCs w:val="20"/>
                <w:lang w:eastAsia="ru-RU"/>
              </w:rPr>
              <w:t>к компетенции образовательной организации относится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tc>
      </w:tr>
      <w:tr w:rsidR="00A9541F" w:rsidTr="00A9541F">
        <w:trPr>
          <w:trHeight w:val="1979"/>
        </w:trPr>
        <w:tc>
          <w:tcPr>
            <w:tcW w:w="850"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2.4</w:t>
            </w: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Наличие в образовательной организации комплекта лицензионного или свободно распространяемого общесистемного и прикладного программного обеспечения </w:t>
            </w:r>
          </w:p>
          <w:p w:rsidR="00A9541F" w:rsidRDefault="00A954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(операционная система, офисные программы, программное обеспечение для организации образовательного процесса, антивирусное </w:t>
            </w:r>
            <w:r>
              <w:rPr>
                <w:rFonts w:ascii="Times New Roman" w:eastAsia="Times New Roman" w:hAnsi="Times New Roman"/>
                <w:sz w:val="24"/>
                <w:szCs w:val="24"/>
                <w:lang w:eastAsia="ru-RU"/>
              </w:rPr>
              <w:lastRenderedPageBreak/>
              <w:t xml:space="preserve">программное обеспечение) </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имеется\не имеется</w:t>
            </w:r>
          </w:p>
        </w:tc>
        <w:tc>
          <w:tcPr>
            <w:tcW w:w="6909" w:type="dxa"/>
            <w:vMerge/>
            <w:tcBorders>
              <w:top w:val="single" w:sz="4" w:space="0" w:color="auto"/>
              <w:left w:val="single" w:sz="4" w:space="0" w:color="auto"/>
              <w:bottom w:val="single" w:sz="4" w:space="0" w:color="auto"/>
              <w:right w:val="single" w:sz="4" w:space="0" w:color="auto"/>
            </w:tcBorders>
            <w:vAlign w:val="center"/>
            <w:hideMark/>
          </w:tcPr>
          <w:p w:rsidR="00A9541F" w:rsidRDefault="00A9541F">
            <w:pPr>
              <w:spacing w:after="0" w:line="240" w:lineRule="auto"/>
              <w:rPr>
                <w:rFonts w:ascii="Times New Roman" w:eastAsia="Times New Roman" w:hAnsi="Times New Roman" w:cs="Times New Roman"/>
                <w:b/>
                <w:sz w:val="20"/>
                <w:szCs w:val="20"/>
                <w:lang w:eastAsia="ru-RU"/>
              </w:rPr>
            </w:pPr>
          </w:p>
        </w:tc>
      </w:tr>
      <w:tr w:rsidR="00A9541F" w:rsidTr="00A9541F">
        <w:trPr>
          <w:trHeight w:val="1465"/>
        </w:trPr>
        <w:tc>
          <w:tcPr>
            <w:tcW w:w="850" w:type="dxa"/>
            <w:vMerge w:val="restart"/>
            <w:tcBorders>
              <w:top w:val="single" w:sz="4" w:space="0" w:color="auto"/>
              <w:left w:val="single" w:sz="4" w:space="0" w:color="auto"/>
              <w:bottom w:val="single" w:sz="4" w:space="0" w:color="auto"/>
              <w:right w:val="single" w:sz="4" w:space="0" w:color="auto"/>
            </w:tcBorders>
          </w:tcPr>
          <w:p w:rsidR="00A9541F" w:rsidRDefault="00A9541F">
            <w:pPr>
              <w:spacing w:after="0" w:line="240" w:lineRule="auto"/>
              <w:jc w:val="center"/>
              <w:rPr>
                <w:rFonts w:ascii="Times New Roman" w:eastAsia="Times New Roman" w:hAnsi="Times New Roman"/>
                <w:b/>
                <w:sz w:val="24"/>
                <w:szCs w:val="24"/>
                <w:lang w:eastAsia="ru-RU"/>
              </w:rPr>
            </w:pPr>
          </w:p>
          <w:p w:rsidR="00A9541F" w:rsidRDefault="00A9541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2.5</w:t>
            </w: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Наличие в образовательной организации системы контентной фильтрации на каждом компьютере, ограничивающей доступ несовершеннолетних к электронным ресурсам, несовместимым с задачами обучения и воспитания</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имеется\не имеется</w:t>
            </w:r>
          </w:p>
        </w:tc>
        <w:tc>
          <w:tcPr>
            <w:tcW w:w="6909" w:type="dxa"/>
            <w:vMerge w:val="restart"/>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b/>
                <w:sz w:val="20"/>
                <w:szCs w:val="20"/>
                <w:lang w:eastAsia="ru-RU"/>
              </w:rPr>
              <w:t>п. 2 ст. 11 Федерального закона от 29.12.2010 N 436-ФЗ "О защите детей от информации, причиняющей вред их здоровью и развитию":</w:t>
            </w:r>
            <w:r>
              <w:rPr>
                <w:rFonts w:ascii="Times New Roman" w:eastAsia="Times New Roman" w:hAnsi="Times New Roman"/>
                <w:sz w:val="20"/>
                <w:szCs w:val="20"/>
                <w:lang w:eastAsia="ru-RU"/>
              </w:rPr>
              <w:br/>
              <w:t xml:space="preserve">оборот информационной продукции, содержащей информацию, запрещенную для распространения среди детей в соответствии с </w:t>
            </w:r>
            <w:hyperlink r:id="rId16" w:anchor="p78" w:tooltip="Ссылка на текущий документ" w:history="1">
              <w:r w:rsidRPr="00C62934">
                <w:rPr>
                  <w:rStyle w:val="ab"/>
                  <w:rFonts w:ascii="Times New Roman" w:hAnsi="Times New Roman" w:cs="Times New Roman"/>
                  <w:color w:val="auto"/>
                  <w:sz w:val="20"/>
                  <w:szCs w:val="20"/>
                  <w:u w:val="none"/>
                </w:rPr>
                <w:t>частью 2 статьи 5</w:t>
              </w:r>
            </w:hyperlink>
            <w:r>
              <w:rPr>
                <w:rFonts w:ascii="Times New Roman" w:eastAsia="Times New Roman" w:hAnsi="Times New Roman"/>
                <w:sz w:val="20"/>
                <w:szCs w:val="20"/>
                <w:lang w:eastAsia="ru-RU"/>
              </w:rPr>
              <w:t xml:space="preserve">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tc>
      </w:tr>
      <w:tr w:rsidR="00A9541F" w:rsidTr="00A9541F">
        <w:trPr>
          <w:trHeight w:val="1425"/>
        </w:trPr>
        <w:tc>
          <w:tcPr>
            <w:tcW w:w="850" w:type="dxa"/>
            <w:vMerge/>
            <w:tcBorders>
              <w:top w:val="single" w:sz="4" w:space="0" w:color="auto"/>
              <w:left w:val="single" w:sz="4" w:space="0" w:color="auto"/>
              <w:bottom w:val="single" w:sz="4" w:space="0" w:color="auto"/>
              <w:right w:val="single" w:sz="4" w:space="0" w:color="auto"/>
            </w:tcBorders>
            <w:vAlign w:val="center"/>
            <w:hideMark/>
          </w:tcPr>
          <w:p w:rsidR="00A9541F" w:rsidRDefault="00A9541F">
            <w:pPr>
              <w:spacing w:after="0" w:line="240" w:lineRule="auto"/>
              <w:rPr>
                <w:rFonts w:ascii="Times New Roman" w:eastAsia="Times New Roman" w:hAnsi="Times New Roman" w:cs="Times New Roman"/>
                <w:b/>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Наличие в образовательной  организации локальных нормативных актов, устанавливающих ответственных за функционирование системы контентной фильтрации, а также регламентирующих их деятельность </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имеется\не имеется</w:t>
            </w:r>
          </w:p>
        </w:tc>
        <w:tc>
          <w:tcPr>
            <w:tcW w:w="6909" w:type="dxa"/>
            <w:vMerge/>
            <w:tcBorders>
              <w:top w:val="single" w:sz="4" w:space="0" w:color="auto"/>
              <w:left w:val="single" w:sz="4" w:space="0" w:color="auto"/>
              <w:bottom w:val="single" w:sz="4" w:space="0" w:color="auto"/>
              <w:right w:val="single" w:sz="4" w:space="0" w:color="auto"/>
            </w:tcBorders>
            <w:vAlign w:val="center"/>
            <w:hideMark/>
          </w:tcPr>
          <w:p w:rsidR="00A9541F" w:rsidRDefault="00A9541F">
            <w:pPr>
              <w:spacing w:after="0" w:line="240" w:lineRule="auto"/>
              <w:rPr>
                <w:rFonts w:ascii="Times New Roman" w:eastAsia="Times New Roman" w:hAnsi="Times New Roman" w:cs="Times New Roman"/>
                <w:b/>
                <w:sz w:val="20"/>
                <w:szCs w:val="20"/>
                <w:lang w:eastAsia="ru-RU"/>
              </w:rPr>
            </w:pPr>
          </w:p>
        </w:tc>
      </w:tr>
      <w:tr w:rsidR="00A9541F" w:rsidTr="00A9541F">
        <w:tc>
          <w:tcPr>
            <w:tcW w:w="850"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2.6</w:t>
            </w: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В образовательной организации эффективно используется оборудование в образовательном процессе (в </w:t>
            </w:r>
            <w:proofErr w:type="spellStart"/>
            <w:r>
              <w:rPr>
                <w:rFonts w:ascii="Times New Roman" w:eastAsia="Times New Roman" w:hAnsi="Times New Roman"/>
                <w:sz w:val="24"/>
                <w:szCs w:val="24"/>
                <w:lang w:eastAsia="ru-RU"/>
              </w:rPr>
              <w:t>т.ч</w:t>
            </w:r>
            <w:proofErr w:type="spellEnd"/>
            <w:r>
              <w:rPr>
                <w:rFonts w:ascii="Times New Roman" w:eastAsia="Times New Roman" w:hAnsi="Times New Roman"/>
                <w:sz w:val="24"/>
                <w:szCs w:val="24"/>
                <w:lang w:eastAsia="ru-RU"/>
              </w:rPr>
              <w:t>. поставленное в рамках реализации региональных долгосрочных целевых программ)</w:t>
            </w:r>
          </w:p>
        </w:tc>
        <w:tc>
          <w:tcPr>
            <w:tcW w:w="1984" w:type="dxa"/>
            <w:tcBorders>
              <w:top w:val="single" w:sz="4" w:space="0" w:color="auto"/>
              <w:left w:val="single" w:sz="4" w:space="0" w:color="auto"/>
              <w:bottom w:val="single" w:sz="4" w:space="0" w:color="auto"/>
              <w:right w:val="single" w:sz="4" w:space="0" w:color="auto"/>
            </w:tcBorders>
            <w:hideMark/>
          </w:tcPr>
          <w:p w:rsidR="00A9541F" w:rsidRPr="0089473E" w:rsidRDefault="00A954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473E">
              <w:rPr>
                <w:rFonts w:ascii="Times New Roman" w:eastAsia="Times New Roman" w:hAnsi="Times New Roman"/>
                <w:sz w:val="24"/>
                <w:szCs w:val="24"/>
                <w:lang w:eastAsia="ru-RU"/>
              </w:rPr>
              <w:t>соответствует/не соответствует</w:t>
            </w:r>
          </w:p>
        </w:tc>
        <w:tc>
          <w:tcPr>
            <w:tcW w:w="6909" w:type="dxa"/>
            <w:vMerge w:val="restart"/>
            <w:tcBorders>
              <w:top w:val="single" w:sz="4" w:space="0" w:color="auto"/>
              <w:left w:val="single" w:sz="4" w:space="0" w:color="auto"/>
              <w:bottom w:val="single" w:sz="4" w:space="0" w:color="auto"/>
              <w:right w:val="single" w:sz="4" w:space="0" w:color="auto"/>
            </w:tcBorders>
          </w:tcPr>
          <w:p w:rsidR="00A9541F" w:rsidRDefault="00A9541F">
            <w:pPr>
              <w:pStyle w:val="ConsPlusNormal"/>
              <w:ind w:firstLine="0"/>
              <w:jc w:val="both"/>
              <w:rPr>
                <w:rFonts w:ascii="Times New Roman" w:hAnsi="Times New Roman" w:cs="Times New Roman"/>
              </w:rPr>
            </w:pPr>
            <w:r>
              <w:rPr>
                <w:rFonts w:ascii="Times New Roman" w:hAnsi="Times New Roman" w:cs="Times New Roman"/>
                <w:b/>
              </w:rPr>
              <w:t>п.2 ч.3 ст.28</w:t>
            </w:r>
            <w:r>
              <w:rPr>
                <w:rFonts w:ascii="Times New Roman" w:hAnsi="Times New Roman"/>
                <w:b/>
              </w:rPr>
              <w:t> 273-ФЗ</w:t>
            </w:r>
            <w:r>
              <w:rPr>
                <w:rFonts w:ascii="Times New Roman" w:hAnsi="Times New Roman" w:cs="Times New Roman"/>
                <w:b/>
              </w:rPr>
              <w:t>:</w:t>
            </w:r>
            <w:r>
              <w:rPr>
                <w:rFonts w:ascii="Times New Roman" w:hAnsi="Times New Roman" w:cs="Times New Roman"/>
              </w:rPr>
              <w:t xml:space="preserve"> к компетенции образовательной организации в установленной сфере деятельности относится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A9541F" w:rsidRDefault="00A9541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r>
      <w:tr w:rsidR="00A9541F" w:rsidTr="00A9541F">
        <w:tc>
          <w:tcPr>
            <w:tcW w:w="850"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2.7</w:t>
            </w: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 образовательной организации здания, помещения, территория  используются эффективно в образовательном процессе (наличие аренды и т.д.)</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соответствует/не соответствует</w:t>
            </w:r>
          </w:p>
        </w:tc>
        <w:tc>
          <w:tcPr>
            <w:tcW w:w="6909" w:type="dxa"/>
            <w:vMerge/>
            <w:tcBorders>
              <w:top w:val="single" w:sz="4" w:space="0" w:color="auto"/>
              <w:left w:val="single" w:sz="4" w:space="0" w:color="auto"/>
              <w:bottom w:val="single" w:sz="4" w:space="0" w:color="auto"/>
              <w:right w:val="single" w:sz="4" w:space="0" w:color="auto"/>
            </w:tcBorders>
            <w:vAlign w:val="center"/>
            <w:hideMark/>
          </w:tcPr>
          <w:p w:rsidR="00A9541F" w:rsidRDefault="00A9541F">
            <w:pPr>
              <w:spacing w:after="0" w:line="240" w:lineRule="auto"/>
              <w:rPr>
                <w:rFonts w:ascii="Times New Roman" w:eastAsia="Times New Roman" w:hAnsi="Times New Roman" w:cs="Times New Roman"/>
                <w:b/>
                <w:sz w:val="20"/>
                <w:szCs w:val="20"/>
                <w:lang w:eastAsia="ru-RU"/>
              </w:rPr>
            </w:pPr>
          </w:p>
        </w:tc>
      </w:tr>
      <w:tr w:rsidR="00A9541F" w:rsidTr="00A9541F">
        <w:tc>
          <w:tcPr>
            <w:tcW w:w="850"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2.8</w:t>
            </w: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 xml:space="preserve">В образовательной организации обеспечен доступ в здание организации  обучающимся с ограниченными возможностями здоровья, детьми-инвалидами и инвалидами </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соответствует/</w:t>
            </w:r>
          </w:p>
          <w:p w:rsidR="00A9541F" w:rsidRDefault="00A954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не соответствует</w:t>
            </w:r>
          </w:p>
        </w:tc>
        <w:tc>
          <w:tcPr>
            <w:tcW w:w="6909"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ч. 10 ст. 79 273-ФЗ</w:t>
            </w:r>
          </w:p>
          <w:p w:rsidR="00A9541F" w:rsidRDefault="00A9541F">
            <w:pPr>
              <w:pStyle w:val="ConsPlusNormal"/>
              <w:ind w:firstLine="0"/>
              <w:jc w:val="both"/>
              <w:rPr>
                <w:rFonts w:ascii="Times New Roman" w:hAnsi="Times New Roman" w:cs="Times New Roman"/>
              </w:rPr>
            </w:pPr>
            <w:r>
              <w:rPr>
                <w:rFonts w:ascii="Times New Roman" w:hAnsi="Times New Roman" w:cs="Times New Roman"/>
                <w:b/>
              </w:rPr>
              <w:t xml:space="preserve">п. 18 Приказа </w:t>
            </w:r>
            <w:proofErr w:type="spellStart"/>
            <w:r>
              <w:rPr>
                <w:rFonts w:ascii="Times New Roman" w:hAnsi="Times New Roman" w:cs="Times New Roman"/>
                <w:b/>
              </w:rPr>
              <w:t>Минобрнауки</w:t>
            </w:r>
            <w:proofErr w:type="spellEnd"/>
            <w:r>
              <w:rPr>
                <w:rFonts w:ascii="Times New Roman" w:hAnsi="Times New Roman" w:cs="Times New Roman"/>
                <w:b/>
              </w:rPr>
              <w:t xml:space="preserve"> России от 29.08.2013 N 1008</w:t>
            </w:r>
            <w:r>
              <w:rPr>
                <w:rFonts w:ascii="Times New Roman" w:hAnsi="Times New Roman" w:cs="Times New Roman"/>
                <w:b/>
              </w:rPr>
              <w:br/>
              <w:t>"Об утверждении Порядка организации и осуществления образовательной деятельности по дополнительным общеобразовательным программам":</w:t>
            </w:r>
            <w:r>
              <w:rPr>
                <w:rFonts w:ascii="Times New Roman" w:hAnsi="Times New Roman" w:cs="Times New Roman"/>
              </w:rPr>
              <w:t xml:space="preserve"> организации, осуществляющие образовательную деятельность, должны создать специальные условия,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психолого-медико-педагогической комиссии и индивидуальной программой реабилитации ребенка-инвалида и инвалида.</w:t>
            </w:r>
          </w:p>
          <w:p w:rsidR="00A9541F" w:rsidRDefault="00A9541F">
            <w:pPr>
              <w:pStyle w:val="ConsPlusNormal"/>
              <w:ind w:firstLine="0"/>
              <w:jc w:val="both"/>
              <w:rPr>
                <w:rFonts w:ascii="Times New Roman" w:hAnsi="Times New Roman" w:cs="Times New Roman"/>
              </w:rPr>
            </w:pPr>
            <w:r>
              <w:rPr>
                <w:rFonts w:ascii="Times New Roman" w:hAnsi="Times New Roman" w:cs="Times New Roman"/>
              </w:rPr>
              <w:t xml:space="preserve">Под специальными условиями для получения дополнительного образования учащимися с ограниченными возможностями здоровья, детьми-инвалидами и </w:t>
            </w:r>
            <w:r>
              <w:rPr>
                <w:rFonts w:ascii="Times New Roman" w:hAnsi="Times New Roman" w:cs="Times New Roman"/>
              </w:rPr>
              <w:lastRenderedPageBreak/>
              <w:t>инвалидами понимаются…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учащимися с ограниченными возможностями здоровья, детьми-инвалидами и инвалидами</w:t>
            </w:r>
          </w:p>
        </w:tc>
      </w:tr>
      <w:tr w:rsidR="00A9541F" w:rsidTr="00A9541F">
        <w:tc>
          <w:tcPr>
            <w:tcW w:w="850"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lastRenderedPageBreak/>
              <w:t>3</w:t>
            </w:r>
          </w:p>
        </w:tc>
        <w:tc>
          <w:tcPr>
            <w:tcW w:w="14705" w:type="dxa"/>
            <w:gridSpan w:val="3"/>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Кадровое обеспечение образовательного процесса</w:t>
            </w:r>
          </w:p>
        </w:tc>
      </w:tr>
      <w:tr w:rsidR="00A9541F" w:rsidTr="00A9541F">
        <w:tc>
          <w:tcPr>
            <w:tcW w:w="850" w:type="dxa"/>
            <w:vMerge w:val="restart"/>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3.1</w:t>
            </w: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Укомплектованность образовательного учреждения педагогическими кадрами в соответствии со штатным расписанием:</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соответствует/не соответствует</w:t>
            </w:r>
          </w:p>
        </w:tc>
        <w:tc>
          <w:tcPr>
            <w:tcW w:w="6909" w:type="dxa"/>
            <w:vMerge w:val="restart"/>
            <w:tcBorders>
              <w:top w:val="single" w:sz="4" w:space="0" w:color="auto"/>
              <w:left w:val="single" w:sz="4" w:space="0" w:color="auto"/>
              <w:bottom w:val="single" w:sz="4" w:space="0" w:color="auto"/>
              <w:right w:val="single" w:sz="4" w:space="0" w:color="auto"/>
            </w:tcBorders>
          </w:tcPr>
          <w:p w:rsidR="00A9541F" w:rsidRDefault="00A9541F">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ч. 3 п. 4  273-ФЗ</w:t>
            </w:r>
            <w:r>
              <w:rPr>
                <w:rFonts w:ascii="Times New Roman" w:eastAsia="Times New Roman" w:hAnsi="Times New Roman"/>
                <w:sz w:val="20"/>
                <w:szCs w:val="20"/>
                <w:lang w:eastAsia="ru-RU"/>
              </w:rPr>
              <w:t>: к компетенции образовательной организации относится установление штатного расписания.</w:t>
            </w:r>
          </w:p>
          <w:p w:rsidR="00A9541F" w:rsidRDefault="00A9541F">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r>
      <w:tr w:rsidR="00A9541F" w:rsidTr="00A9541F">
        <w:tc>
          <w:tcPr>
            <w:tcW w:w="850" w:type="dxa"/>
            <w:vMerge/>
            <w:tcBorders>
              <w:top w:val="single" w:sz="4" w:space="0" w:color="auto"/>
              <w:left w:val="single" w:sz="4" w:space="0" w:color="auto"/>
              <w:bottom w:val="single" w:sz="4" w:space="0" w:color="auto"/>
              <w:right w:val="single" w:sz="4" w:space="0" w:color="auto"/>
            </w:tcBorders>
            <w:vAlign w:val="center"/>
            <w:hideMark/>
          </w:tcPr>
          <w:p w:rsidR="00A9541F" w:rsidRDefault="00A9541F">
            <w:pPr>
              <w:spacing w:after="0" w:line="240" w:lineRule="auto"/>
              <w:rPr>
                <w:rFonts w:ascii="Times New Roman" w:eastAsia="Times New Roman" w:hAnsi="Times New Roman" w:cs="Times New Roman"/>
                <w:b/>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согласно штатному расписанию</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2855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w:t>
            </w:r>
            <w:r w:rsidR="00A9541F">
              <w:rPr>
                <w:rFonts w:ascii="Times New Roman" w:eastAsia="Times New Roman" w:hAnsi="Times New Roman"/>
                <w:sz w:val="24"/>
                <w:szCs w:val="24"/>
                <w:lang w:eastAsia="ru-RU"/>
              </w:rPr>
              <w:t xml:space="preserve">ол-во единиц: </w:t>
            </w:r>
          </w:p>
        </w:tc>
        <w:tc>
          <w:tcPr>
            <w:tcW w:w="6909" w:type="dxa"/>
            <w:vMerge/>
            <w:tcBorders>
              <w:top w:val="single" w:sz="4" w:space="0" w:color="auto"/>
              <w:left w:val="single" w:sz="4" w:space="0" w:color="auto"/>
              <w:bottom w:val="single" w:sz="4" w:space="0" w:color="auto"/>
              <w:right w:val="single" w:sz="4" w:space="0" w:color="auto"/>
            </w:tcBorders>
            <w:vAlign w:val="center"/>
            <w:hideMark/>
          </w:tcPr>
          <w:p w:rsidR="00A9541F" w:rsidRDefault="00A9541F">
            <w:pPr>
              <w:spacing w:after="0" w:line="240" w:lineRule="auto"/>
              <w:rPr>
                <w:rFonts w:ascii="Times New Roman" w:eastAsia="Times New Roman" w:hAnsi="Times New Roman" w:cs="Times New Roman"/>
                <w:b/>
                <w:sz w:val="20"/>
                <w:szCs w:val="20"/>
                <w:lang w:eastAsia="ru-RU"/>
              </w:rPr>
            </w:pPr>
          </w:p>
        </w:tc>
      </w:tr>
      <w:tr w:rsidR="00A9541F" w:rsidTr="00A9541F">
        <w:tc>
          <w:tcPr>
            <w:tcW w:w="850" w:type="dxa"/>
            <w:vMerge/>
            <w:tcBorders>
              <w:top w:val="single" w:sz="4" w:space="0" w:color="auto"/>
              <w:left w:val="single" w:sz="4" w:space="0" w:color="auto"/>
              <w:bottom w:val="single" w:sz="4" w:space="0" w:color="auto"/>
              <w:right w:val="single" w:sz="4" w:space="0" w:color="auto"/>
            </w:tcBorders>
            <w:vAlign w:val="center"/>
            <w:hideMark/>
          </w:tcPr>
          <w:p w:rsidR="00A9541F" w:rsidRDefault="00A9541F">
            <w:pPr>
              <w:spacing w:after="0" w:line="240" w:lineRule="auto"/>
              <w:rPr>
                <w:rFonts w:ascii="Times New Roman" w:eastAsia="Times New Roman" w:hAnsi="Times New Roman" w:cs="Times New Roman"/>
                <w:b/>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согласно тарификации</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2855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w:t>
            </w:r>
            <w:r w:rsidR="00A9541F">
              <w:rPr>
                <w:rFonts w:ascii="Times New Roman" w:eastAsia="Times New Roman" w:hAnsi="Times New Roman"/>
                <w:sz w:val="24"/>
                <w:szCs w:val="24"/>
                <w:lang w:eastAsia="ru-RU"/>
              </w:rPr>
              <w:t xml:space="preserve">ол-во </w:t>
            </w:r>
            <w:proofErr w:type="spellStart"/>
            <w:r w:rsidR="00A9541F">
              <w:rPr>
                <w:rFonts w:ascii="Times New Roman" w:eastAsia="Times New Roman" w:hAnsi="Times New Roman"/>
                <w:sz w:val="24"/>
                <w:szCs w:val="24"/>
                <w:lang w:eastAsia="ru-RU"/>
              </w:rPr>
              <w:t>физ.лиц</w:t>
            </w:r>
            <w:proofErr w:type="spellEnd"/>
            <w:r w:rsidR="00A9541F">
              <w:rPr>
                <w:rFonts w:ascii="Times New Roman" w:eastAsia="Times New Roman" w:hAnsi="Times New Roman"/>
                <w:sz w:val="24"/>
                <w:szCs w:val="24"/>
                <w:lang w:eastAsia="ru-RU"/>
              </w:rPr>
              <w:t>:</w:t>
            </w:r>
          </w:p>
        </w:tc>
        <w:tc>
          <w:tcPr>
            <w:tcW w:w="6909" w:type="dxa"/>
            <w:vMerge/>
            <w:tcBorders>
              <w:top w:val="single" w:sz="4" w:space="0" w:color="auto"/>
              <w:left w:val="single" w:sz="4" w:space="0" w:color="auto"/>
              <w:bottom w:val="single" w:sz="4" w:space="0" w:color="auto"/>
              <w:right w:val="single" w:sz="4" w:space="0" w:color="auto"/>
            </w:tcBorders>
            <w:vAlign w:val="center"/>
            <w:hideMark/>
          </w:tcPr>
          <w:p w:rsidR="00A9541F" w:rsidRDefault="00A9541F">
            <w:pPr>
              <w:spacing w:after="0" w:line="240" w:lineRule="auto"/>
              <w:rPr>
                <w:rFonts w:ascii="Times New Roman" w:eastAsia="Times New Roman" w:hAnsi="Times New Roman" w:cs="Times New Roman"/>
                <w:b/>
                <w:sz w:val="20"/>
                <w:szCs w:val="20"/>
                <w:lang w:eastAsia="ru-RU"/>
              </w:rPr>
            </w:pPr>
          </w:p>
        </w:tc>
      </w:tr>
      <w:tr w:rsidR="00A9541F" w:rsidTr="00A9541F">
        <w:tc>
          <w:tcPr>
            <w:tcW w:w="850" w:type="dxa"/>
            <w:vMerge/>
            <w:tcBorders>
              <w:top w:val="single" w:sz="4" w:space="0" w:color="auto"/>
              <w:left w:val="single" w:sz="4" w:space="0" w:color="auto"/>
              <w:bottom w:val="single" w:sz="4" w:space="0" w:color="auto"/>
              <w:right w:val="single" w:sz="4" w:space="0" w:color="auto"/>
            </w:tcBorders>
            <w:vAlign w:val="center"/>
            <w:hideMark/>
          </w:tcPr>
          <w:p w:rsidR="00A9541F" w:rsidRDefault="00A9541F">
            <w:pPr>
              <w:spacing w:after="0" w:line="240" w:lineRule="auto"/>
              <w:rPr>
                <w:rFonts w:ascii="Times New Roman" w:eastAsia="Times New Roman" w:hAnsi="Times New Roman" w:cs="Times New Roman"/>
                <w:b/>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наличие вакансий</w:t>
            </w:r>
          </w:p>
        </w:tc>
        <w:tc>
          <w:tcPr>
            <w:tcW w:w="1984" w:type="dxa"/>
            <w:tcBorders>
              <w:top w:val="single" w:sz="4" w:space="0" w:color="auto"/>
              <w:left w:val="single" w:sz="4" w:space="0" w:color="auto"/>
              <w:bottom w:val="single" w:sz="4" w:space="0" w:color="auto"/>
              <w:right w:val="single" w:sz="4" w:space="0" w:color="auto"/>
            </w:tcBorders>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909" w:type="dxa"/>
            <w:vMerge/>
            <w:tcBorders>
              <w:top w:val="single" w:sz="4" w:space="0" w:color="auto"/>
              <w:left w:val="single" w:sz="4" w:space="0" w:color="auto"/>
              <w:bottom w:val="single" w:sz="4" w:space="0" w:color="auto"/>
              <w:right w:val="single" w:sz="4" w:space="0" w:color="auto"/>
            </w:tcBorders>
            <w:vAlign w:val="center"/>
            <w:hideMark/>
          </w:tcPr>
          <w:p w:rsidR="00A9541F" w:rsidRDefault="00A9541F">
            <w:pPr>
              <w:spacing w:after="0" w:line="240" w:lineRule="auto"/>
              <w:rPr>
                <w:rFonts w:ascii="Times New Roman" w:eastAsia="Times New Roman" w:hAnsi="Times New Roman" w:cs="Times New Roman"/>
                <w:b/>
                <w:sz w:val="20"/>
                <w:szCs w:val="20"/>
                <w:lang w:eastAsia="ru-RU"/>
              </w:rPr>
            </w:pPr>
          </w:p>
        </w:tc>
      </w:tr>
      <w:tr w:rsidR="00A9541F" w:rsidTr="00A9541F">
        <w:tc>
          <w:tcPr>
            <w:tcW w:w="850"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3.2</w:t>
            </w: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Должности педагогических работников соответствуют номенклатуре должностей педагогических работников организаций, осуществляющих образовательную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соответствует/не соответствует</w:t>
            </w:r>
          </w:p>
        </w:tc>
        <w:tc>
          <w:tcPr>
            <w:tcW w:w="6909"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b/>
                <w:sz w:val="20"/>
                <w:szCs w:val="20"/>
                <w:lang w:eastAsia="ru-RU"/>
              </w:rPr>
              <w:t>Постановление Правительства РФ от 08.08.13 № 678 «</w:t>
            </w:r>
            <w:r>
              <w:rPr>
                <w:rFonts w:ascii="Times New Roman" w:eastAsia="Times New Roman" w:hAnsi="Times New Roman"/>
                <w:sz w:val="20"/>
                <w:szCs w:val="20"/>
                <w:lang w:eastAsia="ru-RU"/>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tc>
      </w:tr>
      <w:tr w:rsidR="00A9541F" w:rsidTr="00A9541F">
        <w:tc>
          <w:tcPr>
            <w:tcW w:w="850"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3.3</w:t>
            </w: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sz w:val="24"/>
                <w:szCs w:val="24"/>
                <w:lang w:eastAsia="ru-RU"/>
              </w:rPr>
              <w:t>Наличие эффективных мер со стороны администрации образовательной организации, обеспечивающих возможность восполнения недостающих кадровых ресурсов</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имеется/не имеется</w:t>
            </w:r>
          </w:p>
        </w:tc>
        <w:tc>
          <w:tcPr>
            <w:tcW w:w="6909"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b/>
                <w:sz w:val="20"/>
                <w:szCs w:val="20"/>
                <w:lang w:eastAsia="ru-RU"/>
              </w:rPr>
              <w:t xml:space="preserve">ч. 7  ст. 28 273-ФЗ: </w:t>
            </w:r>
            <w:r>
              <w:rPr>
                <w:rFonts w:ascii="Times New Roman" w:eastAsia="Times New Roman" w:hAnsi="Times New Roman"/>
                <w:sz w:val="20"/>
                <w:szCs w:val="20"/>
                <w:lang w:eastAsia="ru-RU"/>
              </w:rPr>
              <w:t>образовательная организация несет ответственность за реализацию не в полном объеме образовательных программ в соответствии с учебным планом.</w:t>
            </w:r>
          </w:p>
        </w:tc>
      </w:tr>
      <w:tr w:rsidR="00A9541F" w:rsidTr="00A9541F">
        <w:tc>
          <w:tcPr>
            <w:tcW w:w="850"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3.4</w:t>
            </w: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Доля педагогических работников, имеющих уровень образования в соответствии с требованиями (документы об образовании)</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соответствует/не соответствует</w:t>
            </w:r>
          </w:p>
        </w:tc>
        <w:tc>
          <w:tcPr>
            <w:tcW w:w="6909"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ч. 1 ст. 46 273-ФЗ: </w:t>
            </w:r>
            <w:r>
              <w:rPr>
                <w:rFonts w:ascii="Times New Roman" w:eastAsia="Times New Roman" w:hAnsi="Times New Roman"/>
                <w:sz w:val="20"/>
                <w:szCs w:val="20"/>
                <w:lang w:eastAsia="ru-RU"/>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A9541F" w:rsidRDefault="00A9541F">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Приказ  </w:t>
            </w:r>
            <w:proofErr w:type="spellStart"/>
            <w:r>
              <w:rPr>
                <w:rFonts w:ascii="Times New Roman" w:eastAsia="Times New Roman" w:hAnsi="Times New Roman"/>
                <w:b/>
                <w:sz w:val="20"/>
                <w:szCs w:val="20"/>
                <w:lang w:eastAsia="ru-RU"/>
              </w:rPr>
              <w:t>Минздравсоцразвития</w:t>
            </w:r>
            <w:proofErr w:type="spellEnd"/>
            <w:r>
              <w:rPr>
                <w:rFonts w:ascii="Times New Roman" w:eastAsia="Times New Roman" w:hAnsi="Times New Roman"/>
                <w:b/>
                <w:sz w:val="20"/>
                <w:szCs w:val="20"/>
                <w:lang w:eastAsia="ru-RU"/>
              </w:rPr>
              <w:t xml:space="preserve"> России от 26.08.2010 № 761н «</w:t>
            </w:r>
            <w:r>
              <w:rPr>
                <w:rFonts w:ascii="Times New Roman" w:eastAsia="Times New Roman" w:hAnsi="Times New Roman"/>
                <w:sz w:val="20"/>
                <w:szCs w:val="20"/>
                <w:lang w:eastAsia="ru-RU"/>
              </w:rP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A9541F" w:rsidRDefault="00A9541F">
            <w:pPr>
              <w:autoSpaceDE w:val="0"/>
              <w:autoSpaceDN w:val="0"/>
              <w:adjustRightInd w:val="0"/>
              <w:spacing w:after="0" w:line="240" w:lineRule="auto"/>
              <w:ind w:firstLine="540"/>
              <w:jc w:val="both"/>
              <w:rPr>
                <w:rFonts w:ascii="Times New Roman" w:eastAsia="Calibri" w:hAnsi="Times New Roman"/>
                <w:sz w:val="20"/>
                <w:szCs w:val="20"/>
              </w:rPr>
            </w:pPr>
            <w:r>
              <w:rPr>
                <w:rFonts w:ascii="Times New Roman" w:eastAsia="Times New Roman" w:hAnsi="Times New Roman"/>
                <w:sz w:val="20"/>
                <w:szCs w:val="20"/>
                <w:lang w:eastAsia="ru-RU"/>
              </w:rPr>
              <w:t xml:space="preserve">При реализации дополнительных предпрофессиональных программ в области искусств: необходимо учитывать требования к педагогическому составу, утвержденные </w:t>
            </w:r>
            <w:r>
              <w:rPr>
                <w:rFonts w:ascii="Times New Roman" w:eastAsia="Times New Roman" w:hAnsi="Times New Roman"/>
                <w:b/>
                <w:sz w:val="20"/>
                <w:szCs w:val="20"/>
                <w:lang w:eastAsia="ru-RU"/>
              </w:rPr>
              <w:t xml:space="preserve">приказами Министерства культуры Российской Федерации от 12 марта 2012 года № 156-166, от 09 августа 2012 года № 854-855, </w:t>
            </w:r>
            <w:r>
              <w:rPr>
                <w:rFonts w:ascii="Times New Roman" w:hAnsi="Times New Roman"/>
                <w:b/>
                <w:sz w:val="20"/>
                <w:szCs w:val="20"/>
              </w:rPr>
              <w:t>от 14 августа 2013 года № 1144 (</w:t>
            </w:r>
            <w:r>
              <w:rPr>
                <w:rFonts w:ascii="Times New Roman" w:hAnsi="Times New Roman"/>
                <w:sz w:val="20"/>
                <w:szCs w:val="20"/>
              </w:rPr>
              <w:t>Доля преподавателей, имеющих высшее профессиональное образование, должна составлять не менее 30 процентов в общем числе преподавателей, обеспечивающих образовательный процесс по данной ОП. До 10 % от общего числа преподавателей, которые должны иметь высшее профессиональное образование, может быть заменено преподавателями, имеющими:</w:t>
            </w:r>
          </w:p>
          <w:p w:rsidR="00A9541F" w:rsidRDefault="00A9541F">
            <w:pPr>
              <w:spacing w:after="0" w:line="240" w:lineRule="auto"/>
              <w:rPr>
                <w:rFonts w:ascii="Times New Roman" w:hAnsi="Times New Roman"/>
                <w:sz w:val="20"/>
                <w:szCs w:val="20"/>
              </w:rPr>
            </w:pPr>
            <w:r>
              <w:rPr>
                <w:rFonts w:ascii="Times New Roman" w:hAnsi="Times New Roman"/>
                <w:sz w:val="20"/>
                <w:szCs w:val="20"/>
              </w:rPr>
              <w:t xml:space="preserve">- среднее профессиональное образование и государственные почетные звания </w:t>
            </w:r>
            <w:r>
              <w:rPr>
                <w:rFonts w:ascii="Times New Roman" w:hAnsi="Times New Roman"/>
                <w:sz w:val="20"/>
                <w:szCs w:val="20"/>
              </w:rPr>
              <w:lastRenderedPageBreak/>
              <w:t>в соответствующей профессиональной сфере;</w:t>
            </w:r>
          </w:p>
          <w:p w:rsidR="00A9541F" w:rsidRDefault="00A9541F">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hAnsi="Times New Roman"/>
                <w:sz w:val="20"/>
                <w:szCs w:val="20"/>
              </w:rPr>
              <w:t>- специалисты, имеющие среднее профессиональное образование и стаж практической работы в соответствующей профессиональной сфере более 15 последних лет)</w:t>
            </w:r>
          </w:p>
          <w:p w:rsidR="00A9541F" w:rsidRDefault="00A9541F">
            <w:pPr>
              <w:spacing w:after="0" w:line="240" w:lineRule="auto"/>
              <w:ind w:firstLine="460"/>
              <w:jc w:val="both"/>
              <w:rPr>
                <w:rFonts w:ascii="Times New Roman" w:eastAsia="Calibri" w:hAnsi="Times New Roman"/>
                <w:sz w:val="20"/>
                <w:szCs w:val="20"/>
              </w:rPr>
            </w:pPr>
            <w:r>
              <w:rPr>
                <w:rFonts w:ascii="Times New Roman" w:eastAsia="Times New Roman" w:hAnsi="Times New Roman"/>
                <w:sz w:val="20"/>
                <w:szCs w:val="20"/>
                <w:lang w:eastAsia="ru-RU"/>
              </w:rPr>
              <w:t xml:space="preserve">При реализации дополнительных общеразвивающих программ в области искусств: необходимо учитывать требования к педагогическому составу, рекомендованные </w:t>
            </w:r>
            <w:r>
              <w:rPr>
                <w:rFonts w:ascii="Times New Roman" w:eastAsia="Times New Roman" w:hAnsi="Times New Roman"/>
                <w:b/>
                <w:sz w:val="20"/>
                <w:szCs w:val="20"/>
              </w:rPr>
              <w:t>письмом Минкультуры России от 19.11.2013 № 191-01-39/06-ГИ (</w:t>
            </w:r>
            <w:r>
              <w:rPr>
                <w:rFonts w:ascii="Times New Roman" w:hAnsi="Times New Roman"/>
                <w:sz w:val="20"/>
                <w:szCs w:val="20"/>
              </w:rPr>
              <w:t>Доля преподавателей, имеющих высшее профессиональное образование, должна составлять не менее 10 процентов в общем числе преподавателей, обеспечивающих образовательный процесс по общеразвивающим программам в области искусств).</w:t>
            </w:r>
          </w:p>
          <w:p w:rsidR="00A9541F" w:rsidRDefault="00A9541F">
            <w:pPr>
              <w:spacing w:after="0" w:line="240" w:lineRule="auto"/>
              <w:ind w:firstLine="46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При реализации дополнительных предпрофессиональных программ в области физической культуры и спорта необходимо учитывать требования к педагогическому составу, утвержденные </w:t>
            </w:r>
            <w:r>
              <w:rPr>
                <w:rFonts w:ascii="Times New Roman" w:hAnsi="Times New Roman"/>
                <w:b/>
                <w:sz w:val="20"/>
                <w:szCs w:val="20"/>
              </w:rPr>
              <w:t>Приказом Министерства спорта Российской Федерации  от 12 сентября 2013 года № 730 «Об утверждении федеральных государственных требований к минимуму содержания, структуре, условиям реализации дополнительных предпрофессиональных общеобразовательных программ в области физической культуры и спорта и срокам обучения по этим программам»:</w:t>
            </w:r>
          </w:p>
          <w:p w:rsidR="00A9541F" w:rsidRDefault="00A9541F">
            <w:pPr>
              <w:spacing w:after="0" w:line="240" w:lineRule="auto"/>
              <w:jc w:val="both"/>
              <w:rPr>
                <w:rFonts w:ascii="Times New Roman" w:eastAsia="Calibri" w:hAnsi="Times New Roman"/>
                <w:sz w:val="20"/>
                <w:szCs w:val="20"/>
              </w:rPr>
            </w:pPr>
            <w:r>
              <w:rPr>
                <w:rFonts w:ascii="Times New Roman" w:hAnsi="Times New Roman"/>
                <w:b/>
                <w:sz w:val="20"/>
                <w:szCs w:val="20"/>
              </w:rPr>
              <w:t>п. 40:</w:t>
            </w:r>
            <w:r>
              <w:rPr>
                <w:rFonts w:ascii="Times New Roman" w:hAnsi="Times New Roman"/>
                <w:sz w:val="20"/>
                <w:szCs w:val="20"/>
              </w:rPr>
              <w:t xml:space="preserve"> Реализация Программы обеспечивается педагогическими работниками и другими специалистами, имеющими соответствующее среднее профессиональное образование или высшее образование.</w:t>
            </w:r>
          </w:p>
          <w:p w:rsidR="00A9541F" w:rsidRDefault="00A9541F">
            <w:pPr>
              <w:spacing w:after="0" w:line="240" w:lineRule="auto"/>
              <w:ind w:firstLine="460"/>
              <w:jc w:val="both"/>
              <w:rPr>
                <w:rFonts w:ascii="Times New Roman" w:hAnsi="Times New Roman"/>
                <w:sz w:val="20"/>
                <w:szCs w:val="20"/>
              </w:rPr>
            </w:pPr>
            <w:r>
              <w:rPr>
                <w:rFonts w:ascii="Times New Roman" w:hAnsi="Times New Roman"/>
                <w:sz w:val="20"/>
                <w:szCs w:val="20"/>
              </w:rPr>
              <w:t>Доля специалистов, имеющих высшее образование, должна составлять не менее 25% от общего числа специалистов, обеспечивающих образовательный процесс по Программе.</w:t>
            </w:r>
          </w:p>
          <w:p w:rsidR="00A9541F" w:rsidRDefault="00A9541F">
            <w:pPr>
              <w:spacing w:after="0" w:line="240" w:lineRule="auto"/>
              <w:ind w:firstLine="460"/>
              <w:jc w:val="both"/>
              <w:rPr>
                <w:rFonts w:ascii="Times New Roman" w:hAnsi="Times New Roman"/>
                <w:sz w:val="20"/>
                <w:szCs w:val="20"/>
              </w:rPr>
            </w:pPr>
            <w:r>
              <w:rPr>
                <w:rFonts w:ascii="Times New Roman" w:hAnsi="Times New Roman"/>
                <w:sz w:val="20"/>
                <w:szCs w:val="20"/>
              </w:rPr>
              <w:t>До 10% от общего числа специалистов, которые должны иметь высшее образование, может быть заменено тренерами-преподавателями, хореографами и другими специалистами, имеющими среднее профессиональное образование и государственные почетные звания в соответствующей профессиональной сфере, или специалистами, имеющими среднее профессиональное образование и стаж практической работы в соответствующей профессиональной сфере более 10 последних лет.</w:t>
            </w:r>
          </w:p>
          <w:p w:rsidR="00A9541F" w:rsidRDefault="00A9541F">
            <w:pPr>
              <w:spacing w:after="0" w:line="240" w:lineRule="auto"/>
              <w:ind w:firstLine="460"/>
              <w:jc w:val="both"/>
              <w:rPr>
                <w:rFonts w:ascii="Times New Roman" w:hAnsi="Times New Roman"/>
                <w:sz w:val="20"/>
                <w:szCs w:val="20"/>
              </w:rPr>
            </w:pPr>
            <w:r>
              <w:rPr>
                <w:rFonts w:ascii="Times New Roman" w:hAnsi="Times New Roman"/>
                <w:sz w:val="20"/>
                <w:szCs w:val="20"/>
              </w:rPr>
              <w:t xml:space="preserve">Специфика избранных видов спорта предусматривает возможность участия в реализации Программы специалистов, имеющих высшее образование по инженерным и военным специальностям, при условии прохождения ими профессиональной переподготовки, </w:t>
            </w:r>
          </w:p>
          <w:p w:rsidR="00A9541F" w:rsidRDefault="00A9541F">
            <w:pPr>
              <w:spacing w:after="0" w:line="240" w:lineRule="auto"/>
              <w:ind w:firstLine="460"/>
              <w:jc w:val="both"/>
              <w:rPr>
                <w:rFonts w:ascii="Times New Roman" w:hAnsi="Times New Roman" w:cs="Times New Roman"/>
                <w:sz w:val="20"/>
                <w:szCs w:val="20"/>
              </w:rPr>
            </w:pPr>
            <w:r>
              <w:rPr>
                <w:rFonts w:ascii="Times New Roman" w:eastAsia="Arial Unicode MS" w:hAnsi="Times New Roman"/>
                <w:b/>
                <w:sz w:val="20"/>
                <w:szCs w:val="20"/>
              </w:rPr>
              <w:t>Приказом</w:t>
            </w:r>
            <w:r>
              <w:rPr>
                <w:rFonts w:ascii="Times New Roman" w:hAnsi="Times New Roman"/>
                <w:b/>
                <w:sz w:val="20"/>
                <w:szCs w:val="20"/>
              </w:rPr>
              <w:t xml:space="preserve"> Минтруда Российской Федерации от 07 апреля 2014 года № 193н </w:t>
            </w:r>
            <w:r>
              <w:rPr>
                <w:rFonts w:ascii="Times New Roman" w:eastAsia="Arial Unicode MS" w:hAnsi="Times New Roman"/>
                <w:b/>
                <w:sz w:val="20"/>
                <w:szCs w:val="20"/>
              </w:rPr>
              <w:t>«Об утверждении</w:t>
            </w:r>
            <w:r>
              <w:rPr>
                <w:rFonts w:ascii="Times New Roman" w:hAnsi="Times New Roman"/>
                <w:b/>
                <w:sz w:val="20"/>
                <w:szCs w:val="20"/>
              </w:rPr>
              <w:t xml:space="preserve"> профессионального стандарта  «тренер»</w:t>
            </w:r>
          </w:p>
        </w:tc>
      </w:tr>
      <w:tr w:rsidR="00A9541F" w:rsidTr="00A9541F">
        <w:tc>
          <w:tcPr>
            <w:tcW w:w="850"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lastRenderedPageBreak/>
              <w:t>3.5</w:t>
            </w: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Доля педагогических работников, имеющих высшую квалификационную категорию</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w:t>
            </w:r>
          </w:p>
        </w:tc>
        <w:tc>
          <w:tcPr>
            <w:tcW w:w="6909" w:type="dxa"/>
            <w:tcBorders>
              <w:top w:val="single" w:sz="4" w:space="0" w:color="auto"/>
              <w:left w:val="single" w:sz="4" w:space="0" w:color="auto"/>
              <w:bottom w:val="single" w:sz="4" w:space="0" w:color="auto"/>
              <w:right w:val="single" w:sz="4" w:space="0" w:color="auto"/>
            </w:tcBorders>
          </w:tcPr>
          <w:p w:rsidR="00A9541F" w:rsidRDefault="00A9541F">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r>
      <w:tr w:rsidR="00A9541F" w:rsidTr="00A9541F">
        <w:tc>
          <w:tcPr>
            <w:tcW w:w="850"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lastRenderedPageBreak/>
              <w:t>3.6</w:t>
            </w: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Доля педагогических работников, имеющих первую квалификационную категорию</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w:t>
            </w:r>
          </w:p>
        </w:tc>
        <w:tc>
          <w:tcPr>
            <w:tcW w:w="6909" w:type="dxa"/>
            <w:tcBorders>
              <w:top w:val="single" w:sz="4" w:space="0" w:color="auto"/>
              <w:left w:val="single" w:sz="4" w:space="0" w:color="auto"/>
              <w:bottom w:val="single" w:sz="4" w:space="0" w:color="auto"/>
              <w:right w:val="single" w:sz="4" w:space="0" w:color="auto"/>
            </w:tcBorders>
          </w:tcPr>
          <w:p w:rsidR="00A9541F" w:rsidRDefault="00A9541F">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r>
      <w:tr w:rsidR="00A9541F" w:rsidTr="00A9541F">
        <w:tc>
          <w:tcPr>
            <w:tcW w:w="850"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3.7</w:t>
            </w: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Педагогические работники образовательной организации проходят аттестацию на соответствие занимаемой должности в порядке, установленном законодательством, один раз в пять лет</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соответствует/не соответствует</w:t>
            </w:r>
          </w:p>
        </w:tc>
        <w:tc>
          <w:tcPr>
            <w:tcW w:w="6909" w:type="dxa"/>
            <w:tcBorders>
              <w:top w:val="single" w:sz="4" w:space="0" w:color="auto"/>
              <w:left w:val="single" w:sz="4" w:space="0" w:color="auto"/>
              <w:bottom w:val="single" w:sz="4" w:space="0" w:color="auto"/>
              <w:right w:val="single" w:sz="4" w:space="0" w:color="auto"/>
            </w:tcBorders>
            <w:hideMark/>
          </w:tcPr>
          <w:p w:rsidR="00A9541F" w:rsidRDefault="00A9541F">
            <w:pPr>
              <w:pStyle w:val="ConsPlusNormal"/>
              <w:ind w:firstLine="0"/>
              <w:jc w:val="both"/>
              <w:rPr>
                <w:rFonts w:ascii="Times New Roman" w:hAnsi="Times New Roman" w:cs="Times New Roman"/>
                <w:b/>
              </w:rPr>
            </w:pPr>
            <w:r>
              <w:rPr>
                <w:rFonts w:ascii="Times New Roman" w:hAnsi="Times New Roman" w:cs="Times New Roman"/>
                <w:b/>
              </w:rPr>
              <w:t xml:space="preserve">п. 8 ч.1 статьи 48  273-ФЗ: </w:t>
            </w:r>
            <w:r>
              <w:rPr>
                <w:rFonts w:ascii="Times New Roman" w:hAnsi="Times New Roman" w:cs="Times New Roman"/>
              </w:rPr>
              <w:t>педагогические работники обязаны проходить аттестацию на соответствие занимаемой должности в порядке, установленном законодательством об образовании.</w:t>
            </w:r>
          </w:p>
          <w:p w:rsidR="00A9541F" w:rsidRDefault="00A9541F">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hAnsi="Times New Roman"/>
                <w:sz w:val="20"/>
                <w:szCs w:val="20"/>
              </w:rPr>
              <w:t xml:space="preserve">Требованиями </w:t>
            </w:r>
            <w:r>
              <w:rPr>
                <w:rFonts w:ascii="Times New Roman" w:hAnsi="Times New Roman"/>
                <w:b/>
                <w:sz w:val="20"/>
                <w:szCs w:val="20"/>
              </w:rPr>
              <w:t>ч.2 статьи 49 273-ФЗ</w:t>
            </w:r>
            <w:r>
              <w:rPr>
                <w:rFonts w:ascii="Times New Roman" w:hAnsi="Times New Roman"/>
                <w:sz w:val="20"/>
                <w:szCs w:val="20"/>
              </w:rPr>
              <w:t xml:space="preserve"> установлено, что педагогические работники обязаны проходить аттестацию на соответствие занимаемой должности один раз в пять лет.</w:t>
            </w:r>
          </w:p>
        </w:tc>
      </w:tr>
      <w:tr w:rsidR="00A9541F" w:rsidTr="00A9541F">
        <w:tc>
          <w:tcPr>
            <w:tcW w:w="850"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3.8</w:t>
            </w: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Проведение в образовательной организации аттестации педагогических работников в целях подтверждения соответствия педагогических работников занимаемым ими должностям один раз в пять лет на основе оценки их профессиональной деятельности аттестационными комиссиями (отдельная технологическая карта)</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соответствует/не соответствует</w:t>
            </w:r>
          </w:p>
        </w:tc>
        <w:tc>
          <w:tcPr>
            <w:tcW w:w="6909" w:type="dxa"/>
            <w:tcBorders>
              <w:top w:val="single" w:sz="4" w:space="0" w:color="auto"/>
              <w:left w:val="single" w:sz="4" w:space="0" w:color="auto"/>
              <w:bottom w:val="single" w:sz="4" w:space="0" w:color="auto"/>
              <w:right w:val="single" w:sz="4" w:space="0" w:color="auto"/>
            </w:tcBorders>
            <w:hideMark/>
          </w:tcPr>
          <w:p w:rsidR="00A9541F" w:rsidRDefault="00A9541F">
            <w:pPr>
              <w:spacing w:after="0" w:line="240" w:lineRule="auto"/>
              <w:rPr>
                <w:rFonts w:ascii="Times New Roman" w:hAnsi="Times New Roman"/>
                <w:b/>
                <w:sz w:val="20"/>
                <w:szCs w:val="20"/>
              </w:rPr>
            </w:pPr>
            <w:r>
              <w:rPr>
                <w:rFonts w:ascii="Times New Roman" w:hAnsi="Times New Roman"/>
                <w:b/>
                <w:sz w:val="20"/>
                <w:szCs w:val="20"/>
              </w:rPr>
              <w:t>ч.2 ст. 49 273-ФЗ</w:t>
            </w:r>
          </w:p>
          <w:p w:rsidR="00A9541F" w:rsidRDefault="00A9541F">
            <w:pPr>
              <w:spacing w:after="0" w:line="240" w:lineRule="auto"/>
              <w:jc w:val="both"/>
              <w:rPr>
                <w:rFonts w:cs="Times New Roman"/>
                <w:sz w:val="20"/>
                <w:szCs w:val="20"/>
              </w:rPr>
            </w:pPr>
            <w:r>
              <w:rPr>
                <w:rFonts w:ascii="Times New Roman" w:hAnsi="Times New Roman"/>
                <w:b/>
                <w:sz w:val="20"/>
                <w:szCs w:val="20"/>
              </w:rPr>
              <w:t>ч.2 ст. 26 273-ФЗ:</w:t>
            </w:r>
            <w:r>
              <w:rPr>
                <w:rFonts w:ascii="Times New Roman" w:hAnsi="Times New Roman"/>
                <w:sz w:val="20"/>
                <w:szCs w:val="20"/>
              </w:rPr>
              <w:t xml:space="preserve">  управление образовательной организацией осуществляется на основе сочетания принципов единоначалия и коллегиальности.</w:t>
            </w:r>
          </w:p>
        </w:tc>
      </w:tr>
      <w:tr w:rsidR="00A9541F" w:rsidTr="00A9541F">
        <w:tc>
          <w:tcPr>
            <w:tcW w:w="850"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3.9</w:t>
            </w: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образовательной организации созданы условия  для организация дополнительного профессионального образования работников:</w:t>
            </w:r>
          </w:p>
          <w:p w:rsidR="00A9541F" w:rsidRDefault="00A9541F" w:rsidP="00A9541F">
            <w:pPr>
              <w:pStyle w:val="af0"/>
              <w:widowControl w:val="0"/>
              <w:numPr>
                <w:ilvl w:val="0"/>
                <w:numId w:val="36"/>
              </w:numPr>
              <w:autoSpaceDE w:val="0"/>
              <w:autoSpaceDN w:val="0"/>
              <w:adjustRightInd w:val="0"/>
              <w:spacing w:after="0" w:line="240" w:lineRule="auto"/>
              <w:ind w:left="2" w:firstLine="284"/>
              <w:jc w:val="both"/>
              <w:rPr>
                <w:rFonts w:ascii="Times New Roman" w:hAnsi="Times New Roman"/>
                <w:sz w:val="24"/>
                <w:szCs w:val="24"/>
              </w:rPr>
            </w:pPr>
            <w:r>
              <w:rPr>
                <w:rFonts w:ascii="Times New Roman" w:hAnsi="Times New Roman"/>
                <w:sz w:val="24"/>
                <w:szCs w:val="24"/>
              </w:rPr>
              <w:t>направление педагогических работников на курсы повышения квалификации в соответствии с п. 2 ч. 5 ст. 47 273-ФЗ не реже чем один раз в три года;</w:t>
            </w:r>
          </w:p>
          <w:p w:rsidR="00A9541F" w:rsidRDefault="00A9541F" w:rsidP="00A9541F">
            <w:pPr>
              <w:widowControl w:val="0"/>
              <w:numPr>
                <w:ilvl w:val="0"/>
                <w:numId w:val="36"/>
              </w:numPr>
              <w:autoSpaceDE w:val="0"/>
              <w:autoSpaceDN w:val="0"/>
              <w:adjustRightInd w:val="0"/>
              <w:spacing w:after="0" w:line="240" w:lineRule="auto"/>
              <w:ind w:left="2" w:firstLine="358"/>
              <w:contextualSpacing/>
              <w:jc w:val="both"/>
              <w:rPr>
                <w:rFonts w:ascii="Times New Roman" w:hAnsi="Times New Roman"/>
                <w:sz w:val="24"/>
                <w:szCs w:val="24"/>
              </w:rPr>
            </w:pPr>
            <w:r>
              <w:rPr>
                <w:rFonts w:ascii="Times New Roman" w:hAnsi="Times New Roman"/>
                <w:sz w:val="24"/>
                <w:szCs w:val="24"/>
              </w:rPr>
              <w:t>организация научно – методической работы, в том числе организация и проведение научных и методических конференций, семинаров в соответствии с п. 20 ч.  3 статьи 28 273-ФЗ,</w:t>
            </w:r>
          </w:p>
          <w:p w:rsidR="00A9541F" w:rsidRDefault="00A9541F" w:rsidP="00A9541F">
            <w:pPr>
              <w:widowControl w:val="0"/>
              <w:numPr>
                <w:ilvl w:val="0"/>
                <w:numId w:val="36"/>
              </w:numPr>
              <w:autoSpaceDE w:val="0"/>
              <w:autoSpaceDN w:val="0"/>
              <w:adjustRightInd w:val="0"/>
              <w:spacing w:after="0" w:line="240" w:lineRule="auto"/>
              <w:ind w:left="33" w:firstLine="327"/>
              <w:contextualSpacing/>
              <w:jc w:val="both"/>
              <w:rPr>
                <w:rFonts w:ascii="Times New Roman" w:hAnsi="Times New Roman" w:cs="Times New Roman"/>
                <w:sz w:val="24"/>
                <w:szCs w:val="24"/>
              </w:rPr>
            </w:pPr>
            <w:r>
              <w:rPr>
                <w:rFonts w:ascii="Times New Roman" w:hAnsi="Times New Roman"/>
                <w:sz w:val="24"/>
                <w:szCs w:val="24"/>
              </w:rPr>
              <w:t>привлечение педагогических работников к исследовательской, экспериментальной творческой деятельности (п.6 ч.3 ст. 47 273-ФЗ) с предоставлением им возможности использования библиотечных, информационных ресурсов, учебных и методических материалов, материально-технических средств обеспечения образовательной деятельности (п.7 ч.3 ст.47 273-ФЗ).</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соответствует/не соответствует</w:t>
            </w:r>
          </w:p>
        </w:tc>
        <w:tc>
          <w:tcPr>
            <w:tcW w:w="6909"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b/>
                <w:sz w:val="20"/>
                <w:szCs w:val="20"/>
                <w:lang w:eastAsia="ru-RU"/>
              </w:rPr>
              <w:t xml:space="preserve">п.5 ч.3 статьи  28 273-ФЗ: </w:t>
            </w:r>
          </w:p>
        </w:tc>
      </w:tr>
      <w:tr w:rsidR="00A9541F" w:rsidTr="00A9541F">
        <w:tc>
          <w:tcPr>
            <w:tcW w:w="850"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3.10</w:t>
            </w: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Соблюдение педагогическими работниками организации требований законодательства об образовании в части повышения своего </w:t>
            </w:r>
            <w:r>
              <w:rPr>
                <w:rFonts w:ascii="Times New Roman" w:hAnsi="Times New Roman"/>
                <w:sz w:val="24"/>
                <w:szCs w:val="24"/>
              </w:rPr>
              <w:lastRenderedPageBreak/>
              <w:t>профессионального уровня</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spacing w:after="0" w:line="240" w:lineRule="auto"/>
              <w:jc w:val="center"/>
              <w:rPr>
                <w:rFonts w:ascii="Times New Roman" w:eastAsia="Times New Roman" w:hAnsi="Times New Roman"/>
                <w:sz w:val="24"/>
                <w:szCs w:val="24"/>
              </w:rPr>
            </w:pPr>
            <w:r>
              <w:rPr>
                <w:rFonts w:ascii="Times New Roman" w:hAnsi="Times New Roman"/>
                <w:sz w:val="24"/>
                <w:szCs w:val="24"/>
              </w:rPr>
              <w:lastRenderedPageBreak/>
              <w:t>соответствует/</w:t>
            </w:r>
          </w:p>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не соответствует</w:t>
            </w:r>
          </w:p>
        </w:tc>
        <w:tc>
          <w:tcPr>
            <w:tcW w:w="6909" w:type="dxa"/>
            <w:tcBorders>
              <w:top w:val="single" w:sz="4" w:space="0" w:color="auto"/>
              <w:left w:val="single" w:sz="4" w:space="0" w:color="auto"/>
              <w:bottom w:val="single" w:sz="4" w:space="0" w:color="auto"/>
              <w:right w:val="single" w:sz="4" w:space="0" w:color="auto"/>
            </w:tcBorders>
          </w:tcPr>
          <w:p w:rsidR="00A9541F" w:rsidRDefault="00A9541F">
            <w:pPr>
              <w:pStyle w:val="ConsPlusNormal"/>
              <w:ind w:firstLine="0"/>
              <w:jc w:val="both"/>
              <w:rPr>
                <w:rFonts w:ascii="Times New Roman" w:hAnsi="Times New Roman" w:cs="Times New Roman"/>
                <w:lang w:eastAsia="en-US"/>
              </w:rPr>
            </w:pPr>
            <w:r>
              <w:rPr>
                <w:rFonts w:ascii="Times New Roman" w:hAnsi="Times New Roman" w:cs="Times New Roman"/>
                <w:b/>
                <w:lang w:eastAsia="en-US"/>
              </w:rPr>
              <w:t>п. 7 ч.1 ст. 48 273-ФЗ</w:t>
            </w:r>
            <w:r>
              <w:rPr>
                <w:rFonts w:ascii="Times New Roman" w:hAnsi="Times New Roman" w:cs="Times New Roman"/>
                <w:lang w:eastAsia="en-US"/>
              </w:rPr>
              <w:t>: педагогические работники обязаны систематически повышать свой профессиональный уровень.</w:t>
            </w:r>
          </w:p>
          <w:p w:rsidR="00A9541F" w:rsidRDefault="00A9541F">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tc>
      </w:tr>
      <w:tr w:rsidR="00A9541F" w:rsidTr="00A9541F">
        <w:trPr>
          <w:trHeight w:val="145"/>
        </w:trPr>
        <w:tc>
          <w:tcPr>
            <w:tcW w:w="850"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lastRenderedPageBreak/>
              <w:t>3.11</w:t>
            </w: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Соблюдение в организации необходимых требований при приеме на работу педагогических работников, не имеющих соответственной подготовки или стажа работы, установленных требованиями законодательства</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spacing w:after="0" w:line="240" w:lineRule="auto"/>
              <w:jc w:val="center"/>
              <w:rPr>
                <w:rFonts w:ascii="Times New Roman" w:eastAsia="Times New Roman" w:hAnsi="Times New Roman"/>
                <w:sz w:val="24"/>
                <w:szCs w:val="24"/>
              </w:rPr>
            </w:pPr>
            <w:r>
              <w:rPr>
                <w:rFonts w:ascii="Times New Roman" w:hAnsi="Times New Roman"/>
                <w:sz w:val="24"/>
                <w:szCs w:val="24"/>
              </w:rPr>
              <w:t>соответствует/</w:t>
            </w:r>
          </w:p>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не соответствует</w:t>
            </w:r>
          </w:p>
        </w:tc>
        <w:tc>
          <w:tcPr>
            <w:tcW w:w="6909" w:type="dxa"/>
            <w:tcBorders>
              <w:top w:val="single" w:sz="4" w:space="0" w:color="auto"/>
              <w:left w:val="single" w:sz="4" w:space="0" w:color="auto"/>
              <w:bottom w:val="single" w:sz="4" w:space="0" w:color="auto"/>
              <w:right w:val="single" w:sz="4" w:space="0" w:color="auto"/>
            </w:tcBorders>
            <w:hideMark/>
          </w:tcPr>
          <w:p w:rsidR="00A9541F" w:rsidRDefault="00A9541F">
            <w:pPr>
              <w:spacing w:after="0" w:line="240" w:lineRule="auto"/>
              <w:jc w:val="both"/>
              <w:rPr>
                <w:rFonts w:ascii="Times New Roman" w:eastAsia="Times New Roman" w:hAnsi="Times New Roman"/>
                <w:sz w:val="20"/>
                <w:szCs w:val="20"/>
              </w:rPr>
            </w:pPr>
            <w:r>
              <w:rPr>
                <w:rFonts w:ascii="Times New Roman" w:hAnsi="Times New Roman"/>
                <w:b/>
                <w:sz w:val="20"/>
                <w:szCs w:val="20"/>
              </w:rPr>
              <w:t>п.9 Приказа</w:t>
            </w:r>
            <w:r w:rsidR="00C62934">
              <w:rPr>
                <w:rFonts w:ascii="Times New Roman" w:hAnsi="Times New Roman"/>
                <w:b/>
                <w:sz w:val="20"/>
                <w:szCs w:val="20"/>
              </w:rPr>
              <w:t xml:space="preserve"> </w:t>
            </w:r>
            <w:proofErr w:type="spellStart"/>
            <w:r>
              <w:rPr>
                <w:rFonts w:ascii="Times New Roman" w:hAnsi="Times New Roman"/>
                <w:b/>
                <w:sz w:val="20"/>
                <w:szCs w:val="20"/>
              </w:rPr>
              <w:t>Минздравсоцразвития</w:t>
            </w:r>
            <w:proofErr w:type="spellEnd"/>
            <w:r>
              <w:rPr>
                <w:rFonts w:ascii="Times New Roman" w:hAnsi="Times New Roman"/>
                <w:b/>
                <w:sz w:val="20"/>
                <w:szCs w:val="20"/>
              </w:rPr>
              <w:t xml:space="preserve"> России от 26.08.2010 № 761н «</w:t>
            </w:r>
            <w:r>
              <w:rPr>
                <w:rFonts w:ascii="Times New Roman" w:hAnsi="Times New Roman"/>
                <w:sz w:val="20"/>
                <w:szCs w:val="20"/>
              </w:rP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A9541F" w:rsidRDefault="00A9541F">
            <w:pPr>
              <w:spacing w:after="0" w:line="240" w:lineRule="auto"/>
              <w:jc w:val="both"/>
              <w:rPr>
                <w:rFonts w:ascii="Times New Roman" w:eastAsia="Calibri" w:hAnsi="Times New Roman"/>
                <w:sz w:val="20"/>
                <w:szCs w:val="20"/>
              </w:rPr>
            </w:pPr>
            <w:r>
              <w:rPr>
                <w:rFonts w:ascii="Times New Roman" w:hAnsi="Times New Roman"/>
                <w:sz w:val="20"/>
                <w:szCs w:val="20"/>
              </w:rPr>
              <w:t>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A9541F" w:rsidRDefault="00A9541F">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Pr>
                <w:rFonts w:ascii="Times New Roman" w:hAnsi="Times New Roman"/>
                <w:b/>
                <w:sz w:val="20"/>
                <w:szCs w:val="20"/>
              </w:rPr>
              <w:t xml:space="preserve">п. 23 Приказа </w:t>
            </w:r>
            <w:proofErr w:type="spellStart"/>
            <w:r>
              <w:rPr>
                <w:rFonts w:ascii="Times New Roman" w:hAnsi="Times New Roman"/>
                <w:b/>
                <w:sz w:val="20"/>
                <w:szCs w:val="20"/>
              </w:rPr>
              <w:t>Минобрнауки</w:t>
            </w:r>
            <w:proofErr w:type="spellEnd"/>
            <w:r>
              <w:rPr>
                <w:rFonts w:ascii="Times New Roman" w:hAnsi="Times New Roman"/>
                <w:b/>
                <w:sz w:val="20"/>
                <w:szCs w:val="20"/>
              </w:rPr>
              <w:t xml:space="preserve"> РФ от 07.04.2014 № 276</w:t>
            </w:r>
            <w:r>
              <w:rPr>
                <w:rFonts w:ascii="Times New Roman" w:hAnsi="Times New Roman"/>
                <w:sz w:val="20"/>
                <w:szCs w:val="20"/>
              </w:rPr>
              <w:t xml:space="preserve"> «Об утверждении Порядка проведения аттестации педагогических работников организаций, осуществляющих образовательную деятельность»: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tc>
      </w:tr>
      <w:tr w:rsidR="00A9541F" w:rsidTr="00A9541F">
        <w:trPr>
          <w:trHeight w:val="145"/>
        </w:trPr>
        <w:tc>
          <w:tcPr>
            <w:tcW w:w="850"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3.12</w:t>
            </w: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spacing w:after="0" w:line="240" w:lineRule="auto"/>
              <w:jc w:val="both"/>
              <w:rPr>
                <w:rFonts w:ascii="Times New Roman" w:hAnsi="Times New Roman" w:cs="Times New Roman"/>
                <w:sz w:val="24"/>
                <w:szCs w:val="24"/>
              </w:rPr>
            </w:pPr>
            <w:r>
              <w:rPr>
                <w:rFonts w:ascii="Times New Roman" w:hAnsi="Times New Roman"/>
                <w:sz w:val="24"/>
                <w:szCs w:val="24"/>
              </w:rPr>
              <w:t>При организации электронного обучения, использовании дистанционных образовательных технологий в организации обеспечивается соответствующий применяемым технологиям уровень подготовки педагогических, научных, учебно-вспомогательных, административно-хозяйственных работников организации по дополнительным профессиональным программам</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spacing w:after="0" w:line="240" w:lineRule="auto"/>
              <w:jc w:val="center"/>
              <w:rPr>
                <w:rFonts w:ascii="Times New Roman" w:hAnsi="Times New Roman"/>
                <w:sz w:val="24"/>
                <w:szCs w:val="24"/>
              </w:rPr>
            </w:pPr>
            <w:r>
              <w:rPr>
                <w:rFonts w:ascii="Times New Roman" w:hAnsi="Times New Roman"/>
                <w:sz w:val="24"/>
                <w:szCs w:val="24"/>
              </w:rPr>
              <w:t>соответствует/</w:t>
            </w:r>
          </w:p>
          <w:p w:rsidR="00A9541F" w:rsidRDefault="00A9541F">
            <w:pPr>
              <w:spacing w:after="0" w:line="240" w:lineRule="auto"/>
              <w:jc w:val="center"/>
              <w:rPr>
                <w:rFonts w:ascii="Times New Roman" w:hAnsi="Times New Roman" w:cs="Times New Roman"/>
                <w:sz w:val="24"/>
                <w:szCs w:val="24"/>
              </w:rPr>
            </w:pPr>
            <w:r>
              <w:rPr>
                <w:rFonts w:ascii="Times New Roman" w:hAnsi="Times New Roman"/>
                <w:sz w:val="24"/>
                <w:szCs w:val="24"/>
              </w:rPr>
              <w:t>не соответствует</w:t>
            </w:r>
          </w:p>
        </w:tc>
        <w:tc>
          <w:tcPr>
            <w:tcW w:w="6909" w:type="dxa"/>
            <w:tcBorders>
              <w:top w:val="single" w:sz="4" w:space="0" w:color="auto"/>
              <w:left w:val="single" w:sz="4" w:space="0" w:color="auto"/>
              <w:bottom w:val="single" w:sz="4" w:space="0" w:color="auto"/>
              <w:right w:val="single" w:sz="4" w:space="0" w:color="auto"/>
            </w:tcBorders>
          </w:tcPr>
          <w:p w:rsidR="00A9541F" w:rsidRDefault="00A9541F">
            <w:pPr>
              <w:pStyle w:val="1"/>
              <w:spacing w:before="0"/>
              <w:jc w:val="both"/>
              <w:rPr>
                <w:b w:val="0"/>
                <w:sz w:val="20"/>
                <w:szCs w:val="20"/>
              </w:rPr>
            </w:pPr>
            <w:r>
              <w:rPr>
                <w:sz w:val="20"/>
                <w:szCs w:val="20"/>
              </w:rPr>
              <w:t>п. 5 Приказа Министерства образования и науки РФ от 9 января 2014 г.№ 2</w:t>
            </w:r>
            <w:r>
              <w:rPr>
                <w:b w:val="0"/>
                <w:sz w:val="20"/>
                <w:szCs w:val="20"/>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9541F" w:rsidRDefault="00A9541F">
            <w:pPr>
              <w:spacing w:after="0" w:line="240" w:lineRule="auto"/>
              <w:rPr>
                <w:rFonts w:ascii="Times New Roman" w:hAnsi="Times New Roman" w:cs="Times New Roman"/>
                <w:b/>
                <w:sz w:val="20"/>
                <w:szCs w:val="20"/>
              </w:rPr>
            </w:pPr>
          </w:p>
        </w:tc>
      </w:tr>
      <w:tr w:rsidR="00A9541F" w:rsidTr="00A9541F">
        <w:tc>
          <w:tcPr>
            <w:tcW w:w="850"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3.13</w:t>
            </w: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Наличие у педагогических работников справок об отсутствии ограничений при поступлении на работу в образовательную организацию, предусмотренных ст. 65, 331 ТК РФ</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имеется/не имеется</w:t>
            </w:r>
          </w:p>
        </w:tc>
        <w:tc>
          <w:tcPr>
            <w:tcW w:w="6909"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b/>
                <w:sz w:val="20"/>
                <w:szCs w:val="20"/>
                <w:lang w:eastAsia="ru-RU"/>
              </w:rPr>
              <w:t xml:space="preserve">ч. 7 ст. 28 273-ФЗ: </w:t>
            </w:r>
            <w:r>
              <w:rPr>
                <w:rFonts w:ascii="Times New Roman" w:eastAsia="Times New Roman" w:hAnsi="Times New Roman"/>
                <w:sz w:val="20"/>
                <w:szCs w:val="20"/>
                <w:lang w:eastAsia="ru-RU"/>
              </w:rPr>
              <w:t xml:space="preserve">образовательная организация несет ответственность в установленном законодательством Российской Федерации порядке за жизнь и здоровье обучающихся, работников образовательной организации. </w:t>
            </w:r>
          </w:p>
        </w:tc>
      </w:tr>
      <w:tr w:rsidR="00A9541F" w:rsidTr="00A9541F">
        <w:tc>
          <w:tcPr>
            <w:tcW w:w="850"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3.14</w:t>
            </w: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Наличие в образовательной </w:t>
            </w:r>
            <w:r>
              <w:rPr>
                <w:rFonts w:ascii="Times New Roman" w:eastAsia="Times New Roman" w:hAnsi="Times New Roman"/>
                <w:color w:val="000000"/>
                <w:sz w:val="24"/>
                <w:szCs w:val="24"/>
                <w:lang w:eastAsia="ru-RU"/>
              </w:rPr>
              <w:t>организации</w:t>
            </w:r>
            <w:r>
              <w:rPr>
                <w:rFonts w:ascii="Times New Roman" w:hAnsi="Times New Roman"/>
                <w:sz w:val="24"/>
                <w:szCs w:val="24"/>
              </w:rPr>
              <w:t xml:space="preserve"> разработанных и утвержденных распорядительным </w:t>
            </w:r>
            <w:r>
              <w:rPr>
                <w:rFonts w:ascii="Times New Roman" w:hAnsi="Times New Roman"/>
                <w:sz w:val="24"/>
                <w:szCs w:val="24"/>
              </w:rPr>
              <w:lastRenderedPageBreak/>
              <w:t>актом должностных инструкций педагогических работников</w:t>
            </w:r>
          </w:p>
          <w:p w:rsidR="00A9541F" w:rsidRDefault="00A9541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sz w:val="24"/>
                <w:szCs w:val="24"/>
                <w:lang w:eastAsia="ru-RU"/>
              </w:rPr>
              <w:t>(наличие регистрации</w:t>
            </w:r>
            <w:r>
              <w:rPr>
                <w:rFonts w:ascii="Times New Roman" w:hAnsi="Times New Roman"/>
                <w:sz w:val="24"/>
                <w:szCs w:val="24"/>
              </w:rPr>
              <w:t xml:space="preserve"> распорядительного акта</w:t>
            </w:r>
            <w:r>
              <w:rPr>
                <w:rFonts w:ascii="Times New Roman" w:eastAsia="Times New Roman" w:hAnsi="Times New Roman"/>
                <w:sz w:val="24"/>
                <w:szCs w:val="24"/>
                <w:lang w:eastAsia="ru-RU"/>
              </w:rPr>
              <w:t xml:space="preserve"> в книге регистрации </w:t>
            </w:r>
            <w:r>
              <w:rPr>
                <w:rFonts w:ascii="Times New Roman" w:hAnsi="Times New Roman"/>
                <w:sz w:val="24"/>
                <w:szCs w:val="24"/>
              </w:rPr>
              <w:t>распорядительных актов)</w:t>
            </w:r>
          </w:p>
        </w:tc>
        <w:tc>
          <w:tcPr>
            <w:tcW w:w="1984" w:type="dxa"/>
            <w:tcBorders>
              <w:top w:val="single" w:sz="4" w:space="0" w:color="auto"/>
              <w:left w:val="single" w:sz="4" w:space="0" w:color="auto"/>
              <w:bottom w:val="single" w:sz="4" w:space="0" w:color="auto"/>
              <w:right w:val="single" w:sz="4" w:space="0" w:color="auto"/>
            </w:tcBorders>
          </w:tcPr>
          <w:p w:rsidR="00A9541F" w:rsidRDefault="00A9541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имеется/не </w:t>
            </w:r>
            <w:r>
              <w:rPr>
                <w:rFonts w:ascii="Times New Roman" w:eastAsia="Times New Roman" w:hAnsi="Times New Roman"/>
                <w:sz w:val="24"/>
                <w:szCs w:val="24"/>
                <w:lang w:eastAsia="ru-RU"/>
              </w:rPr>
              <w:lastRenderedPageBreak/>
              <w:t>имеется</w:t>
            </w:r>
          </w:p>
        </w:tc>
        <w:tc>
          <w:tcPr>
            <w:tcW w:w="6909" w:type="dxa"/>
            <w:vMerge w:val="restart"/>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lastRenderedPageBreak/>
              <w:t>ч.6 ст. 47 2733-ФЗ:</w:t>
            </w:r>
          </w:p>
          <w:p w:rsidR="00A9541F" w:rsidRDefault="00A9541F">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 рабочее время педагогических работников в зависимости от занимаемой </w:t>
            </w:r>
            <w:r>
              <w:rPr>
                <w:rFonts w:ascii="Times New Roman" w:eastAsia="Times New Roman" w:hAnsi="Times New Roman"/>
                <w:sz w:val="20"/>
                <w:szCs w:val="20"/>
                <w:lang w:eastAsia="ru-RU"/>
              </w:rPr>
              <w:lastRenderedPageBreak/>
              <w:t xml:space="preserve">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r>
              <w:rPr>
                <w:rFonts w:ascii="Times New Roman" w:eastAsia="Times New Roman" w:hAnsi="Times New Roman"/>
                <w:b/>
                <w:sz w:val="20"/>
                <w:szCs w:val="20"/>
                <w:lang w:eastAsia="ru-RU"/>
              </w:rPr>
              <w:t>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w:t>
            </w:r>
          </w:p>
          <w:p w:rsidR="00A9541F" w:rsidRDefault="00A9541F">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b/>
                <w:sz w:val="20"/>
                <w:szCs w:val="20"/>
                <w:lang w:eastAsia="ru-RU"/>
              </w:rPr>
              <w:t xml:space="preserve">Приказ  </w:t>
            </w:r>
            <w:proofErr w:type="spellStart"/>
            <w:r>
              <w:rPr>
                <w:rFonts w:ascii="Times New Roman" w:eastAsia="Times New Roman" w:hAnsi="Times New Roman"/>
                <w:b/>
                <w:sz w:val="20"/>
                <w:szCs w:val="20"/>
                <w:lang w:eastAsia="ru-RU"/>
              </w:rPr>
              <w:t>Минздравсоцразвития</w:t>
            </w:r>
            <w:proofErr w:type="spellEnd"/>
            <w:r>
              <w:rPr>
                <w:rFonts w:ascii="Times New Roman" w:eastAsia="Times New Roman" w:hAnsi="Times New Roman"/>
                <w:b/>
                <w:sz w:val="20"/>
                <w:szCs w:val="20"/>
                <w:lang w:eastAsia="ru-RU"/>
              </w:rPr>
              <w:t xml:space="preserve"> России от 26.08.2010 № 761н «</w:t>
            </w:r>
            <w:r>
              <w:rPr>
                <w:rFonts w:ascii="Times New Roman" w:eastAsia="Times New Roman" w:hAnsi="Times New Roman"/>
                <w:sz w:val="20"/>
                <w:szCs w:val="20"/>
                <w:lang w:eastAsia="ru-RU"/>
              </w:rP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tc>
      </w:tr>
      <w:tr w:rsidR="00A9541F" w:rsidTr="00A9541F">
        <w:tc>
          <w:tcPr>
            <w:tcW w:w="850"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lastRenderedPageBreak/>
              <w:t>3.15</w:t>
            </w: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 xml:space="preserve">Должностные инструкции педагогических работников  </w:t>
            </w:r>
            <w:r>
              <w:rPr>
                <w:rFonts w:ascii="Times New Roman" w:eastAsia="Times New Roman" w:hAnsi="Times New Roman"/>
                <w:color w:val="000000"/>
                <w:sz w:val="24"/>
                <w:szCs w:val="24"/>
                <w:lang w:eastAsia="ru-RU"/>
              </w:rPr>
              <w:t>организации</w:t>
            </w:r>
            <w:r>
              <w:rPr>
                <w:rFonts w:ascii="Times New Roman" w:hAnsi="Times New Roman"/>
                <w:sz w:val="24"/>
                <w:szCs w:val="24"/>
              </w:rPr>
              <w:t xml:space="preserve"> соответствуют требованиям</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соответствует/</w:t>
            </w:r>
          </w:p>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не соответствует</w:t>
            </w:r>
          </w:p>
        </w:tc>
        <w:tc>
          <w:tcPr>
            <w:tcW w:w="6909" w:type="dxa"/>
            <w:vMerge/>
            <w:tcBorders>
              <w:top w:val="single" w:sz="4" w:space="0" w:color="auto"/>
              <w:left w:val="single" w:sz="4" w:space="0" w:color="auto"/>
              <w:bottom w:val="single" w:sz="4" w:space="0" w:color="auto"/>
              <w:right w:val="single" w:sz="4" w:space="0" w:color="auto"/>
            </w:tcBorders>
            <w:vAlign w:val="center"/>
            <w:hideMark/>
          </w:tcPr>
          <w:p w:rsidR="00A9541F" w:rsidRDefault="00A9541F">
            <w:pPr>
              <w:spacing w:after="0" w:line="240" w:lineRule="auto"/>
              <w:rPr>
                <w:rFonts w:ascii="Times New Roman" w:eastAsia="Times New Roman" w:hAnsi="Times New Roman" w:cs="Times New Roman"/>
                <w:b/>
                <w:sz w:val="20"/>
                <w:szCs w:val="20"/>
                <w:lang w:eastAsia="ru-RU"/>
              </w:rPr>
            </w:pPr>
          </w:p>
        </w:tc>
      </w:tr>
      <w:tr w:rsidR="00A9541F" w:rsidTr="00A9541F">
        <w:tc>
          <w:tcPr>
            <w:tcW w:w="850"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3.16</w:t>
            </w: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Наличие в образовательной организации эффективных контрактов, заключенных с педагогическими работниками</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w:t>
            </w:r>
          </w:p>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не имеется</w:t>
            </w:r>
          </w:p>
        </w:tc>
        <w:tc>
          <w:tcPr>
            <w:tcW w:w="6909"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Распоряжение Правительства Российской Федерации от 26.11.2012 № 2190-р «Об утверждении Программы поэтапного совершенствования системы оплаты труда в государственных (муниципальных) учреждениях на 2012-2018 годы»</w:t>
            </w:r>
          </w:p>
          <w:p w:rsidR="00A9541F" w:rsidRDefault="00A9541F">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Эффективный контракт - это трудовой договор с работником, в котором конкретизированы его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 Изменение порядка оплаты труда является изменением условий, определенных сторонами трудового договора, и осуществляется в соответствии с законодательством Российской Федерации.</w:t>
            </w:r>
          </w:p>
          <w:p w:rsidR="00A9541F" w:rsidRDefault="00A9541F">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sz w:val="20"/>
                <w:szCs w:val="20"/>
                <w:lang w:eastAsia="ru-RU"/>
              </w:rPr>
              <w:t xml:space="preserve">В отношении каждого работника должны быть уточнены и конкретизированы его трудовая функция, показатели и критерии оценки эффективности деятельности, установлен размер вознаграждения, а также размер поощрения за достижение коллективных результатов труда. Условия получения вознаграждения должны быть понятны работодателю и работнику и не допускать двойного толкования. </w:t>
            </w:r>
          </w:p>
        </w:tc>
      </w:tr>
      <w:tr w:rsidR="00A9541F" w:rsidTr="00A9541F">
        <w:tc>
          <w:tcPr>
            <w:tcW w:w="850"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4</w:t>
            </w:r>
          </w:p>
        </w:tc>
        <w:tc>
          <w:tcPr>
            <w:tcW w:w="14705" w:type="dxa"/>
            <w:gridSpan w:val="3"/>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Создание специальных условий для обучения обучающихся  с ограниченными возможностями здоровья, детей-инвалидов, инвалидов в образовательной организации </w:t>
            </w:r>
          </w:p>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hAnsi="Times New Roman"/>
                <w:b/>
                <w:i/>
                <w:sz w:val="24"/>
                <w:szCs w:val="24"/>
              </w:rPr>
              <w:t>(</w:t>
            </w:r>
            <w:r>
              <w:rPr>
                <w:rFonts w:ascii="Times New Roman" w:hAnsi="Times New Roman"/>
                <w:b/>
                <w:i/>
                <w:sz w:val="24"/>
                <w:szCs w:val="24"/>
                <w:u w:val="single"/>
              </w:rPr>
              <w:t>при наличии</w:t>
            </w:r>
            <w:r>
              <w:rPr>
                <w:rFonts w:ascii="Times New Roman" w:hAnsi="Times New Roman"/>
                <w:b/>
                <w:i/>
                <w:sz w:val="24"/>
                <w:szCs w:val="24"/>
              </w:rPr>
              <w:t xml:space="preserve"> в образовательной организации обучающихся с ограниченными возможностями здоровья, детей-инвалидов и инвалидов)</w:t>
            </w:r>
          </w:p>
        </w:tc>
      </w:tr>
      <w:tr w:rsidR="00A9541F" w:rsidTr="00A9541F">
        <w:tc>
          <w:tcPr>
            <w:tcW w:w="850"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4.1</w:t>
            </w: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sz w:val="24"/>
                <w:szCs w:val="24"/>
                <w:lang w:eastAsia="ru-RU"/>
              </w:rPr>
              <w:t xml:space="preserve">Наличие в образовательной организации педагогических кадров для обучения </w:t>
            </w:r>
            <w:r>
              <w:rPr>
                <w:rFonts w:ascii="Times New Roman" w:hAnsi="Times New Roman"/>
                <w:sz w:val="24"/>
                <w:szCs w:val="24"/>
              </w:rPr>
              <w:t>учащихся с ограниченными возможностями здоровья</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имеется/не имеется</w:t>
            </w:r>
          </w:p>
          <w:p w:rsidR="00A9541F" w:rsidRDefault="00A9541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 xml:space="preserve">соответствует/не </w:t>
            </w:r>
            <w:r>
              <w:rPr>
                <w:rFonts w:ascii="Times New Roman" w:hAnsi="Times New Roman"/>
                <w:sz w:val="24"/>
                <w:szCs w:val="24"/>
              </w:rPr>
              <w:lastRenderedPageBreak/>
              <w:t>соответствует</w:t>
            </w:r>
          </w:p>
        </w:tc>
        <w:tc>
          <w:tcPr>
            <w:tcW w:w="6909" w:type="dxa"/>
            <w:tcBorders>
              <w:top w:val="single" w:sz="4" w:space="0" w:color="auto"/>
              <w:left w:val="single" w:sz="4" w:space="0" w:color="auto"/>
              <w:bottom w:val="single" w:sz="4" w:space="0" w:color="auto"/>
              <w:right w:val="single" w:sz="4" w:space="0" w:color="auto"/>
            </w:tcBorders>
            <w:vAlign w:val="center"/>
            <w:hideMark/>
          </w:tcPr>
          <w:p w:rsidR="00A9541F" w:rsidRDefault="00A9541F">
            <w:pPr>
              <w:pStyle w:val="ConsPlusNormal"/>
              <w:ind w:firstLine="0"/>
              <w:jc w:val="both"/>
              <w:rPr>
                <w:rFonts w:ascii="Times New Roman" w:hAnsi="Times New Roman" w:cs="Times New Roman"/>
                <w:lang w:eastAsia="en-US"/>
              </w:rPr>
            </w:pPr>
            <w:r>
              <w:rPr>
                <w:rFonts w:ascii="Times New Roman" w:hAnsi="Times New Roman" w:cs="Times New Roman"/>
                <w:b/>
                <w:lang w:eastAsia="en-US"/>
              </w:rPr>
              <w:lastRenderedPageBreak/>
              <w:t xml:space="preserve">п. 21 Приказа </w:t>
            </w:r>
            <w:proofErr w:type="spellStart"/>
            <w:r>
              <w:rPr>
                <w:rFonts w:ascii="Times New Roman" w:hAnsi="Times New Roman" w:cs="Times New Roman"/>
                <w:b/>
                <w:lang w:eastAsia="en-US"/>
              </w:rPr>
              <w:t>Минобрнауки</w:t>
            </w:r>
            <w:proofErr w:type="spellEnd"/>
            <w:r>
              <w:rPr>
                <w:rFonts w:ascii="Times New Roman" w:hAnsi="Times New Roman" w:cs="Times New Roman"/>
                <w:b/>
                <w:lang w:eastAsia="en-US"/>
              </w:rPr>
              <w:t xml:space="preserve"> России от 29.08.2013 N 1008</w:t>
            </w:r>
            <w:r>
              <w:rPr>
                <w:rFonts w:ascii="Times New Roman" w:hAnsi="Times New Roman" w:cs="Times New Roman"/>
                <w:b/>
                <w:lang w:eastAsia="en-US"/>
              </w:rPr>
              <w:br/>
              <w:t>"Об утверждении Порядка организации и осуществления образовательной деятельности по дополнительным общеобразовательным программам":</w:t>
            </w:r>
            <w:r>
              <w:rPr>
                <w:rFonts w:ascii="Times New Roman" w:hAnsi="Times New Roman" w:cs="Times New Roman"/>
                <w:lang w:eastAsia="en-US"/>
              </w:rPr>
              <w:t xml:space="preserve"> образовательная деятельность </w:t>
            </w:r>
            <w:r>
              <w:rPr>
                <w:rFonts w:ascii="Times New Roman" w:hAnsi="Times New Roman" w:cs="Times New Roman"/>
                <w:lang w:eastAsia="en-US"/>
              </w:rPr>
              <w:lastRenderedPageBreak/>
              <w:t xml:space="preserve">учащихся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 адаптированных при необходимости для обучения указанных учащихся, </w:t>
            </w:r>
          </w:p>
          <w:p w:rsidR="00A9541F" w:rsidRDefault="00A9541F">
            <w:pPr>
              <w:pStyle w:val="ConsPlusNormal"/>
              <w:ind w:firstLine="0"/>
              <w:jc w:val="both"/>
              <w:rPr>
                <w:rFonts w:ascii="Times New Roman" w:hAnsi="Times New Roman" w:cs="Times New Roman"/>
                <w:lang w:eastAsia="en-US"/>
              </w:rPr>
            </w:pPr>
            <w:r>
              <w:rPr>
                <w:rFonts w:ascii="Times New Roman" w:hAnsi="Times New Roman" w:cs="Times New Roman"/>
                <w:lang w:eastAsia="en-US"/>
              </w:rPr>
              <w:t xml:space="preserve">с привлечением специалистов в области коррекционной педагогики, </w:t>
            </w:r>
          </w:p>
          <w:p w:rsidR="00A9541F" w:rsidRDefault="00A9541F">
            <w:pPr>
              <w:pStyle w:val="ConsPlusNormal"/>
              <w:ind w:firstLine="0"/>
              <w:jc w:val="both"/>
              <w:rPr>
                <w:rFonts w:ascii="Times New Roman" w:hAnsi="Times New Roman" w:cs="Times New Roman"/>
                <w:lang w:eastAsia="en-US"/>
              </w:rPr>
            </w:pPr>
            <w:r>
              <w:rPr>
                <w:rFonts w:ascii="Times New Roman" w:hAnsi="Times New Roman" w:cs="Times New Roman"/>
                <w:lang w:eastAsia="en-US"/>
              </w:rPr>
              <w:t>а также педагогическими работниками, прошедшими соответствующую переподготовку.</w:t>
            </w:r>
          </w:p>
        </w:tc>
      </w:tr>
      <w:tr w:rsidR="00A9541F" w:rsidTr="00A9541F">
        <w:tc>
          <w:tcPr>
            <w:tcW w:w="850"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lastRenderedPageBreak/>
              <w:t>4.2</w:t>
            </w: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sz w:val="24"/>
                <w:szCs w:val="24"/>
                <w:lang w:eastAsia="ru-RU"/>
              </w:rPr>
              <w:t xml:space="preserve">В образовательном процессе используются </w:t>
            </w:r>
            <w:r>
              <w:rPr>
                <w:rFonts w:ascii="Times New Roman" w:hAnsi="Times New Roman"/>
                <w:sz w:val="24"/>
                <w:szCs w:val="24"/>
              </w:rPr>
              <w:t xml:space="preserve">специальные учебники, учебные пособия и дидактические материалы </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соответствует/не соответствует</w:t>
            </w:r>
          </w:p>
        </w:tc>
        <w:tc>
          <w:tcPr>
            <w:tcW w:w="6909" w:type="dxa"/>
            <w:vMerge w:val="restart"/>
            <w:tcBorders>
              <w:top w:val="single" w:sz="4" w:space="0" w:color="auto"/>
              <w:left w:val="single" w:sz="4" w:space="0" w:color="auto"/>
              <w:bottom w:val="single" w:sz="4" w:space="0" w:color="auto"/>
              <w:right w:val="single" w:sz="4" w:space="0" w:color="auto"/>
            </w:tcBorders>
            <w:hideMark/>
          </w:tcPr>
          <w:p w:rsidR="00A9541F" w:rsidRDefault="00A9541F">
            <w:pPr>
              <w:pStyle w:val="ConsPlusNormal"/>
              <w:ind w:firstLine="540"/>
              <w:jc w:val="both"/>
              <w:rPr>
                <w:rFonts w:ascii="Times New Roman" w:hAnsi="Times New Roman" w:cs="Times New Roman"/>
              </w:rPr>
            </w:pPr>
            <w:r>
              <w:rPr>
                <w:rFonts w:ascii="Times New Roman" w:hAnsi="Times New Roman" w:cs="Times New Roman"/>
                <w:b/>
              </w:rPr>
              <w:t xml:space="preserve">п. 18 Приказа </w:t>
            </w:r>
            <w:proofErr w:type="spellStart"/>
            <w:r>
              <w:rPr>
                <w:rFonts w:ascii="Times New Roman" w:hAnsi="Times New Roman" w:cs="Times New Roman"/>
                <w:b/>
              </w:rPr>
              <w:t>Минобрнауки</w:t>
            </w:r>
            <w:proofErr w:type="spellEnd"/>
            <w:r>
              <w:rPr>
                <w:rFonts w:ascii="Times New Roman" w:hAnsi="Times New Roman" w:cs="Times New Roman"/>
                <w:b/>
              </w:rPr>
              <w:t xml:space="preserve"> России от 29.08.2013 N 1008</w:t>
            </w:r>
            <w:r>
              <w:rPr>
                <w:rFonts w:ascii="Times New Roman" w:hAnsi="Times New Roman" w:cs="Times New Roman"/>
                <w:b/>
              </w:rPr>
              <w:br/>
              <w:t>"Об утверждении Порядка организации и осуществления образовательной деятельности по дополнительным общеобразовательным программам":</w:t>
            </w:r>
            <w:r>
              <w:rPr>
                <w:rFonts w:ascii="Times New Roman" w:hAnsi="Times New Roman" w:cs="Times New Roman"/>
              </w:rPr>
              <w:t xml:space="preserve"> организации, осуществляющие образовательную деятельность, должны создать специальные условия,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психолого-медико-педагогической комиссии и индивидуальной программой реабилитации ребенка-инвалида и инвалида.</w:t>
            </w:r>
          </w:p>
          <w:p w:rsidR="00A9541F" w:rsidRDefault="00A9541F">
            <w:pPr>
              <w:pStyle w:val="ConsPlusNormal"/>
              <w:ind w:firstLine="0"/>
              <w:jc w:val="both"/>
              <w:rPr>
                <w:rFonts w:ascii="Times New Roman" w:hAnsi="Times New Roman" w:cs="Times New Roman"/>
              </w:rPr>
            </w:pPr>
            <w:r>
              <w:rPr>
                <w:rFonts w:ascii="Times New Roman" w:hAnsi="Times New Roman" w:cs="Times New Roman"/>
              </w:rPr>
              <w:t>Под специальными условиями для получения дополнительного образования учащимися с ограниченными возможностями здоровья, детьми-инвалидами и инвалидами понимаются условия обучения, воспитания и развития таких учащихся,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учащимся необходимую техническую помощь.</w:t>
            </w:r>
          </w:p>
        </w:tc>
      </w:tr>
      <w:tr w:rsidR="00A9541F" w:rsidTr="00A9541F">
        <w:tc>
          <w:tcPr>
            <w:tcW w:w="850"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4.3</w:t>
            </w: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 образовательной организации используются</w:t>
            </w:r>
            <w:r>
              <w:rPr>
                <w:rFonts w:ascii="Times New Roman" w:hAnsi="Times New Roman"/>
                <w:sz w:val="24"/>
                <w:szCs w:val="24"/>
              </w:rPr>
              <w:t xml:space="preserve"> специальные технические средства обучения коллективного и индивидуального пользования</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соответствует/не соответствует</w:t>
            </w:r>
          </w:p>
        </w:tc>
        <w:tc>
          <w:tcPr>
            <w:tcW w:w="6909" w:type="dxa"/>
            <w:vMerge/>
            <w:tcBorders>
              <w:top w:val="single" w:sz="4" w:space="0" w:color="auto"/>
              <w:left w:val="single" w:sz="4" w:space="0" w:color="auto"/>
              <w:bottom w:val="single" w:sz="4" w:space="0" w:color="auto"/>
              <w:right w:val="single" w:sz="4" w:space="0" w:color="auto"/>
            </w:tcBorders>
            <w:vAlign w:val="center"/>
            <w:hideMark/>
          </w:tcPr>
          <w:p w:rsidR="00A9541F" w:rsidRDefault="00A9541F">
            <w:pPr>
              <w:spacing w:after="0" w:line="240" w:lineRule="auto"/>
              <w:rPr>
                <w:rFonts w:ascii="Times New Roman" w:eastAsia="Times New Roman" w:hAnsi="Times New Roman" w:cs="Times New Roman"/>
                <w:sz w:val="20"/>
                <w:szCs w:val="20"/>
                <w:lang w:eastAsia="ru-RU"/>
              </w:rPr>
            </w:pPr>
          </w:p>
        </w:tc>
      </w:tr>
      <w:tr w:rsidR="00A9541F" w:rsidTr="00A9541F">
        <w:tc>
          <w:tcPr>
            <w:tcW w:w="850"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4.4</w:t>
            </w: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В образовательной организации </w:t>
            </w:r>
            <w:r>
              <w:rPr>
                <w:rFonts w:ascii="Times New Roman" w:hAnsi="Times New Roman"/>
                <w:sz w:val="24"/>
                <w:szCs w:val="24"/>
              </w:rPr>
              <w:t>предоставляются услуги ассистента (помощника), оказывающего учащимся необходимую техническую помощь</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соответствует/не соответствует</w:t>
            </w:r>
          </w:p>
        </w:tc>
        <w:tc>
          <w:tcPr>
            <w:tcW w:w="6909" w:type="dxa"/>
            <w:vMerge/>
            <w:tcBorders>
              <w:top w:val="single" w:sz="4" w:space="0" w:color="auto"/>
              <w:left w:val="single" w:sz="4" w:space="0" w:color="auto"/>
              <w:bottom w:val="single" w:sz="4" w:space="0" w:color="auto"/>
              <w:right w:val="single" w:sz="4" w:space="0" w:color="auto"/>
            </w:tcBorders>
            <w:vAlign w:val="center"/>
            <w:hideMark/>
          </w:tcPr>
          <w:p w:rsidR="00A9541F" w:rsidRDefault="00A9541F">
            <w:pPr>
              <w:spacing w:after="0" w:line="240" w:lineRule="auto"/>
              <w:rPr>
                <w:rFonts w:ascii="Times New Roman" w:eastAsia="Times New Roman" w:hAnsi="Times New Roman" w:cs="Times New Roman"/>
                <w:sz w:val="20"/>
                <w:szCs w:val="20"/>
                <w:lang w:eastAsia="ru-RU"/>
              </w:rPr>
            </w:pPr>
          </w:p>
        </w:tc>
      </w:tr>
      <w:tr w:rsidR="00A9541F" w:rsidTr="00A9541F">
        <w:tc>
          <w:tcPr>
            <w:tcW w:w="850"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4.5</w:t>
            </w: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В образовательной организации соблюдается право учащихся с ограниченными возможностями здоровья, детям-инвалидам и инвалидам на бесплатное предоставление: </w:t>
            </w:r>
          </w:p>
          <w:p w:rsidR="00A9541F" w:rsidRDefault="00A954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специальных учебников и учебных пособий, иной учебной литературы;</w:t>
            </w:r>
          </w:p>
          <w:p w:rsidR="00A9541F" w:rsidRDefault="00A954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услуг </w:t>
            </w:r>
            <w:proofErr w:type="spellStart"/>
            <w:r>
              <w:rPr>
                <w:rFonts w:ascii="Times New Roman" w:hAnsi="Times New Roman" w:cs="Times New Roman"/>
                <w:sz w:val="24"/>
                <w:szCs w:val="24"/>
              </w:rPr>
              <w:t>сурдопереводчиков</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тифлосурдопереводчиков</w:t>
            </w:r>
            <w:proofErr w:type="spellEnd"/>
            <w:r>
              <w:rPr>
                <w:rFonts w:ascii="Times New Roman" w:hAnsi="Times New Roman" w:cs="Times New Roman"/>
                <w:sz w:val="24"/>
                <w:szCs w:val="24"/>
              </w:rPr>
              <w:t>;</w:t>
            </w:r>
          </w:p>
          <w:p w:rsidR="00A9541F" w:rsidRDefault="00A954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учебных, лекционных материалов в электронном виде</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spacing w:after="0" w:line="240" w:lineRule="auto"/>
              <w:rPr>
                <w:rFonts w:cs="Times New Roman"/>
                <w:sz w:val="20"/>
                <w:szCs w:val="20"/>
                <w:lang w:eastAsia="ru-RU"/>
              </w:rPr>
            </w:pPr>
          </w:p>
        </w:tc>
        <w:tc>
          <w:tcPr>
            <w:tcW w:w="6909" w:type="dxa"/>
            <w:tcBorders>
              <w:top w:val="single" w:sz="4" w:space="0" w:color="auto"/>
              <w:left w:val="single" w:sz="4" w:space="0" w:color="auto"/>
              <w:bottom w:val="single" w:sz="4" w:space="0" w:color="auto"/>
              <w:right w:val="single" w:sz="4" w:space="0" w:color="auto"/>
            </w:tcBorders>
            <w:hideMark/>
          </w:tcPr>
          <w:p w:rsidR="00A9541F" w:rsidRDefault="00A9541F">
            <w:pPr>
              <w:pStyle w:val="ConsPlusNormal"/>
              <w:ind w:firstLine="0"/>
              <w:jc w:val="both"/>
              <w:rPr>
                <w:rFonts w:ascii="Times New Roman" w:hAnsi="Times New Roman" w:cs="Times New Roman"/>
              </w:rPr>
            </w:pPr>
            <w:r>
              <w:rPr>
                <w:rFonts w:ascii="Times New Roman" w:hAnsi="Times New Roman" w:cs="Times New Roman"/>
                <w:b/>
              </w:rPr>
              <w:t xml:space="preserve">п. 22 Приказа </w:t>
            </w:r>
            <w:proofErr w:type="spellStart"/>
            <w:r>
              <w:rPr>
                <w:rFonts w:ascii="Times New Roman" w:hAnsi="Times New Roman" w:cs="Times New Roman"/>
                <w:b/>
              </w:rPr>
              <w:t>Минобрнауки</w:t>
            </w:r>
            <w:proofErr w:type="spellEnd"/>
            <w:r>
              <w:rPr>
                <w:rFonts w:ascii="Times New Roman" w:hAnsi="Times New Roman" w:cs="Times New Roman"/>
                <w:b/>
              </w:rPr>
              <w:t xml:space="preserve"> России от 29.08.2013 N 1008</w:t>
            </w:r>
            <w:r>
              <w:rPr>
                <w:rFonts w:ascii="Times New Roman" w:hAnsi="Times New Roman" w:cs="Times New Roman"/>
                <w:b/>
              </w:rPr>
              <w:br/>
              <w:t>"Об утверждении Порядка организации и осуществления образовательной деятельности по дополнительным общеобразовательным программам":</w:t>
            </w:r>
            <w:r>
              <w:rPr>
                <w:rFonts w:ascii="Times New Roman" w:hAnsi="Times New Roman" w:cs="Times New Roman"/>
              </w:rPr>
              <w:t xml:space="preserve"> при реализации дополнительных общеобразовательных программ учащимся с ограниченными возможностями здоровья, детям-инвалидам и инвалидам предоставляются бесплатно специальные учебники и учебные пособия, иная учебная литература, а также услуги </w:t>
            </w:r>
            <w:proofErr w:type="spellStart"/>
            <w:r>
              <w:rPr>
                <w:rFonts w:ascii="Times New Roman" w:hAnsi="Times New Roman" w:cs="Times New Roman"/>
              </w:rPr>
              <w:t>сурдопереводчиков</w:t>
            </w:r>
            <w:proofErr w:type="spellEnd"/>
            <w:r>
              <w:rPr>
                <w:rFonts w:ascii="Times New Roman" w:hAnsi="Times New Roman" w:cs="Times New Roman"/>
              </w:rPr>
              <w:t xml:space="preserve"> и </w:t>
            </w:r>
            <w:proofErr w:type="spellStart"/>
            <w:r>
              <w:rPr>
                <w:rFonts w:ascii="Times New Roman" w:hAnsi="Times New Roman" w:cs="Times New Roman"/>
              </w:rPr>
              <w:t>тифлосурдопереводчиков</w:t>
            </w:r>
            <w:proofErr w:type="spellEnd"/>
            <w:r>
              <w:rPr>
                <w:rFonts w:ascii="Times New Roman" w:hAnsi="Times New Roman" w:cs="Times New Roman"/>
              </w:rPr>
              <w:t>.</w:t>
            </w:r>
          </w:p>
          <w:p w:rsidR="00A9541F" w:rsidRDefault="00A9541F">
            <w:pPr>
              <w:pStyle w:val="ConsPlusNormal"/>
              <w:ind w:firstLine="540"/>
              <w:jc w:val="both"/>
              <w:rPr>
                <w:rFonts w:ascii="Times New Roman" w:hAnsi="Times New Roman" w:cs="Times New Roman"/>
                <w:b/>
              </w:rPr>
            </w:pPr>
            <w:r>
              <w:rPr>
                <w:rFonts w:ascii="Times New Roman" w:hAnsi="Times New Roman" w:cs="Times New Roman"/>
              </w:rPr>
              <w:t>С учетом особых потребностей учащихся с ограниченными возможностями здоровья, детей инвалидов и инвалидов организациями, осуществляющими образовательную деятельность, обеспечивается предоставление учебных, лекционных материалов в электронном виде.</w:t>
            </w:r>
          </w:p>
        </w:tc>
      </w:tr>
      <w:tr w:rsidR="00A9541F" w:rsidTr="00A9541F">
        <w:tc>
          <w:tcPr>
            <w:tcW w:w="850" w:type="dxa"/>
            <w:vMerge w:val="restart"/>
            <w:tcBorders>
              <w:top w:val="single" w:sz="4" w:space="0" w:color="auto"/>
              <w:left w:val="single" w:sz="4" w:space="0" w:color="auto"/>
              <w:bottom w:val="single" w:sz="4" w:space="0" w:color="auto"/>
              <w:right w:val="single" w:sz="4" w:space="0" w:color="auto"/>
            </w:tcBorders>
          </w:tcPr>
          <w:p w:rsidR="00A9541F" w:rsidRDefault="00A9541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4.6</w:t>
            </w: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Наличие в образовательной организации адаптированной образовательной программы </w:t>
            </w:r>
          </w:p>
          <w:p w:rsidR="00A9541F" w:rsidRDefault="00A9541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для учащихся с ограниченными возможностями здоровья</w:t>
            </w:r>
          </w:p>
          <w:p w:rsidR="00A9541F" w:rsidRDefault="00A954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lastRenderedPageBreak/>
              <w:t>- для детей-инвалидов и инвалидов, разработанной в соответствии с индивидуальной программой реабилитации инвалида</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lastRenderedPageBreak/>
              <w:t>соответствует/не соответствует</w:t>
            </w:r>
          </w:p>
        </w:tc>
        <w:tc>
          <w:tcPr>
            <w:tcW w:w="6909"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b/>
                <w:sz w:val="20"/>
                <w:szCs w:val="20"/>
              </w:rPr>
              <w:t xml:space="preserve">п. 18 Приказа </w:t>
            </w:r>
            <w:proofErr w:type="spellStart"/>
            <w:r>
              <w:rPr>
                <w:rFonts w:ascii="Times New Roman" w:hAnsi="Times New Roman"/>
                <w:b/>
                <w:sz w:val="20"/>
                <w:szCs w:val="20"/>
              </w:rPr>
              <w:t>Минобрнауки</w:t>
            </w:r>
            <w:proofErr w:type="spellEnd"/>
            <w:r>
              <w:rPr>
                <w:rFonts w:ascii="Times New Roman" w:hAnsi="Times New Roman"/>
                <w:b/>
                <w:sz w:val="20"/>
                <w:szCs w:val="20"/>
              </w:rPr>
              <w:t xml:space="preserve"> России от 29.08.2013 N 1008</w:t>
            </w:r>
            <w:r>
              <w:rPr>
                <w:rFonts w:ascii="Times New Roman" w:hAnsi="Times New Roman"/>
                <w:b/>
                <w:sz w:val="20"/>
                <w:szCs w:val="20"/>
              </w:rPr>
              <w:br/>
              <w:t>"Об утверждении Порядка организации и осуществления образовательной деятельности по дополнительным общеобразовательным программам":</w:t>
            </w:r>
            <w:r>
              <w:rPr>
                <w:rFonts w:ascii="Times New Roman" w:hAnsi="Times New Roman"/>
                <w:sz w:val="20"/>
                <w:szCs w:val="20"/>
              </w:rPr>
              <w:t xml:space="preserve"> для учащихся с ограниченными возможностями здоровья, детей-инвалидов, инвалидов организации, </w:t>
            </w:r>
            <w:r>
              <w:rPr>
                <w:rFonts w:ascii="Times New Roman" w:hAnsi="Times New Roman"/>
                <w:sz w:val="20"/>
                <w:szCs w:val="20"/>
              </w:rPr>
              <w:lastRenderedPageBreak/>
              <w:t>осуществляющие образовательную деятельность,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w:t>
            </w:r>
          </w:p>
          <w:p w:rsidR="00A9541F" w:rsidRDefault="00A9541F">
            <w:pPr>
              <w:pStyle w:val="ConsPlusNormal"/>
              <w:ind w:firstLine="0"/>
              <w:jc w:val="both"/>
              <w:rPr>
                <w:rFonts w:ascii="Times New Roman" w:hAnsi="Times New Roman" w:cs="Times New Roman"/>
              </w:rPr>
            </w:pPr>
            <w:r>
              <w:rPr>
                <w:rFonts w:ascii="Times New Roman" w:hAnsi="Times New Roman" w:cs="Times New Roman"/>
                <w:b/>
              </w:rPr>
              <w:t xml:space="preserve">п. 21 Приказа </w:t>
            </w:r>
            <w:proofErr w:type="spellStart"/>
            <w:r>
              <w:rPr>
                <w:rFonts w:ascii="Times New Roman" w:hAnsi="Times New Roman" w:cs="Times New Roman"/>
                <w:b/>
              </w:rPr>
              <w:t>Минобрнауки</w:t>
            </w:r>
            <w:proofErr w:type="spellEnd"/>
            <w:r>
              <w:rPr>
                <w:rFonts w:ascii="Times New Roman" w:hAnsi="Times New Roman" w:cs="Times New Roman"/>
                <w:b/>
              </w:rPr>
              <w:t xml:space="preserve"> России от 29.08.2013 N 1008</w:t>
            </w:r>
            <w:r>
              <w:rPr>
                <w:rFonts w:ascii="Times New Roman" w:hAnsi="Times New Roman" w:cs="Times New Roman"/>
                <w:b/>
              </w:rPr>
              <w:br/>
              <w:t>"Об утверждении Порядка организации и осуществления образовательной деятельности по дополнительным общеобразовательным программам":</w:t>
            </w:r>
            <w:r>
              <w:rPr>
                <w:rFonts w:ascii="Times New Roman" w:hAnsi="Times New Roman" w:cs="Times New Roman"/>
              </w:rPr>
              <w:t xml:space="preserve"> содержание дополнительного образования и условия организации обучения и воспитания учащихся с ограниченными возможностями здоровья, детей-инвалидов и инвалидов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A9541F" w:rsidRDefault="00A9541F">
            <w:pPr>
              <w:pStyle w:val="ConsPlusNormal"/>
              <w:ind w:firstLine="540"/>
              <w:jc w:val="both"/>
              <w:rPr>
                <w:rFonts w:ascii="Times New Roman" w:hAnsi="Times New Roman" w:cs="Times New Roman"/>
                <w:b/>
              </w:rPr>
            </w:pPr>
            <w:r>
              <w:rPr>
                <w:rFonts w:ascii="Times New Roman" w:hAnsi="Times New Roman"/>
              </w:rPr>
              <w:t>Обучение по дополнительным общеобразовательным программам учащихся с ограниченными возможностями здоровья, детей-инвалидов и инвалидов осуществляется организацией, осуществляющей образовательную деятельность, с учетом особенностей психофизического развития, индивидуальных возможностей и состояния здоровья таких учащихся.</w:t>
            </w:r>
          </w:p>
        </w:tc>
      </w:tr>
      <w:tr w:rsidR="00A9541F" w:rsidTr="00A9541F">
        <w:tc>
          <w:tcPr>
            <w:tcW w:w="850" w:type="dxa"/>
            <w:vMerge/>
            <w:tcBorders>
              <w:top w:val="single" w:sz="4" w:space="0" w:color="auto"/>
              <w:left w:val="single" w:sz="4" w:space="0" w:color="auto"/>
              <w:bottom w:val="single" w:sz="4" w:space="0" w:color="auto"/>
              <w:right w:val="single" w:sz="4" w:space="0" w:color="auto"/>
            </w:tcBorders>
            <w:vAlign w:val="center"/>
            <w:hideMark/>
          </w:tcPr>
          <w:p w:rsidR="00A9541F" w:rsidRDefault="00A9541F">
            <w:pPr>
              <w:spacing w:after="0" w:line="240" w:lineRule="auto"/>
              <w:rPr>
                <w:rFonts w:ascii="Times New Roman" w:eastAsia="Times New Roman" w:hAnsi="Times New Roman" w:cs="Times New Roman"/>
                <w:b/>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Наличие решения соответствующего коллегиального органа управления образовательной организацией о принятии  дополнительной общеразвивающей программы</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имеется/не имеется</w:t>
            </w:r>
          </w:p>
          <w:p w:rsidR="00A9541F" w:rsidRDefault="00A954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протокол от</w:t>
            </w:r>
          </w:p>
          <w:p w:rsidR="00A9541F" w:rsidRDefault="00A954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w:t>
            </w:r>
          </w:p>
        </w:tc>
        <w:tc>
          <w:tcPr>
            <w:tcW w:w="6909" w:type="dxa"/>
            <w:vMerge w:val="restart"/>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b/>
                <w:sz w:val="20"/>
                <w:szCs w:val="20"/>
                <w:lang w:eastAsia="ru-RU"/>
              </w:rPr>
              <w:t>ч.2 ст. 26 273-ФЗ:</w:t>
            </w:r>
            <w:r>
              <w:rPr>
                <w:rFonts w:ascii="Times New Roman" w:eastAsia="Times New Roman" w:hAnsi="Times New Roman"/>
                <w:sz w:val="20"/>
                <w:szCs w:val="20"/>
                <w:lang w:eastAsia="ru-RU"/>
              </w:rPr>
              <w:t xml:space="preserve">  управление образовательной организацией осуществляется на основе сочетания принципов единоначалия и коллегиальности.</w:t>
            </w:r>
          </w:p>
        </w:tc>
      </w:tr>
      <w:tr w:rsidR="00A9541F" w:rsidTr="00A9541F">
        <w:tc>
          <w:tcPr>
            <w:tcW w:w="850" w:type="dxa"/>
            <w:vMerge/>
            <w:tcBorders>
              <w:top w:val="single" w:sz="4" w:space="0" w:color="auto"/>
              <w:left w:val="single" w:sz="4" w:space="0" w:color="auto"/>
              <w:bottom w:val="single" w:sz="4" w:space="0" w:color="auto"/>
              <w:right w:val="single" w:sz="4" w:space="0" w:color="auto"/>
            </w:tcBorders>
            <w:vAlign w:val="center"/>
            <w:hideMark/>
          </w:tcPr>
          <w:p w:rsidR="00A9541F" w:rsidRDefault="00A9541F">
            <w:pPr>
              <w:spacing w:after="0" w:line="240" w:lineRule="auto"/>
              <w:rPr>
                <w:rFonts w:ascii="Times New Roman" w:eastAsia="Times New Roman" w:hAnsi="Times New Roman" w:cs="Times New Roman"/>
                <w:b/>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Утверждение (наличие регистрации</w:t>
            </w:r>
            <w:r>
              <w:rPr>
                <w:rFonts w:ascii="Times New Roman" w:hAnsi="Times New Roman"/>
                <w:sz w:val="24"/>
                <w:szCs w:val="24"/>
              </w:rPr>
              <w:t xml:space="preserve"> распорядительного акта</w:t>
            </w:r>
            <w:r>
              <w:rPr>
                <w:rFonts w:ascii="Times New Roman" w:eastAsia="Times New Roman" w:hAnsi="Times New Roman"/>
                <w:sz w:val="24"/>
                <w:szCs w:val="24"/>
                <w:lang w:eastAsia="ru-RU"/>
              </w:rPr>
              <w:t xml:space="preserve"> в книге регистрации </w:t>
            </w:r>
            <w:r>
              <w:rPr>
                <w:rFonts w:ascii="Times New Roman" w:hAnsi="Times New Roman"/>
                <w:sz w:val="24"/>
                <w:szCs w:val="24"/>
              </w:rPr>
              <w:t>распорядительных актов)</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приказ      </w:t>
            </w:r>
          </w:p>
          <w:p w:rsidR="00A9541F" w:rsidRDefault="00A954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p>
          <w:p w:rsidR="00A9541F" w:rsidRDefault="00A954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w:t>
            </w:r>
          </w:p>
        </w:tc>
        <w:tc>
          <w:tcPr>
            <w:tcW w:w="6909" w:type="dxa"/>
            <w:vMerge/>
            <w:tcBorders>
              <w:top w:val="single" w:sz="4" w:space="0" w:color="auto"/>
              <w:left w:val="single" w:sz="4" w:space="0" w:color="auto"/>
              <w:bottom w:val="single" w:sz="4" w:space="0" w:color="auto"/>
              <w:right w:val="single" w:sz="4" w:space="0" w:color="auto"/>
            </w:tcBorders>
            <w:vAlign w:val="center"/>
            <w:hideMark/>
          </w:tcPr>
          <w:p w:rsidR="00A9541F" w:rsidRDefault="00A9541F">
            <w:pPr>
              <w:spacing w:after="0" w:line="240" w:lineRule="auto"/>
              <w:rPr>
                <w:rFonts w:ascii="Times New Roman" w:eastAsia="Times New Roman" w:hAnsi="Times New Roman" w:cs="Times New Roman"/>
                <w:sz w:val="20"/>
                <w:szCs w:val="20"/>
                <w:lang w:eastAsia="ru-RU"/>
              </w:rPr>
            </w:pPr>
          </w:p>
        </w:tc>
      </w:tr>
      <w:tr w:rsidR="00A9541F" w:rsidTr="00A9541F">
        <w:tc>
          <w:tcPr>
            <w:tcW w:w="850"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4.7</w:t>
            </w: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Сроки обучения по дополнительным общеразвивающим программам определены </w:t>
            </w:r>
          </w:p>
          <w:p w:rsidR="00A9541F" w:rsidRDefault="00A9541F">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 учетом особенностей учащихся с ограниченными возможностями здоровья, детей-инвалидов и инвалидов с учетом особенностей их психофизического развития в соответствии с заключением психолого-медико-педагогической комиссии - для учащихся с ограниченными возможностями здоровья, </w:t>
            </w:r>
          </w:p>
          <w:p w:rsidR="00A9541F" w:rsidRDefault="00A9541F">
            <w:pPr>
              <w:pStyle w:val="ConsPlusNormal"/>
              <w:jc w:val="both"/>
              <w:rPr>
                <w:rFonts w:ascii="Times New Roman" w:hAnsi="Times New Roman"/>
                <w:sz w:val="24"/>
                <w:szCs w:val="24"/>
                <w:lang w:eastAsia="en-US"/>
              </w:rPr>
            </w:pPr>
            <w:r>
              <w:rPr>
                <w:rFonts w:ascii="Times New Roman" w:hAnsi="Times New Roman" w:cs="Times New Roman"/>
                <w:sz w:val="24"/>
                <w:szCs w:val="24"/>
                <w:lang w:eastAsia="en-US"/>
              </w:rPr>
              <w:t>- в соответствии с индивидуальной программой реабилитации - для учащихся детей-инвалидов и инвалидов</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соответствует/не соответствует</w:t>
            </w:r>
          </w:p>
        </w:tc>
        <w:tc>
          <w:tcPr>
            <w:tcW w:w="6909" w:type="dxa"/>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b/>
                <w:sz w:val="20"/>
                <w:szCs w:val="20"/>
              </w:rPr>
              <w:t xml:space="preserve">п. 18 Приказа </w:t>
            </w:r>
            <w:proofErr w:type="spellStart"/>
            <w:r>
              <w:rPr>
                <w:rFonts w:ascii="Times New Roman" w:hAnsi="Times New Roman"/>
                <w:b/>
                <w:sz w:val="20"/>
                <w:szCs w:val="20"/>
              </w:rPr>
              <w:t>Минобрнауки</w:t>
            </w:r>
            <w:proofErr w:type="spellEnd"/>
            <w:r>
              <w:rPr>
                <w:rFonts w:ascii="Times New Roman" w:hAnsi="Times New Roman"/>
                <w:b/>
                <w:sz w:val="20"/>
                <w:szCs w:val="20"/>
              </w:rPr>
              <w:t xml:space="preserve"> России от 29.08.2013 N 1008</w:t>
            </w:r>
            <w:r>
              <w:rPr>
                <w:rFonts w:ascii="Times New Roman" w:hAnsi="Times New Roman"/>
                <w:b/>
                <w:sz w:val="20"/>
                <w:szCs w:val="20"/>
              </w:rPr>
              <w:br/>
              <w:t>"Об утверждении Порядка организации и осуществления образовательной деятельности по дополнительным общеобразовательным программам"</w:t>
            </w:r>
          </w:p>
        </w:tc>
      </w:tr>
      <w:tr w:rsidR="00A9541F" w:rsidTr="00A9541F">
        <w:tc>
          <w:tcPr>
            <w:tcW w:w="850" w:type="dxa"/>
            <w:vMerge w:val="restart"/>
            <w:tcBorders>
              <w:top w:val="single" w:sz="4" w:space="0" w:color="auto"/>
              <w:left w:val="single" w:sz="4" w:space="0" w:color="auto"/>
              <w:bottom w:val="single" w:sz="4" w:space="0" w:color="auto"/>
              <w:right w:val="single" w:sz="4" w:space="0" w:color="auto"/>
            </w:tcBorders>
          </w:tcPr>
          <w:p w:rsidR="00A9541F" w:rsidRDefault="00A9541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4.8</w:t>
            </w:r>
          </w:p>
        </w:tc>
        <w:tc>
          <w:tcPr>
            <w:tcW w:w="7796" w:type="dxa"/>
            <w:gridSpan w:val="2"/>
            <w:tcBorders>
              <w:top w:val="single" w:sz="4" w:space="0" w:color="auto"/>
              <w:left w:val="single" w:sz="4" w:space="0" w:color="auto"/>
              <w:bottom w:val="single" w:sz="4" w:space="0" w:color="auto"/>
              <w:right w:val="single" w:sz="4" w:space="0" w:color="auto"/>
            </w:tcBorders>
            <w:hideMark/>
          </w:tcPr>
          <w:p w:rsidR="00A9541F" w:rsidRDefault="00A9541F">
            <w:pPr>
              <w:pStyle w:val="ConsPlusNormal"/>
              <w:ind w:firstLine="0"/>
              <w:jc w:val="both"/>
              <w:rPr>
                <w:rFonts w:ascii="Times New Roman" w:hAnsi="Times New Roman" w:cs="Times New Roman"/>
                <w:b/>
                <w:sz w:val="24"/>
                <w:szCs w:val="24"/>
                <w:lang w:eastAsia="en-US"/>
              </w:rPr>
            </w:pPr>
            <w:r>
              <w:rPr>
                <w:rFonts w:ascii="Times New Roman" w:hAnsi="Times New Roman"/>
                <w:b/>
                <w:sz w:val="24"/>
                <w:szCs w:val="24"/>
              </w:rPr>
              <w:t xml:space="preserve">В образовательной организации в целях доступности получения дополнительного образования учащимися с ограниченными </w:t>
            </w:r>
            <w:r>
              <w:rPr>
                <w:rFonts w:ascii="Times New Roman" w:hAnsi="Times New Roman"/>
                <w:b/>
                <w:sz w:val="24"/>
                <w:szCs w:val="24"/>
              </w:rPr>
              <w:lastRenderedPageBreak/>
              <w:t xml:space="preserve">возможностями здоровья по зрению </w:t>
            </w:r>
            <w:r>
              <w:rPr>
                <w:rFonts w:ascii="Times New Roman" w:hAnsi="Times New Roman"/>
                <w:b/>
                <w:i/>
                <w:sz w:val="24"/>
                <w:szCs w:val="24"/>
              </w:rPr>
              <w:t>(</w:t>
            </w:r>
            <w:r>
              <w:rPr>
                <w:rFonts w:ascii="Times New Roman" w:hAnsi="Times New Roman"/>
                <w:b/>
                <w:i/>
                <w:sz w:val="24"/>
                <w:szCs w:val="24"/>
                <w:u w:val="single"/>
              </w:rPr>
              <w:t>при наличии</w:t>
            </w:r>
            <w:r>
              <w:rPr>
                <w:rFonts w:ascii="Times New Roman" w:hAnsi="Times New Roman"/>
                <w:b/>
                <w:i/>
                <w:sz w:val="24"/>
                <w:szCs w:val="24"/>
              </w:rPr>
              <w:t xml:space="preserve"> в образовательной организации таких обучающихся):</w:t>
            </w:r>
          </w:p>
        </w:tc>
        <w:tc>
          <w:tcPr>
            <w:tcW w:w="6909" w:type="dxa"/>
            <w:vMerge w:val="restart"/>
            <w:tcBorders>
              <w:top w:val="single" w:sz="4" w:space="0" w:color="auto"/>
              <w:left w:val="single" w:sz="4" w:space="0" w:color="auto"/>
              <w:bottom w:val="single" w:sz="4" w:space="0" w:color="auto"/>
              <w:right w:val="single" w:sz="4" w:space="0" w:color="auto"/>
            </w:tcBorders>
            <w:hideMark/>
          </w:tcPr>
          <w:p w:rsidR="00A9541F" w:rsidRDefault="00A9541F">
            <w:pPr>
              <w:pStyle w:val="ConsPlusNormal"/>
              <w:ind w:firstLine="0"/>
              <w:jc w:val="both"/>
              <w:rPr>
                <w:rFonts w:ascii="Times New Roman" w:hAnsi="Times New Roman"/>
              </w:rPr>
            </w:pPr>
            <w:r>
              <w:rPr>
                <w:rFonts w:ascii="Times New Roman" w:hAnsi="Times New Roman"/>
                <w:b/>
                <w:lang w:eastAsia="en-US"/>
              </w:rPr>
              <w:lastRenderedPageBreak/>
              <w:t xml:space="preserve">п. 19 Приказа </w:t>
            </w:r>
            <w:proofErr w:type="spellStart"/>
            <w:r>
              <w:rPr>
                <w:rFonts w:ascii="Times New Roman" w:hAnsi="Times New Roman"/>
                <w:b/>
                <w:lang w:eastAsia="en-US"/>
              </w:rPr>
              <w:t>Минобрнауки</w:t>
            </w:r>
            <w:proofErr w:type="spellEnd"/>
            <w:r>
              <w:rPr>
                <w:rFonts w:ascii="Times New Roman" w:hAnsi="Times New Roman"/>
                <w:b/>
                <w:lang w:eastAsia="en-US"/>
              </w:rPr>
              <w:t xml:space="preserve"> России от 29.08.2013 N 1008</w:t>
            </w:r>
            <w:r>
              <w:rPr>
                <w:rFonts w:ascii="Times New Roman" w:hAnsi="Times New Roman"/>
                <w:b/>
                <w:lang w:eastAsia="en-US"/>
              </w:rPr>
              <w:br/>
              <w:t xml:space="preserve">"Об утверждении Порядка организации и осуществления </w:t>
            </w:r>
            <w:r>
              <w:rPr>
                <w:rFonts w:ascii="Times New Roman" w:hAnsi="Times New Roman"/>
                <w:b/>
                <w:lang w:eastAsia="en-US"/>
              </w:rPr>
              <w:lastRenderedPageBreak/>
              <w:t>образовательной деятельности по дополнительным общеобразовательным программам"</w:t>
            </w:r>
          </w:p>
        </w:tc>
      </w:tr>
      <w:tr w:rsidR="00A9541F" w:rsidTr="00A9541F">
        <w:tc>
          <w:tcPr>
            <w:tcW w:w="850" w:type="dxa"/>
            <w:vMerge/>
            <w:tcBorders>
              <w:top w:val="single" w:sz="4" w:space="0" w:color="auto"/>
              <w:left w:val="single" w:sz="4" w:space="0" w:color="auto"/>
              <w:bottom w:val="single" w:sz="4" w:space="0" w:color="auto"/>
              <w:right w:val="single" w:sz="4" w:space="0" w:color="auto"/>
            </w:tcBorders>
            <w:vAlign w:val="center"/>
            <w:hideMark/>
          </w:tcPr>
          <w:p w:rsidR="00A9541F" w:rsidRDefault="00A9541F">
            <w:pPr>
              <w:spacing w:after="0" w:line="240" w:lineRule="auto"/>
              <w:rPr>
                <w:rFonts w:ascii="Times New Roman" w:eastAsia="Times New Roman" w:hAnsi="Times New Roman" w:cs="Times New Roman"/>
                <w:b/>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официальный сайт в сети Интернет адаптирован с учетом особых потребностей инвалидов по зрению с приведением их к международному стандарту доступности веб-контента и веб-сервисов (WCAG)</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jc w:val="center"/>
              <w:rPr>
                <w:rFonts w:cs="Times New Roman"/>
              </w:rPr>
            </w:pPr>
            <w:r>
              <w:rPr>
                <w:rFonts w:ascii="Times New Roman" w:hAnsi="Times New Roman"/>
                <w:sz w:val="24"/>
                <w:szCs w:val="24"/>
              </w:rPr>
              <w:t>соответствует/не соответствует</w:t>
            </w:r>
          </w:p>
        </w:tc>
        <w:tc>
          <w:tcPr>
            <w:tcW w:w="6909" w:type="dxa"/>
            <w:vMerge/>
            <w:tcBorders>
              <w:top w:val="single" w:sz="4" w:space="0" w:color="auto"/>
              <w:left w:val="single" w:sz="4" w:space="0" w:color="auto"/>
              <w:bottom w:val="single" w:sz="4" w:space="0" w:color="auto"/>
              <w:right w:val="single" w:sz="4" w:space="0" w:color="auto"/>
            </w:tcBorders>
            <w:vAlign w:val="center"/>
            <w:hideMark/>
          </w:tcPr>
          <w:p w:rsidR="00A9541F" w:rsidRDefault="00A9541F">
            <w:pPr>
              <w:spacing w:after="0" w:line="240" w:lineRule="auto"/>
              <w:rPr>
                <w:rFonts w:ascii="Times New Roman" w:eastAsia="Times New Roman" w:hAnsi="Times New Roman" w:cs="Arial"/>
                <w:sz w:val="20"/>
                <w:szCs w:val="20"/>
                <w:lang w:eastAsia="ru-RU"/>
              </w:rPr>
            </w:pPr>
          </w:p>
        </w:tc>
      </w:tr>
      <w:tr w:rsidR="00A9541F" w:rsidTr="00A9541F">
        <w:tc>
          <w:tcPr>
            <w:tcW w:w="850" w:type="dxa"/>
            <w:vMerge/>
            <w:tcBorders>
              <w:top w:val="single" w:sz="4" w:space="0" w:color="auto"/>
              <w:left w:val="single" w:sz="4" w:space="0" w:color="auto"/>
              <w:bottom w:val="single" w:sz="4" w:space="0" w:color="auto"/>
              <w:right w:val="single" w:sz="4" w:space="0" w:color="auto"/>
            </w:tcBorders>
            <w:vAlign w:val="center"/>
            <w:hideMark/>
          </w:tcPr>
          <w:p w:rsidR="00A9541F" w:rsidRDefault="00A9541F">
            <w:pPr>
              <w:spacing w:after="0" w:line="240" w:lineRule="auto"/>
              <w:rPr>
                <w:rFonts w:ascii="Times New Roman" w:eastAsia="Times New Roman" w:hAnsi="Times New Roman" w:cs="Times New Roman"/>
                <w:b/>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в доступных для учащихся, являющихся слепыми или слабовидящими, местах и в адаптированной форме (с учетом их особых потребностей) размещена справочная информация о расписании учебных занятий (выполнена крупным (высота прописных букв не менее 7,5 см) рельефно-контрастным шрифтом (на белом или желтом фоне) и продублирована шрифтом Брайля)</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jc w:val="center"/>
              <w:rPr>
                <w:rFonts w:cs="Times New Roman"/>
              </w:rPr>
            </w:pPr>
            <w:r>
              <w:rPr>
                <w:rFonts w:ascii="Times New Roman" w:hAnsi="Times New Roman"/>
                <w:sz w:val="24"/>
                <w:szCs w:val="24"/>
              </w:rPr>
              <w:t>соответствует/не соответствует</w:t>
            </w:r>
          </w:p>
        </w:tc>
        <w:tc>
          <w:tcPr>
            <w:tcW w:w="6909" w:type="dxa"/>
            <w:vMerge/>
            <w:tcBorders>
              <w:top w:val="single" w:sz="4" w:space="0" w:color="auto"/>
              <w:left w:val="single" w:sz="4" w:space="0" w:color="auto"/>
              <w:bottom w:val="single" w:sz="4" w:space="0" w:color="auto"/>
              <w:right w:val="single" w:sz="4" w:space="0" w:color="auto"/>
            </w:tcBorders>
            <w:vAlign w:val="center"/>
            <w:hideMark/>
          </w:tcPr>
          <w:p w:rsidR="00A9541F" w:rsidRDefault="00A9541F">
            <w:pPr>
              <w:spacing w:after="0" w:line="240" w:lineRule="auto"/>
              <w:rPr>
                <w:rFonts w:ascii="Times New Roman" w:eastAsia="Times New Roman" w:hAnsi="Times New Roman" w:cs="Arial"/>
                <w:sz w:val="20"/>
                <w:szCs w:val="20"/>
                <w:lang w:eastAsia="ru-RU"/>
              </w:rPr>
            </w:pPr>
          </w:p>
        </w:tc>
      </w:tr>
      <w:tr w:rsidR="00A9541F" w:rsidTr="00A9541F">
        <w:tc>
          <w:tcPr>
            <w:tcW w:w="850" w:type="dxa"/>
            <w:vMerge/>
            <w:tcBorders>
              <w:top w:val="single" w:sz="4" w:space="0" w:color="auto"/>
              <w:left w:val="single" w:sz="4" w:space="0" w:color="auto"/>
              <w:bottom w:val="single" w:sz="4" w:space="0" w:color="auto"/>
              <w:right w:val="single" w:sz="4" w:space="0" w:color="auto"/>
            </w:tcBorders>
            <w:vAlign w:val="center"/>
            <w:hideMark/>
          </w:tcPr>
          <w:p w:rsidR="00A9541F" w:rsidRDefault="00A9541F">
            <w:pPr>
              <w:spacing w:after="0" w:line="240" w:lineRule="auto"/>
              <w:rPr>
                <w:rFonts w:ascii="Times New Roman" w:eastAsia="Times New Roman" w:hAnsi="Times New Roman" w:cs="Times New Roman"/>
                <w:b/>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организовано присутствие ассистента, оказывающего учащемуся необходимую помощь</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spacing w:after="0" w:line="240" w:lineRule="auto"/>
              <w:jc w:val="center"/>
              <w:rPr>
                <w:rFonts w:cs="Times New Roman"/>
              </w:rPr>
            </w:pPr>
            <w:r>
              <w:rPr>
                <w:rFonts w:ascii="Times New Roman" w:hAnsi="Times New Roman"/>
                <w:sz w:val="24"/>
                <w:szCs w:val="24"/>
              </w:rPr>
              <w:t>соответствует/не соответствует</w:t>
            </w:r>
          </w:p>
        </w:tc>
        <w:tc>
          <w:tcPr>
            <w:tcW w:w="6909" w:type="dxa"/>
            <w:vMerge/>
            <w:tcBorders>
              <w:top w:val="single" w:sz="4" w:space="0" w:color="auto"/>
              <w:left w:val="single" w:sz="4" w:space="0" w:color="auto"/>
              <w:bottom w:val="single" w:sz="4" w:space="0" w:color="auto"/>
              <w:right w:val="single" w:sz="4" w:space="0" w:color="auto"/>
            </w:tcBorders>
            <w:vAlign w:val="center"/>
            <w:hideMark/>
          </w:tcPr>
          <w:p w:rsidR="00A9541F" w:rsidRDefault="00A9541F">
            <w:pPr>
              <w:spacing w:after="0" w:line="240" w:lineRule="auto"/>
              <w:rPr>
                <w:rFonts w:ascii="Times New Roman" w:eastAsia="Times New Roman" w:hAnsi="Times New Roman" w:cs="Arial"/>
                <w:sz w:val="20"/>
                <w:szCs w:val="20"/>
                <w:lang w:eastAsia="ru-RU"/>
              </w:rPr>
            </w:pPr>
          </w:p>
        </w:tc>
      </w:tr>
      <w:tr w:rsidR="00A9541F" w:rsidTr="00A9541F">
        <w:tc>
          <w:tcPr>
            <w:tcW w:w="850" w:type="dxa"/>
            <w:vMerge/>
            <w:tcBorders>
              <w:top w:val="single" w:sz="4" w:space="0" w:color="auto"/>
              <w:left w:val="single" w:sz="4" w:space="0" w:color="auto"/>
              <w:bottom w:val="single" w:sz="4" w:space="0" w:color="auto"/>
              <w:right w:val="single" w:sz="4" w:space="0" w:color="auto"/>
            </w:tcBorders>
            <w:vAlign w:val="center"/>
            <w:hideMark/>
          </w:tcPr>
          <w:p w:rsidR="00A9541F" w:rsidRDefault="00A9541F">
            <w:pPr>
              <w:spacing w:after="0" w:line="240" w:lineRule="auto"/>
              <w:rPr>
                <w:rFonts w:ascii="Times New Roman" w:eastAsia="Times New Roman" w:hAnsi="Times New Roman" w:cs="Times New Roman"/>
                <w:b/>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обеспечен выпуск альтернативных форматов печатных материалов (крупный шрифт или аудиофайлы)</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spacing w:after="0" w:line="240" w:lineRule="auto"/>
              <w:jc w:val="center"/>
              <w:rPr>
                <w:rFonts w:cs="Times New Roman"/>
              </w:rPr>
            </w:pPr>
            <w:r>
              <w:rPr>
                <w:rFonts w:ascii="Times New Roman" w:hAnsi="Times New Roman"/>
                <w:sz w:val="24"/>
                <w:szCs w:val="24"/>
              </w:rPr>
              <w:t>соответствует/не соответствует</w:t>
            </w:r>
          </w:p>
        </w:tc>
        <w:tc>
          <w:tcPr>
            <w:tcW w:w="6909" w:type="dxa"/>
            <w:vMerge/>
            <w:tcBorders>
              <w:top w:val="single" w:sz="4" w:space="0" w:color="auto"/>
              <w:left w:val="single" w:sz="4" w:space="0" w:color="auto"/>
              <w:bottom w:val="single" w:sz="4" w:space="0" w:color="auto"/>
              <w:right w:val="single" w:sz="4" w:space="0" w:color="auto"/>
            </w:tcBorders>
            <w:vAlign w:val="center"/>
            <w:hideMark/>
          </w:tcPr>
          <w:p w:rsidR="00A9541F" w:rsidRDefault="00A9541F">
            <w:pPr>
              <w:spacing w:after="0" w:line="240" w:lineRule="auto"/>
              <w:rPr>
                <w:rFonts w:ascii="Times New Roman" w:eastAsia="Times New Roman" w:hAnsi="Times New Roman" w:cs="Arial"/>
                <w:sz w:val="20"/>
                <w:szCs w:val="20"/>
                <w:lang w:eastAsia="ru-RU"/>
              </w:rPr>
            </w:pPr>
          </w:p>
        </w:tc>
      </w:tr>
      <w:tr w:rsidR="00A9541F" w:rsidTr="00A9541F">
        <w:tc>
          <w:tcPr>
            <w:tcW w:w="850" w:type="dxa"/>
            <w:vMerge/>
            <w:tcBorders>
              <w:top w:val="single" w:sz="4" w:space="0" w:color="auto"/>
              <w:left w:val="single" w:sz="4" w:space="0" w:color="auto"/>
              <w:bottom w:val="single" w:sz="4" w:space="0" w:color="auto"/>
              <w:right w:val="single" w:sz="4" w:space="0" w:color="auto"/>
            </w:tcBorders>
            <w:vAlign w:val="center"/>
            <w:hideMark/>
          </w:tcPr>
          <w:p w:rsidR="00A9541F" w:rsidRDefault="00A9541F">
            <w:pPr>
              <w:spacing w:after="0" w:line="240" w:lineRule="auto"/>
              <w:rPr>
                <w:rFonts w:ascii="Times New Roman" w:eastAsia="Times New Roman" w:hAnsi="Times New Roman" w:cs="Times New Roman"/>
                <w:b/>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обеспечен доступа учащегося, являющегося слепым и использующего собаку-поводыря, к зданию организации, осуществляющей образовательную деятельность, располагающего местом для размещения собаки-поводыря в часы обучения самого учащегося</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spacing w:after="0" w:line="240" w:lineRule="auto"/>
              <w:jc w:val="center"/>
              <w:rPr>
                <w:rFonts w:cs="Times New Roman"/>
              </w:rPr>
            </w:pPr>
            <w:r>
              <w:rPr>
                <w:rFonts w:ascii="Times New Roman" w:hAnsi="Times New Roman"/>
                <w:sz w:val="24"/>
                <w:szCs w:val="24"/>
              </w:rPr>
              <w:t>соответствует/не соответствует</w:t>
            </w:r>
          </w:p>
        </w:tc>
        <w:tc>
          <w:tcPr>
            <w:tcW w:w="6909" w:type="dxa"/>
            <w:vMerge/>
            <w:tcBorders>
              <w:top w:val="single" w:sz="4" w:space="0" w:color="auto"/>
              <w:left w:val="single" w:sz="4" w:space="0" w:color="auto"/>
              <w:bottom w:val="single" w:sz="4" w:space="0" w:color="auto"/>
              <w:right w:val="single" w:sz="4" w:space="0" w:color="auto"/>
            </w:tcBorders>
            <w:vAlign w:val="center"/>
            <w:hideMark/>
          </w:tcPr>
          <w:p w:rsidR="00A9541F" w:rsidRDefault="00A9541F">
            <w:pPr>
              <w:spacing w:after="0" w:line="240" w:lineRule="auto"/>
              <w:rPr>
                <w:rFonts w:ascii="Times New Roman" w:eastAsia="Times New Roman" w:hAnsi="Times New Roman" w:cs="Arial"/>
                <w:sz w:val="20"/>
                <w:szCs w:val="20"/>
                <w:lang w:eastAsia="ru-RU"/>
              </w:rPr>
            </w:pPr>
          </w:p>
        </w:tc>
      </w:tr>
      <w:tr w:rsidR="00A9541F" w:rsidTr="00A9541F">
        <w:tc>
          <w:tcPr>
            <w:tcW w:w="850" w:type="dxa"/>
            <w:vMerge w:val="restart"/>
            <w:tcBorders>
              <w:top w:val="single" w:sz="4" w:space="0" w:color="auto"/>
              <w:left w:val="single" w:sz="4" w:space="0" w:color="auto"/>
              <w:bottom w:val="single" w:sz="4" w:space="0" w:color="auto"/>
              <w:right w:val="single" w:sz="4" w:space="0" w:color="auto"/>
            </w:tcBorders>
          </w:tcPr>
          <w:p w:rsidR="00A9541F" w:rsidRDefault="00A9541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4.9</w:t>
            </w:r>
          </w:p>
        </w:tc>
        <w:tc>
          <w:tcPr>
            <w:tcW w:w="7796" w:type="dxa"/>
            <w:gridSpan w:val="2"/>
            <w:tcBorders>
              <w:top w:val="single" w:sz="4" w:space="0" w:color="auto"/>
              <w:left w:val="single" w:sz="4" w:space="0" w:color="auto"/>
              <w:bottom w:val="single" w:sz="4" w:space="0" w:color="auto"/>
              <w:right w:val="single" w:sz="4" w:space="0" w:color="auto"/>
            </w:tcBorders>
            <w:hideMark/>
          </w:tcPr>
          <w:p w:rsidR="00A9541F" w:rsidRDefault="00A9541F">
            <w:pPr>
              <w:spacing w:after="0" w:line="240" w:lineRule="auto"/>
              <w:jc w:val="both"/>
              <w:rPr>
                <w:rFonts w:cs="Times New Roman"/>
              </w:rPr>
            </w:pPr>
            <w:r>
              <w:rPr>
                <w:rFonts w:ascii="Times New Roman" w:hAnsi="Times New Roman"/>
                <w:sz w:val="24"/>
                <w:szCs w:val="24"/>
              </w:rPr>
              <w:t xml:space="preserve">В образовательной организации в целях доступности получения дополнительного образования учащимися с ограниченными возможностями здоровья по слуху </w:t>
            </w:r>
            <w:r>
              <w:rPr>
                <w:rFonts w:ascii="Times New Roman" w:hAnsi="Times New Roman"/>
                <w:b/>
                <w:i/>
                <w:sz w:val="24"/>
                <w:szCs w:val="24"/>
              </w:rPr>
              <w:t>(</w:t>
            </w:r>
            <w:r>
              <w:rPr>
                <w:rFonts w:ascii="Times New Roman" w:hAnsi="Times New Roman"/>
                <w:b/>
                <w:i/>
                <w:sz w:val="24"/>
                <w:szCs w:val="24"/>
                <w:u w:val="single"/>
              </w:rPr>
              <w:t>при наличии</w:t>
            </w:r>
            <w:r>
              <w:rPr>
                <w:rFonts w:ascii="Times New Roman" w:hAnsi="Times New Roman"/>
                <w:b/>
                <w:i/>
                <w:sz w:val="24"/>
                <w:szCs w:val="24"/>
              </w:rPr>
              <w:t xml:space="preserve"> в образовательной организации таких обучающихся):</w:t>
            </w:r>
          </w:p>
        </w:tc>
        <w:tc>
          <w:tcPr>
            <w:tcW w:w="6909" w:type="dxa"/>
            <w:vMerge w:val="restart"/>
            <w:tcBorders>
              <w:top w:val="single" w:sz="4" w:space="0" w:color="auto"/>
              <w:left w:val="single" w:sz="4" w:space="0" w:color="auto"/>
              <w:bottom w:val="single" w:sz="4" w:space="0" w:color="auto"/>
              <w:right w:val="single" w:sz="4" w:space="0" w:color="auto"/>
            </w:tcBorders>
            <w:hideMark/>
          </w:tcPr>
          <w:p w:rsidR="00A9541F" w:rsidRDefault="00A9541F">
            <w:pPr>
              <w:pStyle w:val="ConsPlusNormal"/>
              <w:ind w:firstLine="0"/>
              <w:jc w:val="both"/>
              <w:rPr>
                <w:rFonts w:ascii="Times New Roman" w:hAnsi="Times New Roman"/>
              </w:rPr>
            </w:pPr>
            <w:r>
              <w:rPr>
                <w:rFonts w:ascii="Times New Roman" w:hAnsi="Times New Roman"/>
                <w:b/>
                <w:lang w:eastAsia="en-US"/>
              </w:rPr>
              <w:t xml:space="preserve">п. 19 Приказа </w:t>
            </w:r>
            <w:proofErr w:type="spellStart"/>
            <w:r>
              <w:rPr>
                <w:rFonts w:ascii="Times New Roman" w:hAnsi="Times New Roman"/>
                <w:b/>
                <w:lang w:eastAsia="en-US"/>
              </w:rPr>
              <w:t>Минобрнауки</w:t>
            </w:r>
            <w:proofErr w:type="spellEnd"/>
            <w:r>
              <w:rPr>
                <w:rFonts w:ascii="Times New Roman" w:hAnsi="Times New Roman"/>
                <w:b/>
                <w:lang w:eastAsia="en-US"/>
              </w:rPr>
              <w:t xml:space="preserve"> России от 29.08.2013 N 1008</w:t>
            </w:r>
            <w:r>
              <w:rPr>
                <w:rFonts w:ascii="Times New Roman" w:hAnsi="Times New Roman"/>
                <w:b/>
                <w:lang w:eastAsia="en-US"/>
              </w:rPr>
              <w:br/>
              <w:t>"Об утверждении Порядка организации и осуществления образовательной деятельности по дополнительным общеобразовательным программам"</w:t>
            </w:r>
          </w:p>
        </w:tc>
      </w:tr>
      <w:tr w:rsidR="00A9541F" w:rsidTr="00A9541F">
        <w:tc>
          <w:tcPr>
            <w:tcW w:w="850" w:type="dxa"/>
            <w:vMerge/>
            <w:tcBorders>
              <w:top w:val="single" w:sz="4" w:space="0" w:color="auto"/>
              <w:left w:val="single" w:sz="4" w:space="0" w:color="auto"/>
              <w:bottom w:val="single" w:sz="4" w:space="0" w:color="auto"/>
              <w:right w:val="single" w:sz="4" w:space="0" w:color="auto"/>
            </w:tcBorders>
            <w:vAlign w:val="center"/>
            <w:hideMark/>
          </w:tcPr>
          <w:p w:rsidR="00A9541F" w:rsidRDefault="00A9541F">
            <w:pPr>
              <w:spacing w:after="0" w:line="240" w:lineRule="auto"/>
              <w:rPr>
                <w:rFonts w:ascii="Times New Roman" w:eastAsia="Times New Roman" w:hAnsi="Times New Roman" w:cs="Times New Roman"/>
                <w:b/>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звуковая  справочная информация о расписании учебных занятий дублируется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spacing w:after="0" w:line="240" w:lineRule="auto"/>
              <w:jc w:val="center"/>
              <w:rPr>
                <w:rFonts w:cs="Times New Roman"/>
              </w:rPr>
            </w:pPr>
            <w:r>
              <w:rPr>
                <w:rFonts w:ascii="Times New Roman" w:hAnsi="Times New Roman"/>
                <w:sz w:val="24"/>
                <w:szCs w:val="24"/>
              </w:rPr>
              <w:t>соответствует/не соответствует</w:t>
            </w:r>
          </w:p>
        </w:tc>
        <w:tc>
          <w:tcPr>
            <w:tcW w:w="6909" w:type="dxa"/>
            <w:vMerge/>
            <w:tcBorders>
              <w:top w:val="single" w:sz="4" w:space="0" w:color="auto"/>
              <w:left w:val="single" w:sz="4" w:space="0" w:color="auto"/>
              <w:bottom w:val="single" w:sz="4" w:space="0" w:color="auto"/>
              <w:right w:val="single" w:sz="4" w:space="0" w:color="auto"/>
            </w:tcBorders>
            <w:vAlign w:val="center"/>
            <w:hideMark/>
          </w:tcPr>
          <w:p w:rsidR="00A9541F" w:rsidRDefault="00A9541F">
            <w:pPr>
              <w:spacing w:after="0" w:line="240" w:lineRule="auto"/>
              <w:rPr>
                <w:rFonts w:ascii="Times New Roman" w:eastAsia="Times New Roman" w:hAnsi="Times New Roman" w:cs="Arial"/>
                <w:sz w:val="20"/>
                <w:szCs w:val="20"/>
                <w:lang w:eastAsia="ru-RU"/>
              </w:rPr>
            </w:pPr>
          </w:p>
        </w:tc>
      </w:tr>
      <w:tr w:rsidR="00A9541F" w:rsidTr="00A9541F">
        <w:tc>
          <w:tcPr>
            <w:tcW w:w="850" w:type="dxa"/>
            <w:vMerge w:val="restart"/>
            <w:tcBorders>
              <w:top w:val="single" w:sz="4" w:space="0" w:color="auto"/>
              <w:left w:val="single" w:sz="4" w:space="0" w:color="auto"/>
              <w:bottom w:val="single" w:sz="4" w:space="0" w:color="auto"/>
              <w:right w:val="single" w:sz="4" w:space="0" w:color="auto"/>
            </w:tcBorders>
            <w:hideMark/>
          </w:tcPr>
          <w:p w:rsidR="00A9541F" w:rsidRDefault="00A954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4.10</w:t>
            </w:r>
          </w:p>
        </w:tc>
        <w:tc>
          <w:tcPr>
            <w:tcW w:w="7796" w:type="dxa"/>
            <w:gridSpan w:val="2"/>
            <w:tcBorders>
              <w:top w:val="single" w:sz="4" w:space="0" w:color="auto"/>
              <w:left w:val="single" w:sz="4" w:space="0" w:color="auto"/>
              <w:bottom w:val="single" w:sz="4" w:space="0" w:color="auto"/>
              <w:right w:val="single" w:sz="4" w:space="0" w:color="auto"/>
            </w:tcBorders>
            <w:hideMark/>
          </w:tcPr>
          <w:p w:rsidR="00A9541F" w:rsidRDefault="00A9541F">
            <w:pPr>
              <w:pStyle w:val="ConsPlusNormal"/>
              <w:ind w:firstLine="0"/>
              <w:jc w:val="both"/>
              <w:rPr>
                <w:rFonts w:ascii="Times New Roman" w:hAnsi="Times New Roman" w:cs="Times New Roman"/>
                <w:sz w:val="24"/>
                <w:szCs w:val="24"/>
              </w:rPr>
            </w:pPr>
            <w:r>
              <w:rPr>
                <w:rFonts w:ascii="Times New Roman" w:hAnsi="Times New Roman"/>
                <w:b/>
                <w:sz w:val="24"/>
                <w:szCs w:val="24"/>
              </w:rPr>
              <w:t xml:space="preserve">В образовательной организации в целях доступности получения </w:t>
            </w:r>
            <w:r>
              <w:rPr>
                <w:rFonts w:ascii="Times New Roman" w:hAnsi="Times New Roman"/>
                <w:b/>
                <w:sz w:val="24"/>
                <w:szCs w:val="24"/>
              </w:rPr>
              <w:lastRenderedPageBreak/>
              <w:t>дополнительного образования учащимися имеющих нарушения опорно-двигательного аппарата</w:t>
            </w:r>
            <w:r>
              <w:rPr>
                <w:rFonts w:ascii="Times New Roman" w:hAnsi="Times New Roman"/>
                <w:b/>
                <w:i/>
                <w:sz w:val="24"/>
                <w:szCs w:val="24"/>
              </w:rPr>
              <w:t>(</w:t>
            </w:r>
            <w:r>
              <w:rPr>
                <w:rFonts w:ascii="Times New Roman" w:hAnsi="Times New Roman"/>
                <w:b/>
                <w:i/>
                <w:sz w:val="24"/>
                <w:szCs w:val="24"/>
                <w:u w:val="single"/>
              </w:rPr>
              <w:t>при наличии</w:t>
            </w:r>
            <w:r>
              <w:rPr>
                <w:rFonts w:ascii="Times New Roman" w:hAnsi="Times New Roman"/>
                <w:b/>
                <w:i/>
                <w:sz w:val="24"/>
                <w:szCs w:val="24"/>
              </w:rPr>
              <w:t xml:space="preserve"> в образовательной организации таких обучающихся)</w:t>
            </w:r>
            <w:r>
              <w:rPr>
                <w:rFonts w:ascii="Times New Roman" w:hAnsi="Times New Roman" w:cs="Times New Roman"/>
                <w:sz w:val="24"/>
                <w:szCs w:val="24"/>
              </w:rPr>
              <w:t>материально-технические условия обеспечивают возможность</w:t>
            </w:r>
            <w:r>
              <w:rPr>
                <w:rFonts w:ascii="Times New Roman" w:hAnsi="Times New Roman"/>
                <w:b/>
                <w:sz w:val="24"/>
                <w:szCs w:val="24"/>
              </w:rPr>
              <w:t>:</w:t>
            </w:r>
          </w:p>
        </w:tc>
        <w:tc>
          <w:tcPr>
            <w:tcW w:w="6909" w:type="dxa"/>
            <w:vMerge w:val="restart"/>
            <w:tcBorders>
              <w:top w:val="single" w:sz="4" w:space="0" w:color="auto"/>
              <w:left w:val="single" w:sz="4" w:space="0" w:color="auto"/>
              <w:bottom w:val="single" w:sz="4" w:space="0" w:color="auto"/>
              <w:right w:val="single" w:sz="4" w:space="0" w:color="auto"/>
            </w:tcBorders>
            <w:hideMark/>
          </w:tcPr>
          <w:p w:rsidR="00A9541F" w:rsidRDefault="00A9541F">
            <w:pPr>
              <w:pStyle w:val="ConsPlusNormal"/>
              <w:ind w:firstLine="0"/>
              <w:jc w:val="both"/>
              <w:rPr>
                <w:rFonts w:ascii="Times New Roman" w:hAnsi="Times New Roman"/>
              </w:rPr>
            </w:pPr>
            <w:r>
              <w:rPr>
                <w:rFonts w:ascii="Times New Roman" w:hAnsi="Times New Roman"/>
                <w:b/>
                <w:lang w:eastAsia="en-US"/>
              </w:rPr>
              <w:lastRenderedPageBreak/>
              <w:t xml:space="preserve">п. 19 Приказа </w:t>
            </w:r>
            <w:proofErr w:type="spellStart"/>
            <w:r>
              <w:rPr>
                <w:rFonts w:ascii="Times New Roman" w:hAnsi="Times New Roman"/>
                <w:b/>
                <w:lang w:eastAsia="en-US"/>
              </w:rPr>
              <w:t>Минобрнауки</w:t>
            </w:r>
            <w:proofErr w:type="spellEnd"/>
            <w:r>
              <w:rPr>
                <w:rFonts w:ascii="Times New Roman" w:hAnsi="Times New Roman"/>
                <w:b/>
                <w:lang w:eastAsia="en-US"/>
              </w:rPr>
              <w:t xml:space="preserve"> России от 29.08.2013 N 1008</w:t>
            </w:r>
            <w:r>
              <w:rPr>
                <w:rFonts w:ascii="Times New Roman" w:hAnsi="Times New Roman"/>
                <w:b/>
                <w:lang w:eastAsia="en-US"/>
              </w:rPr>
              <w:br/>
            </w:r>
            <w:r>
              <w:rPr>
                <w:rFonts w:ascii="Times New Roman" w:hAnsi="Times New Roman"/>
                <w:b/>
                <w:lang w:eastAsia="en-US"/>
              </w:rPr>
              <w:lastRenderedPageBreak/>
              <w:t>"Об утверждении Порядка организации и осуществления образовательной деятельности по дополнительным общеобразовательным программам"</w:t>
            </w:r>
          </w:p>
        </w:tc>
      </w:tr>
      <w:tr w:rsidR="00A9541F" w:rsidTr="00A9541F">
        <w:tc>
          <w:tcPr>
            <w:tcW w:w="850" w:type="dxa"/>
            <w:vMerge/>
            <w:tcBorders>
              <w:top w:val="single" w:sz="4" w:space="0" w:color="auto"/>
              <w:left w:val="single" w:sz="4" w:space="0" w:color="auto"/>
              <w:bottom w:val="single" w:sz="4" w:space="0" w:color="auto"/>
              <w:right w:val="single" w:sz="4" w:space="0" w:color="auto"/>
            </w:tcBorders>
            <w:vAlign w:val="center"/>
            <w:hideMark/>
          </w:tcPr>
          <w:p w:rsidR="00A9541F" w:rsidRDefault="00A9541F">
            <w:pPr>
              <w:spacing w:after="0" w:line="240" w:lineRule="auto"/>
              <w:rPr>
                <w:rFonts w:ascii="Times New Roman" w:eastAsia="Times New Roman" w:hAnsi="Times New Roman" w:cs="Times New Roman"/>
                <w:b/>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hideMark/>
          </w:tcPr>
          <w:p w:rsidR="00A9541F" w:rsidRDefault="00A954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беспрепятственного доступа учащихся в учебные помещения, столовые, туалетные и другие помещения организации, осуществляющей образовательную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A9541F" w:rsidRDefault="00A9541F">
            <w:pPr>
              <w:pStyle w:val="ConsPlusNormal"/>
              <w:ind w:firstLine="0"/>
              <w:jc w:val="both"/>
              <w:rPr>
                <w:rFonts w:ascii="Times New Roman" w:hAnsi="Times New Roman" w:cs="Times New Roman"/>
                <w:sz w:val="24"/>
                <w:szCs w:val="24"/>
              </w:rPr>
            </w:pPr>
            <w:r>
              <w:rPr>
                <w:rFonts w:ascii="Times New Roman" w:hAnsi="Times New Roman"/>
                <w:sz w:val="24"/>
                <w:szCs w:val="24"/>
              </w:rPr>
              <w:t>соответствует/не соответствует</w:t>
            </w:r>
          </w:p>
        </w:tc>
        <w:tc>
          <w:tcPr>
            <w:tcW w:w="6909" w:type="dxa"/>
            <w:vMerge/>
            <w:tcBorders>
              <w:top w:val="single" w:sz="4" w:space="0" w:color="auto"/>
              <w:left w:val="single" w:sz="4" w:space="0" w:color="auto"/>
              <w:bottom w:val="single" w:sz="4" w:space="0" w:color="auto"/>
              <w:right w:val="single" w:sz="4" w:space="0" w:color="auto"/>
            </w:tcBorders>
            <w:vAlign w:val="center"/>
            <w:hideMark/>
          </w:tcPr>
          <w:p w:rsidR="00A9541F" w:rsidRDefault="00A9541F">
            <w:pPr>
              <w:spacing w:after="0" w:line="240" w:lineRule="auto"/>
              <w:rPr>
                <w:rFonts w:ascii="Times New Roman" w:eastAsia="Times New Roman" w:hAnsi="Times New Roman" w:cs="Arial"/>
                <w:sz w:val="20"/>
                <w:szCs w:val="20"/>
                <w:lang w:eastAsia="ru-RU"/>
              </w:rPr>
            </w:pPr>
          </w:p>
        </w:tc>
      </w:tr>
    </w:tbl>
    <w:p w:rsidR="00A9541F" w:rsidRDefault="00A9541F" w:rsidP="00A9541F">
      <w:pPr>
        <w:rPr>
          <w:rFonts w:ascii="Calibri" w:hAnsi="Calibri"/>
        </w:rPr>
      </w:pPr>
    </w:p>
    <w:p w:rsidR="007D2B4A" w:rsidRDefault="007D2B4A" w:rsidP="00272716">
      <w:pPr>
        <w:spacing w:after="0" w:line="240" w:lineRule="auto"/>
        <w:ind w:right="552"/>
        <w:jc w:val="right"/>
        <w:rPr>
          <w:rFonts w:ascii="Times New Roman" w:hAnsi="Times New Roman" w:cs="Times New Roman"/>
          <w:bCs/>
        </w:rPr>
      </w:pPr>
    </w:p>
    <w:p w:rsidR="007D2B4A" w:rsidRDefault="007D2B4A" w:rsidP="00272716">
      <w:pPr>
        <w:spacing w:after="0" w:line="240" w:lineRule="auto"/>
        <w:ind w:right="552"/>
        <w:jc w:val="right"/>
        <w:rPr>
          <w:rFonts w:ascii="Times New Roman" w:hAnsi="Times New Roman" w:cs="Times New Roman"/>
          <w:bCs/>
        </w:rPr>
      </w:pPr>
    </w:p>
    <w:p w:rsidR="007D2B4A" w:rsidRDefault="007D2B4A" w:rsidP="00272716">
      <w:pPr>
        <w:spacing w:after="0" w:line="240" w:lineRule="auto"/>
        <w:ind w:right="552"/>
        <w:jc w:val="right"/>
        <w:rPr>
          <w:rFonts w:ascii="Times New Roman" w:hAnsi="Times New Roman" w:cs="Times New Roman"/>
          <w:bCs/>
        </w:rPr>
      </w:pPr>
    </w:p>
    <w:p w:rsidR="007D2B4A" w:rsidRDefault="007D2B4A" w:rsidP="00272716">
      <w:pPr>
        <w:spacing w:after="0" w:line="240" w:lineRule="auto"/>
        <w:ind w:right="552"/>
        <w:jc w:val="right"/>
        <w:rPr>
          <w:rFonts w:ascii="Times New Roman" w:hAnsi="Times New Roman" w:cs="Times New Roman"/>
          <w:bCs/>
        </w:rPr>
      </w:pPr>
    </w:p>
    <w:p w:rsidR="007D2B4A" w:rsidRDefault="007D2B4A" w:rsidP="00272716">
      <w:pPr>
        <w:spacing w:after="0" w:line="240" w:lineRule="auto"/>
        <w:ind w:right="552"/>
        <w:jc w:val="right"/>
        <w:rPr>
          <w:rFonts w:ascii="Times New Roman" w:hAnsi="Times New Roman" w:cs="Times New Roman"/>
          <w:bCs/>
        </w:rPr>
      </w:pPr>
    </w:p>
    <w:p w:rsidR="007D2B4A" w:rsidRDefault="007D2B4A" w:rsidP="00272716">
      <w:pPr>
        <w:spacing w:after="0" w:line="240" w:lineRule="auto"/>
        <w:ind w:right="552"/>
        <w:jc w:val="right"/>
        <w:rPr>
          <w:rFonts w:ascii="Times New Roman" w:hAnsi="Times New Roman" w:cs="Times New Roman"/>
          <w:bCs/>
        </w:rPr>
      </w:pPr>
    </w:p>
    <w:p w:rsidR="007D2B4A" w:rsidRDefault="007D2B4A" w:rsidP="00272716">
      <w:pPr>
        <w:spacing w:after="0" w:line="240" w:lineRule="auto"/>
        <w:ind w:right="552"/>
        <w:jc w:val="right"/>
        <w:rPr>
          <w:rFonts w:ascii="Times New Roman" w:hAnsi="Times New Roman" w:cs="Times New Roman"/>
          <w:bCs/>
        </w:rPr>
      </w:pPr>
    </w:p>
    <w:p w:rsidR="007D2B4A" w:rsidRDefault="007D2B4A" w:rsidP="00272716">
      <w:pPr>
        <w:spacing w:after="0" w:line="240" w:lineRule="auto"/>
        <w:ind w:right="552"/>
        <w:jc w:val="right"/>
        <w:rPr>
          <w:rFonts w:ascii="Times New Roman" w:hAnsi="Times New Roman" w:cs="Times New Roman"/>
          <w:bCs/>
        </w:rPr>
      </w:pPr>
    </w:p>
    <w:p w:rsidR="007D2B4A" w:rsidRDefault="007D2B4A" w:rsidP="00272716">
      <w:pPr>
        <w:spacing w:after="0" w:line="240" w:lineRule="auto"/>
        <w:ind w:right="552"/>
        <w:jc w:val="right"/>
        <w:rPr>
          <w:rFonts w:ascii="Times New Roman" w:hAnsi="Times New Roman" w:cs="Times New Roman"/>
          <w:bCs/>
        </w:rPr>
      </w:pPr>
    </w:p>
    <w:p w:rsidR="007D2B4A" w:rsidRDefault="007D2B4A" w:rsidP="00272716">
      <w:pPr>
        <w:spacing w:after="0" w:line="240" w:lineRule="auto"/>
        <w:ind w:right="552"/>
        <w:jc w:val="right"/>
        <w:rPr>
          <w:rFonts w:ascii="Times New Roman" w:hAnsi="Times New Roman" w:cs="Times New Roman"/>
          <w:bCs/>
        </w:rPr>
      </w:pPr>
    </w:p>
    <w:p w:rsidR="007D2B4A" w:rsidRDefault="007D2B4A" w:rsidP="00272716">
      <w:pPr>
        <w:spacing w:after="0" w:line="240" w:lineRule="auto"/>
        <w:ind w:right="552"/>
        <w:jc w:val="right"/>
        <w:rPr>
          <w:rFonts w:ascii="Times New Roman" w:hAnsi="Times New Roman" w:cs="Times New Roman"/>
          <w:bCs/>
        </w:rPr>
      </w:pPr>
    </w:p>
    <w:p w:rsidR="007D2B4A" w:rsidRDefault="007D2B4A" w:rsidP="00272716">
      <w:pPr>
        <w:spacing w:after="0" w:line="240" w:lineRule="auto"/>
        <w:ind w:right="552"/>
        <w:jc w:val="right"/>
        <w:rPr>
          <w:rFonts w:ascii="Times New Roman" w:hAnsi="Times New Roman" w:cs="Times New Roman"/>
          <w:bCs/>
        </w:rPr>
      </w:pPr>
    </w:p>
    <w:p w:rsidR="007D2B4A" w:rsidRDefault="007D2B4A" w:rsidP="00272716">
      <w:pPr>
        <w:spacing w:after="0" w:line="240" w:lineRule="auto"/>
        <w:ind w:right="552"/>
        <w:jc w:val="right"/>
        <w:rPr>
          <w:rFonts w:ascii="Times New Roman" w:hAnsi="Times New Roman" w:cs="Times New Roman"/>
          <w:bCs/>
        </w:rPr>
      </w:pPr>
    </w:p>
    <w:p w:rsidR="007D2B4A" w:rsidRDefault="007D2B4A" w:rsidP="00272716">
      <w:pPr>
        <w:spacing w:after="0" w:line="240" w:lineRule="auto"/>
        <w:ind w:right="552"/>
        <w:jc w:val="right"/>
        <w:rPr>
          <w:rFonts w:ascii="Times New Roman" w:hAnsi="Times New Roman" w:cs="Times New Roman"/>
          <w:bCs/>
        </w:rPr>
      </w:pPr>
    </w:p>
    <w:p w:rsidR="007D2B4A" w:rsidRDefault="007D2B4A" w:rsidP="00272716">
      <w:pPr>
        <w:spacing w:after="0" w:line="240" w:lineRule="auto"/>
        <w:ind w:right="552"/>
        <w:jc w:val="right"/>
        <w:rPr>
          <w:rFonts w:ascii="Times New Roman" w:hAnsi="Times New Roman" w:cs="Times New Roman"/>
          <w:bCs/>
        </w:rPr>
      </w:pPr>
    </w:p>
    <w:p w:rsidR="007D2B4A" w:rsidRDefault="007D2B4A" w:rsidP="00272716">
      <w:pPr>
        <w:spacing w:after="0" w:line="240" w:lineRule="auto"/>
        <w:ind w:right="552"/>
        <w:jc w:val="right"/>
        <w:rPr>
          <w:rFonts w:ascii="Times New Roman" w:hAnsi="Times New Roman" w:cs="Times New Roman"/>
          <w:bCs/>
        </w:rPr>
      </w:pPr>
    </w:p>
    <w:p w:rsidR="007D2B4A" w:rsidRDefault="007D2B4A" w:rsidP="00272716">
      <w:pPr>
        <w:spacing w:after="0" w:line="240" w:lineRule="auto"/>
        <w:ind w:right="552"/>
        <w:jc w:val="right"/>
        <w:rPr>
          <w:rFonts w:ascii="Times New Roman" w:hAnsi="Times New Roman" w:cs="Times New Roman"/>
          <w:bCs/>
        </w:rPr>
      </w:pPr>
    </w:p>
    <w:p w:rsidR="007D2B4A" w:rsidRDefault="007D2B4A" w:rsidP="00272716">
      <w:pPr>
        <w:spacing w:after="0" w:line="240" w:lineRule="auto"/>
        <w:ind w:right="552"/>
        <w:jc w:val="right"/>
        <w:rPr>
          <w:rFonts w:ascii="Times New Roman" w:hAnsi="Times New Roman" w:cs="Times New Roman"/>
          <w:bCs/>
        </w:rPr>
      </w:pPr>
    </w:p>
    <w:p w:rsidR="007D2B4A" w:rsidRDefault="007D2B4A" w:rsidP="00272716">
      <w:pPr>
        <w:spacing w:after="0" w:line="240" w:lineRule="auto"/>
        <w:ind w:right="552"/>
        <w:jc w:val="right"/>
        <w:rPr>
          <w:rFonts w:ascii="Times New Roman" w:hAnsi="Times New Roman" w:cs="Times New Roman"/>
          <w:bCs/>
        </w:rPr>
      </w:pPr>
    </w:p>
    <w:p w:rsidR="007D2B4A" w:rsidRDefault="007D2B4A" w:rsidP="00272716">
      <w:pPr>
        <w:spacing w:after="0" w:line="240" w:lineRule="auto"/>
        <w:ind w:right="552"/>
        <w:jc w:val="right"/>
        <w:rPr>
          <w:rFonts w:ascii="Times New Roman" w:hAnsi="Times New Roman" w:cs="Times New Roman"/>
          <w:bCs/>
        </w:rPr>
      </w:pPr>
    </w:p>
    <w:p w:rsidR="007D2B4A" w:rsidRDefault="007D2B4A" w:rsidP="00272716">
      <w:pPr>
        <w:spacing w:after="0" w:line="240" w:lineRule="auto"/>
        <w:ind w:right="552"/>
        <w:jc w:val="right"/>
        <w:rPr>
          <w:rFonts w:ascii="Times New Roman" w:hAnsi="Times New Roman" w:cs="Times New Roman"/>
          <w:bCs/>
        </w:rPr>
      </w:pPr>
    </w:p>
    <w:p w:rsidR="007D2B4A" w:rsidRDefault="007D2B4A" w:rsidP="00272716">
      <w:pPr>
        <w:spacing w:after="0" w:line="240" w:lineRule="auto"/>
        <w:ind w:right="552"/>
        <w:jc w:val="right"/>
        <w:rPr>
          <w:rFonts w:ascii="Times New Roman" w:hAnsi="Times New Roman" w:cs="Times New Roman"/>
          <w:bCs/>
        </w:rPr>
      </w:pPr>
    </w:p>
    <w:p w:rsidR="007D2B4A" w:rsidRDefault="007D2B4A" w:rsidP="00272716">
      <w:pPr>
        <w:spacing w:after="0" w:line="240" w:lineRule="auto"/>
        <w:ind w:right="552"/>
        <w:jc w:val="right"/>
        <w:rPr>
          <w:rFonts w:ascii="Times New Roman" w:hAnsi="Times New Roman" w:cs="Times New Roman"/>
          <w:bCs/>
        </w:rPr>
      </w:pPr>
    </w:p>
    <w:p w:rsidR="007D2B4A" w:rsidRDefault="007D2B4A" w:rsidP="00272716">
      <w:pPr>
        <w:spacing w:after="0" w:line="240" w:lineRule="auto"/>
        <w:ind w:right="552"/>
        <w:jc w:val="right"/>
        <w:rPr>
          <w:rFonts w:ascii="Times New Roman" w:hAnsi="Times New Roman" w:cs="Times New Roman"/>
          <w:bCs/>
        </w:rPr>
      </w:pPr>
    </w:p>
    <w:p w:rsidR="007D2B4A" w:rsidRDefault="007D2B4A" w:rsidP="00272716">
      <w:pPr>
        <w:spacing w:after="0" w:line="240" w:lineRule="auto"/>
        <w:ind w:right="552"/>
        <w:jc w:val="right"/>
        <w:rPr>
          <w:rFonts w:ascii="Times New Roman" w:hAnsi="Times New Roman" w:cs="Times New Roman"/>
          <w:bCs/>
        </w:rPr>
      </w:pPr>
    </w:p>
    <w:p w:rsidR="007D2B4A" w:rsidRDefault="007D2B4A" w:rsidP="00272716">
      <w:pPr>
        <w:spacing w:after="0" w:line="240" w:lineRule="auto"/>
        <w:ind w:right="552"/>
        <w:jc w:val="right"/>
        <w:rPr>
          <w:rFonts w:ascii="Times New Roman" w:hAnsi="Times New Roman" w:cs="Times New Roman"/>
          <w:bCs/>
        </w:rPr>
      </w:pPr>
    </w:p>
    <w:p w:rsidR="007D2B4A" w:rsidRDefault="007D2B4A" w:rsidP="00272716">
      <w:pPr>
        <w:spacing w:after="0" w:line="240" w:lineRule="auto"/>
        <w:ind w:right="552"/>
        <w:jc w:val="right"/>
        <w:rPr>
          <w:rFonts w:ascii="Times New Roman" w:hAnsi="Times New Roman" w:cs="Times New Roman"/>
          <w:bCs/>
        </w:rPr>
      </w:pPr>
    </w:p>
    <w:p w:rsidR="006E7469" w:rsidRPr="006E7469" w:rsidRDefault="006E7469" w:rsidP="006E7469">
      <w:pPr>
        <w:widowControl w:val="0"/>
        <w:tabs>
          <w:tab w:val="left" w:pos="6237"/>
        </w:tabs>
        <w:autoSpaceDE w:val="0"/>
        <w:autoSpaceDN w:val="0"/>
        <w:adjustRightInd w:val="0"/>
        <w:spacing w:after="0" w:line="240" w:lineRule="auto"/>
        <w:ind w:right="-31"/>
        <w:jc w:val="right"/>
        <w:rPr>
          <w:rFonts w:ascii="Times New Roman" w:eastAsia="Times New Roman" w:hAnsi="Times New Roman" w:cs="Times New Roman"/>
          <w:bCs/>
          <w:sz w:val="24"/>
          <w:szCs w:val="24"/>
          <w:lang w:eastAsia="ru-RU"/>
        </w:rPr>
      </w:pPr>
      <w:r w:rsidRPr="006E7469">
        <w:rPr>
          <w:rFonts w:ascii="Times New Roman" w:eastAsia="Times New Roman" w:hAnsi="Times New Roman" w:cs="Times New Roman"/>
          <w:bCs/>
          <w:sz w:val="24"/>
          <w:szCs w:val="24"/>
          <w:lang w:eastAsia="ru-RU"/>
        </w:rPr>
        <w:lastRenderedPageBreak/>
        <w:t xml:space="preserve">Утверждено </w:t>
      </w:r>
    </w:p>
    <w:p w:rsidR="006E7469" w:rsidRPr="006E7469" w:rsidRDefault="006E7469" w:rsidP="006E7469">
      <w:pPr>
        <w:widowControl w:val="0"/>
        <w:tabs>
          <w:tab w:val="left" w:pos="6237"/>
        </w:tabs>
        <w:autoSpaceDE w:val="0"/>
        <w:autoSpaceDN w:val="0"/>
        <w:adjustRightInd w:val="0"/>
        <w:spacing w:after="0" w:line="240" w:lineRule="auto"/>
        <w:ind w:right="-31"/>
        <w:jc w:val="right"/>
        <w:rPr>
          <w:rFonts w:ascii="Times New Roman" w:eastAsia="Times New Roman" w:hAnsi="Times New Roman" w:cs="Times New Roman"/>
          <w:bCs/>
          <w:sz w:val="24"/>
          <w:szCs w:val="24"/>
          <w:lang w:eastAsia="ru-RU"/>
        </w:rPr>
      </w:pPr>
      <w:r w:rsidRPr="006E7469">
        <w:rPr>
          <w:rFonts w:ascii="Times New Roman" w:eastAsia="Times New Roman" w:hAnsi="Times New Roman" w:cs="Times New Roman"/>
          <w:bCs/>
          <w:sz w:val="24"/>
          <w:szCs w:val="24"/>
          <w:lang w:eastAsia="ru-RU"/>
        </w:rPr>
        <w:t xml:space="preserve">распоряжением комитета общего и </w:t>
      </w:r>
    </w:p>
    <w:p w:rsidR="006E7469" w:rsidRPr="006E7469" w:rsidRDefault="006E7469" w:rsidP="006E7469">
      <w:pPr>
        <w:widowControl w:val="0"/>
        <w:tabs>
          <w:tab w:val="left" w:pos="6237"/>
        </w:tabs>
        <w:autoSpaceDE w:val="0"/>
        <w:autoSpaceDN w:val="0"/>
        <w:adjustRightInd w:val="0"/>
        <w:spacing w:after="0" w:line="240" w:lineRule="auto"/>
        <w:ind w:right="-31"/>
        <w:jc w:val="right"/>
        <w:rPr>
          <w:rFonts w:ascii="Times New Roman" w:eastAsia="Times New Roman" w:hAnsi="Times New Roman" w:cs="Times New Roman"/>
          <w:bCs/>
          <w:sz w:val="24"/>
          <w:szCs w:val="24"/>
          <w:lang w:eastAsia="ru-RU"/>
        </w:rPr>
      </w:pPr>
      <w:r w:rsidRPr="006E7469">
        <w:rPr>
          <w:rFonts w:ascii="Times New Roman" w:eastAsia="Times New Roman" w:hAnsi="Times New Roman" w:cs="Times New Roman"/>
          <w:bCs/>
          <w:sz w:val="24"/>
          <w:szCs w:val="24"/>
          <w:lang w:eastAsia="ru-RU"/>
        </w:rPr>
        <w:t xml:space="preserve">профессионального образования </w:t>
      </w:r>
    </w:p>
    <w:p w:rsidR="006E7469" w:rsidRPr="006E7469" w:rsidRDefault="006E7469" w:rsidP="006E7469">
      <w:pPr>
        <w:widowControl w:val="0"/>
        <w:tabs>
          <w:tab w:val="left" w:pos="5529"/>
          <w:tab w:val="left" w:pos="6237"/>
        </w:tabs>
        <w:autoSpaceDE w:val="0"/>
        <w:autoSpaceDN w:val="0"/>
        <w:adjustRightInd w:val="0"/>
        <w:spacing w:after="0" w:line="240" w:lineRule="auto"/>
        <w:ind w:right="-31"/>
        <w:jc w:val="right"/>
        <w:rPr>
          <w:rFonts w:ascii="Times New Roman" w:eastAsia="Times New Roman" w:hAnsi="Times New Roman" w:cs="Times New Roman"/>
          <w:bCs/>
          <w:sz w:val="24"/>
          <w:szCs w:val="24"/>
          <w:lang w:eastAsia="ru-RU"/>
        </w:rPr>
      </w:pPr>
      <w:r w:rsidRPr="006E7469">
        <w:rPr>
          <w:rFonts w:ascii="Times New Roman" w:eastAsia="Times New Roman" w:hAnsi="Times New Roman" w:cs="Times New Roman"/>
          <w:bCs/>
          <w:sz w:val="24"/>
          <w:szCs w:val="24"/>
          <w:lang w:eastAsia="ru-RU"/>
        </w:rPr>
        <w:t>Ленинградской области</w:t>
      </w:r>
    </w:p>
    <w:p w:rsidR="006E7469" w:rsidRPr="006E7469" w:rsidRDefault="006E7469" w:rsidP="006E7469">
      <w:pPr>
        <w:widowControl w:val="0"/>
        <w:tabs>
          <w:tab w:val="left" w:pos="6237"/>
        </w:tabs>
        <w:autoSpaceDE w:val="0"/>
        <w:autoSpaceDN w:val="0"/>
        <w:adjustRightInd w:val="0"/>
        <w:spacing w:after="0" w:line="240" w:lineRule="auto"/>
        <w:ind w:right="-31"/>
        <w:jc w:val="right"/>
        <w:rPr>
          <w:rFonts w:ascii="Times New Roman" w:eastAsia="Times New Roman" w:hAnsi="Times New Roman" w:cs="Times New Roman"/>
          <w:bCs/>
          <w:sz w:val="24"/>
          <w:szCs w:val="24"/>
          <w:lang w:eastAsia="ru-RU"/>
        </w:rPr>
      </w:pPr>
      <w:r w:rsidRPr="006E7469">
        <w:rPr>
          <w:rFonts w:ascii="Times New Roman" w:eastAsia="Times New Roman" w:hAnsi="Times New Roman" w:cs="Times New Roman"/>
          <w:bCs/>
          <w:sz w:val="24"/>
          <w:szCs w:val="24"/>
          <w:lang w:eastAsia="ru-RU"/>
        </w:rPr>
        <w:t xml:space="preserve">от  01.09.2014  №  1798 -р  </w:t>
      </w:r>
    </w:p>
    <w:p w:rsidR="006E7469" w:rsidRPr="006E7469" w:rsidRDefault="006E7469" w:rsidP="006E7469">
      <w:pPr>
        <w:widowControl w:val="0"/>
        <w:autoSpaceDE w:val="0"/>
        <w:autoSpaceDN w:val="0"/>
        <w:adjustRightInd w:val="0"/>
        <w:spacing w:after="0" w:line="240" w:lineRule="auto"/>
        <w:ind w:right="552"/>
        <w:jc w:val="right"/>
        <w:rPr>
          <w:rFonts w:ascii="Times New Roman" w:eastAsia="Times New Roman" w:hAnsi="Times New Roman" w:cs="Times New Roman"/>
          <w:bCs/>
          <w:sz w:val="24"/>
          <w:szCs w:val="24"/>
          <w:lang w:eastAsia="ru-RU"/>
        </w:rPr>
      </w:pPr>
      <w:r w:rsidRPr="006E7469">
        <w:rPr>
          <w:rFonts w:ascii="Times New Roman" w:eastAsia="Times New Roman" w:hAnsi="Times New Roman" w:cs="Times New Roman"/>
          <w:bCs/>
          <w:sz w:val="24"/>
          <w:szCs w:val="24"/>
          <w:lang w:eastAsia="ru-RU"/>
        </w:rPr>
        <w:t>(приложение)</w:t>
      </w:r>
    </w:p>
    <w:p w:rsidR="00272716" w:rsidRPr="00272716" w:rsidRDefault="00272716" w:rsidP="00272716">
      <w:pPr>
        <w:spacing w:after="0" w:line="240" w:lineRule="auto"/>
        <w:ind w:right="552"/>
        <w:jc w:val="center"/>
        <w:rPr>
          <w:rFonts w:ascii="Times New Roman" w:hAnsi="Times New Roman" w:cs="Times New Roman"/>
          <w:b/>
          <w:bCs/>
        </w:rPr>
      </w:pPr>
    </w:p>
    <w:p w:rsidR="00272716" w:rsidRPr="00272716" w:rsidRDefault="00272716" w:rsidP="00272716">
      <w:pPr>
        <w:spacing w:after="0" w:line="240" w:lineRule="auto"/>
        <w:ind w:right="552"/>
        <w:jc w:val="center"/>
        <w:rPr>
          <w:rFonts w:ascii="Times New Roman" w:hAnsi="Times New Roman" w:cs="Times New Roman"/>
          <w:b/>
          <w:bCs/>
        </w:rPr>
      </w:pPr>
      <w:r w:rsidRPr="00272716">
        <w:rPr>
          <w:rFonts w:ascii="Times New Roman" w:hAnsi="Times New Roman" w:cs="Times New Roman"/>
          <w:b/>
          <w:bCs/>
        </w:rPr>
        <w:t xml:space="preserve">Технологическая карта проверки деятельности организации, осуществляющей образовательную деятельность: </w:t>
      </w:r>
    </w:p>
    <w:p w:rsidR="00272716" w:rsidRPr="00272716" w:rsidRDefault="00272716" w:rsidP="00272716">
      <w:pPr>
        <w:pStyle w:val="ConsPlusNormal"/>
        <w:jc w:val="center"/>
        <w:outlineLvl w:val="1"/>
        <w:rPr>
          <w:rFonts w:ascii="Times New Roman" w:hAnsi="Times New Roman" w:cs="Times New Roman"/>
          <w:b/>
          <w:sz w:val="24"/>
          <w:szCs w:val="24"/>
        </w:rPr>
      </w:pPr>
      <w:r w:rsidRPr="00272716">
        <w:rPr>
          <w:rFonts w:ascii="Times New Roman" w:hAnsi="Times New Roman" w:cs="Times New Roman"/>
          <w:b/>
          <w:sz w:val="24"/>
          <w:szCs w:val="24"/>
        </w:rPr>
        <w:t>«Соблюдение законодательства Российской Федерации в сфере образования при аттестации педагогических работников</w:t>
      </w:r>
      <w:r w:rsidR="00D67E5B">
        <w:rPr>
          <w:rFonts w:ascii="Times New Roman" w:hAnsi="Times New Roman" w:cs="Times New Roman"/>
          <w:b/>
          <w:sz w:val="24"/>
          <w:szCs w:val="24"/>
        </w:rPr>
        <w:t>,</w:t>
      </w:r>
      <w:r w:rsidRPr="00272716">
        <w:rPr>
          <w:rFonts w:ascii="Times New Roman" w:hAnsi="Times New Roman" w:cs="Times New Roman"/>
          <w:b/>
          <w:sz w:val="24"/>
          <w:szCs w:val="24"/>
        </w:rPr>
        <w:t xml:space="preserve"> в целях подтверждения соответствия занимаемой должности»</w:t>
      </w:r>
    </w:p>
    <w:p w:rsidR="00272716" w:rsidRPr="00272716" w:rsidRDefault="00272716" w:rsidP="00272716">
      <w:pPr>
        <w:spacing w:after="0" w:line="240" w:lineRule="auto"/>
        <w:ind w:firstLine="708"/>
        <w:rPr>
          <w:rFonts w:ascii="Times New Roman" w:hAnsi="Times New Roman" w:cs="Times New Roman"/>
          <w:sz w:val="24"/>
          <w:szCs w:val="24"/>
        </w:rPr>
      </w:pPr>
      <w:r w:rsidRPr="00272716">
        <w:rPr>
          <w:rFonts w:ascii="Times New Roman" w:hAnsi="Times New Roman" w:cs="Times New Roman"/>
        </w:rPr>
        <w:t>1. Наименование  организации _______________________________________________________________________________________</w:t>
      </w:r>
    </w:p>
    <w:p w:rsidR="00272716" w:rsidRPr="00272716" w:rsidRDefault="00272716" w:rsidP="00272716">
      <w:pPr>
        <w:pStyle w:val="21"/>
        <w:spacing w:after="0" w:line="240" w:lineRule="auto"/>
        <w:ind w:left="0"/>
      </w:pPr>
      <w:r w:rsidRPr="00272716">
        <w:t>2. Дата проведения проверки «______»  _________________________________ 20_____ г.</w:t>
      </w:r>
    </w:p>
    <w:p w:rsidR="00272716" w:rsidRPr="00272716" w:rsidRDefault="00272716" w:rsidP="00272716">
      <w:pPr>
        <w:pStyle w:val="afa"/>
        <w:spacing w:after="0"/>
        <w:ind w:left="0"/>
        <w:jc w:val="center"/>
        <w:rPr>
          <w:b/>
        </w:rPr>
      </w:pPr>
    </w:p>
    <w:tbl>
      <w:tblPr>
        <w:tblW w:w="147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5782"/>
        <w:gridCol w:w="1844"/>
        <w:gridCol w:w="6364"/>
      </w:tblGrid>
      <w:tr w:rsidR="00272716" w:rsidRPr="00272716" w:rsidTr="00272716">
        <w:tc>
          <w:tcPr>
            <w:tcW w:w="770"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72716">
              <w:rPr>
                <w:rFonts w:ascii="Times New Roman" w:hAnsi="Times New Roman" w:cs="Times New Roman"/>
                <w:b/>
              </w:rPr>
              <w:t>№ п/ п</w:t>
            </w:r>
          </w:p>
        </w:tc>
        <w:tc>
          <w:tcPr>
            <w:tcW w:w="5780"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72716">
              <w:rPr>
                <w:rFonts w:ascii="Times New Roman" w:hAnsi="Times New Roman" w:cs="Times New Roman"/>
                <w:b/>
              </w:rPr>
              <w:t>Вопросы контроля</w:t>
            </w:r>
          </w:p>
        </w:tc>
        <w:tc>
          <w:tcPr>
            <w:tcW w:w="1843"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72716">
              <w:rPr>
                <w:rFonts w:ascii="Times New Roman" w:hAnsi="Times New Roman" w:cs="Times New Roman"/>
                <w:b/>
              </w:rPr>
              <w:t xml:space="preserve">Нормативные показатели  </w:t>
            </w:r>
          </w:p>
        </w:tc>
        <w:tc>
          <w:tcPr>
            <w:tcW w:w="6361" w:type="dxa"/>
            <w:tcBorders>
              <w:top w:val="single" w:sz="4" w:space="0" w:color="auto"/>
              <w:left w:val="single" w:sz="4" w:space="0" w:color="auto"/>
              <w:bottom w:val="single" w:sz="4" w:space="0" w:color="auto"/>
              <w:right w:val="single" w:sz="4" w:space="0" w:color="auto"/>
            </w:tcBorders>
          </w:tcPr>
          <w:p w:rsidR="00272716" w:rsidRPr="00272716" w:rsidRDefault="00272716" w:rsidP="00272716">
            <w:pPr>
              <w:spacing w:after="0" w:line="240" w:lineRule="auto"/>
              <w:jc w:val="center"/>
              <w:rPr>
                <w:rFonts w:ascii="Times New Roman" w:eastAsia="Times New Roman" w:hAnsi="Times New Roman" w:cs="Times New Roman"/>
                <w:b/>
                <w:sz w:val="24"/>
                <w:szCs w:val="24"/>
              </w:rPr>
            </w:pPr>
            <w:r w:rsidRPr="00272716">
              <w:rPr>
                <w:rFonts w:ascii="Times New Roman" w:hAnsi="Times New Roman" w:cs="Times New Roman"/>
                <w:b/>
              </w:rPr>
              <w:t xml:space="preserve"> Нормы законодательства</w:t>
            </w:r>
          </w:p>
          <w:p w:rsidR="00272716" w:rsidRPr="00272716" w:rsidRDefault="00272716" w:rsidP="0027271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272716" w:rsidRPr="00272716" w:rsidTr="00272716">
        <w:trPr>
          <w:trHeight w:val="1381"/>
        </w:trPr>
        <w:tc>
          <w:tcPr>
            <w:tcW w:w="770"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72716">
              <w:rPr>
                <w:rFonts w:ascii="Times New Roman" w:hAnsi="Times New Roman" w:cs="Times New Roman"/>
                <w:b/>
              </w:rPr>
              <w:t>1.</w:t>
            </w:r>
          </w:p>
        </w:tc>
        <w:tc>
          <w:tcPr>
            <w:tcW w:w="5780"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pStyle w:val="ConsPlusNormal"/>
              <w:ind w:firstLine="0"/>
              <w:jc w:val="both"/>
              <w:rPr>
                <w:rFonts w:ascii="Times New Roman" w:hAnsi="Times New Roman" w:cs="Times New Roman"/>
                <w:sz w:val="24"/>
                <w:szCs w:val="24"/>
                <w:lang w:eastAsia="en-US"/>
              </w:rPr>
            </w:pPr>
            <w:r w:rsidRPr="00272716">
              <w:rPr>
                <w:rFonts w:ascii="Times New Roman" w:hAnsi="Times New Roman" w:cs="Times New Roman"/>
                <w:sz w:val="24"/>
                <w:szCs w:val="24"/>
                <w:lang w:eastAsia="en-US"/>
              </w:rPr>
              <w:t xml:space="preserve">В организации создана аттестационная комиссия  для аттестации педагогических работников в целях подтверждения соответствия педагогических работников занимаемым  должностям </w:t>
            </w:r>
          </w:p>
        </w:tc>
        <w:tc>
          <w:tcPr>
            <w:tcW w:w="1843"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spacing w:after="0" w:line="240" w:lineRule="auto"/>
              <w:jc w:val="center"/>
              <w:rPr>
                <w:rFonts w:ascii="Times New Roman" w:eastAsia="Times New Roman" w:hAnsi="Times New Roman" w:cs="Times New Roman"/>
                <w:sz w:val="24"/>
                <w:szCs w:val="24"/>
              </w:rPr>
            </w:pPr>
            <w:r w:rsidRPr="00272716">
              <w:rPr>
                <w:rFonts w:ascii="Times New Roman" w:hAnsi="Times New Roman" w:cs="Times New Roman"/>
              </w:rPr>
              <w:t>имеется/</w:t>
            </w:r>
          </w:p>
          <w:p w:rsidR="00272716" w:rsidRPr="00272716" w:rsidRDefault="00272716" w:rsidP="0027271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72716">
              <w:rPr>
                <w:rFonts w:ascii="Times New Roman" w:hAnsi="Times New Roman" w:cs="Times New Roman"/>
              </w:rPr>
              <w:t>не имеется</w:t>
            </w:r>
          </w:p>
        </w:tc>
        <w:tc>
          <w:tcPr>
            <w:tcW w:w="6361"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pStyle w:val="ConsPlusNormal"/>
              <w:ind w:firstLine="0"/>
              <w:jc w:val="both"/>
              <w:rPr>
                <w:rFonts w:ascii="Times New Roman" w:hAnsi="Times New Roman" w:cs="Times New Roman"/>
                <w:b/>
                <w:lang w:eastAsia="en-US"/>
              </w:rPr>
            </w:pPr>
            <w:r w:rsidRPr="00272716">
              <w:rPr>
                <w:rFonts w:ascii="Times New Roman" w:hAnsi="Times New Roman" w:cs="Times New Roman"/>
                <w:b/>
                <w:lang w:eastAsia="en-US"/>
              </w:rPr>
              <w:t>ч. 2 ст. 49 Федерального закона  от 29 декабря 2012 года № 273-ФЗ «Об образовании в Российской Федерации» (далее -273-ФЗ):</w:t>
            </w:r>
            <w:r w:rsidRPr="00272716">
              <w:rPr>
                <w:rFonts w:ascii="Times New Roman" w:hAnsi="Times New Roman" w:cs="Times New Roman"/>
                <w:lang w:eastAsia="en-US"/>
              </w:rPr>
              <w:t xml:space="preserve">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tc>
      </w:tr>
      <w:tr w:rsidR="00272716" w:rsidRPr="00272716" w:rsidTr="00272716">
        <w:trPr>
          <w:trHeight w:val="853"/>
        </w:trPr>
        <w:tc>
          <w:tcPr>
            <w:tcW w:w="770"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72716">
              <w:rPr>
                <w:rFonts w:ascii="Times New Roman" w:hAnsi="Times New Roman" w:cs="Times New Roman"/>
                <w:b/>
              </w:rPr>
              <w:t>2.</w:t>
            </w:r>
          </w:p>
        </w:tc>
        <w:tc>
          <w:tcPr>
            <w:tcW w:w="5780"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pStyle w:val="ConsPlusNormal"/>
              <w:ind w:firstLine="0"/>
              <w:jc w:val="both"/>
              <w:rPr>
                <w:rFonts w:ascii="Times New Roman" w:hAnsi="Times New Roman" w:cs="Times New Roman"/>
                <w:color w:val="FF0000"/>
                <w:lang w:eastAsia="en-US"/>
              </w:rPr>
            </w:pPr>
            <w:r w:rsidRPr="00272716">
              <w:rPr>
                <w:rFonts w:ascii="Times New Roman" w:hAnsi="Times New Roman" w:cs="Times New Roman"/>
                <w:sz w:val="24"/>
                <w:szCs w:val="24"/>
                <w:lang w:eastAsia="en-US"/>
              </w:rPr>
              <w:t xml:space="preserve">Состав аттестационной комиссии  организации утвержден распорядительным актом организации </w:t>
            </w:r>
          </w:p>
        </w:tc>
        <w:tc>
          <w:tcPr>
            <w:tcW w:w="1843"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spacing w:after="0" w:line="240" w:lineRule="auto"/>
              <w:jc w:val="center"/>
              <w:rPr>
                <w:rFonts w:ascii="Times New Roman" w:eastAsia="Times New Roman" w:hAnsi="Times New Roman" w:cs="Times New Roman"/>
                <w:sz w:val="24"/>
                <w:szCs w:val="24"/>
              </w:rPr>
            </w:pPr>
            <w:r w:rsidRPr="00272716">
              <w:rPr>
                <w:rFonts w:ascii="Times New Roman" w:hAnsi="Times New Roman" w:cs="Times New Roman"/>
              </w:rPr>
              <w:t>соответствует/</w:t>
            </w:r>
          </w:p>
          <w:p w:rsidR="00272716" w:rsidRPr="00272716" w:rsidRDefault="00272716" w:rsidP="0027271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72716">
              <w:rPr>
                <w:rFonts w:ascii="Times New Roman" w:hAnsi="Times New Roman" w:cs="Times New Roman"/>
              </w:rPr>
              <w:t>не соответствует</w:t>
            </w:r>
          </w:p>
        </w:tc>
        <w:tc>
          <w:tcPr>
            <w:tcW w:w="6361" w:type="dxa"/>
            <w:vMerge w:val="restart"/>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pStyle w:val="ConsPlusNormal"/>
              <w:ind w:firstLine="0"/>
              <w:jc w:val="both"/>
              <w:rPr>
                <w:rFonts w:ascii="Times New Roman" w:hAnsi="Times New Roman" w:cs="Times New Roman"/>
                <w:lang w:eastAsia="en-US"/>
              </w:rPr>
            </w:pPr>
            <w:r w:rsidRPr="00272716">
              <w:rPr>
                <w:rFonts w:ascii="Times New Roman" w:hAnsi="Times New Roman" w:cs="Times New Roman"/>
                <w:b/>
                <w:lang w:eastAsia="en-US"/>
              </w:rPr>
              <w:t xml:space="preserve">п.6 Приказа </w:t>
            </w:r>
            <w:proofErr w:type="spellStart"/>
            <w:r w:rsidRPr="00272716">
              <w:rPr>
                <w:rFonts w:ascii="Times New Roman" w:hAnsi="Times New Roman" w:cs="Times New Roman"/>
                <w:b/>
                <w:lang w:eastAsia="en-US"/>
              </w:rPr>
              <w:t>Минобрнауки</w:t>
            </w:r>
            <w:proofErr w:type="spellEnd"/>
            <w:r w:rsidRPr="00272716">
              <w:rPr>
                <w:rFonts w:ascii="Times New Roman" w:hAnsi="Times New Roman" w:cs="Times New Roman"/>
                <w:b/>
                <w:lang w:eastAsia="en-US"/>
              </w:rPr>
              <w:t xml:space="preserve"> РФ от 07.04.2014 № 276</w:t>
            </w:r>
            <w:r w:rsidRPr="00272716">
              <w:rPr>
                <w:rFonts w:ascii="Times New Roman" w:hAnsi="Times New Roman" w:cs="Times New Roman"/>
                <w:lang w:eastAsia="en-US"/>
              </w:rPr>
              <w:t xml:space="preserve"> «Об утверждении Порядка проведения аттестации педагогических работников организаций, осуществляющих образовательную деятельность»</w:t>
            </w:r>
          </w:p>
          <w:p w:rsidR="00272716" w:rsidRPr="00272716" w:rsidRDefault="00272716" w:rsidP="00272716">
            <w:pPr>
              <w:pStyle w:val="ConsPlusNormal"/>
              <w:ind w:firstLine="0"/>
              <w:jc w:val="both"/>
              <w:rPr>
                <w:rFonts w:ascii="Times New Roman" w:hAnsi="Times New Roman" w:cs="Times New Roman"/>
                <w:lang w:eastAsia="en-US"/>
              </w:rPr>
            </w:pPr>
            <w:r w:rsidRPr="00272716">
              <w:rPr>
                <w:rFonts w:ascii="Times New Roman" w:hAnsi="Times New Roman" w:cs="Times New Roman"/>
                <w:b/>
                <w:lang w:eastAsia="en-US"/>
              </w:rPr>
              <w:t xml:space="preserve">п. 7 Приказа </w:t>
            </w:r>
            <w:proofErr w:type="spellStart"/>
            <w:r w:rsidRPr="00272716">
              <w:rPr>
                <w:rFonts w:ascii="Times New Roman" w:hAnsi="Times New Roman" w:cs="Times New Roman"/>
                <w:b/>
                <w:lang w:eastAsia="en-US"/>
              </w:rPr>
              <w:t>Минобрнауки</w:t>
            </w:r>
            <w:proofErr w:type="spellEnd"/>
            <w:r w:rsidRPr="00272716">
              <w:rPr>
                <w:rFonts w:ascii="Times New Roman" w:hAnsi="Times New Roman" w:cs="Times New Roman"/>
                <w:b/>
                <w:lang w:eastAsia="en-US"/>
              </w:rPr>
              <w:t xml:space="preserve"> РФ от 07.04.2014 № 276</w:t>
            </w:r>
            <w:r w:rsidRPr="00272716">
              <w:rPr>
                <w:rFonts w:ascii="Times New Roman" w:hAnsi="Times New Roman" w:cs="Times New Roman"/>
                <w:lang w:eastAsia="en-US"/>
              </w:rPr>
              <w:t xml:space="preserve"> «Об утверждении Порядка проведения аттестации педагогических работников организаций, осуществляющих образовательную деятельность»: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tc>
      </w:tr>
      <w:tr w:rsidR="00272716" w:rsidRPr="00272716" w:rsidTr="00272716">
        <w:trPr>
          <w:trHeight w:val="853"/>
        </w:trPr>
        <w:tc>
          <w:tcPr>
            <w:tcW w:w="770"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72716">
              <w:rPr>
                <w:rFonts w:ascii="Times New Roman" w:hAnsi="Times New Roman" w:cs="Times New Roman"/>
                <w:b/>
              </w:rPr>
              <w:t>3.</w:t>
            </w:r>
          </w:p>
        </w:tc>
        <w:tc>
          <w:tcPr>
            <w:tcW w:w="5780" w:type="dxa"/>
            <w:tcBorders>
              <w:top w:val="single" w:sz="4" w:space="0" w:color="auto"/>
              <w:left w:val="single" w:sz="4" w:space="0" w:color="auto"/>
              <w:bottom w:val="single" w:sz="4" w:space="0" w:color="auto"/>
              <w:right w:val="single" w:sz="4" w:space="0" w:color="auto"/>
            </w:tcBorders>
          </w:tcPr>
          <w:p w:rsidR="00272716" w:rsidRPr="00272716" w:rsidRDefault="00272716" w:rsidP="00272716">
            <w:pPr>
              <w:pStyle w:val="ConsPlusNormal"/>
              <w:ind w:firstLine="0"/>
              <w:jc w:val="both"/>
              <w:rPr>
                <w:rFonts w:ascii="Times New Roman" w:hAnsi="Times New Roman" w:cs="Times New Roman"/>
                <w:sz w:val="24"/>
                <w:szCs w:val="24"/>
                <w:lang w:eastAsia="en-US"/>
              </w:rPr>
            </w:pPr>
            <w:r w:rsidRPr="00272716">
              <w:rPr>
                <w:rFonts w:ascii="Times New Roman" w:hAnsi="Times New Roman" w:cs="Times New Roman"/>
                <w:sz w:val="24"/>
                <w:szCs w:val="24"/>
                <w:lang w:eastAsia="en-US"/>
              </w:rPr>
              <w:t>В  состав аттестационной комиссии  организации входят: председатель комиссии, заместитель председателя, секретарь и члены комиссии (один из членов комиссии - представитель выборного органа соответствующей первичной профсоюзной организации (при наличии такого органа)</w:t>
            </w:r>
          </w:p>
        </w:tc>
        <w:tc>
          <w:tcPr>
            <w:tcW w:w="1843"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spacing w:after="0" w:line="240" w:lineRule="auto"/>
              <w:jc w:val="center"/>
              <w:rPr>
                <w:rFonts w:ascii="Times New Roman" w:eastAsia="Times New Roman" w:hAnsi="Times New Roman" w:cs="Times New Roman"/>
                <w:sz w:val="24"/>
                <w:szCs w:val="24"/>
              </w:rPr>
            </w:pPr>
            <w:r w:rsidRPr="00272716">
              <w:rPr>
                <w:rFonts w:ascii="Times New Roman" w:hAnsi="Times New Roman" w:cs="Times New Roman"/>
              </w:rPr>
              <w:t>соответствует/</w:t>
            </w:r>
          </w:p>
          <w:p w:rsidR="00272716" w:rsidRPr="00272716" w:rsidRDefault="00272716" w:rsidP="0027271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72716">
              <w:rPr>
                <w:rFonts w:ascii="Times New Roman" w:hAnsi="Times New Roman" w:cs="Times New Roman"/>
              </w:rPr>
              <w:t>не соответствует</w:t>
            </w: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272716" w:rsidRPr="00272716" w:rsidRDefault="00272716" w:rsidP="00272716">
            <w:pPr>
              <w:spacing w:after="0" w:line="240" w:lineRule="auto"/>
              <w:rPr>
                <w:rFonts w:ascii="Times New Roman" w:eastAsia="Times New Roman" w:hAnsi="Times New Roman" w:cs="Times New Roman"/>
                <w:sz w:val="20"/>
                <w:szCs w:val="20"/>
              </w:rPr>
            </w:pPr>
          </w:p>
        </w:tc>
      </w:tr>
      <w:tr w:rsidR="00272716" w:rsidRPr="00272716" w:rsidTr="00272716">
        <w:tc>
          <w:tcPr>
            <w:tcW w:w="770"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72716">
              <w:rPr>
                <w:rFonts w:ascii="Times New Roman" w:hAnsi="Times New Roman" w:cs="Times New Roman"/>
                <w:b/>
              </w:rPr>
              <w:t>4.</w:t>
            </w:r>
          </w:p>
        </w:tc>
        <w:tc>
          <w:tcPr>
            <w:tcW w:w="5780"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pStyle w:val="ConsPlusNormal"/>
              <w:ind w:firstLine="0"/>
              <w:jc w:val="both"/>
              <w:rPr>
                <w:rFonts w:ascii="Times New Roman" w:hAnsi="Times New Roman" w:cs="Times New Roman"/>
                <w:color w:val="FF0000"/>
                <w:sz w:val="24"/>
                <w:szCs w:val="24"/>
                <w:lang w:eastAsia="en-US"/>
              </w:rPr>
            </w:pPr>
            <w:r w:rsidRPr="00272716">
              <w:rPr>
                <w:rFonts w:ascii="Times New Roman" w:hAnsi="Times New Roman" w:cs="Times New Roman"/>
                <w:sz w:val="24"/>
                <w:szCs w:val="24"/>
                <w:lang w:eastAsia="en-US"/>
              </w:rPr>
              <w:t>Аттестация педагогических работников проводится в соответствии с распорядительным актом организации</w:t>
            </w:r>
          </w:p>
        </w:tc>
        <w:tc>
          <w:tcPr>
            <w:tcW w:w="1843"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spacing w:after="0" w:line="240" w:lineRule="auto"/>
              <w:jc w:val="center"/>
              <w:rPr>
                <w:rFonts w:ascii="Times New Roman" w:eastAsia="Times New Roman" w:hAnsi="Times New Roman" w:cs="Times New Roman"/>
                <w:sz w:val="24"/>
                <w:szCs w:val="24"/>
              </w:rPr>
            </w:pPr>
            <w:r w:rsidRPr="00272716">
              <w:rPr>
                <w:rFonts w:ascii="Times New Roman" w:hAnsi="Times New Roman" w:cs="Times New Roman"/>
              </w:rPr>
              <w:t>соответствует/</w:t>
            </w:r>
          </w:p>
          <w:p w:rsidR="00272716" w:rsidRPr="00272716" w:rsidRDefault="00272716" w:rsidP="0027271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72716">
              <w:rPr>
                <w:rFonts w:ascii="Times New Roman" w:hAnsi="Times New Roman" w:cs="Times New Roman"/>
              </w:rPr>
              <w:t>не соответствует</w:t>
            </w:r>
          </w:p>
        </w:tc>
        <w:tc>
          <w:tcPr>
            <w:tcW w:w="6361"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pStyle w:val="ConsPlusNormal"/>
              <w:widowControl/>
              <w:ind w:firstLine="0"/>
              <w:jc w:val="both"/>
              <w:rPr>
                <w:rFonts w:ascii="Times New Roman" w:hAnsi="Times New Roman" w:cs="Times New Roman"/>
                <w:b/>
                <w:lang w:eastAsia="en-US"/>
              </w:rPr>
            </w:pPr>
            <w:r w:rsidRPr="00272716">
              <w:rPr>
                <w:rFonts w:ascii="Times New Roman" w:hAnsi="Times New Roman" w:cs="Times New Roman"/>
                <w:b/>
                <w:lang w:eastAsia="en-US"/>
              </w:rPr>
              <w:t xml:space="preserve">п. 8 Приказа </w:t>
            </w:r>
            <w:proofErr w:type="spellStart"/>
            <w:r w:rsidRPr="00272716">
              <w:rPr>
                <w:rFonts w:ascii="Times New Roman" w:hAnsi="Times New Roman" w:cs="Times New Roman"/>
                <w:b/>
                <w:lang w:eastAsia="en-US"/>
              </w:rPr>
              <w:t>Минобрнауки</w:t>
            </w:r>
            <w:proofErr w:type="spellEnd"/>
            <w:r w:rsidRPr="00272716">
              <w:rPr>
                <w:rFonts w:ascii="Times New Roman" w:hAnsi="Times New Roman" w:cs="Times New Roman"/>
                <w:b/>
                <w:lang w:eastAsia="en-US"/>
              </w:rPr>
              <w:t xml:space="preserve"> РФ от 07.04.2014 № 276</w:t>
            </w:r>
            <w:r w:rsidRPr="00272716">
              <w:rPr>
                <w:rFonts w:ascii="Times New Roman" w:hAnsi="Times New Roman" w:cs="Times New Roman"/>
                <w:lang w:eastAsia="en-US"/>
              </w:rPr>
              <w:t xml:space="preserve"> «Об утверждении Порядка проведения аттестации педагогических работников организаций, осуществляющих образовательную деятельность»</w:t>
            </w:r>
          </w:p>
        </w:tc>
      </w:tr>
      <w:tr w:rsidR="00272716" w:rsidRPr="00272716" w:rsidTr="00272716">
        <w:tc>
          <w:tcPr>
            <w:tcW w:w="770"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72716">
              <w:rPr>
                <w:rFonts w:ascii="Times New Roman" w:hAnsi="Times New Roman" w:cs="Times New Roman"/>
                <w:b/>
              </w:rPr>
              <w:t>5.</w:t>
            </w:r>
          </w:p>
        </w:tc>
        <w:tc>
          <w:tcPr>
            <w:tcW w:w="5780" w:type="dxa"/>
            <w:tcBorders>
              <w:top w:val="single" w:sz="4" w:space="0" w:color="auto"/>
              <w:left w:val="single" w:sz="4" w:space="0" w:color="auto"/>
              <w:bottom w:val="single" w:sz="4" w:space="0" w:color="auto"/>
              <w:right w:val="single" w:sz="4" w:space="0" w:color="auto"/>
            </w:tcBorders>
          </w:tcPr>
          <w:p w:rsidR="00272716" w:rsidRPr="00272716" w:rsidRDefault="00272716" w:rsidP="00272716">
            <w:pPr>
              <w:pStyle w:val="ConsPlusNormal"/>
              <w:ind w:firstLine="0"/>
              <w:jc w:val="both"/>
              <w:rPr>
                <w:rFonts w:ascii="Times New Roman" w:hAnsi="Times New Roman" w:cs="Times New Roman"/>
                <w:sz w:val="24"/>
                <w:szCs w:val="24"/>
                <w:lang w:eastAsia="en-US"/>
              </w:rPr>
            </w:pPr>
            <w:r w:rsidRPr="00272716">
              <w:rPr>
                <w:rFonts w:ascii="Times New Roman" w:hAnsi="Times New Roman" w:cs="Times New Roman"/>
                <w:sz w:val="24"/>
                <w:szCs w:val="24"/>
                <w:lang w:eastAsia="en-US"/>
              </w:rPr>
              <w:t xml:space="preserve">Педагогических работников знакомят с </w:t>
            </w:r>
            <w:r w:rsidRPr="00272716">
              <w:rPr>
                <w:rFonts w:ascii="Times New Roman" w:hAnsi="Times New Roman" w:cs="Times New Roman"/>
                <w:sz w:val="24"/>
                <w:szCs w:val="24"/>
                <w:lang w:eastAsia="en-US"/>
              </w:rPr>
              <w:lastRenderedPageBreak/>
              <w:t>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tc>
        <w:tc>
          <w:tcPr>
            <w:tcW w:w="1843"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spacing w:after="0" w:line="240" w:lineRule="auto"/>
              <w:jc w:val="center"/>
              <w:rPr>
                <w:rFonts w:ascii="Times New Roman" w:eastAsia="Times New Roman" w:hAnsi="Times New Roman" w:cs="Times New Roman"/>
                <w:sz w:val="24"/>
                <w:szCs w:val="24"/>
              </w:rPr>
            </w:pPr>
            <w:r w:rsidRPr="00272716">
              <w:rPr>
                <w:rFonts w:ascii="Times New Roman" w:hAnsi="Times New Roman" w:cs="Times New Roman"/>
              </w:rPr>
              <w:lastRenderedPageBreak/>
              <w:t>соответствует/</w:t>
            </w:r>
          </w:p>
          <w:p w:rsidR="00272716" w:rsidRPr="00272716" w:rsidRDefault="00272716" w:rsidP="0027271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72716">
              <w:rPr>
                <w:rFonts w:ascii="Times New Roman" w:hAnsi="Times New Roman" w:cs="Times New Roman"/>
              </w:rPr>
              <w:lastRenderedPageBreak/>
              <w:t>не соответствует</w:t>
            </w:r>
          </w:p>
        </w:tc>
        <w:tc>
          <w:tcPr>
            <w:tcW w:w="6361"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pStyle w:val="ConsPlusNormal"/>
              <w:widowControl/>
              <w:ind w:firstLine="0"/>
              <w:jc w:val="both"/>
              <w:rPr>
                <w:rFonts w:ascii="Times New Roman" w:hAnsi="Times New Roman" w:cs="Times New Roman"/>
                <w:b/>
                <w:lang w:eastAsia="en-US"/>
              </w:rPr>
            </w:pPr>
            <w:r w:rsidRPr="00272716">
              <w:rPr>
                <w:rFonts w:ascii="Times New Roman" w:hAnsi="Times New Roman" w:cs="Times New Roman"/>
                <w:b/>
                <w:lang w:eastAsia="en-US"/>
              </w:rPr>
              <w:lastRenderedPageBreak/>
              <w:t xml:space="preserve">п. 9 Приказа </w:t>
            </w:r>
            <w:proofErr w:type="spellStart"/>
            <w:r w:rsidRPr="00272716">
              <w:rPr>
                <w:rFonts w:ascii="Times New Roman" w:hAnsi="Times New Roman" w:cs="Times New Roman"/>
                <w:b/>
                <w:lang w:eastAsia="en-US"/>
              </w:rPr>
              <w:t>Минобрнауки</w:t>
            </w:r>
            <w:proofErr w:type="spellEnd"/>
            <w:r w:rsidRPr="00272716">
              <w:rPr>
                <w:rFonts w:ascii="Times New Roman" w:hAnsi="Times New Roman" w:cs="Times New Roman"/>
                <w:b/>
                <w:lang w:eastAsia="en-US"/>
              </w:rPr>
              <w:t xml:space="preserve"> РФ от 07.04.2014 № 276</w:t>
            </w:r>
            <w:r w:rsidRPr="00272716">
              <w:rPr>
                <w:rFonts w:ascii="Times New Roman" w:hAnsi="Times New Roman" w:cs="Times New Roman"/>
                <w:lang w:eastAsia="en-US"/>
              </w:rPr>
              <w:t xml:space="preserve"> «Об </w:t>
            </w:r>
            <w:r w:rsidRPr="00272716">
              <w:rPr>
                <w:rFonts w:ascii="Times New Roman" w:hAnsi="Times New Roman" w:cs="Times New Roman"/>
                <w:lang w:eastAsia="en-US"/>
              </w:rPr>
              <w:lastRenderedPageBreak/>
              <w:t>утверждении Порядка проведения аттестации педагогических работников организаций, осуществляющих образовательную деятельность»</w:t>
            </w:r>
          </w:p>
        </w:tc>
      </w:tr>
      <w:tr w:rsidR="00272716" w:rsidRPr="00272716" w:rsidTr="00272716">
        <w:tc>
          <w:tcPr>
            <w:tcW w:w="770"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72716">
              <w:rPr>
                <w:rFonts w:ascii="Times New Roman" w:hAnsi="Times New Roman" w:cs="Times New Roman"/>
                <w:b/>
              </w:rPr>
              <w:lastRenderedPageBreak/>
              <w:t>6.</w:t>
            </w:r>
          </w:p>
        </w:tc>
        <w:tc>
          <w:tcPr>
            <w:tcW w:w="5780" w:type="dxa"/>
            <w:tcBorders>
              <w:top w:val="single" w:sz="4" w:space="0" w:color="auto"/>
              <w:left w:val="single" w:sz="4" w:space="0" w:color="auto"/>
              <w:bottom w:val="single" w:sz="4" w:space="0" w:color="auto"/>
              <w:right w:val="single" w:sz="4" w:space="0" w:color="auto"/>
            </w:tcBorders>
          </w:tcPr>
          <w:p w:rsidR="00272716" w:rsidRPr="00272716" w:rsidRDefault="00272716" w:rsidP="00272716">
            <w:pPr>
              <w:pStyle w:val="ConsPlusNormal"/>
              <w:ind w:firstLine="0"/>
              <w:jc w:val="both"/>
              <w:rPr>
                <w:rFonts w:ascii="Times New Roman" w:hAnsi="Times New Roman" w:cs="Times New Roman"/>
                <w:sz w:val="24"/>
                <w:szCs w:val="24"/>
                <w:lang w:eastAsia="en-US"/>
              </w:rPr>
            </w:pPr>
            <w:r w:rsidRPr="00272716">
              <w:rPr>
                <w:rFonts w:ascii="Times New Roman" w:hAnsi="Times New Roman" w:cs="Times New Roman"/>
                <w:sz w:val="24"/>
                <w:szCs w:val="24"/>
                <w:lang w:eastAsia="en-US"/>
              </w:rPr>
              <w:t>Для проведения аттестации на каждого педагогического работника в аттестационную комиссию организации оформляется представление.</w:t>
            </w:r>
          </w:p>
          <w:p w:rsidR="00272716" w:rsidRPr="00272716" w:rsidRDefault="00272716" w:rsidP="00272716">
            <w:pPr>
              <w:pStyle w:val="ConsPlusNormal"/>
              <w:ind w:firstLine="0"/>
              <w:jc w:val="both"/>
              <w:rPr>
                <w:rFonts w:ascii="Times New Roman" w:hAnsi="Times New Roman" w:cs="Times New Roman"/>
                <w:sz w:val="24"/>
                <w:szCs w:val="24"/>
                <w:lang w:eastAsia="en-US"/>
              </w:rPr>
            </w:pPr>
            <w:r w:rsidRPr="00272716">
              <w:rPr>
                <w:rFonts w:ascii="Times New Roman" w:hAnsi="Times New Roman" w:cs="Times New Roman"/>
                <w:sz w:val="24"/>
                <w:szCs w:val="24"/>
                <w:lang w:eastAsia="en-US"/>
              </w:rPr>
              <w:t>В представлении содержатся следующие сведения о педагогическом работнике:</w:t>
            </w:r>
          </w:p>
          <w:p w:rsidR="00272716" w:rsidRPr="00272716" w:rsidRDefault="00272716" w:rsidP="00272716">
            <w:pPr>
              <w:pStyle w:val="ConsPlusNormal"/>
              <w:ind w:firstLine="540"/>
              <w:jc w:val="both"/>
              <w:rPr>
                <w:rFonts w:ascii="Times New Roman" w:hAnsi="Times New Roman" w:cs="Times New Roman"/>
                <w:sz w:val="24"/>
                <w:szCs w:val="24"/>
                <w:lang w:eastAsia="en-US"/>
              </w:rPr>
            </w:pPr>
            <w:r w:rsidRPr="00272716">
              <w:rPr>
                <w:rFonts w:ascii="Times New Roman" w:hAnsi="Times New Roman" w:cs="Times New Roman"/>
                <w:sz w:val="24"/>
                <w:szCs w:val="24"/>
                <w:lang w:eastAsia="en-US"/>
              </w:rPr>
              <w:t>а) фамилия, имя, отчество (при наличии);</w:t>
            </w:r>
          </w:p>
          <w:p w:rsidR="00272716" w:rsidRPr="00272716" w:rsidRDefault="00272716" w:rsidP="00272716">
            <w:pPr>
              <w:pStyle w:val="ConsPlusNormal"/>
              <w:ind w:firstLine="540"/>
              <w:jc w:val="both"/>
              <w:rPr>
                <w:rFonts w:ascii="Times New Roman" w:hAnsi="Times New Roman" w:cs="Times New Roman"/>
                <w:sz w:val="24"/>
                <w:szCs w:val="24"/>
                <w:lang w:eastAsia="en-US"/>
              </w:rPr>
            </w:pPr>
            <w:r w:rsidRPr="00272716">
              <w:rPr>
                <w:rFonts w:ascii="Times New Roman" w:hAnsi="Times New Roman" w:cs="Times New Roman"/>
                <w:sz w:val="24"/>
                <w:szCs w:val="24"/>
                <w:lang w:eastAsia="en-US"/>
              </w:rPr>
              <w:t>б) наименование должности на дату проведения аттестации;</w:t>
            </w:r>
          </w:p>
          <w:p w:rsidR="00272716" w:rsidRPr="00272716" w:rsidRDefault="00272716" w:rsidP="00272716">
            <w:pPr>
              <w:pStyle w:val="ConsPlusNormal"/>
              <w:ind w:firstLine="540"/>
              <w:jc w:val="both"/>
              <w:rPr>
                <w:rFonts w:ascii="Times New Roman" w:hAnsi="Times New Roman" w:cs="Times New Roman"/>
                <w:sz w:val="24"/>
                <w:szCs w:val="24"/>
                <w:lang w:eastAsia="en-US"/>
              </w:rPr>
            </w:pPr>
            <w:r w:rsidRPr="00272716">
              <w:rPr>
                <w:rFonts w:ascii="Times New Roman" w:hAnsi="Times New Roman" w:cs="Times New Roman"/>
                <w:sz w:val="24"/>
                <w:szCs w:val="24"/>
                <w:lang w:eastAsia="en-US"/>
              </w:rPr>
              <w:t>в) дата заключения по этой должности трудового договора;</w:t>
            </w:r>
          </w:p>
          <w:p w:rsidR="00272716" w:rsidRPr="00272716" w:rsidRDefault="00272716" w:rsidP="00272716">
            <w:pPr>
              <w:pStyle w:val="ConsPlusNormal"/>
              <w:ind w:firstLine="540"/>
              <w:jc w:val="both"/>
              <w:rPr>
                <w:rFonts w:ascii="Times New Roman" w:hAnsi="Times New Roman" w:cs="Times New Roman"/>
                <w:sz w:val="24"/>
                <w:szCs w:val="24"/>
                <w:lang w:eastAsia="en-US"/>
              </w:rPr>
            </w:pPr>
            <w:r w:rsidRPr="00272716">
              <w:rPr>
                <w:rFonts w:ascii="Times New Roman" w:hAnsi="Times New Roman" w:cs="Times New Roman"/>
                <w:sz w:val="24"/>
                <w:szCs w:val="24"/>
                <w:lang w:eastAsia="en-US"/>
              </w:rPr>
              <w:t>г) уровень образования и (или) квалификации по специальности или направлению подготовки;</w:t>
            </w:r>
          </w:p>
          <w:p w:rsidR="00272716" w:rsidRPr="00272716" w:rsidRDefault="00272716" w:rsidP="00272716">
            <w:pPr>
              <w:pStyle w:val="ConsPlusNormal"/>
              <w:ind w:firstLine="540"/>
              <w:jc w:val="both"/>
              <w:rPr>
                <w:rFonts w:ascii="Times New Roman" w:hAnsi="Times New Roman" w:cs="Times New Roman"/>
                <w:sz w:val="24"/>
                <w:szCs w:val="24"/>
                <w:lang w:eastAsia="en-US"/>
              </w:rPr>
            </w:pPr>
            <w:r w:rsidRPr="00272716">
              <w:rPr>
                <w:rFonts w:ascii="Times New Roman" w:hAnsi="Times New Roman" w:cs="Times New Roman"/>
                <w:sz w:val="24"/>
                <w:szCs w:val="24"/>
                <w:lang w:eastAsia="en-US"/>
              </w:rPr>
              <w:t>д) информация о получении дополнительного профессионального образования по профилю педагогической деятельности;</w:t>
            </w:r>
          </w:p>
          <w:p w:rsidR="00272716" w:rsidRPr="00272716" w:rsidRDefault="00272716" w:rsidP="00272716">
            <w:pPr>
              <w:pStyle w:val="ConsPlusNormal"/>
              <w:ind w:firstLine="540"/>
              <w:jc w:val="both"/>
              <w:rPr>
                <w:rFonts w:ascii="Times New Roman" w:hAnsi="Times New Roman" w:cs="Times New Roman"/>
                <w:sz w:val="24"/>
                <w:szCs w:val="24"/>
                <w:lang w:eastAsia="en-US"/>
              </w:rPr>
            </w:pPr>
            <w:r w:rsidRPr="00272716">
              <w:rPr>
                <w:rFonts w:ascii="Times New Roman" w:hAnsi="Times New Roman" w:cs="Times New Roman"/>
                <w:sz w:val="24"/>
                <w:szCs w:val="24"/>
                <w:lang w:eastAsia="en-US"/>
              </w:rPr>
              <w:t>е) результаты предыдущих аттестаций (в случае их проведения);</w:t>
            </w:r>
          </w:p>
          <w:p w:rsidR="00272716" w:rsidRPr="00272716" w:rsidRDefault="00272716" w:rsidP="00272716">
            <w:pPr>
              <w:pStyle w:val="ConsPlusNormal"/>
              <w:ind w:firstLine="540"/>
              <w:jc w:val="both"/>
              <w:rPr>
                <w:rFonts w:ascii="Times New Roman" w:hAnsi="Times New Roman" w:cs="Times New Roman"/>
                <w:sz w:val="24"/>
                <w:szCs w:val="24"/>
                <w:lang w:eastAsia="en-US"/>
              </w:rPr>
            </w:pPr>
            <w:r w:rsidRPr="00272716">
              <w:rPr>
                <w:rFonts w:ascii="Times New Roman" w:hAnsi="Times New Roman" w:cs="Times New Roman"/>
                <w:sz w:val="24"/>
                <w:szCs w:val="24"/>
                <w:lang w:eastAsia="en-US"/>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tc>
        <w:tc>
          <w:tcPr>
            <w:tcW w:w="1843"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spacing w:after="0" w:line="240" w:lineRule="auto"/>
              <w:jc w:val="center"/>
              <w:rPr>
                <w:rFonts w:ascii="Times New Roman" w:eastAsia="Times New Roman" w:hAnsi="Times New Roman" w:cs="Times New Roman"/>
                <w:sz w:val="24"/>
                <w:szCs w:val="24"/>
              </w:rPr>
            </w:pPr>
            <w:r w:rsidRPr="00272716">
              <w:rPr>
                <w:rFonts w:ascii="Times New Roman" w:hAnsi="Times New Roman" w:cs="Times New Roman"/>
              </w:rPr>
              <w:t>соответствует/</w:t>
            </w:r>
          </w:p>
          <w:p w:rsidR="00272716" w:rsidRPr="00272716" w:rsidRDefault="00272716" w:rsidP="0027271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72716">
              <w:rPr>
                <w:rFonts w:ascii="Times New Roman" w:hAnsi="Times New Roman" w:cs="Times New Roman"/>
              </w:rPr>
              <w:t>не соответствует</w:t>
            </w:r>
          </w:p>
        </w:tc>
        <w:tc>
          <w:tcPr>
            <w:tcW w:w="6361"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pStyle w:val="ConsPlusNormal"/>
              <w:widowControl/>
              <w:ind w:firstLine="0"/>
              <w:jc w:val="both"/>
              <w:rPr>
                <w:rFonts w:ascii="Times New Roman" w:hAnsi="Times New Roman" w:cs="Times New Roman"/>
                <w:b/>
                <w:lang w:eastAsia="en-US"/>
              </w:rPr>
            </w:pPr>
            <w:r w:rsidRPr="00272716">
              <w:rPr>
                <w:rFonts w:ascii="Times New Roman" w:hAnsi="Times New Roman" w:cs="Times New Roman"/>
                <w:b/>
                <w:lang w:eastAsia="en-US"/>
              </w:rPr>
              <w:t xml:space="preserve">п. 10,11 Приказа </w:t>
            </w:r>
            <w:proofErr w:type="spellStart"/>
            <w:r w:rsidRPr="00272716">
              <w:rPr>
                <w:rFonts w:ascii="Times New Roman" w:hAnsi="Times New Roman" w:cs="Times New Roman"/>
                <w:b/>
                <w:lang w:eastAsia="en-US"/>
              </w:rPr>
              <w:t>Минобрнауки</w:t>
            </w:r>
            <w:proofErr w:type="spellEnd"/>
            <w:r w:rsidRPr="00272716">
              <w:rPr>
                <w:rFonts w:ascii="Times New Roman" w:hAnsi="Times New Roman" w:cs="Times New Roman"/>
                <w:b/>
                <w:lang w:eastAsia="en-US"/>
              </w:rPr>
              <w:t xml:space="preserve"> РФ от 07.04.2014 № 276</w:t>
            </w:r>
            <w:r w:rsidRPr="00272716">
              <w:rPr>
                <w:rFonts w:ascii="Times New Roman" w:hAnsi="Times New Roman" w:cs="Times New Roman"/>
                <w:lang w:eastAsia="en-US"/>
              </w:rPr>
              <w:t xml:space="preserve"> «Об утверждении Порядка проведения аттестации педагогических работников организаций, осуществляющих образовательную деятельность»</w:t>
            </w:r>
          </w:p>
        </w:tc>
      </w:tr>
      <w:tr w:rsidR="00272716" w:rsidRPr="00272716" w:rsidTr="00272716">
        <w:tc>
          <w:tcPr>
            <w:tcW w:w="770"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72716">
              <w:rPr>
                <w:rFonts w:ascii="Times New Roman" w:hAnsi="Times New Roman" w:cs="Times New Roman"/>
                <w:b/>
              </w:rPr>
              <w:t>7.</w:t>
            </w:r>
          </w:p>
        </w:tc>
        <w:tc>
          <w:tcPr>
            <w:tcW w:w="5780" w:type="dxa"/>
            <w:tcBorders>
              <w:top w:val="single" w:sz="4" w:space="0" w:color="auto"/>
              <w:left w:val="single" w:sz="4" w:space="0" w:color="auto"/>
              <w:bottom w:val="single" w:sz="4" w:space="0" w:color="auto"/>
              <w:right w:val="single" w:sz="4" w:space="0" w:color="auto"/>
            </w:tcBorders>
          </w:tcPr>
          <w:p w:rsidR="00272716" w:rsidRPr="00272716" w:rsidRDefault="00272716" w:rsidP="00272716">
            <w:pPr>
              <w:pStyle w:val="ConsPlusNormal"/>
              <w:ind w:firstLine="0"/>
              <w:jc w:val="both"/>
              <w:rPr>
                <w:rFonts w:ascii="Times New Roman" w:hAnsi="Times New Roman" w:cs="Times New Roman"/>
                <w:sz w:val="24"/>
                <w:szCs w:val="24"/>
                <w:lang w:eastAsia="en-US"/>
              </w:rPr>
            </w:pPr>
            <w:r w:rsidRPr="00272716">
              <w:rPr>
                <w:rFonts w:ascii="Times New Roman" w:hAnsi="Times New Roman" w:cs="Times New Roman"/>
                <w:sz w:val="24"/>
                <w:szCs w:val="24"/>
                <w:lang w:eastAsia="en-US"/>
              </w:rPr>
              <w:t xml:space="preserve">Педагогических работников знакомят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w:t>
            </w:r>
            <w:r w:rsidRPr="00272716">
              <w:rPr>
                <w:rFonts w:ascii="Times New Roman" w:hAnsi="Times New Roman" w:cs="Times New Roman"/>
                <w:sz w:val="24"/>
                <w:szCs w:val="24"/>
                <w:lang w:eastAsia="en-US"/>
              </w:rPr>
              <w:lastRenderedPageBreak/>
              <w:t>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rsidR="00272716" w:rsidRPr="00272716" w:rsidRDefault="00272716" w:rsidP="00272716">
            <w:pPr>
              <w:pStyle w:val="ConsPlusNormal"/>
              <w:ind w:firstLine="0"/>
              <w:jc w:val="both"/>
              <w:rPr>
                <w:rFonts w:ascii="Times New Roman" w:hAnsi="Times New Roman" w:cs="Times New Roman"/>
                <w:sz w:val="24"/>
                <w:szCs w:val="24"/>
                <w:lang w:eastAsia="en-US"/>
              </w:rPr>
            </w:pPr>
            <w:r w:rsidRPr="00272716">
              <w:rPr>
                <w:rFonts w:ascii="Times New Roman" w:hAnsi="Times New Roman" w:cs="Times New Roman"/>
                <w:sz w:val="24"/>
                <w:szCs w:val="24"/>
                <w:lang w:eastAsia="en-US"/>
              </w:rPr>
              <w:t>При отказе педагогического работника от ознакомления с представлением составляется акт, который подписывается руководителем организации и лицами (не менее двух), в присутствии которых составлен акт</w:t>
            </w:r>
          </w:p>
        </w:tc>
        <w:tc>
          <w:tcPr>
            <w:tcW w:w="1843"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spacing w:after="0" w:line="240" w:lineRule="auto"/>
              <w:jc w:val="center"/>
              <w:rPr>
                <w:rFonts w:ascii="Times New Roman" w:eastAsia="Times New Roman" w:hAnsi="Times New Roman" w:cs="Times New Roman"/>
                <w:sz w:val="24"/>
                <w:szCs w:val="24"/>
              </w:rPr>
            </w:pPr>
            <w:r w:rsidRPr="00272716">
              <w:rPr>
                <w:rFonts w:ascii="Times New Roman" w:hAnsi="Times New Roman" w:cs="Times New Roman"/>
              </w:rPr>
              <w:lastRenderedPageBreak/>
              <w:t>соответствует/</w:t>
            </w:r>
          </w:p>
          <w:p w:rsidR="00272716" w:rsidRPr="00272716" w:rsidRDefault="00272716" w:rsidP="0027271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72716">
              <w:rPr>
                <w:rFonts w:ascii="Times New Roman" w:hAnsi="Times New Roman" w:cs="Times New Roman"/>
              </w:rPr>
              <w:t>не соответствует</w:t>
            </w:r>
          </w:p>
        </w:tc>
        <w:tc>
          <w:tcPr>
            <w:tcW w:w="6361"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pStyle w:val="ConsPlusNormal"/>
              <w:widowControl/>
              <w:ind w:firstLine="0"/>
              <w:jc w:val="both"/>
              <w:rPr>
                <w:rFonts w:ascii="Times New Roman" w:hAnsi="Times New Roman" w:cs="Times New Roman"/>
                <w:b/>
                <w:lang w:eastAsia="en-US"/>
              </w:rPr>
            </w:pPr>
            <w:r w:rsidRPr="00272716">
              <w:rPr>
                <w:rFonts w:ascii="Times New Roman" w:hAnsi="Times New Roman" w:cs="Times New Roman"/>
                <w:b/>
                <w:lang w:eastAsia="en-US"/>
              </w:rPr>
              <w:t xml:space="preserve">п. 12 Приказа </w:t>
            </w:r>
            <w:proofErr w:type="spellStart"/>
            <w:r w:rsidRPr="00272716">
              <w:rPr>
                <w:rFonts w:ascii="Times New Roman" w:hAnsi="Times New Roman" w:cs="Times New Roman"/>
                <w:b/>
                <w:lang w:eastAsia="en-US"/>
              </w:rPr>
              <w:t>Минобрнауки</w:t>
            </w:r>
            <w:proofErr w:type="spellEnd"/>
            <w:r w:rsidRPr="00272716">
              <w:rPr>
                <w:rFonts w:ascii="Times New Roman" w:hAnsi="Times New Roman" w:cs="Times New Roman"/>
                <w:b/>
                <w:lang w:eastAsia="en-US"/>
              </w:rPr>
              <w:t xml:space="preserve"> РФ от 07.04.2014 № 276</w:t>
            </w:r>
            <w:r w:rsidRPr="00272716">
              <w:rPr>
                <w:rFonts w:ascii="Times New Roman" w:hAnsi="Times New Roman" w:cs="Times New Roman"/>
                <w:lang w:eastAsia="en-US"/>
              </w:rPr>
              <w:t xml:space="preserve"> «Об утверждении Порядка проведения аттестации педагогических работников организаций, осуществляющих образовательную деятельность»</w:t>
            </w:r>
          </w:p>
        </w:tc>
      </w:tr>
      <w:tr w:rsidR="00272716" w:rsidRPr="00272716" w:rsidTr="00272716">
        <w:tc>
          <w:tcPr>
            <w:tcW w:w="770"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72716">
              <w:rPr>
                <w:rFonts w:ascii="Times New Roman" w:hAnsi="Times New Roman" w:cs="Times New Roman"/>
                <w:b/>
              </w:rPr>
              <w:lastRenderedPageBreak/>
              <w:t>8.</w:t>
            </w:r>
          </w:p>
        </w:tc>
        <w:tc>
          <w:tcPr>
            <w:tcW w:w="5780" w:type="dxa"/>
            <w:tcBorders>
              <w:top w:val="single" w:sz="4" w:space="0" w:color="auto"/>
              <w:left w:val="single" w:sz="4" w:space="0" w:color="auto"/>
              <w:bottom w:val="single" w:sz="4" w:space="0" w:color="auto"/>
              <w:right w:val="single" w:sz="4" w:space="0" w:color="auto"/>
            </w:tcBorders>
          </w:tcPr>
          <w:p w:rsidR="00272716" w:rsidRPr="00272716" w:rsidRDefault="00272716" w:rsidP="00272716">
            <w:pPr>
              <w:pStyle w:val="ConsPlusNormal"/>
              <w:ind w:firstLine="0"/>
              <w:jc w:val="both"/>
              <w:rPr>
                <w:rFonts w:ascii="Times New Roman" w:hAnsi="Times New Roman" w:cs="Times New Roman"/>
                <w:sz w:val="24"/>
                <w:szCs w:val="24"/>
                <w:lang w:eastAsia="en-US"/>
              </w:rPr>
            </w:pPr>
            <w:r w:rsidRPr="00272716">
              <w:rPr>
                <w:rFonts w:ascii="Times New Roman" w:hAnsi="Times New Roman" w:cs="Times New Roman"/>
                <w:sz w:val="24"/>
                <w:szCs w:val="24"/>
                <w:lang w:eastAsia="en-US"/>
              </w:rPr>
              <w:t>Аттестация проводится на заседании аттестационной комиссии организации с участием педагогического работника.</w:t>
            </w:r>
          </w:p>
          <w:p w:rsidR="00272716" w:rsidRPr="00272716" w:rsidRDefault="00272716" w:rsidP="00272716">
            <w:pPr>
              <w:pStyle w:val="ConsPlusNormal"/>
              <w:ind w:firstLine="0"/>
              <w:jc w:val="both"/>
              <w:rPr>
                <w:rFonts w:ascii="Times New Roman" w:hAnsi="Times New Roman" w:cs="Times New Roman"/>
                <w:sz w:val="24"/>
                <w:szCs w:val="24"/>
                <w:lang w:eastAsia="en-US"/>
              </w:rPr>
            </w:pPr>
            <w:r w:rsidRPr="00272716">
              <w:rPr>
                <w:rFonts w:ascii="Times New Roman" w:hAnsi="Times New Roman" w:cs="Times New Roman"/>
                <w:sz w:val="24"/>
                <w:szCs w:val="24"/>
                <w:lang w:eastAsia="en-US"/>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272716" w:rsidRPr="00272716" w:rsidRDefault="00272716" w:rsidP="00272716">
            <w:pPr>
              <w:pStyle w:val="ConsPlusNormal"/>
              <w:ind w:firstLine="0"/>
              <w:jc w:val="both"/>
              <w:rPr>
                <w:rFonts w:ascii="Times New Roman" w:hAnsi="Times New Roman" w:cs="Times New Roman"/>
                <w:sz w:val="24"/>
                <w:szCs w:val="24"/>
                <w:lang w:eastAsia="en-US"/>
              </w:rPr>
            </w:pPr>
            <w:r w:rsidRPr="00272716">
              <w:rPr>
                <w:rFonts w:ascii="Times New Roman" w:hAnsi="Times New Roman" w:cs="Times New Roman"/>
                <w:sz w:val="24"/>
                <w:szCs w:val="24"/>
                <w:lang w:eastAsia="en-US"/>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272716" w:rsidRPr="00272716" w:rsidRDefault="00272716" w:rsidP="00272716">
            <w:pPr>
              <w:pStyle w:val="ConsPlusNormal"/>
              <w:ind w:firstLine="0"/>
              <w:jc w:val="both"/>
              <w:rPr>
                <w:rFonts w:ascii="Times New Roman" w:hAnsi="Times New Roman" w:cs="Times New Roman"/>
                <w:sz w:val="24"/>
                <w:szCs w:val="24"/>
                <w:lang w:eastAsia="en-US"/>
              </w:rPr>
            </w:pPr>
            <w:r w:rsidRPr="00272716">
              <w:rPr>
                <w:rFonts w:ascii="Times New Roman" w:hAnsi="Times New Roman" w:cs="Times New Roman"/>
                <w:sz w:val="24"/>
                <w:szCs w:val="24"/>
                <w:lang w:eastAsia="en-US"/>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tc>
        <w:tc>
          <w:tcPr>
            <w:tcW w:w="1843"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spacing w:after="0" w:line="240" w:lineRule="auto"/>
              <w:jc w:val="center"/>
              <w:rPr>
                <w:rFonts w:ascii="Times New Roman" w:eastAsia="Times New Roman" w:hAnsi="Times New Roman" w:cs="Times New Roman"/>
                <w:sz w:val="24"/>
                <w:szCs w:val="24"/>
              </w:rPr>
            </w:pPr>
            <w:r w:rsidRPr="00272716">
              <w:rPr>
                <w:rFonts w:ascii="Times New Roman" w:hAnsi="Times New Roman" w:cs="Times New Roman"/>
              </w:rPr>
              <w:t>соответствует/</w:t>
            </w:r>
          </w:p>
          <w:p w:rsidR="00272716" w:rsidRPr="00272716" w:rsidRDefault="00272716" w:rsidP="0027271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72716">
              <w:rPr>
                <w:rFonts w:ascii="Times New Roman" w:hAnsi="Times New Roman" w:cs="Times New Roman"/>
              </w:rPr>
              <w:t>не соответствует</w:t>
            </w:r>
          </w:p>
        </w:tc>
        <w:tc>
          <w:tcPr>
            <w:tcW w:w="6361"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pStyle w:val="ConsPlusNormal"/>
              <w:widowControl/>
              <w:ind w:firstLine="0"/>
              <w:jc w:val="both"/>
              <w:rPr>
                <w:rFonts w:ascii="Times New Roman" w:hAnsi="Times New Roman" w:cs="Times New Roman"/>
                <w:b/>
                <w:lang w:eastAsia="en-US"/>
              </w:rPr>
            </w:pPr>
            <w:r w:rsidRPr="00272716">
              <w:rPr>
                <w:rFonts w:ascii="Times New Roman" w:hAnsi="Times New Roman" w:cs="Times New Roman"/>
                <w:b/>
                <w:lang w:eastAsia="en-US"/>
              </w:rPr>
              <w:t xml:space="preserve">п. 13 Приказа </w:t>
            </w:r>
            <w:proofErr w:type="spellStart"/>
            <w:r w:rsidRPr="00272716">
              <w:rPr>
                <w:rFonts w:ascii="Times New Roman" w:hAnsi="Times New Roman" w:cs="Times New Roman"/>
                <w:b/>
                <w:lang w:eastAsia="en-US"/>
              </w:rPr>
              <w:t>Минобрнауки</w:t>
            </w:r>
            <w:proofErr w:type="spellEnd"/>
            <w:r w:rsidRPr="00272716">
              <w:rPr>
                <w:rFonts w:ascii="Times New Roman" w:hAnsi="Times New Roman" w:cs="Times New Roman"/>
                <w:b/>
                <w:lang w:eastAsia="en-US"/>
              </w:rPr>
              <w:t xml:space="preserve"> РФ от 07.04.2014 № 276</w:t>
            </w:r>
            <w:r w:rsidRPr="00272716">
              <w:rPr>
                <w:rFonts w:ascii="Times New Roman" w:hAnsi="Times New Roman" w:cs="Times New Roman"/>
                <w:lang w:eastAsia="en-US"/>
              </w:rPr>
              <w:t xml:space="preserve"> «Об утверждении Порядка проведения аттестации педагогических работников организаций, осуществляющих образовательную деятельность»</w:t>
            </w:r>
          </w:p>
        </w:tc>
      </w:tr>
      <w:tr w:rsidR="00272716" w:rsidRPr="00272716" w:rsidTr="00272716">
        <w:tc>
          <w:tcPr>
            <w:tcW w:w="770"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72716">
              <w:rPr>
                <w:rFonts w:ascii="Times New Roman" w:hAnsi="Times New Roman" w:cs="Times New Roman"/>
                <w:b/>
              </w:rPr>
              <w:t>9.</w:t>
            </w:r>
          </w:p>
        </w:tc>
        <w:tc>
          <w:tcPr>
            <w:tcW w:w="5780" w:type="dxa"/>
            <w:tcBorders>
              <w:top w:val="single" w:sz="4" w:space="0" w:color="auto"/>
              <w:left w:val="single" w:sz="4" w:space="0" w:color="auto"/>
              <w:bottom w:val="single" w:sz="4" w:space="0" w:color="auto"/>
              <w:right w:val="single" w:sz="4" w:space="0" w:color="auto"/>
            </w:tcBorders>
          </w:tcPr>
          <w:p w:rsidR="00272716" w:rsidRPr="00272716" w:rsidRDefault="00272716" w:rsidP="00272716">
            <w:pPr>
              <w:pStyle w:val="ConsPlusNormal"/>
              <w:ind w:firstLine="0"/>
              <w:jc w:val="both"/>
              <w:rPr>
                <w:rFonts w:ascii="Times New Roman" w:hAnsi="Times New Roman" w:cs="Times New Roman"/>
                <w:sz w:val="24"/>
                <w:szCs w:val="24"/>
                <w:lang w:eastAsia="en-US"/>
              </w:rPr>
            </w:pPr>
            <w:r w:rsidRPr="00272716">
              <w:rPr>
                <w:rFonts w:ascii="Times New Roman" w:hAnsi="Times New Roman" w:cs="Times New Roman"/>
                <w:sz w:val="24"/>
                <w:szCs w:val="24"/>
                <w:lang w:eastAsia="en-US"/>
              </w:rPr>
              <w:t>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272716" w:rsidRPr="00272716" w:rsidRDefault="00272716" w:rsidP="00272716">
            <w:pPr>
              <w:pStyle w:val="ConsPlusNormal"/>
              <w:ind w:firstLine="0"/>
              <w:jc w:val="both"/>
              <w:rPr>
                <w:rFonts w:ascii="Times New Roman" w:hAnsi="Times New Roman" w:cs="Times New Roman"/>
                <w:sz w:val="24"/>
                <w:szCs w:val="24"/>
                <w:lang w:eastAsia="en-US"/>
              </w:rPr>
            </w:pPr>
            <w:r w:rsidRPr="00272716">
              <w:rPr>
                <w:rFonts w:ascii="Times New Roman" w:hAnsi="Times New Roman" w:cs="Times New Roman"/>
                <w:sz w:val="24"/>
                <w:szCs w:val="24"/>
                <w:lang w:eastAsia="en-US"/>
              </w:rPr>
              <w:lastRenderedPageBreak/>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tc>
        <w:tc>
          <w:tcPr>
            <w:tcW w:w="1843"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spacing w:after="0" w:line="240" w:lineRule="auto"/>
              <w:jc w:val="center"/>
              <w:rPr>
                <w:rFonts w:ascii="Times New Roman" w:eastAsia="Times New Roman" w:hAnsi="Times New Roman" w:cs="Times New Roman"/>
                <w:sz w:val="24"/>
                <w:szCs w:val="24"/>
              </w:rPr>
            </w:pPr>
            <w:r w:rsidRPr="00272716">
              <w:rPr>
                <w:rFonts w:ascii="Times New Roman" w:hAnsi="Times New Roman" w:cs="Times New Roman"/>
              </w:rPr>
              <w:lastRenderedPageBreak/>
              <w:t>соответствует/</w:t>
            </w:r>
          </w:p>
          <w:p w:rsidR="00272716" w:rsidRPr="00272716" w:rsidRDefault="00272716" w:rsidP="0027271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72716">
              <w:rPr>
                <w:rFonts w:ascii="Times New Roman" w:hAnsi="Times New Roman" w:cs="Times New Roman"/>
              </w:rPr>
              <w:t>не соответствует</w:t>
            </w:r>
          </w:p>
        </w:tc>
        <w:tc>
          <w:tcPr>
            <w:tcW w:w="6361"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pStyle w:val="ConsPlusNormal"/>
              <w:widowControl/>
              <w:ind w:firstLine="0"/>
              <w:jc w:val="both"/>
              <w:rPr>
                <w:rFonts w:ascii="Times New Roman" w:hAnsi="Times New Roman" w:cs="Times New Roman"/>
                <w:b/>
                <w:lang w:eastAsia="en-US"/>
              </w:rPr>
            </w:pPr>
            <w:r w:rsidRPr="00272716">
              <w:rPr>
                <w:rFonts w:ascii="Times New Roman" w:hAnsi="Times New Roman" w:cs="Times New Roman"/>
                <w:b/>
                <w:lang w:eastAsia="en-US"/>
              </w:rPr>
              <w:t xml:space="preserve">п. 16 Приказа </w:t>
            </w:r>
            <w:proofErr w:type="spellStart"/>
            <w:r w:rsidRPr="00272716">
              <w:rPr>
                <w:rFonts w:ascii="Times New Roman" w:hAnsi="Times New Roman" w:cs="Times New Roman"/>
                <w:b/>
                <w:lang w:eastAsia="en-US"/>
              </w:rPr>
              <w:t>Минобрнауки</w:t>
            </w:r>
            <w:proofErr w:type="spellEnd"/>
            <w:r w:rsidRPr="00272716">
              <w:rPr>
                <w:rFonts w:ascii="Times New Roman" w:hAnsi="Times New Roman" w:cs="Times New Roman"/>
                <w:b/>
                <w:lang w:eastAsia="en-US"/>
              </w:rPr>
              <w:t xml:space="preserve"> РФ от 07.04.2014 № 276</w:t>
            </w:r>
            <w:r w:rsidRPr="00272716">
              <w:rPr>
                <w:rFonts w:ascii="Times New Roman" w:hAnsi="Times New Roman" w:cs="Times New Roman"/>
                <w:lang w:eastAsia="en-US"/>
              </w:rPr>
              <w:t xml:space="preserve"> «Об утверждении Порядка проведения аттестации педагогических работников организаций, осуществляющих образовательную деятельность»</w:t>
            </w:r>
          </w:p>
        </w:tc>
      </w:tr>
      <w:tr w:rsidR="00272716" w:rsidRPr="00272716" w:rsidTr="00272716">
        <w:tc>
          <w:tcPr>
            <w:tcW w:w="770"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72716">
              <w:rPr>
                <w:rFonts w:ascii="Times New Roman" w:hAnsi="Times New Roman" w:cs="Times New Roman"/>
                <w:b/>
              </w:rPr>
              <w:lastRenderedPageBreak/>
              <w:t>10.</w:t>
            </w:r>
          </w:p>
        </w:tc>
        <w:tc>
          <w:tcPr>
            <w:tcW w:w="5780"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pStyle w:val="ConsPlusNormal"/>
              <w:ind w:firstLine="0"/>
              <w:jc w:val="both"/>
              <w:rPr>
                <w:rFonts w:ascii="Times New Roman" w:hAnsi="Times New Roman" w:cs="Times New Roman"/>
                <w:sz w:val="24"/>
                <w:szCs w:val="24"/>
                <w:lang w:eastAsia="en-US"/>
              </w:rPr>
            </w:pPr>
            <w:r w:rsidRPr="00272716">
              <w:rPr>
                <w:rFonts w:ascii="Times New Roman" w:hAnsi="Times New Roman" w:cs="Times New Roman"/>
                <w:sz w:val="24"/>
                <w:szCs w:val="24"/>
                <w:lang w:eastAsia="en-US"/>
              </w:rPr>
              <w:t>По результатам аттестации педагогического работника аттестационная комиссия организации принимает одно из следующих решений:</w:t>
            </w:r>
          </w:p>
          <w:p w:rsidR="00272716" w:rsidRPr="00272716" w:rsidRDefault="00272716" w:rsidP="00272716">
            <w:pPr>
              <w:pStyle w:val="ConsPlusNormal"/>
              <w:ind w:firstLine="540"/>
              <w:jc w:val="both"/>
              <w:rPr>
                <w:rFonts w:ascii="Times New Roman" w:hAnsi="Times New Roman" w:cs="Times New Roman"/>
                <w:sz w:val="24"/>
                <w:szCs w:val="24"/>
                <w:lang w:eastAsia="en-US"/>
              </w:rPr>
            </w:pPr>
            <w:r w:rsidRPr="00272716">
              <w:rPr>
                <w:rFonts w:ascii="Times New Roman" w:hAnsi="Times New Roman" w:cs="Times New Roman"/>
                <w:sz w:val="24"/>
                <w:szCs w:val="24"/>
                <w:lang w:eastAsia="en-US"/>
              </w:rPr>
              <w:t>соответствует занимаемой должности (указывается должность педагогического работника);</w:t>
            </w:r>
          </w:p>
          <w:p w:rsidR="00272716" w:rsidRPr="00272716" w:rsidRDefault="00272716" w:rsidP="00272716">
            <w:pPr>
              <w:pStyle w:val="ConsPlusNormal"/>
              <w:ind w:firstLine="540"/>
              <w:jc w:val="both"/>
              <w:rPr>
                <w:rFonts w:ascii="Times New Roman" w:hAnsi="Times New Roman" w:cs="Times New Roman"/>
                <w:sz w:val="24"/>
                <w:szCs w:val="24"/>
                <w:lang w:eastAsia="en-US"/>
              </w:rPr>
            </w:pPr>
            <w:r w:rsidRPr="00272716">
              <w:rPr>
                <w:rFonts w:ascii="Times New Roman" w:hAnsi="Times New Roman" w:cs="Times New Roman"/>
                <w:sz w:val="24"/>
                <w:szCs w:val="24"/>
                <w:lang w:eastAsia="en-US"/>
              </w:rPr>
              <w:t xml:space="preserve">не соответствует занимаемой должности </w:t>
            </w:r>
          </w:p>
        </w:tc>
        <w:tc>
          <w:tcPr>
            <w:tcW w:w="1843"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spacing w:after="0" w:line="240" w:lineRule="auto"/>
              <w:jc w:val="center"/>
              <w:rPr>
                <w:rFonts w:ascii="Times New Roman" w:eastAsia="Times New Roman" w:hAnsi="Times New Roman" w:cs="Times New Roman"/>
                <w:sz w:val="24"/>
                <w:szCs w:val="24"/>
              </w:rPr>
            </w:pPr>
            <w:r w:rsidRPr="00272716">
              <w:rPr>
                <w:rFonts w:ascii="Times New Roman" w:hAnsi="Times New Roman" w:cs="Times New Roman"/>
              </w:rPr>
              <w:t>соответствует/</w:t>
            </w:r>
          </w:p>
          <w:p w:rsidR="00272716" w:rsidRPr="00272716" w:rsidRDefault="00272716" w:rsidP="0027271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72716">
              <w:rPr>
                <w:rFonts w:ascii="Times New Roman" w:hAnsi="Times New Roman" w:cs="Times New Roman"/>
              </w:rPr>
              <w:t>не соответствует</w:t>
            </w:r>
          </w:p>
        </w:tc>
        <w:tc>
          <w:tcPr>
            <w:tcW w:w="6361"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pStyle w:val="ConsPlusNormal"/>
              <w:widowControl/>
              <w:ind w:firstLine="0"/>
              <w:jc w:val="both"/>
              <w:rPr>
                <w:rFonts w:ascii="Times New Roman" w:hAnsi="Times New Roman" w:cs="Times New Roman"/>
                <w:b/>
                <w:lang w:eastAsia="en-US"/>
              </w:rPr>
            </w:pPr>
            <w:r w:rsidRPr="00272716">
              <w:rPr>
                <w:rFonts w:ascii="Times New Roman" w:hAnsi="Times New Roman" w:cs="Times New Roman"/>
                <w:b/>
                <w:lang w:eastAsia="en-US"/>
              </w:rPr>
              <w:t xml:space="preserve">п. 15 Приказа </w:t>
            </w:r>
            <w:proofErr w:type="spellStart"/>
            <w:r w:rsidRPr="00272716">
              <w:rPr>
                <w:rFonts w:ascii="Times New Roman" w:hAnsi="Times New Roman" w:cs="Times New Roman"/>
                <w:b/>
                <w:lang w:eastAsia="en-US"/>
              </w:rPr>
              <w:t>Минобрнауки</w:t>
            </w:r>
            <w:proofErr w:type="spellEnd"/>
            <w:r w:rsidRPr="00272716">
              <w:rPr>
                <w:rFonts w:ascii="Times New Roman" w:hAnsi="Times New Roman" w:cs="Times New Roman"/>
                <w:b/>
                <w:lang w:eastAsia="en-US"/>
              </w:rPr>
              <w:t xml:space="preserve"> РФ от 07.04.2014 № 276</w:t>
            </w:r>
            <w:r w:rsidRPr="00272716">
              <w:rPr>
                <w:rFonts w:ascii="Times New Roman" w:hAnsi="Times New Roman" w:cs="Times New Roman"/>
                <w:lang w:eastAsia="en-US"/>
              </w:rPr>
              <w:t xml:space="preserve"> «Об утверждении Порядка проведения аттестации педагогических работников организаций, осуществляющих образовательную деятельность»</w:t>
            </w:r>
          </w:p>
        </w:tc>
      </w:tr>
      <w:tr w:rsidR="00272716" w:rsidRPr="00272716" w:rsidTr="00272716">
        <w:tc>
          <w:tcPr>
            <w:tcW w:w="770"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72716">
              <w:rPr>
                <w:rFonts w:ascii="Times New Roman" w:hAnsi="Times New Roman" w:cs="Times New Roman"/>
                <w:b/>
              </w:rPr>
              <w:t>11.</w:t>
            </w:r>
          </w:p>
        </w:tc>
        <w:tc>
          <w:tcPr>
            <w:tcW w:w="5780" w:type="dxa"/>
            <w:tcBorders>
              <w:top w:val="single" w:sz="4" w:space="0" w:color="auto"/>
              <w:left w:val="single" w:sz="4" w:space="0" w:color="auto"/>
              <w:bottom w:val="single" w:sz="4" w:space="0" w:color="auto"/>
              <w:right w:val="single" w:sz="4" w:space="0" w:color="auto"/>
            </w:tcBorders>
          </w:tcPr>
          <w:p w:rsidR="00272716" w:rsidRPr="00272716" w:rsidRDefault="00272716" w:rsidP="00272716">
            <w:pPr>
              <w:pStyle w:val="ConsPlusNormal"/>
              <w:ind w:firstLine="0"/>
              <w:jc w:val="both"/>
              <w:rPr>
                <w:rFonts w:ascii="Times New Roman" w:hAnsi="Times New Roman" w:cs="Times New Roman"/>
                <w:sz w:val="24"/>
                <w:szCs w:val="24"/>
                <w:lang w:eastAsia="en-US"/>
              </w:rPr>
            </w:pPr>
            <w:r w:rsidRPr="00272716">
              <w:rPr>
                <w:rFonts w:ascii="Times New Roman" w:hAnsi="Times New Roman" w:cs="Times New Roman"/>
                <w:sz w:val="24"/>
                <w:szCs w:val="24"/>
                <w:lang w:eastAsia="en-US"/>
              </w:rPr>
              <w:t>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в организации.</w:t>
            </w:r>
          </w:p>
        </w:tc>
        <w:tc>
          <w:tcPr>
            <w:tcW w:w="1843"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spacing w:after="0" w:line="240" w:lineRule="auto"/>
              <w:jc w:val="center"/>
              <w:rPr>
                <w:rFonts w:ascii="Times New Roman" w:eastAsia="Times New Roman" w:hAnsi="Times New Roman" w:cs="Times New Roman"/>
                <w:sz w:val="24"/>
                <w:szCs w:val="24"/>
              </w:rPr>
            </w:pPr>
            <w:r w:rsidRPr="00272716">
              <w:rPr>
                <w:rFonts w:ascii="Times New Roman" w:hAnsi="Times New Roman" w:cs="Times New Roman"/>
              </w:rPr>
              <w:t>соответствует/</w:t>
            </w:r>
          </w:p>
          <w:p w:rsidR="00272716" w:rsidRPr="00272716" w:rsidRDefault="00272716" w:rsidP="0027271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72716">
              <w:rPr>
                <w:rFonts w:ascii="Times New Roman" w:hAnsi="Times New Roman" w:cs="Times New Roman"/>
              </w:rPr>
              <w:t>не соответствует</w:t>
            </w:r>
          </w:p>
        </w:tc>
        <w:tc>
          <w:tcPr>
            <w:tcW w:w="6361"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pStyle w:val="ConsPlusNormal"/>
              <w:widowControl/>
              <w:ind w:firstLine="0"/>
              <w:jc w:val="both"/>
              <w:rPr>
                <w:rFonts w:ascii="Times New Roman" w:hAnsi="Times New Roman" w:cs="Times New Roman"/>
                <w:b/>
                <w:lang w:eastAsia="en-US"/>
              </w:rPr>
            </w:pPr>
            <w:r w:rsidRPr="00272716">
              <w:rPr>
                <w:rFonts w:ascii="Times New Roman" w:hAnsi="Times New Roman" w:cs="Times New Roman"/>
                <w:b/>
                <w:lang w:eastAsia="en-US"/>
              </w:rPr>
              <w:t xml:space="preserve">п. 19 Приказа </w:t>
            </w:r>
            <w:proofErr w:type="spellStart"/>
            <w:r w:rsidRPr="00272716">
              <w:rPr>
                <w:rFonts w:ascii="Times New Roman" w:hAnsi="Times New Roman" w:cs="Times New Roman"/>
                <w:b/>
                <w:lang w:eastAsia="en-US"/>
              </w:rPr>
              <w:t>Минобрнауки</w:t>
            </w:r>
            <w:proofErr w:type="spellEnd"/>
            <w:r w:rsidRPr="00272716">
              <w:rPr>
                <w:rFonts w:ascii="Times New Roman" w:hAnsi="Times New Roman" w:cs="Times New Roman"/>
                <w:b/>
                <w:lang w:eastAsia="en-US"/>
              </w:rPr>
              <w:t xml:space="preserve"> РФ от 07.04.2014 № 276</w:t>
            </w:r>
            <w:r w:rsidRPr="00272716">
              <w:rPr>
                <w:rFonts w:ascii="Times New Roman" w:hAnsi="Times New Roman" w:cs="Times New Roman"/>
                <w:lang w:eastAsia="en-US"/>
              </w:rPr>
              <w:t xml:space="preserve"> «Об утверждении Порядка проведения аттестации педагогических работников организаций, осуществляющих образовательную деятельность»</w:t>
            </w:r>
          </w:p>
        </w:tc>
      </w:tr>
      <w:tr w:rsidR="00272716" w:rsidRPr="00272716" w:rsidTr="00272716">
        <w:tc>
          <w:tcPr>
            <w:tcW w:w="770"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72716">
              <w:rPr>
                <w:rFonts w:ascii="Times New Roman" w:hAnsi="Times New Roman" w:cs="Times New Roman"/>
                <w:b/>
              </w:rPr>
              <w:t>12.</w:t>
            </w:r>
          </w:p>
        </w:tc>
        <w:tc>
          <w:tcPr>
            <w:tcW w:w="5780" w:type="dxa"/>
            <w:tcBorders>
              <w:top w:val="single" w:sz="4" w:space="0" w:color="auto"/>
              <w:left w:val="single" w:sz="4" w:space="0" w:color="auto"/>
              <w:bottom w:val="single" w:sz="4" w:space="0" w:color="auto"/>
              <w:right w:val="single" w:sz="4" w:space="0" w:color="auto"/>
            </w:tcBorders>
          </w:tcPr>
          <w:p w:rsidR="00272716" w:rsidRPr="00272716" w:rsidRDefault="00272716" w:rsidP="00272716">
            <w:pPr>
              <w:pStyle w:val="ConsPlusNormal"/>
              <w:ind w:firstLine="0"/>
              <w:jc w:val="both"/>
              <w:rPr>
                <w:rFonts w:ascii="Times New Roman" w:hAnsi="Times New Roman" w:cs="Times New Roman"/>
                <w:sz w:val="24"/>
                <w:szCs w:val="24"/>
                <w:lang w:eastAsia="en-US"/>
              </w:rPr>
            </w:pPr>
            <w:r w:rsidRPr="00272716">
              <w:rPr>
                <w:rFonts w:ascii="Times New Roman" w:hAnsi="Times New Roman" w:cs="Times New Roman"/>
                <w:sz w:val="24"/>
                <w:szCs w:val="24"/>
                <w:lang w:eastAsia="en-US"/>
              </w:rPr>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 Руководитель организации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tc>
        <w:tc>
          <w:tcPr>
            <w:tcW w:w="1843"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spacing w:after="0" w:line="240" w:lineRule="auto"/>
              <w:jc w:val="center"/>
              <w:rPr>
                <w:rFonts w:ascii="Times New Roman" w:eastAsia="Times New Roman" w:hAnsi="Times New Roman" w:cs="Times New Roman"/>
                <w:sz w:val="24"/>
                <w:szCs w:val="24"/>
              </w:rPr>
            </w:pPr>
            <w:r w:rsidRPr="00272716">
              <w:rPr>
                <w:rFonts w:ascii="Times New Roman" w:hAnsi="Times New Roman" w:cs="Times New Roman"/>
              </w:rPr>
              <w:t>соответствует/</w:t>
            </w:r>
          </w:p>
          <w:p w:rsidR="00272716" w:rsidRPr="00272716" w:rsidRDefault="00272716" w:rsidP="0027271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72716">
              <w:rPr>
                <w:rFonts w:ascii="Times New Roman" w:hAnsi="Times New Roman" w:cs="Times New Roman"/>
              </w:rPr>
              <w:t>не соответствует</w:t>
            </w:r>
          </w:p>
        </w:tc>
        <w:tc>
          <w:tcPr>
            <w:tcW w:w="6361"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pStyle w:val="ConsPlusNormal"/>
              <w:widowControl/>
              <w:ind w:firstLine="0"/>
              <w:jc w:val="both"/>
              <w:rPr>
                <w:rFonts w:ascii="Times New Roman" w:hAnsi="Times New Roman" w:cs="Times New Roman"/>
                <w:b/>
                <w:lang w:eastAsia="en-US"/>
              </w:rPr>
            </w:pPr>
            <w:r w:rsidRPr="00272716">
              <w:rPr>
                <w:rFonts w:ascii="Times New Roman" w:hAnsi="Times New Roman" w:cs="Times New Roman"/>
                <w:b/>
                <w:lang w:eastAsia="en-US"/>
              </w:rPr>
              <w:t xml:space="preserve">п. 20 Приказа </w:t>
            </w:r>
            <w:proofErr w:type="spellStart"/>
            <w:r w:rsidRPr="00272716">
              <w:rPr>
                <w:rFonts w:ascii="Times New Roman" w:hAnsi="Times New Roman" w:cs="Times New Roman"/>
                <w:b/>
                <w:lang w:eastAsia="en-US"/>
              </w:rPr>
              <w:t>Минобрнауки</w:t>
            </w:r>
            <w:proofErr w:type="spellEnd"/>
            <w:r w:rsidRPr="00272716">
              <w:rPr>
                <w:rFonts w:ascii="Times New Roman" w:hAnsi="Times New Roman" w:cs="Times New Roman"/>
                <w:b/>
                <w:lang w:eastAsia="en-US"/>
              </w:rPr>
              <w:t xml:space="preserve"> РФ от 07.04.2014 № 276</w:t>
            </w:r>
            <w:r w:rsidRPr="00272716">
              <w:rPr>
                <w:rFonts w:ascii="Times New Roman" w:hAnsi="Times New Roman" w:cs="Times New Roman"/>
                <w:lang w:eastAsia="en-US"/>
              </w:rPr>
              <w:t xml:space="preserve"> «Об утверждении Порядка проведения аттестации педагогических работников организаций, осуществляющих образовательную деятельность»</w:t>
            </w:r>
          </w:p>
        </w:tc>
      </w:tr>
      <w:tr w:rsidR="00272716" w:rsidRPr="00272716" w:rsidTr="00272716">
        <w:tc>
          <w:tcPr>
            <w:tcW w:w="770"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72716">
              <w:rPr>
                <w:rFonts w:ascii="Times New Roman" w:hAnsi="Times New Roman" w:cs="Times New Roman"/>
                <w:b/>
              </w:rPr>
              <w:t>13.</w:t>
            </w:r>
          </w:p>
        </w:tc>
        <w:tc>
          <w:tcPr>
            <w:tcW w:w="5780"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pStyle w:val="ConsPlusNormal"/>
              <w:ind w:firstLine="0"/>
              <w:jc w:val="both"/>
              <w:rPr>
                <w:rFonts w:ascii="Times New Roman" w:hAnsi="Times New Roman" w:cs="Times New Roman"/>
                <w:sz w:val="24"/>
                <w:szCs w:val="24"/>
                <w:lang w:eastAsia="en-US"/>
              </w:rPr>
            </w:pPr>
            <w:r w:rsidRPr="00272716">
              <w:rPr>
                <w:rFonts w:ascii="Times New Roman" w:hAnsi="Times New Roman" w:cs="Times New Roman"/>
                <w:sz w:val="24"/>
                <w:szCs w:val="24"/>
                <w:lang w:eastAsia="en-US"/>
              </w:rPr>
              <w:t xml:space="preserve">Аттестацию в целях подтверждения соответствия </w:t>
            </w:r>
            <w:r w:rsidRPr="00272716">
              <w:rPr>
                <w:rFonts w:ascii="Times New Roman" w:hAnsi="Times New Roman" w:cs="Times New Roman"/>
                <w:sz w:val="24"/>
                <w:szCs w:val="24"/>
                <w:lang w:eastAsia="en-US"/>
              </w:rPr>
              <w:lastRenderedPageBreak/>
              <w:t>занимаемой должности не проходят следующие педагогические работники:</w:t>
            </w:r>
          </w:p>
          <w:p w:rsidR="00272716" w:rsidRPr="00272716" w:rsidRDefault="00272716" w:rsidP="00272716">
            <w:pPr>
              <w:pStyle w:val="ConsPlusNormal"/>
              <w:ind w:firstLine="540"/>
              <w:jc w:val="both"/>
              <w:rPr>
                <w:rFonts w:ascii="Times New Roman" w:hAnsi="Times New Roman" w:cs="Times New Roman"/>
                <w:sz w:val="24"/>
                <w:szCs w:val="24"/>
                <w:lang w:eastAsia="en-US"/>
              </w:rPr>
            </w:pPr>
            <w:r w:rsidRPr="00272716">
              <w:rPr>
                <w:rFonts w:ascii="Times New Roman" w:hAnsi="Times New Roman" w:cs="Times New Roman"/>
                <w:sz w:val="24"/>
                <w:szCs w:val="24"/>
                <w:lang w:eastAsia="en-US"/>
              </w:rPr>
              <w:t>а) педагогические работники, имеющие квалификационные категории;</w:t>
            </w:r>
          </w:p>
          <w:p w:rsidR="00272716" w:rsidRPr="00272716" w:rsidRDefault="00272716" w:rsidP="00272716">
            <w:pPr>
              <w:pStyle w:val="ConsPlusNormal"/>
              <w:ind w:firstLine="540"/>
              <w:jc w:val="both"/>
              <w:rPr>
                <w:rFonts w:ascii="Times New Roman" w:hAnsi="Times New Roman" w:cs="Times New Roman"/>
                <w:sz w:val="24"/>
                <w:szCs w:val="24"/>
                <w:lang w:eastAsia="en-US"/>
              </w:rPr>
            </w:pPr>
            <w:r w:rsidRPr="00272716">
              <w:rPr>
                <w:rFonts w:ascii="Times New Roman" w:hAnsi="Times New Roman" w:cs="Times New Roman"/>
                <w:sz w:val="24"/>
                <w:szCs w:val="24"/>
                <w:lang w:eastAsia="en-US"/>
              </w:rPr>
              <w:t>б) проработавшие в занимаемой должности менее двух лет в организации, в которой проводится аттестация;</w:t>
            </w:r>
          </w:p>
          <w:p w:rsidR="00272716" w:rsidRPr="00272716" w:rsidRDefault="00272716" w:rsidP="00272716">
            <w:pPr>
              <w:pStyle w:val="ConsPlusNormal"/>
              <w:ind w:firstLine="540"/>
              <w:jc w:val="both"/>
              <w:rPr>
                <w:rFonts w:ascii="Times New Roman" w:hAnsi="Times New Roman" w:cs="Times New Roman"/>
                <w:sz w:val="24"/>
                <w:szCs w:val="24"/>
                <w:lang w:eastAsia="en-US"/>
              </w:rPr>
            </w:pPr>
            <w:r w:rsidRPr="00272716">
              <w:rPr>
                <w:rFonts w:ascii="Times New Roman" w:hAnsi="Times New Roman" w:cs="Times New Roman"/>
                <w:sz w:val="24"/>
                <w:szCs w:val="24"/>
                <w:lang w:eastAsia="en-US"/>
              </w:rPr>
              <w:t>в) беременные женщины;</w:t>
            </w:r>
          </w:p>
          <w:p w:rsidR="00272716" w:rsidRPr="00272716" w:rsidRDefault="00272716" w:rsidP="00272716">
            <w:pPr>
              <w:pStyle w:val="ConsPlusNormal"/>
              <w:ind w:firstLine="540"/>
              <w:jc w:val="both"/>
              <w:rPr>
                <w:rFonts w:ascii="Times New Roman" w:hAnsi="Times New Roman" w:cs="Times New Roman"/>
                <w:sz w:val="24"/>
                <w:szCs w:val="24"/>
                <w:lang w:eastAsia="en-US"/>
              </w:rPr>
            </w:pPr>
            <w:bookmarkStart w:id="2" w:name="Par94"/>
            <w:bookmarkEnd w:id="2"/>
            <w:r w:rsidRPr="00272716">
              <w:rPr>
                <w:rFonts w:ascii="Times New Roman" w:hAnsi="Times New Roman" w:cs="Times New Roman"/>
                <w:sz w:val="24"/>
                <w:szCs w:val="24"/>
                <w:lang w:eastAsia="en-US"/>
              </w:rPr>
              <w:t>г) женщины, находящиеся в отпуске по беременности и родам;</w:t>
            </w:r>
          </w:p>
          <w:p w:rsidR="00272716" w:rsidRPr="00272716" w:rsidRDefault="00272716" w:rsidP="00272716">
            <w:pPr>
              <w:pStyle w:val="ConsPlusNormal"/>
              <w:ind w:firstLine="540"/>
              <w:jc w:val="both"/>
              <w:rPr>
                <w:rFonts w:ascii="Times New Roman" w:hAnsi="Times New Roman" w:cs="Times New Roman"/>
                <w:sz w:val="24"/>
                <w:szCs w:val="24"/>
                <w:lang w:eastAsia="en-US"/>
              </w:rPr>
            </w:pPr>
            <w:bookmarkStart w:id="3" w:name="Par95"/>
            <w:bookmarkEnd w:id="3"/>
            <w:r w:rsidRPr="00272716">
              <w:rPr>
                <w:rFonts w:ascii="Times New Roman" w:hAnsi="Times New Roman" w:cs="Times New Roman"/>
                <w:sz w:val="24"/>
                <w:szCs w:val="24"/>
                <w:lang w:eastAsia="en-US"/>
              </w:rPr>
              <w:t>д) лица, находящиеся в отпуске по уходу за ребенком до достижения им возраста трех лет;</w:t>
            </w:r>
          </w:p>
          <w:p w:rsidR="00272716" w:rsidRPr="00272716" w:rsidRDefault="00272716" w:rsidP="00272716">
            <w:pPr>
              <w:pStyle w:val="ConsPlusNormal"/>
              <w:ind w:firstLine="540"/>
              <w:jc w:val="both"/>
              <w:rPr>
                <w:rFonts w:ascii="Times New Roman" w:hAnsi="Times New Roman" w:cs="Times New Roman"/>
                <w:sz w:val="24"/>
                <w:szCs w:val="24"/>
                <w:lang w:eastAsia="en-US"/>
              </w:rPr>
            </w:pPr>
            <w:bookmarkStart w:id="4" w:name="Par96"/>
            <w:bookmarkEnd w:id="4"/>
            <w:r w:rsidRPr="00272716">
              <w:rPr>
                <w:rFonts w:ascii="Times New Roman" w:hAnsi="Times New Roman" w:cs="Times New Roman"/>
                <w:sz w:val="24"/>
                <w:szCs w:val="24"/>
                <w:lang w:eastAsia="en-US"/>
              </w:rPr>
              <w:t>е) отсутствовавшие на рабочем месте более четырех месяцев подряд в связи с заболеванием.</w:t>
            </w:r>
          </w:p>
          <w:p w:rsidR="00272716" w:rsidRPr="00272716" w:rsidRDefault="00272716" w:rsidP="00272716">
            <w:pPr>
              <w:pStyle w:val="ConsPlusNormal"/>
              <w:ind w:firstLine="540"/>
              <w:jc w:val="both"/>
              <w:rPr>
                <w:rFonts w:ascii="Times New Roman" w:hAnsi="Times New Roman" w:cs="Times New Roman"/>
                <w:sz w:val="24"/>
                <w:szCs w:val="24"/>
                <w:lang w:eastAsia="en-US"/>
              </w:rPr>
            </w:pPr>
            <w:r w:rsidRPr="00272716">
              <w:rPr>
                <w:rFonts w:ascii="Times New Roman" w:hAnsi="Times New Roman" w:cs="Times New Roman"/>
                <w:sz w:val="24"/>
                <w:szCs w:val="24"/>
                <w:lang w:eastAsia="en-US"/>
              </w:rPr>
              <w:t xml:space="preserve">Аттестация педагогических работников, предусмотренных </w:t>
            </w:r>
            <w:hyperlink r:id="rId17" w:anchor="Par94" w:tooltip="Ссылка на текущий документ" w:history="1">
              <w:r w:rsidRPr="00272716">
                <w:rPr>
                  <w:rStyle w:val="ab"/>
                  <w:rFonts w:ascii="Times New Roman" w:hAnsi="Times New Roman" w:cs="Times New Roman"/>
                  <w:color w:val="auto"/>
                  <w:sz w:val="24"/>
                  <w:szCs w:val="24"/>
                  <w:u w:val="none"/>
                  <w:lang w:eastAsia="en-US"/>
                </w:rPr>
                <w:t>подпунктами "г"</w:t>
              </w:r>
            </w:hyperlink>
            <w:r w:rsidRPr="00272716">
              <w:rPr>
                <w:rFonts w:ascii="Times New Roman" w:hAnsi="Times New Roman" w:cs="Times New Roman"/>
                <w:sz w:val="24"/>
                <w:szCs w:val="24"/>
                <w:lang w:eastAsia="en-US"/>
              </w:rPr>
              <w:t xml:space="preserve"> и </w:t>
            </w:r>
            <w:hyperlink r:id="rId18" w:anchor="Par95" w:tooltip="Ссылка на текущий документ" w:history="1">
              <w:r w:rsidRPr="00272716">
                <w:rPr>
                  <w:rStyle w:val="ab"/>
                  <w:rFonts w:ascii="Times New Roman" w:hAnsi="Times New Roman" w:cs="Times New Roman"/>
                  <w:color w:val="auto"/>
                  <w:sz w:val="24"/>
                  <w:szCs w:val="24"/>
                  <w:u w:val="none"/>
                  <w:lang w:eastAsia="en-US"/>
                </w:rPr>
                <w:t>"д"</w:t>
              </w:r>
            </w:hyperlink>
            <w:r w:rsidRPr="00272716">
              <w:rPr>
                <w:rFonts w:ascii="Times New Roman" w:hAnsi="Times New Roman" w:cs="Times New Roman"/>
                <w:sz w:val="24"/>
                <w:szCs w:val="24"/>
                <w:lang w:eastAsia="en-US"/>
              </w:rPr>
              <w:t xml:space="preserve"> настоящего пункта, возможна не ранее чем через два года после их выхода из указанных отпусков.</w:t>
            </w:r>
          </w:p>
          <w:p w:rsidR="00272716" w:rsidRPr="00272716" w:rsidRDefault="00272716" w:rsidP="00272716">
            <w:pPr>
              <w:pStyle w:val="ConsPlusNormal"/>
              <w:ind w:firstLine="540"/>
              <w:jc w:val="both"/>
              <w:rPr>
                <w:rFonts w:ascii="Times New Roman" w:hAnsi="Times New Roman" w:cs="Times New Roman"/>
                <w:sz w:val="24"/>
                <w:szCs w:val="24"/>
                <w:lang w:eastAsia="en-US"/>
              </w:rPr>
            </w:pPr>
            <w:r w:rsidRPr="00272716">
              <w:rPr>
                <w:rFonts w:ascii="Times New Roman" w:hAnsi="Times New Roman" w:cs="Times New Roman"/>
                <w:sz w:val="24"/>
                <w:szCs w:val="24"/>
                <w:lang w:eastAsia="en-US"/>
              </w:rPr>
              <w:t xml:space="preserve">Аттестация педагогических работников, предусмотренных </w:t>
            </w:r>
            <w:hyperlink r:id="rId19" w:anchor="Par96" w:tooltip="Ссылка на текущий документ" w:history="1">
              <w:r w:rsidRPr="00272716">
                <w:rPr>
                  <w:rStyle w:val="ab"/>
                  <w:rFonts w:ascii="Times New Roman" w:hAnsi="Times New Roman" w:cs="Times New Roman"/>
                  <w:color w:val="auto"/>
                  <w:sz w:val="24"/>
                  <w:szCs w:val="24"/>
                  <w:u w:val="none"/>
                  <w:lang w:eastAsia="en-US"/>
                </w:rPr>
                <w:t>подпунктом "е"</w:t>
              </w:r>
            </w:hyperlink>
            <w:r w:rsidRPr="00272716">
              <w:rPr>
                <w:rFonts w:ascii="Times New Roman" w:hAnsi="Times New Roman" w:cs="Times New Roman"/>
                <w:sz w:val="24"/>
                <w:szCs w:val="24"/>
                <w:lang w:eastAsia="en-US"/>
              </w:rPr>
              <w:t xml:space="preserve"> настоящего пункта, возможна не ранее чем через год после их выхода на работу.</w:t>
            </w:r>
          </w:p>
        </w:tc>
        <w:tc>
          <w:tcPr>
            <w:tcW w:w="1843"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spacing w:after="0" w:line="240" w:lineRule="auto"/>
              <w:jc w:val="center"/>
              <w:rPr>
                <w:rFonts w:ascii="Times New Roman" w:eastAsia="Times New Roman" w:hAnsi="Times New Roman" w:cs="Times New Roman"/>
                <w:sz w:val="24"/>
                <w:szCs w:val="24"/>
              </w:rPr>
            </w:pPr>
            <w:r w:rsidRPr="00272716">
              <w:rPr>
                <w:rFonts w:ascii="Times New Roman" w:hAnsi="Times New Roman" w:cs="Times New Roman"/>
              </w:rPr>
              <w:lastRenderedPageBreak/>
              <w:t>соответствует/</w:t>
            </w:r>
          </w:p>
          <w:p w:rsidR="00272716" w:rsidRPr="00272716" w:rsidRDefault="00272716" w:rsidP="0027271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72716">
              <w:rPr>
                <w:rFonts w:ascii="Times New Roman" w:hAnsi="Times New Roman" w:cs="Times New Roman"/>
              </w:rPr>
              <w:lastRenderedPageBreak/>
              <w:t>не соответствует</w:t>
            </w:r>
          </w:p>
        </w:tc>
        <w:tc>
          <w:tcPr>
            <w:tcW w:w="6361" w:type="dxa"/>
            <w:tcBorders>
              <w:top w:val="single" w:sz="4" w:space="0" w:color="auto"/>
              <w:left w:val="single" w:sz="4" w:space="0" w:color="auto"/>
              <w:bottom w:val="single" w:sz="4" w:space="0" w:color="auto"/>
              <w:right w:val="single" w:sz="4" w:space="0" w:color="auto"/>
            </w:tcBorders>
            <w:hideMark/>
          </w:tcPr>
          <w:p w:rsidR="00272716" w:rsidRPr="00272716" w:rsidRDefault="00272716" w:rsidP="00272716">
            <w:pPr>
              <w:pStyle w:val="ConsPlusNormal"/>
              <w:widowControl/>
              <w:ind w:firstLine="0"/>
              <w:jc w:val="both"/>
              <w:rPr>
                <w:rFonts w:ascii="Times New Roman" w:hAnsi="Times New Roman" w:cs="Times New Roman"/>
                <w:b/>
                <w:lang w:eastAsia="en-US"/>
              </w:rPr>
            </w:pPr>
            <w:r w:rsidRPr="00272716">
              <w:rPr>
                <w:rFonts w:ascii="Times New Roman" w:hAnsi="Times New Roman" w:cs="Times New Roman"/>
                <w:b/>
                <w:lang w:eastAsia="en-US"/>
              </w:rPr>
              <w:lastRenderedPageBreak/>
              <w:t xml:space="preserve">п. 22 Приказа </w:t>
            </w:r>
            <w:proofErr w:type="spellStart"/>
            <w:r w:rsidRPr="00272716">
              <w:rPr>
                <w:rFonts w:ascii="Times New Roman" w:hAnsi="Times New Roman" w:cs="Times New Roman"/>
                <w:b/>
                <w:lang w:eastAsia="en-US"/>
              </w:rPr>
              <w:t>Минобрнауки</w:t>
            </w:r>
            <w:proofErr w:type="spellEnd"/>
            <w:r w:rsidRPr="00272716">
              <w:rPr>
                <w:rFonts w:ascii="Times New Roman" w:hAnsi="Times New Roman" w:cs="Times New Roman"/>
                <w:b/>
                <w:lang w:eastAsia="en-US"/>
              </w:rPr>
              <w:t xml:space="preserve"> РФ от 07.04.2014 № 276</w:t>
            </w:r>
            <w:r w:rsidRPr="00272716">
              <w:rPr>
                <w:rFonts w:ascii="Times New Roman" w:hAnsi="Times New Roman" w:cs="Times New Roman"/>
                <w:lang w:eastAsia="en-US"/>
              </w:rPr>
              <w:t xml:space="preserve"> «Об </w:t>
            </w:r>
            <w:r w:rsidRPr="00272716">
              <w:rPr>
                <w:rFonts w:ascii="Times New Roman" w:hAnsi="Times New Roman" w:cs="Times New Roman"/>
                <w:lang w:eastAsia="en-US"/>
              </w:rPr>
              <w:lastRenderedPageBreak/>
              <w:t>утверждении Порядка проведения аттестации педагогических работников организаций, осуществляющих образовательную деятельность»</w:t>
            </w:r>
          </w:p>
        </w:tc>
      </w:tr>
    </w:tbl>
    <w:p w:rsidR="00B23EEC" w:rsidRDefault="00B23EEC" w:rsidP="00B23EEC"/>
    <w:p w:rsidR="008D5C80" w:rsidRDefault="008D5C80"/>
    <w:p w:rsidR="008D5C80" w:rsidRDefault="008D5C80"/>
    <w:p w:rsidR="008D5C80" w:rsidRDefault="008D5C80"/>
    <w:p w:rsidR="008D5C80" w:rsidRDefault="008D5C80"/>
    <w:p w:rsidR="007D2B4A" w:rsidRDefault="007D2B4A" w:rsidP="00343DAC">
      <w:pPr>
        <w:tabs>
          <w:tab w:val="left" w:pos="6237"/>
        </w:tabs>
        <w:spacing w:after="0" w:line="240" w:lineRule="auto"/>
        <w:ind w:right="-31"/>
        <w:jc w:val="right"/>
        <w:rPr>
          <w:rFonts w:ascii="Times New Roman" w:hAnsi="Times New Roman"/>
          <w:bCs/>
        </w:rPr>
      </w:pPr>
    </w:p>
    <w:p w:rsidR="007D2B4A" w:rsidRDefault="007D2B4A" w:rsidP="00343DAC">
      <w:pPr>
        <w:tabs>
          <w:tab w:val="left" w:pos="6237"/>
        </w:tabs>
        <w:spacing w:after="0" w:line="240" w:lineRule="auto"/>
        <w:ind w:right="-31"/>
        <w:jc w:val="right"/>
        <w:rPr>
          <w:rFonts w:ascii="Times New Roman" w:hAnsi="Times New Roman"/>
          <w:bCs/>
        </w:rPr>
      </w:pPr>
    </w:p>
    <w:p w:rsidR="007D2B4A" w:rsidRDefault="007D2B4A" w:rsidP="00343DAC">
      <w:pPr>
        <w:tabs>
          <w:tab w:val="left" w:pos="6237"/>
        </w:tabs>
        <w:spacing w:after="0" w:line="240" w:lineRule="auto"/>
        <w:ind w:right="-31"/>
        <w:jc w:val="right"/>
        <w:rPr>
          <w:rFonts w:ascii="Times New Roman" w:hAnsi="Times New Roman"/>
          <w:bCs/>
        </w:rPr>
      </w:pPr>
    </w:p>
    <w:p w:rsidR="007D2B4A" w:rsidRDefault="007D2B4A" w:rsidP="00343DAC">
      <w:pPr>
        <w:tabs>
          <w:tab w:val="left" w:pos="6237"/>
        </w:tabs>
        <w:spacing w:after="0" w:line="240" w:lineRule="auto"/>
        <w:ind w:right="-31"/>
        <w:jc w:val="right"/>
        <w:rPr>
          <w:rFonts w:ascii="Times New Roman" w:hAnsi="Times New Roman"/>
          <w:bCs/>
        </w:rPr>
      </w:pPr>
    </w:p>
    <w:p w:rsidR="00E93C7A" w:rsidRDefault="00E93C7A" w:rsidP="00343DAC">
      <w:pPr>
        <w:tabs>
          <w:tab w:val="left" w:pos="6237"/>
        </w:tabs>
        <w:spacing w:after="0" w:line="240" w:lineRule="auto"/>
        <w:ind w:right="-31"/>
        <w:jc w:val="right"/>
        <w:rPr>
          <w:rFonts w:ascii="Times New Roman" w:hAnsi="Times New Roman"/>
          <w:bCs/>
        </w:rPr>
      </w:pPr>
    </w:p>
    <w:p w:rsidR="00343DAC" w:rsidRDefault="00343DAC" w:rsidP="00343DAC">
      <w:pPr>
        <w:tabs>
          <w:tab w:val="left" w:pos="6237"/>
        </w:tabs>
        <w:spacing w:after="0" w:line="240" w:lineRule="auto"/>
        <w:ind w:right="-31"/>
        <w:jc w:val="right"/>
        <w:rPr>
          <w:rFonts w:ascii="Times New Roman" w:hAnsi="Times New Roman"/>
          <w:bCs/>
        </w:rPr>
      </w:pPr>
      <w:r>
        <w:rPr>
          <w:rFonts w:ascii="Times New Roman" w:hAnsi="Times New Roman"/>
          <w:bCs/>
        </w:rPr>
        <w:t xml:space="preserve">Утверждено </w:t>
      </w:r>
    </w:p>
    <w:p w:rsidR="00343DAC" w:rsidRDefault="00343DAC" w:rsidP="00343DAC">
      <w:pPr>
        <w:tabs>
          <w:tab w:val="left" w:pos="6237"/>
        </w:tabs>
        <w:spacing w:after="0" w:line="240" w:lineRule="auto"/>
        <w:ind w:right="-31"/>
        <w:jc w:val="right"/>
        <w:rPr>
          <w:rFonts w:ascii="Times New Roman" w:hAnsi="Times New Roman"/>
          <w:bCs/>
        </w:rPr>
      </w:pPr>
      <w:r>
        <w:rPr>
          <w:rFonts w:ascii="Times New Roman" w:hAnsi="Times New Roman"/>
          <w:bCs/>
        </w:rPr>
        <w:t xml:space="preserve">распоряжением комитета общего и </w:t>
      </w:r>
    </w:p>
    <w:p w:rsidR="00343DAC" w:rsidRDefault="00343DAC" w:rsidP="00343DAC">
      <w:pPr>
        <w:tabs>
          <w:tab w:val="left" w:pos="6237"/>
        </w:tabs>
        <w:spacing w:after="0" w:line="240" w:lineRule="auto"/>
        <w:ind w:right="-31"/>
        <w:jc w:val="right"/>
        <w:rPr>
          <w:rFonts w:ascii="Times New Roman" w:hAnsi="Times New Roman"/>
          <w:bCs/>
        </w:rPr>
      </w:pPr>
      <w:r>
        <w:rPr>
          <w:rFonts w:ascii="Times New Roman" w:hAnsi="Times New Roman"/>
          <w:bCs/>
        </w:rPr>
        <w:t xml:space="preserve">профессионального образования </w:t>
      </w:r>
    </w:p>
    <w:p w:rsidR="00343DAC" w:rsidRDefault="00343DAC" w:rsidP="00343DAC">
      <w:pPr>
        <w:tabs>
          <w:tab w:val="left" w:pos="6237"/>
        </w:tabs>
        <w:spacing w:after="0" w:line="240" w:lineRule="auto"/>
        <w:ind w:right="-31"/>
        <w:jc w:val="right"/>
        <w:rPr>
          <w:rFonts w:ascii="Times New Roman" w:hAnsi="Times New Roman"/>
          <w:bCs/>
        </w:rPr>
      </w:pPr>
      <w:r>
        <w:rPr>
          <w:rFonts w:ascii="Times New Roman" w:hAnsi="Times New Roman"/>
          <w:bCs/>
        </w:rPr>
        <w:t>Ленинградской области</w:t>
      </w:r>
    </w:p>
    <w:p w:rsidR="00343DAC" w:rsidRDefault="00343DAC" w:rsidP="00343DAC">
      <w:pPr>
        <w:tabs>
          <w:tab w:val="left" w:pos="6237"/>
        </w:tabs>
        <w:spacing w:after="0" w:line="240" w:lineRule="auto"/>
        <w:ind w:right="-31"/>
        <w:jc w:val="right"/>
        <w:rPr>
          <w:rFonts w:ascii="Times New Roman" w:hAnsi="Times New Roman"/>
          <w:bCs/>
        </w:rPr>
      </w:pPr>
      <w:r>
        <w:rPr>
          <w:rFonts w:ascii="Times New Roman" w:hAnsi="Times New Roman"/>
          <w:bCs/>
        </w:rPr>
        <w:t>от  22.08.2014  № 1737-р</w:t>
      </w:r>
    </w:p>
    <w:p w:rsidR="00343DAC" w:rsidRDefault="00343DAC" w:rsidP="00343DAC">
      <w:pPr>
        <w:spacing w:after="0" w:line="240" w:lineRule="auto"/>
        <w:ind w:right="552"/>
        <w:jc w:val="right"/>
        <w:rPr>
          <w:rFonts w:ascii="Times New Roman" w:hAnsi="Times New Roman"/>
          <w:bCs/>
        </w:rPr>
      </w:pPr>
      <w:r>
        <w:rPr>
          <w:rFonts w:ascii="Times New Roman" w:hAnsi="Times New Roman"/>
          <w:bCs/>
        </w:rPr>
        <w:t xml:space="preserve"> (приложение)</w:t>
      </w:r>
    </w:p>
    <w:p w:rsidR="00343DAC" w:rsidRDefault="00343DAC" w:rsidP="00343DAC">
      <w:pPr>
        <w:spacing w:after="0" w:line="240" w:lineRule="auto"/>
        <w:jc w:val="center"/>
        <w:rPr>
          <w:rFonts w:ascii="Times New Roman" w:hAnsi="Times New Roman"/>
          <w:b/>
          <w:bCs/>
        </w:rPr>
      </w:pPr>
    </w:p>
    <w:p w:rsidR="00343DAC" w:rsidRDefault="00343DAC" w:rsidP="00343DAC">
      <w:pPr>
        <w:spacing w:after="0" w:line="240" w:lineRule="auto"/>
        <w:jc w:val="center"/>
        <w:rPr>
          <w:rFonts w:ascii="Times New Roman" w:hAnsi="Times New Roman"/>
          <w:b/>
          <w:bCs/>
        </w:rPr>
      </w:pPr>
      <w:r>
        <w:rPr>
          <w:rFonts w:ascii="Times New Roman" w:hAnsi="Times New Roman"/>
          <w:b/>
          <w:bCs/>
        </w:rPr>
        <w:t>Технологическая карта проверки деятельности образовательной организации:</w:t>
      </w:r>
    </w:p>
    <w:p w:rsidR="00343DAC" w:rsidRDefault="00343DAC" w:rsidP="00343DAC">
      <w:pPr>
        <w:spacing w:after="0" w:line="240" w:lineRule="auto"/>
        <w:jc w:val="center"/>
        <w:rPr>
          <w:rFonts w:ascii="Times New Roman" w:hAnsi="Times New Roman"/>
          <w:b/>
          <w:szCs w:val="24"/>
          <w:lang w:eastAsia="ru-RU"/>
        </w:rPr>
      </w:pPr>
      <w:r>
        <w:rPr>
          <w:rFonts w:ascii="Times New Roman" w:hAnsi="Times New Roman"/>
          <w:b/>
        </w:rPr>
        <w:t>«Соблюдение законодательства Российской Федерации в сфере образования в деятельности образовательных организаций по обеспечению информационной открытости и доступности образовательной организации»</w:t>
      </w:r>
    </w:p>
    <w:p w:rsidR="00343DAC" w:rsidRDefault="00343DAC" w:rsidP="00343DAC">
      <w:pPr>
        <w:spacing w:after="0" w:line="240" w:lineRule="auto"/>
        <w:jc w:val="center"/>
        <w:rPr>
          <w:rFonts w:ascii="Times New Roman" w:hAnsi="Times New Roman"/>
          <w:b/>
          <w:szCs w:val="24"/>
          <w:lang w:eastAsia="ru-RU"/>
        </w:rPr>
      </w:pPr>
    </w:p>
    <w:p w:rsidR="00343DAC" w:rsidRDefault="00343DAC" w:rsidP="00343DAC">
      <w:pPr>
        <w:spacing w:after="0" w:line="240" w:lineRule="auto"/>
        <w:rPr>
          <w:rFonts w:ascii="Times New Roman" w:eastAsia="Times New Roman" w:hAnsi="Times New Roman"/>
          <w:szCs w:val="24"/>
          <w:lang w:eastAsia="ru-RU"/>
        </w:rPr>
      </w:pPr>
      <w:r>
        <w:rPr>
          <w:rFonts w:ascii="Times New Roman" w:eastAsia="Times New Roman" w:hAnsi="Times New Roman"/>
          <w:szCs w:val="24"/>
          <w:lang w:eastAsia="ru-RU"/>
        </w:rPr>
        <w:t xml:space="preserve">1. Наименование </w:t>
      </w:r>
      <w:r>
        <w:rPr>
          <w:rFonts w:ascii="Times New Roman" w:hAnsi="Times New Roman"/>
        </w:rPr>
        <w:t>организации</w:t>
      </w:r>
      <w:r>
        <w:rPr>
          <w:rFonts w:ascii="Times New Roman" w:eastAsia="Times New Roman" w:hAnsi="Times New Roman"/>
          <w:szCs w:val="24"/>
          <w:lang w:eastAsia="ru-RU"/>
        </w:rPr>
        <w:t>______________________________________________________________________________________________</w:t>
      </w:r>
    </w:p>
    <w:p w:rsidR="00343DAC" w:rsidRDefault="00343DAC" w:rsidP="00343DAC">
      <w:pPr>
        <w:spacing w:after="0" w:line="240" w:lineRule="auto"/>
        <w:rPr>
          <w:rFonts w:ascii="Times New Roman" w:eastAsia="Calibri" w:hAnsi="Times New Roman"/>
          <w:szCs w:val="24"/>
          <w:lang w:eastAsia="ru-RU"/>
        </w:rPr>
      </w:pPr>
      <w:r>
        <w:rPr>
          <w:rFonts w:ascii="Times New Roman" w:hAnsi="Times New Roman"/>
          <w:szCs w:val="24"/>
          <w:lang w:eastAsia="ru-RU"/>
        </w:rPr>
        <w:t>2. Дата проведения проверки «______»  _________________________________ 20__ г.</w:t>
      </w:r>
    </w:p>
    <w:tbl>
      <w:tblPr>
        <w:tblW w:w="156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808"/>
        <w:gridCol w:w="7"/>
        <w:gridCol w:w="3119"/>
        <w:gridCol w:w="5815"/>
      </w:tblGrid>
      <w:tr w:rsidR="00343DAC" w:rsidTr="007D2B4A">
        <w:tc>
          <w:tcPr>
            <w:tcW w:w="851"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Cs w:val="24"/>
                <w:lang w:eastAsia="ru-RU"/>
              </w:rPr>
              <w:t xml:space="preserve">№ </w:t>
            </w:r>
          </w:p>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Cs w:val="24"/>
                <w:lang w:eastAsia="ru-RU"/>
              </w:rPr>
              <w:t>п/ п</w:t>
            </w: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Cs w:val="24"/>
                <w:lang w:eastAsia="ru-RU"/>
              </w:rPr>
              <w:t>Вопросы контроля</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Cs w:val="24"/>
                <w:lang w:eastAsia="ru-RU"/>
              </w:rPr>
              <w:t xml:space="preserve">Нормативные показатели  </w:t>
            </w:r>
          </w:p>
        </w:tc>
        <w:tc>
          <w:tcPr>
            <w:tcW w:w="5815" w:type="dxa"/>
            <w:tcBorders>
              <w:top w:val="single" w:sz="4" w:space="0" w:color="auto"/>
              <w:left w:val="single" w:sz="4" w:space="0" w:color="auto"/>
              <w:bottom w:val="single" w:sz="4" w:space="0" w:color="auto"/>
              <w:right w:val="single" w:sz="4" w:space="0" w:color="auto"/>
            </w:tcBorders>
          </w:tcPr>
          <w:p w:rsidR="00343DAC" w:rsidRDefault="00343DA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Cs w:val="24"/>
                <w:lang w:eastAsia="ru-RU"/>
              </w:rPr>
              <w:t xml:space="preserve"> Нормы законодательства</w:t>
            </w:r>
          </w:p>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343DAC" w:rsidTr="007D2B4A">
        <w:trPr>
          <w:trHeight w:val="1409"/>
        </w:trPr>
        <w:tc>
          <w:tcPr>
            <w:tcW w:w="851"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Cs w:val="24"/>
                <w:lang w:eastAsia="ru-RU"/>
              </w:rPr>
              <w:t>1.</w:t>
            </w:r>
          </w:p>
        </w:tc>
        <w:tc>
          <w:tcPr>
            <w:tcW w:w="5815" w:type="dxa"/>
            <w:gridSpan w:val="2"/>
            <w:tcBorders>
              <w:top w:val="single" w:sz="4" w:space="0" w:color="auto"/>
              <w:left w:val="single" w:sz="4" w:space="0" w:color="auto"/>
              <w:bottom w:val="single" w:sz="4" w:space="0" w:color="auto"/>
              <w:right w:val="single" w:sz="4" w:space="0" w:color="auto"/>
            </w:tcBorders>
          </w:tcPr>
          <w:p w:rsidR="00343DAC" w:rsidRDefault="00343DAC">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 образовательной организации создан и ведется официальный сайт в сети Интернет (далее – Сайт, официальный сайт в сети Интернет)</w:t>
            </w:r>
          </w:p>
          <w:p w:rsidR="00343DAC" w:rsidRPr="00D67E5B" w:rsidRDefault="00D67E5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имеется\не имеется</w:t>
            </w:r>
          </w:p>
        </w:tc>
        <w:tc>
          <w:tcPr>
            <w:tcW w:w="5815"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b/>
                <w:sz w:val="20"/>
                <w:szCs w:val="20"/>
                <w:lang w:eastAsia="ru-RU"/>
              </w:rPr>
              <w:t xml:space="preserve">п. 21 ч. 32 ст. 28 Федерального закона  Российской Федерации от 29 декабря 2012 года № 273-ФЗ </w:t>
            </w:r>
            <w:r>
              <w:rPr>
                <w:rFonts w:ascii="Times New Roman" w:eastAsia="Times New Roman" w:hAnsi="Times New Roman"/>
                <w:sz w:val="20"/>
                <w:szCs w:val="20"/>
                <w:lang w:eastAsia="ru-RU"/>
              </w:rPr>
              <w:t>«Об образовании в Российской Федерации</w:t>
            </w:r>
            <w:r>
              <w:rPr>
                <w:rFonts w:ascii="Times New Roman" w:eastAsia="Times New Roman" w:hAnsi="Times New Roman"/>
                <w:b/>
                <w:sz w:val="20"/>
                <w:szCs w:val="20"/>
                <w:lang w:eastAsia="ru-RU"/>
              </w:rPr>
              <w:t xml:space="preserve">» (далее – 273-ФЗ): </w:t>
            </w:r>
            <w:r>
              <w:rPr>
                <w:rFonts w:ascii="Times New Roman" w:eastAsia="Times New Roman" w:hAnsi="Times New Roman"/>
                <w:sz w:val="20"/>
                <w:szCs w:val="20"/>
                <w:lang w:eastAsia="ru-RU"/>
              </w:rPr>
              <w:t xml:space="preserve">К компетенции образовательной организации  относится </w:t>
            </w:r>
            <w:r>
              <w:rPr>
                <w:rFonts w:ascii="Times New Roman" w:hAnsi="Times New Roman"/>
                <w:sz w:val="20"/>
                <w:szCs w:val="20"/>
              </w:rPr>
              <w:t>обеспечение создания и ведения официального сайта образовательной организации в сети "Интернет".</w:t>
            </w:r>
          </w:p>
        </w:tc>
      </w:tr>
      <w:tr w:rsidR="00343DAC" w:rsidTr="007D2B4A">
        <w:trPr>
          <w:trHeight w:val="879"/>
        </w:trPr>
        <w:tc>
          <w:tcPr>
            <w:tcW w:w="851" w:type="dxa"/>
            <w:vMerge w:val="restart"/>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Cs w:val="24"/>
                <w:lang w:eastAsia="ru-RU"/>
              </w:rPr>
              <w:t>2.</w:t>
            </w: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Для размещения информации на Сайте создан специальный раздел "Сведения об образовательной организации" (далее - специальный раздел)</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соответствует/</w:t>
            </w:r>
          </w:p>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не  соответствует</w:t>
            </w:r>
          </w:p>
        </w:tc>
        <w:tc>
          <w:tcPr>
            <w:tcW w:w="5815" w:type="dxa"/>
            <w:vMerge w:val="restart"/>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b/>
                <w:sz w:val="20"/>
                <w:szCs w:val="20"/>
                <w:lang w:eastAsia="ru-RU"/>
              </w:rPr>
              <w:t xml:space="preserve">п. 2  Приказа </w:t>
            </w:r>
            <w:proofErr w:type="spellStart"/>
            <w:r>
              <w:rPr>
                <w:rFonts w:ascii="Times New Roman" w:eastAsia="Times New Roman" w:hAnsi="Times New Roman"/>
                <w:b/>
                <w:sz w:val="20"/>
                <w:szCs w:val="20"/>
                <w:lang w:eastAsia="ru-RU"/>
              </w:rPr>
              <w:t>Минобрнауки</w:t>
            </w:r>
            <w:proofErr w:type="spellEnd"/>
            <w:r>
              <w:rPr>
                <w:rFonts w:ascii="Times New Roman" w:eastAsia="Times New Roman" w:hAnsi="Times New Roman"/>
                <w:b/>
                <w:sz w:val="20"/>
                <w:szCs w:val="20"/>
                <w:lang w:eastAsia="ru-RU"/>
              </w:rPr>
              <w:t xml:space="preserve"> РФ от 29.05.2014 № 785 </w:t>
            </w:r>
            <w:r>
              <w:rPr>
                <w:rFonts w:ascii="Times New Roman" w:eastAsia="Times New Roman" w:hAnsi="Times New Roman"/>
                <w:sz w:val="20"/>
                <w:szCs w:val="20"/>
                <w:lang w:eastAsia="ru-RU"/>
              </w:rPr>
              <w:t>«Об утверждении требований к структуре официального сайта образовательной организации в информационно – телекоммуникационной сети «Интернет» и формату представления на нем информации»</w:t>
            </w:r>
          </w:p>
        </w:tc>
      </w:tr>
      <w:tr w:rsidR="00343DAC" w:rsidTr="007D2B4A">
        <w:trPr>
          <w:trHeight w:val="87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Информация в специальном разделе представлена в виде набора страниц и (или) иерархического списка и (или) ссылок на другие разделы Сайта</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соответствует/</w:t>
            </w:r>
          </w:p>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не  соответствует</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0"/>
                <w:szCs w:val="20"/>
                <w:lang w:eastAsia="ru-RU"/>
              </w:rPr>
            </w:pPr>
          </w:p>
        </w:tc>
      </w:tr>
      <w:tr w:rsidR="00343DAC" w:rsidTr="007D2B4A">
        <w:trPr>
          <w:trHeight w:val="87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Информация имеет общий механизм навигации по всем страницам специального раздела. Механизм навигации представлен на каждой странице специального раздела</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соответствует/</w:t>
            </w:r>
          </w:p>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не  соответствует</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0"/>
                <w:szCs w:val="20"/>
                <w:lang w:eastAsia="ru-RU"/>
              </w:rPr>
            </w:pPr>
          </w:p>
        </w:tc>
      </w:tr>
      <w:tr w:rsidR="00343DAC" w:rsidTr="007D2B4A">
        <w:trPr>
          <w:trHeight w:val="87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Доступ к специальному разделу осуществляется с главной (основной) страницы Сайта, а также из основного навигационного меню Сайта</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соответствует/</w:t>
            </w:r>
          </w:p>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не  соответствует</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0"/>
                <w:szCs w:val="20"/>
                <w:lang w:eastAsia="ru-RU"/>
              </w:rPr>
            </w:pPr>
          </w:p>
        </w:tc>
      </w:tr>
      <w:tr w:rsidR="00343DAC" w:rsidTr="007D2B4A">
        <w:trPr>
          <w:trHeight w:val="87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Страницы специального раздела доступны в информационно-телекоммуникационной сети Интернет без дополнительной регистрации, содержат все необходимую информацию, а также доступные для посетителей Сайта ссылки на файлы, снабженные информацией, поясняющей назначение данных файлов</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соответствует/</w:t>
            </w:r>
          </w:p>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не  соответствует</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0"/>
                <w:szCs w:val="20"/>
                <w:lang w:eastAsia="ru-RU"/>
              </w:rPr>
            </w:pPr>
          </w:p>
        </w:tc>
      </w:tr>
      <w:tr w:rsidR="00343DAC" w:rsidTr="007D2B4A">
        <w:trPr>
          <w:trHeight w:val="529"/>
        </w:trPr>
        <w:tc>
          <w:tcPr>
            <w:tcW w:w="851" w:type="dxa"/>
            <w:vMerge w:val="restart"/>
            <w:tcBorders>
              <w:top w:val="single" w:sz="4" w:space="0" w:color="auto"/>
              <w:left w:val="single" w:sz="4" w:space="0" w:color="auto"/>
              <w:bottom w:val="single" w:sz="4" w:space="0" w:color="auto"/>
              <w:right w:val="single" w:sz="4" w:space="0" w:color="auto"/>
            </w:tcBorders>
          </w:tcPr>
          <w:p w:rsidR="00343DAC" w:rsidRDefault="00343DA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Cs w:val="24"/>
                <w:lang w:eastAsia="ru-RU"/>
              </w:rPr>
              <w:t>3.</w:t>
            </w:r>
          </w:p>
          <w:p w:rsidR="00343DAC" w:rsidRDefault="00343DAC">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tc>
        <w:tc>
          <w:tcPr>
            <w:tcW w:w="8934" w:type="dxa"/>
            <w:gridSpan w:val="3"/>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На официальном сайте в сети Интернет образовательной организации размещена информация:</w:t>
            </w:r>
          </w:p>
        </w:tc>
        <w:tc>
          <w:tcPr>
            <w:tcW w:w="5815" w:type="dxa"/>
            <w:vMerge w:val="restart"/>
            <w:tcBorders>
              <w:top w:val="single" w:sz="4" w:space="0" w:color="auto"/>
              <w:left w:val="single" w:sz="4" w:space="0" w:color="auto"/>
              <w:bottom w:val="single" w:sz="4" w:space="0" w:color="auto"/>
              <w:right w:val="single" w:sz="4" w:space="0" w:color="auto"/>
            </w:tcBorders>
          </w:tcPr>
          <w:p w:rsidR="00343DAC" w:rsidRDefault="00343DAC">
            <w:pPr>
              <w:widowControl w:val="0"/>
              <w:autoSpaceDE w:val="0"/>
              <w:autoSpaceDN w:val="0"/>
              <w:adjustRightInd w:val="0"/>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подпункт 1 части 2 статьи 29 273-ФЗ,</w:t>
            </w:r>
          </w:p>
          <w:p w:rsidR="00343DAC" w:rsidRDefault="00343DAC">
            <w:pPr>
              <w:widowControl w:val="0"/>
              <w:autoSpaceDE w:val="0"/>
              <w:autoSpaceDN w:val="0"/>
              <w:adjustRightInd w:val="0"/>
              <w:spacing w:after="0" w:line="240" w:lineRule="auto"/>
              <w:rPr>
                <w:rFonts w:ascii="Times New Roman" w:eastAsia="Times New Roman" w:hAnsi="Times New Roman"/>
                <w:color w:val="000000"/>
                <w:spacing w:val="8"/>
                <w:kern w:val="144"/>
                <w:sz w:val="20"/>
                <w:szCs w:val="24"/>
                <w:lang w:eastAsia="ru-RU"/>
              </w:rPr>
            </w:pPr>
            <w:proofErr w:type="spellStart"/>
            <w:r>
              <w:rPr>
                <w:rFonts w:ascii="Times New Roman" w:eastAsia="Times New Roman" w:hAnsi="Times New Roman"/>
                <w:b/>
                <w:color w:val="000000"/>
                <w:spacing w:val="8"/>
                <w:kern w:val="144"/>
                <w:sz w:val="20"/>
                <w:szCs w:val="24"/>
                <w:lang w:eastAsia="ru-RU"/>
              </w:rPr>
              <w:t>пп</w:t>
            </w:r>
            <w:proofErr w:type="spellEnd"/>
            <w:r>
              <w:rPr>
                <w:rFonts w:ascii="Times New Roman" w:eastAsia="Times New Roman" w:hAnsi="Times New Roman"/>
                <w:b/>
                <w:color w:val="000000"/>
                <w:spacing w:val="8"/>
                <w:kern w:val="144"/>
                <w:sz w:val="20"/>
                <w:szCs w:val="24"/>
                <w:lang w:eastAsia="ru-RU"/>
              </w:rPr>
              <w:t>. а п. 3 Постановления Правительства РФ от 10 июля 2013 года № 582</w:t>
            </w:r>
            <w:r>
              <w:rPr>
                <w:rFonts w:ascii="Times New Roman" w:eastAsia="Times New Roman" w:hAnsi="Times New Roman"/>
                <w:color w:val="000000"/>
                <w:spacing w:val="8"/>
                <w:kern w:val="144"/>
                <w:sz w:val="20"/>
                <w:szCs w:val="24"/>
                <w:lang w:eastAsia="ru-RU"/>
              </w:rPr>
              <w:t xml:space="preserve">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организации»(далее- постановление от 10.07.13 № 582)</w:t>
            </w:r>
          </w:p>
          <w:p w:rsidR="00343DAC" w:rsidRDefault="00343DAC">
            <w:pPr>
              <w:widowControl w:val="0"/>
              <w:autoSpaceDE w:val="0"/>
              <w:autoSpaceDN w:val="0"/>
              <w:adjustRightInd w:val="0"/>
              <w:spacing w:after="0" w:line="240" w:lineRule="auto"/>
              <w:rPr>
                <w:rFonts w:ascii="Times New Roman" w:eastAsia="Times New Roman" w:hAnsi="Times New Roman"/>
                <w:b/>
                <w:color w:val="000000"/>
                <w:spacing w:val="8"/>
                <w:kern w:val="144"/>
                <w:sz w:val="20"/>
                <w:szCs w:val="24"/>
                <w:lang w:eastAsia="ru-RU"/>
              </w:rPr>
            </w:pPr>
            <w:r>
              <w:rPr>
                <w:rFonts w:ascii="Times New Roman" w:eastAsia="Times New Roman" w:hAnsi="Times New Roman"/>
                <w:b/>
                <w:color w:val="000000"/>
                <w:spacing w:val="8"/>
                <w:kern w:val="144"/>
                <w:sz w:val="20"/>
                <w:szCs w:val="24"/>
                <w:lang w:eastAsia="ru-RU"/>
              </w:rPr>
              <w:t>п. 3.1.</w:t>
            </w:r>
            <w:r>
              <w:rPr>
                <w:rFonts w:ascii="Times New Roman" w:eastAsia="Times New Roman" w:hAnsi="Times New Roman"/>
                <w:b/>
                <w:sz w:val="20"/>
                <w:szCs w:val="20"/>
                <w:lang w:eastAsia="ru-RU"/>
              </w:rPr>
              <w:t xml:space="preserve"> Приказа </w:t>
            </w:r>
            <w:proofErr w:type="spellStart"/>
            <w:r>
              <w:rPr>
                <w:rFonts w:ascii="Times New Roman" w:eastAsia="Times New Roman" w:hAnsi="Times New Roman"/>
                <w:b/>
                <w:sz w:val="20"/>
                <w:szCs w:val="20"/>
                <w:lang w:eastAsia="ru-RU"/>
              </w:rPr>
              <w:t>Минобрнауки</w:t>
            </w:r>
            <w:proofErr w:type="spellEnd"/>
            <w:r>
              <w:rPr>
                <w:rFonts w:ascii="Times New Roman" w:eastAsia="Times New Roman" w:hAnsi="Times New Roman"/>
                <w:b/>
                <w:sz w:val="20"/>
                <w:szCs w:val="20"/>
                <w:lang w:eastAsia="ru-RU"/>
              </w:rPr>
              <w:t xml:space="preserve"> РФ от 29.05.2014 № 785 </w:t>
            </w:r>
            <w:r>
              <w:rPr>
                <w:rFonts w:ascii="Times New Roman" w:eastAsia="Times New Roman" w:hAnsi="Times New Roman"/>
                <w:sz w:val="20"/>
                <w:szCs w:val="20"/>
                <w:lang w:eastAsia="ru-RU"/>
              </w:rPr>
              <w:t>«Об утверждении требований к структуре официального сайта образовательной организации в информационно – телекоммуникационной сети «Интернет» и формату представления на нем информации»</w:t>
            </w:r>
          </w:p>
          <w:p w:rsidR="00343DAC" w:rsidRDefault="00343DA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r>
      <w:tr w:rsidR="00343DAC" w:rsidTr="007D2B4A">
        <w:trPr>
          <w:trHeight w:val="41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8934" w:type="dxa"/>
            <w:gridSpan w:val="3"/>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Подраздел "Основные сведения":</w:t>
            </w:r>
          </w:p>
          <w:p w:rsidR="00343DAC" w:rsidRDefault="00343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 xml:space="preserve">Главная страница подраздела содержит сведения: </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0"/>
                <w:szCs w:val="20"/>
                <w:lang w:eastAsia="ru-RU"/>
              </w:rPr>
            </w:pPr>
          </w:p>
        </w:tc>
      </w:tr>
      <w:tr w:rsidR="00343DAC" w:rsidTr="007D2B4A">
        <w:trPr>
          <w:trHeight w:val="41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ind w:left="30"/>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 дате создания образовательной организации (</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«а» п.1.ч.2 ст. 29 273-ФЗ, </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«а» п. 3 </w:t>
            </w:r>
            <w:r>
              <w:rPr>
                <w:rFonts w:ascii="Times New Roman" w:eastAsia="Times New Roman" w:hAnsi="Times New Roman"/>
                <w:color w:val="000000"/>
                <w:spacing w:val="8"/>
                <w:kern w:val="144"/>
                <w:sz w:val="24"/>
                <w:szCs w:val="24"/>
                <w:lang w:eastAsia="ru-RU"/>
              </w:rPr>
              <w:t>постановления от 10.07.13 № 58</w:t>
            </w:r>
            <w:r>
              <w:rPr>
                <w:rFonts w:ascii="Times New Roman" w:eastAsia="Times New Roman" w:hAnsi="Times New Roman"/>
                <w:sz w:val="24"/>
                <w:szCs w:val="24"/>
                <w:lang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имеется\не имеется</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0"/>
                <w:szCs w:val="20"/>
                <w:lang w:eastAsia="ru-RU"/>
              </w:rPr>
            </w:pPr>
          </w:p>
        </w:tc>
      </w:tr>
      <w:tr w:rsidR="00343DAC" w:rsidTr="007D2B4A">
        <w:trPr>
          <w:trHeight w:val="67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ind w:left="30"/>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 учредителе, учредителях образовательной организации (</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«а» п.1.ч.2 ст. 29 273-ФЗ, </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«а» п. 3 </w:t>
            </w:r>
            <w:r>
              <w:rPr>
                <w:rFonts w:ascii="Times New Roman" w:eastAsia="Times New Roman" w:hAnsi="Times New Roman"/>
                <w:color w:val="000000"/>
                <w:spacing w:val="8"/>
                <w:kern w:val="144"/>
                <w:sz w:val="24"/>
                <w:szCs w:val="24"/>
                <w:lang w:eastAsia="ru-RU"/>
              </w:rPr>
              <w:t>постановления от 10.07.13 № 58</w:t>
            </w:r>
            <w:r>
              <w:rPr>
                <w:rFonts w:ascii="Times New Roman" w:eastAsia="Times New Roman" w:hAnsi="Times New Roman"/>
                <w:sz w:val="24"/>
                <w:szCs w:val="24"/>
                <w:lang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имеется\не имеется</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0"/>
                <w:szCs w:val="20"/>
                <w:lang w:eastAsia="ru-RU"/>
              </w:rPr>
            </w:pPr>
          </w:p>
        </w:tc>
      </w:tr>
      <w:tr w:rsidR="00343DAC" w:rsidTr="007D2B4A">
        <w:trPr>
          <w:trHeight w:val="278"/>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 месте нахождения образовательной организации и ее филиалов (при наличии) (</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«а» п.1.ч.2 ст. 29 273-ФЗ, </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«а» п. 3 </w:t>
            </w:r>
            <w:r>
              <w:rPr>
                <w:rFonts w:ascii="Times New Roman" w:eastAsia="Times New Roman" w:hAnsi="Times New Roman"/>
                <w:color w:val="000000"/>
                <w:spacing w:val="8"/>
                <w:kern w:val="144"/>
                <w:sz w:val="24"/>
                <w:szCs w:val="24"/>
                <w:lang w:eastAsia="ru-RU"/>
              </w:rPr>
              <w:t>постановления от 10.07.13 № 58</w:t>
            </w:r>
            <w:r>
              <w:rPr>
                <w:rFonts w:ascii="Times New Roman" w:eastAsia="Times New Roman" w:hAnsi="Times New Roman"/>
                <w:sz w:val="24"/>
                <w:szCs w:val="24"/>
                <w:lang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имеется\не имеется</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0"/>
                <w:szCs w:val="20"/>
                <w:lang w:eastAsia="ru-RU"/>
              </w:rPr>
            </w:pPr>
          </w:p>
        </w:tc>
      </w:tr>
      <w:tr w:rsidR="00343DAC" w:rsidTr="007D2B4A">
        <w:trPr>
          <w:trHeight w:val="67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 режиме или графике работы образовательной организации (</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«а» п.1.ч.2 ст. 29 273-ФЗ, </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«а» п. 3 </w:t>
            </w:r>
            <w:r>
              <w:rPr>
                <w:rFonts w:ascii="Times New Roman" w:eastAsia="Times New Roman" w:hAnsi="Times New Roman"/>
                <w:color w:val="000000"/>
                <w:spacing w:val="8"/>
                <w:kern w:val="144"/>
                <w:sz w:val="24"/>
                <w:szCs w:val="24"/>
                <w:lang w:eastAsia="ru-RU"/>
              </w:rPr>
              <w:t>постановления от 10.07.13 № 58</w:t>
            </w:r>
            <w:r>
              <w:rPr>
                <w:rFonts w:ascii="Times New Roman" w:eastAsia="Times New Roman" w:hAnsi="Times New Roman"/>
                <w:sz w:val="24"/>
                <w:szCs w:val="24"/>
                <w:lang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lang w:eastAsia="ru-RU"/>
              </w:rPr>
              <w:t>имеется\не имеется</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0"/>
                <w:szCs w:val="20"/>
                <w:lang w:eastAsia="ru-RU"/>
              </w:rPr>
            </w:pPr>
          </w:p>
        </w:tc>
      </w:tr>
      <w:tr w:rsidR="00343DAC" w:rsidTr="007D2B4A">
        <w:trPr>
          <w:trHeight w:val="67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 контактных телефонах и об адресах электронной почты образовательной организации (</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«а» п.1.ч.2 ст. 29 273-ФЗ, </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«а» п. 3 </w:t>
            </w:r>
            <w:r>
              <w:rPr>
                <w:rFonts w:ascii="Times New Roman" w:eastAsia="Times New Roman" w:hAnsi="Times New Roman"/>
                <w:color w:val="000000"/>
                <w:spacing w:val="8"/>
                <w:kern w:val="144"/>
                <w:sz w:val="24"/>
                <w:szCs w:val="24"/>
                <w:lang w:eastAsia="ru-RU"/>
              </w:rPr>
              <w:t>постановления от 10.07.13 № 58</w:t>
            </w:r>
            <w:r>
              <w:rPr>
                <w:rFonts w:ascii="Times New Roman" w:eastAsia="Times New Roman" w:hAnsi="Times New Roman"/>
                <w:sz w:val="24"/>
                <w:szCs w:val="24"/>
                <w:lang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lang w:eastAsia="ru-RU"/>
              </w:rPr>
              <w:t>имеется\не имеется</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0"/>
                <w:szCs w:val="20"/>
                <w:lang w:eastAsia="ru-RU"/>
              </w:rPr>
            </w:pPr>
          </w:p>
        </w:tc>
      </w:tr>
      <w:tr w:rsidR="00343DAC" w:rsidTr="007D2B4A">
        <w:trPr>
          <w:trHeight w:val="728"/>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8934" w:type="dxa"/>
            <w:gridSpan w:val="3"/>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Подраздел "Структура и органы управления образовательной организацией"</w:t>
            </w:r>
          </w:p>
          <w:p w:rsidR="00343DAC" w:rsidRDefault="00343DAC">
            <w:pPr>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Главная страница подраздела содержит сведения:</w:t>
            </w:r>
          </w:p>
        </w:tc>
        <w:tc>
          <w:tcPr>
            <w:tcW w:w="5815" w:type="dxa"/>
            <w:vMerge w:val="restart"/>
            <w:tcBorders>
              <w:top w:val="single" w:sz="4" w:space="0" w:color="auto"/>
              <w:left w:val="single" w:sz="4" w:space="0" w:color="auto"/>
              <w:bottom w:val="single" w:sz="4" w:space="0" w:color="auto"/>
              <w:right w:val="single" w:sz="4" w:space="0" w:color="auto"/>
            </w:tcBorders>
          </w:tcPr>
          <w:p w:rsidR="00343DAC" w:rsidRDefault="00343DAC">
            <w:pPr>
              <w:widowControl w:val="0"/>
              <w:autoSpaceDE w:val="0"/>
              <w:autoSpaceDN w:val="0"/>
              <w:adjustRightInd w:val="0"/>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подпункт 1 части 2 статьи 29 273-ФЗ,</w:t>
            </w:r>
          </w:p>
          <w:p w:rsidR="00343DAC" w:rsidRDefault="00343DAC">
            <w:pPr>
              <w:widowControl w:val="0"/>
              <w:autoSpaceDE w:val="0"/>
              <w:autoSpaceDN w:val="0"/>
              <w:adjustRightInd w:val="0"/>
              <w:spacing w:after="0" w:line="240" w:lineRule="auto"/>
              <w:rPr>
                <w:rFonts w:ascii="Times New Roman" w:eastAsia="Times New Roman" w:hAnsi="Times New Roman"/>
                <w:color w:val="000000"/>
                <w:spacing w:val="8"/>
                <w:kern w:val="144"/>
                <w:sz w:val="20"/>
                <w:szCs w:val="24"/>
                <w:lang w:eastAsia="ru-RU"/>
              </w:rPr>
            </w:pPr>
            <w:proofErr w:type="spellStart"/>
            <w:r>
              <w:rPr>
                <w:rFonts w:ascii="Times New Roman" w:eastAsia="Times New Roman" w:hAnsi="Times New Roman"/>
                <w:b/>
                <w:color w:val="000000"/>
                <w:spacing w:val="8"/>
                <w:kern w:val="144"/>
                <w:sz w:val="20"/>
                <w:szCs w:val="24"/>
                <w:lang w:eastAsia="ru-RU"/>
              </w:rPr>
              <w:t>пп</w:t>
            </w:r>
            <w:proofErr w:type="spellEnd"/>
            <w:r>
              <w:rPr>
                <w:rFonts w:ascii="Times New Roman" w:eastAsia="Times New Roman" w:hAnsi="Times New Roman"/>
                <w:b/>
                <w:color w:val="000000"/>
                <w:spacing w:val="8"/>
                <w:kern w:val="144"/>
                <w:sz w:val="20"/>
                <w:szCs w:val="24"/>
                <w:lang w:eastAsia="ru-RU"/>
              </w:rPr>
              <w:t>. а п. 3 Постановления Правительства РФ от 10 июля 2013 года № 582</w:t>
            </w:r>
            <w:r>
              <w:rPr>
                <w:rFonts w:ascii="Times New Roman" w:eastAsia="Times New Roman" w:hAnsi="Times New Roman"/>
                <w:color w:val="000000"/>
                <w:spacing w:val="8"/>
                <w:kern w:val="144"/>
                <w:sz w:val="20"/>
                <w:szCs w:val="24"/>
                <w:lang w:eastAsia="ru-RU"/>
              </w:rPr>
              <w:t xml:space="preserve">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организации»(далее- постановление от 10.07.13 № 582)</w:t>
            </w:r>
          </w:p>
          <w:p w:rsidR="00343DAC" w:rsidRDefault="00343DAC">
            <w:pPr>
              <w:widowControl w:val="0"/>
              <w:autoSpaceDE w:val="0"/>
              <w:autoSpaceDN w:val="0"/>
              <w:adjustRightInd w:val="0"/>
              <w:spacing w:after="0" w:line="240" w:lineRule="auto"/>
              <w:rPr>
                <w:rFonts w:ascii="Times New Roman" w:eastAsia="Times New Roman" w:hAnsi="Times New Roman"/>
                <w:b/>
                <w:color w:val="000000"/>
                <w:spacing w:val="8"/>
                <w:kern w:val="144"/>
                <w:sz w:val="20"/>
                <w:szCs w:val="24"/>
                <w:lang w:eastAsia="ru-RU"/>
              </w:rPr>
            </w:pPr>
            <w:r>
              <w:rPr>
                <w:rFonts w:ascii="Times New Roman" w:eastAsia="Times New Roman" w:hAnsi="Times New Roman"/>
                <w:b/>
                <w:color w:val="000000"/>
                <w:spacing w:val="8"/>
                <w:kern w:val="144"/>
                <w:sz w:val="20"/>
                <w:szCs w:val="24"/>
                <w:lang w:eastAsia="ru-RU"/>
              </w:rPr>
              <w:t>п. 3.2.</w:t>
            </w:r>
            <w:r>
              <w:rPr>
                <w:rFonts w:ascii="Times New Roman" w:eastAsia="Times New Roman" w:hAnsi="Times New Roman"/>
                <w:b/>
                <w:sz w:val="20"/>
                <w:szCs w:val="20"/>
                <w:lang w:eastAsia="ru-RU"/>
              </w:rPr>
              <w:t xml:space="preserve"> Приказа </w:t>
            </w:r>
            <w:proofErr w:type="spellStart"/>
            <w:r>
              <w:rPr>
                <w:rFonts w:ascii="Times New Roman" w:eastAsia="Times New Roman" w:hAnsi="Times New Roman"/>
                <w:b/>
                <w:sz w:val="20"/>
                <w:szCs w:val="20"/>
                <w:lang w:eastAsia="ru-RU"/>
              </w:rPr>
              <w:t>Минобрнауки</w:t>
            </w:r>
            <w:proofErr w:type="spellEnd"/>
            <w:r>
              <w:rPr>
                <w:rFonts w:ascii="Times New Roman" w:eastAsia="Times New Roman" w:hAnsi="Times New Roman"/>
                <w:b/>
                <w:sz w:val="20"/>
                <w:szCs w:val="20"/>
                <w:lang w:eastAsia="ru-RU"/>
              </w:rPr>
              <w:t xml:space="preserve"> РФ от 29.05.2014 № 785 </w:t>
            </w:r>
            <w:r>
              <w:rPr>
                <w:rFonts w:ascii="Times New Roman" w:eastAsia="Times New Roman" w:hAnsi="Times New Roman"/>
                <w:sz w:val="20"/>
                <w:szCs w:val="20"/>
                <w:lang w:eastAsia="ru-RU"/>
              </w:rPr>
              <w:t xml:space="preserve">«Об утверждении требований к структуре официального сайта </w:t>
            </w:r>
            <w:r>
              <w:rPr>
                <w:rFonts w:ascii="Times New Roman" w:eastAsia="Times New Roman" w:hAnsi="Times New Roman"/>
                <w:sz w:val="20"/>
                <w:szCs w:val="20"/>
                <w:lang w:eastAsia="ru-RU"/>
              </w:rPr>
              <w:lastRenderedPageBreak/>
              <w:t>образовательной организации в информационно – телекоммуникационной сети «Интернет» и формату представления на нем информации»</w:t>
            </w:r>
          </w:p>
          <w:p w:rsidR="00343DAC" w:rsidRDefault="00343DAC">
            <w:pPr>
              <w:widowControl w:val="0"/>
              <w:autoSpaceDE w:val="0"/>
              <w:autoSpaceDN w:val="0"/>
              <w:adjustRightInd w:val="0"/>
              <w:spacing w:after="0" w:line="240" w:lineRule="auto"/>
              <w:ind w:firstLine="709"/>
              <w:rPr>
                <w:rFonts w:ascii="Times New Roman" w:eastAsia="Times New Roman" w:hAnsi="Times New Roman" w:cs="Times New Roman"/>
                <w:b/>
                <w:sz w:val="20"/>
                <w:szCs w:val="20"/>
                <w:lang w:eastAsia="ru-RU"/>
              </w:rPr>
            </w:pPr>
          </w:p>
        </w:tc>
      </w:tr>
      <w:tr w:rsidR="00343DAC" w:rsidTr="007D2B4A">
        <w:trPr>
          <w:trHeight w:val="67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 структуре и об органах управления образовательной организацией  (</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«б» п.1.ч.2 ст. 29 273-ФЗ), в том числе (</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«а» п. 3 </w:t>
            </w:r>
            <w:r>
              <w:rPr>
                <w:rFonts w:ascii="Times New Roman" w:eastAsia="Times New Roman" w:hAnsi="Times New Roman"/>
                <w:color w:val="000000"/>
                <w:spacing w:val="8"/>
                <w:kern w:val="144"/>
                <w:sz w:val="24"/>
                <w:szCs w:val="24"/>
                <w:lang w:eastAsia="ru-RU"/>
              </w:rPr>
              <w:t>постановления от 10.07.13 № 582)</w:t>
            </w:r>
            <w:r>
              <w:rPr>
                <w:rFonts w:ascii="Times New Roman" w:eastAsia="Times New Roman" w:hAnsi="Times New Roman"/>
                <w:sz w:val="24"/>
                <w:szCs w:val="24"/>
                <w:lang w:eastAsia="ru-RU"/>
              </w:rPr>
              <w:t>:</w:t>
            </w:r>
          </w:p>
          <w:p w:rsidR="00343DAC" w:rsidRDefault="00343DAC">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Times New Roman" w:hAnsi="Times New Roman"/>
                <w:sz w:val="24"/>
                <w:szCs w:val="24"/>
                <w:lang w:eastAsia="ru-RU"/>
              </w:rPr>
              <w:t xml:space="preserve">- </w:t>
            </w:r>
            <w:r>
              <w:rPr>
                <w:rFonts w:ascii="Times New Roman" w:hAnsi="Times New Roman"/>
                <w:sz w:val="24"/>
                <w:szCs w:val="24"/>
              </w:rPr>
              <w:t xml:space="preserve">наименование структурных подразделений (органов </w:t>
            </w:r>
            <w:r>
              <w:rPr>
                <w:rFonts w:ascii="Times New Roman" w:hAnsi="Times New Roman"/>
                <w:sz w:val="24"/>
                <w:szCs w:val="24"/>
              </w:rPr>
              <w:lastRenderedPageBreak/>
              <w:t>управления);</w:t>
            </w:r>
          </w:p>
          <w:p w:rsidR="00343DAC" w:rsidRDefault="00343D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фамилии, имена, отчества и должности руководителей структурных подразделений;</w:t>
            </w:r>
          </w:p>
          <w:p w:rsidR="00343DAC" w:rsidRDefault="00343D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места нахождения структурных подразделений;</w:t>
            </w:r>
          </w:p>
          <w:p w:rsidR="00343DAC" w:rsidRDefault="00343D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адреса официальных сайтов в сети "Интернет" структурных подразделений (при наличии);</w:t>
            </w:r>
          </w:p>
          <w:p w:rsidR="00343DAC" w:rsidRDefault="00343D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адреса электронной почты структурных подразделений (при наличии);</w:t>
            </w:r>
          </w:p>
          <w:p w:rsidR="00343DAC" w:rsidRDefault="00343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 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lang w:eastAsia="ru-RU"/>
              </w:rPr>
              <w:lastRenderedPageBreak/>
              <w:t>имеется\не имеется</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0"/>
                <w:szCs w:val="20"/>
                <w:lang w:eastAsia="ru-RU"/>
              </w:rPr>
            </w:pPr>
          </w:p>
        </w:tc>
      </w:tr>
      <w:tr w:rsidR="00343DAC" w:rsidTr="007D2B4A">
        <w:trPr>
          <w:trHeight w:val="67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8934" w:type="dxa"/>
            <w:gridSpan w:val="3"/>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Подраздел "Документы".</w:t>
            </w:r>
          </w:p>
          <w:p w:rsidR="00343DAC" w:rsidRDefault="00343DAC">
            <w:pPr>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На главной странице подраздела размещены следующие документы:</w:t>
            </w:r>
          </w:p>
        </w:tc>
        <w:tc>
          <w:tcPr>
            <w:tcW w:w="5815" w:type="dxa"/>
            <w:vMerge w:val="restart"/>
            <w:tcBorders>
              <w:top w:val="single" w:sz="4" w:space="0" w:color="auto"/>
              <w:left w:val="single" w:sz="4" w:space="0" w:color="auto"/>
              <w:bottom w:val="single" w:sz="4" w:space="0" w:color="auto"/>
              <w:right w:val="single" w:sz="4" w:space="0" w:color="auto"/>
            </w:tcBorders>
          </w:tcPr>
          <w:p w:rsidR="00343DAC" w:rsidRDefault="00343DAC" w:rsidP="007D2B4A">
            <w:pPr>
              <w:widowControl w:val="0"/>
              <w:autoSpaceDE w:val="0"/>
              <w:autoSpaceDN w:val="0"/>
              <w:adjustRightInd w:val="0"/>
              <w:spacing w:after="0" w:line="240" w:lineRule="auto"/>
              <w:jc w:val="both"/>
              <w:rPr>
                <w:rFonts w:ascii="Times New Roman" w:eastAsia="Times New Roman" w:hAnsi="Times New Roman"/>
                <w:b/>
                <w:color w:val="000000"/>
                <w:spacing w:val="8"/>
                <w:kern w:val="144"/>
                <w:sz w:val="20"/>
                <w:szCs w:val="24"/>
                <w:lang w:eastAsia="ru-RU"/>
              </w:rPr>
            </w:pPr>
            <w:proofErr w:type="spellStart"/>
            <w:r>
              <w:rPr>
                <w:rFonts w:ascii="Times New Roman" w:eastAsia="Times New Roman" w:hAnsi="Times New Roman"/>
                <w:b/>
                <w:color w:val="000000"/>
                <w:spacing w:val="8"/>
                <w:kern w:val="144"/>
                <w:sz w:val="20"/>
                <w:szCs w:val="24"/>
                <w:lang w:eastAsia="ru-RU"/>
              </w:rPr>
              <w:t>пп</w:t>
            </w:r>
            <w:proofErr w:type="spellEnd"/>
            <w:r>
              <w:rPr>
                <w:rFonts w:ascii="Times New Roman" w:eastAsia="Times New Roman" w:hAnsi="Times New Roman"/>
                <w:b/>
                <w:color w:val="000000"/>
                <w:spacing w:val="8"/>
                <w:kern w:val="144"/>
                <w:sz w:val="20"/>
                <w:szCs w:val="24"/>
                <w:lang w:eastAsia="ru-RU"/>
              </w:rPr>
              <w:t>. «а» п. 3.3.</w:t>
            </w:r>
            <w:r>
              <w:rPr>
                <w:rFonts w:ascii="Times New Roman" w:eastAsia="Times New Roman" w:hAnsi="Times New Roman"/>
                <w:b/>
                <w:sz w:val="20"/>
                <w:szCs w:val="20"/>
                <w:lang w:eastAsia="ru-RU"/>
              </w:rPr>
              <w:t xml:space="preserve"> Приказа </w:t>
            </w:r>
            <w:proofErr w:type="spellStart"/>
            <w:r>
              <w:rPr>
                <w:rFonts w:ascii="Times New Roman" w:eastAsia="Times New Roman" w:hAnsi="Times New Roman"/>
                <w:b/>
                <w:sz w:val="20"/>
                <w:szCs w:val="20"/>
                <w:lang w:eastAsia="ru-RU"/>
              </w:rPr>
              <w:t>Минобрнауки</w:t>
            </w:r>
            <w:proofErr w:type="spellEnd"/>
            <w:r>
              <w:rPr>
                <w:rFonts w:ascii="Times New Roman" w:eastAsia="Times New Roman" w:hAnsi="Times New Roman"/>
                <w:b/>
                <w:sz w:val="20"/>
                <w:szCs w:val="20"/>
                <w:lang w:eastAsia="ru-RU"/>
              </w:rPr>
              <w:t xml:space="preserve"> РФ от 29.05.2014 № 785 </w:t>
            </w:r>
            <w:r>
              <w:rPr>
                <w:rFonts w:ascii="Times New Roman" w:eastAsia="Times New Roman" w:hAnsi="Times New Roman"/>
                <w:sz w:val="20"/>
                <w:szCs w:val="20"/>
                <w:lang w:eastAsia="ru-RU"/>
              </w:rPr>
              <w:t>«Об утверждении требований к структуре официального сайта образовательной организации в информационно – телекоммуникационной сети «Интернет» и формату представления на нем информации»</w:t>
            </w:r>
          </w:p>
          <w:p w:rsidR="00343DAC" w:rsidRDefault="00343DAC" w:rsidP="007D2B4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подпункт 2 части 2 статьи 29 № 273-ФЗ,</w:t>
            </w:r>
          </w:p>
          <w:p w:rsidR="00343DAC" w:rsidRDefault="00343DAC" w:rsidP="007D2B4A">
            <w:pPr>
              <w:widowControl w:val="0"/>
              <w:autoSpaceDE w:val="0"/>
              <w:autoSpaceDN w:val="0"/>
              <w:adjustRightInd w:val="0"/>
              <w:spacing w:after="0" w:line="240" w:lineRule="auto"/>
              <w:jc w:val="both"/>
              <w:rPr>
                <w:rFonts w:ascii="Times New Roman" w:eastAsia="Times New Roman" w:hAnsi="Times New Roman"/>
                <w:b/>
                <w:color w:val="000000"/>
                <w:spacing w:val="8"/>
                <w:kern w:val="144"/>
                <w:sz w:val="20"/>
                <w:szCs w:val="24"/>
                <w:lang w:eastAsia="ru-RU"/>
              </w:rPr>
            </w:pPr>
            <w:proofErr w:type="spellStart"/>
            <w:r>
              <w:rPr>
                <w:rFonts w:ascii="Times New Roman" w:eastAsia="Times New Roman" w:hAnsi="Times New Roman"/>
                <w:b/>
                <w:color w:val="000000"/>
                <w:spacing w:val="8"/>
                <w:kern w:val="144"/>
                <w:sz w:val="20"/>
                <w:szCs w:val="24"/>
                <w:lang w:eastAsia="ru-RU"/>
              </w:rPr>
              <w:t>пп</w:t>
            </w:r>
            <w:proofErr w:type="spellEnd"/>
            <w:r>
              <w:rPr>
                <w:rFonts w:ascii="Times New Roman" w:eastAsia="Times New Roman" w:hAnsi="Times New Roman"/>
                <w:b/>
                <w:color w:val="000000"/>
                <w:spacing w:val="8"/>
                <w:kern w:val="144"/>
                <w:sz w:val="20"/>
                <w:szCs w:val="24"/>
                <w:lang w:eastAsia="ru-RU"/>
              </w:rPr>
              <w:t>. б п. 3Постановления Правительства РФ от 10 июля 2013 года № 582</w:t>
            </w:r>
            <w:r>
              <w:rPr>
                <w:rFonts w:ascii="Times New Roman" w:eastAsia="Times New Roman" w:hAnsi="Times New Roman"/>
                <w:color w:val="000000"/>
                <w:spacing w:val="8"/>
                <w:kern w:val="144"/>
                <w:sz w:val="20"/>
                <w:szCs w:val="24"/>
                <w:lang w:eastAsia="ru-RU"/>
              </w:rPr>
              <w:t xml:space="preserve">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Pr>
                <w:rFonts w:ascii="Times New Roman" w:eastAsia="Times New Roman" w:hAnsi="Times New Roman"/>
                <w:b/>
                <w:color w:val="000000"/>
                <w:spacing w:val="8"/>
                <w:kern w:val="144"/>
                <w:sz w:val="20"/>
                <w:szCs w:val="24"/>
                <w:lang w:eastAsia="ru-RU"/>
              </w:rPr>
              <w:t>,</w:t>
            </w:r>
          </w:p>
          <w:p w:rsidR="00343DAC" w:rsidRDefault="00343DAC" w:rsidP="007D2B4A">
            <w:pPr>
              <w:widowControl w:val="0"/>
              <w:autoSpaceDE w:val="0"/>
              <w:autoSpaceDN w:val="0"/>
              <w:adjustRightInd w:val="0"/>
              <w:spacing w:after="0" w:line="240" w:lineRule="auto"/>
              <w:jc w:val="both"/>
              <w:rPr>
                <w:rFonts w:ascii="Times New Roman" w:eastAsia="Times New Roman" w:hAnsi="Times New Roman"/>
                <w:color w:val="000000"/>
                <w:spacing w:val="8"/>
                <w:kern w:val="144"/>
                <w:sz w:val="20"/>
                <w:szCs w:val="24"/>
                <w:lang w:eastAsia="ru-RU"/>
              </w:rPr>
            </w:pPr>
            <w:r>
              <w:rPr>
                <w:rFonts w:ascii="Times New Roman" w:eastAsia="Times New Roman" w:hAnsi="Times New Roman"/>
                <w:b/>
                <w:sz w:val="20"/>
                <w:szCs w:val="20"/>
                <w:lang w:eastAsia="ru-RU"/>
              </w:rPr>
              <w:t>пункт 3.3. статьи 32 Федерального закона Российской Федерации от 12.01.1996 г. № 7-ФЗ «</w:t>
            </w:r>
            <w:r>
              <w:rPr>
                <w:rFonts w:ascii="Times New Roman" w:eastAsia="Times New Roman" w:hAnsi="Times New Roman"/>
                <w:sz w:val="20"/>
                <w:szCs w:val="20"/>
                <w:lang w:eastAsia="ru-RU"/>
              </w:rPr>
              <w:t>О некоммерческих организациях»</w:t>
            </w:r>
          </w:p>
          <w:p w:rsidR="00343DAC" w:rsidRDefault="00343DAC">
            <w:pPr>
              <w:widowControl w:val="0"/>
              <w:autoSpaceDE w:val="0"/>
              <w:autoSpaceDN w:val="0"/>
              <w:adjustRightInd w:val="0"/>
              <w:spacing w:after="0" w:line="240" w:lineRule="auto"/>
              <w:ind w:firstLine="709"/>
              <w:rPr>
                <w:rFonts w:ascii="Times New Roman" w:eastAsia="Times New Roman" w:hAnsi="Times New Roman" w:cs="Times New Roman"/>
                <w:b/>
                <w:sz w:val="20"/>
                <w:szCs w:val="20"/>
                <w:lang w:eastAsia="ru-RU"/>
              </w:rPr>
            </w:pPr>
          </w:p>
        </w:tc>
      </w:tr>
      <w:tr w:rsidR="00343DAC" w:rsidTr="007D2B4A">
        <w:trPr>
          <w:trHeight w:val="67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autoSpaceDE w:val="0"/>
              <w:autoSpaceDN w:val="0"/>
              <w:adjustRightInd w:val="0"/>
              <w:spacing w:after="0" w:line="240" w:lineRule="auto"/>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копии:</w:t>
            </w:r>
          </w:p>
          <w:p w:rsidR="00343DAC" w:rsidRDefault="00343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устава образовательной организации</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имеется\не имеется</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0"/>
                <w:szCs w:val="20"/>
                <w:lang w:eastAsia="ru-RU"/>
              </w:rPr>
            </w:pPr>
          </w:p>
        </w:tc>
      </w:tr>
      <w:tr w:rsidR="00343DAC" w:rsidTr="007D2B4A">
        <w:trPr>
          <w:trHeight w:val="67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изменений, вносимых в устав образовательной организации (подпункт 1 пункта 3.3 статьи 32 Федерального закона Российской Федерации от 12.01.1996 г. № 7-ФЗ «О некоммерческих организациях»);</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имеется\не имеется</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0"/>
                <w:szCs w:val="20"/>
                <w:lang w:eastAsia="ru-RU"/>
              </w:rPr>
            </w:pPr>
          </w:p>
        </w:tc>
      </w:tr>
      <w:tr w:rsidR="00343DAC" w:rsidTr="007D2B4A">
        <w:trPr>
          <w:trHeight w:val="67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лицензии на осуществление образовательной деятельности (с приложениями)</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имеется\не имеется</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0"/>
                <w:szCs w:val="20"/>
                <w:lang w:eastAsia="ru-RU"/>
              </w:rPr>
            </w:pPr>
          </w:p>
        </w:tc>
      </w:tr>
      <w:tr w:rsidR="00343DAC" w:rsidTr="007D2B4A">
        <w:trPr>
          <w:trHeight w:val="67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копии свидетельства о государственной регистрации государственной (муниципальной) организации (подпункт 2 пункта 3.3. статьи 32 Федерального закона Российской Федерации от 12.01.1996 г. № 7-ФЗ «О некоммерческих организациях»);</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имеется\не имеется</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0"/>
                <w:szCs w:val="20"/>
                <w:lang w:eastAsia="ru-RU"/>
              </w:rPr>
            </w:pPr>
          </w:p>
        </w:tc>
      </w:tr>
      <w:tr w:rsidR="00343DAC" w:rsidTr="007D2B4A">
        <w:trPr>
          <w:trHeight w:val="67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копии решения учредителя о создании государственной (муниципальной) организации</w:t>
            </w:r>
          </w:p>
          <w:p w:rsidR="00343DAC" w:rsidRDefault="00343D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(подпункт 3 пункта 3.3. статьи 32 Федерального закона Российской Федерации от 12.01.1996 г. № 7-ФЗ «О некоммерческих организациях»);</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имеется\не имеется</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0"/>
                <w:szCs w:val="20"/>
                <w:lang w:eastAsia="ru-RU"/>
              </w:rPr>
            </w:pPr>
          </w:p>
        </w:tc>
      </w:tr>
      <w:tr w:rsidR="00343DAC" w:rsidTr="007D2B4A">
        <w:trPr>
          <w:trHeight w:val="67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ind w:left="30"/>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копия решения учредителя о назначении руководителя государственной (муниципальной) организации (подпункт 4 пункта 3.3. статьи 32 Федерального закона Российской Федерации от 12.01.1996 г. № 7-ФЗ «О некоммерческих организациях»);</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имеется\не имеется</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0"/>
                <w:szCs w:val="20"/>
                <w:lang w:eastAsia="ru-RU"/>
              </w:rPr>
            </w:pPr>
          </w:p>
        </w:tc>
      </w:tr>
      <w:tr w:rsidR="00343DAC" w:rsidTr="007D2B4A">
        <w:trPr>
          <w:trHeight w:val="67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имеется\не имеется</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0"/>
                <w:szCs w:val="20"/>
                <w:lang w:eastAsia="ru-RU"/>
              </w:rPr>
            </w:pPr>
          </w:p>
        </w:tc>
      </w:tr>
      <w:tr w:rsidR="00343DAC" w:rsidTr="007D2B4A">
        <w:trPr>
          <w:trHeight w:val="67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локальных нормативных актов, регламентирующих: </w:t>
            </w:r>
          </w:p>
          <w:p w:rsidR="00343DAC" w:rsidRDefault="00343DAC">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Times New Roman" w:hAnsi="Times New Roman"/>
                <w:sz w:val="24"/>
                <w:szCs w:val="24"/>
                <w:lang w:eastAsia="ru-RU"/>
              </w:rPr>
              <w:t xml:space="preserve">- </w:t>
            </w:r>
            <w:r>
              <w:rPr>
                <w:rFonts w:ascii="Times New Roman" w:hAnsi="Times New Roman"/>
                <w:sz w:val="24"/>
                <w:szCs w:val="24"/>
              </w:rPr>
              <w:t xml:space="preserve">правила приема обучающихся, </w:t>
            </w:r>
          </w:p>
          <w:p w:rsidR="00343DAC" w:rsidRDefault="00343D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режим занятий обучающихся, </w:t>
            </w:r>
          </w:p>
          <w:p w:rsidR="00343DAC" w:rsidRDefault="00343D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формы, периодичность и порядок текущего контроля успеваемости и промежуточной аттестации обучающихся, </w:t>
            </w:r>
          </w:p>
          <w:p w:rsidR="00343DAC" w:rsidRDefault="00343D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порядок и основания перевода, отчисления  обучающихся, </w:t>
            </w:r>
          </w:p>
          <w:p w:rsidR="00343DAC" w:rsidRDefault="00343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имеется\не имеется</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0"/>
                <w:szCs w:val="20"/>
                <w:lang w:eastAsia="ru-RU"/>
              </w:rPr>
            </w:pPr>
          </w:p>
        </w:tc>
      </w:tr>
      <w:tr w:rsidR="00343DAC" w:rsidTr="00D67E5B">
        <w:trPr>
          <w:trHeight w:val="42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правил внутреннего распорядка обучающихся;</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имеется\не имеется</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0"/>
                <w:szCs w:val="20"/>
                <w:lang w:eastAsia="ru-RU"/>
              </w:rPr>
            </w:pPr>
          </w:p>
        </w:tc>
      </w:tr>
      <w:tr w:rsidR="00343DAC" w:rsidTr="00D67E5B">
        <w:trPr>
          <w:trHeight w:val="418"/>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ind w:left="30"/>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правил внутреннего трудового распорядка;</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lang w:eastAsia="ru-RU"/>
              </w:rPr>
              <w:t>имеется\не имеется</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0"/>
                <w:szCs w:val="20"/>
                <w:lang w:eastAsia="ru-RU"/>
              </w:rPr>
            </w:pPr>
          </w:p>
        </w:tc>
      </w:tr>
      <w:tr w:rsidR="00343DAC" w:rsidTr="00D67E5B">
        <w:trPr>
          <w:trHeight w:val="41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ind w:left="30"/>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коллективного договора;</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lang w:eastAsia="ru-RU"/>
              </w:rPr>
              <w:t>имеется\не имеется</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0"/>
                <w:szCs w:val="20"/>
                <w:lang w:eastAsia="ru-RU"/>
              </w:rPr>
            </w:pPr>
          </w:p>
        </w:tc>
      </w:tr>
      <w:tr w:rsidR="00343DAC" w:rsidTr="007D2B4A">
        <w:trPr>
          <w:trHeight w:val="67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ind w:left="30"/>
              <w:rPr>
                <w:rFonts w:ascii="Times New Roman" w:eastAsia="Times New Roman" w:hAnsi="Times New Roman" w:cs="Times New Roman"/>
                <w:color w:val="000000"/>
                <w:sz w:val="24"/>
                <w:szCs w:val="24"/>
                <w:lang w:eastAsia="ru-RU"/>
              </w:rPr>
            </w:pPr>
            <w:r>
              <w:rPr>
                <w:rFonts w:ascii="Times New Roman" w:eastAsia="Times New Roman" w:hAnsi="Times New Roman"/>
                <w:sz w:val="24"/>
                <w:szCs w:val="24"/>
                <w:lang w:eastAsia="ru-RU"/>
              </w:rPr>
              <w:t xml:space="preserve">отчета о результатах </w:t>
            </w:r>
            <w:proofErr w:type="spellStart"/>
            <w:r>
              <w:rPr>
                <w:rFonts w:ascii="Times New Roman" w:eastAsia="Times New Roman" w:hAnsi="Times New Roman"/>
                <w:sz w:val="24"/>
                <w:szCs w:val="24"/>
                <w:lang w:eastAsia="ru-RU"/>
              </w:rPr>
              <w:t>самообследования</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имеется\не имеется</w:t>
            </w:r>
          </w:p>
        </w:tc>
        <w:tc>
          <w:tcPr>
            <w:tcW w:w="5815"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rPr>
                <w:rFonts w:ascii="Times New Roman" w:eastAsia="Times New Roman" w:hAnsi="Times New Roman"/>
                <w:b/>
                <w:color w:val="000000"/>
                <w:spacing w:val="8"/>
                <w:kern w:val="144"/>
                <w:sz w:val="20"/>
                <w:szCs w:val="24"/>
                <w:lang w:eastAsia="ru-RU"/>
              </w:rPr>
            </w:pPr>
            <w:proofErr w:type="spellStart"/>
            <w:r>
              <w:rPr>
                <w:rFonts w:ascii="Times New Roman" w:eastAsia="Times New Roman" w:hAnsi="Times New Roman"/>
                <w:b/>
                <w:sz w:val="20"/>
                <w:szCs w:val="20"/>
                <w:lang w:eastAsia="ru-RU"/>
              </w:rPr>
              <w:t>пп</w:t>
            </w:r>
            <w:proofErr w:type="spellEnd"/>
            <w:r>
              <w:rPr>
                <w:rFonts w:ascii="Times New Roman" w:eastAsia="Times New Roman" w:hAnsi="Times New Roman"/>
                <w:b/>
                <w:sz w:val="20"/>
                <w:szCs w:val="20"/>
                <w:lang w:eastAsia="ru-RU"/>
              </w:rPr>
              <w:t>. «б»</w:t>
            </w:r>
            <w:r>
              <w:rPr>
                <w:rFonts w:ascii="Times New Roman" w:eastAsia="Times New Roman" w:hAnsi="Times New Roman"/>
                <w:b/>
                <w:color w:val="000000"/>
                <w:spacing w:val="8"/>
                <w:kern w:val="144"/>
                <w:sz w:val="20"/>
                <w:szCs w:val="24"/>
                <w:lang w:eastAsia="ru-RU"/>
              </w:rPr>
              <w:t xml:space="preserve"> п. 3.3.</w:t>
            </w:r>
            <w:r>
              <w:rPr>
                <w:rFonts w:ascii="Times New Roman" w:eastAsia="Times New Roman" w:hAnsi="Times New Roman"/>
                <w:b/>
                <w:sz w:val="20"/>
                <w:szCs w:val="20"/>
                <w:lang w:eastAsia="ru-RU"/>
              </w:rPr>
              <w:t xml:space="preserve"> Приказа </w:t>
            </w:r>
            <w:proofErr w:type="spellStart"/>
            <w:r>
              <w:rPr>
                <w:rFonts w:ascii="Times New Roman" w:eastAsia="Times New Roman" w:hAnsi="Times New Roman"/>
                <w:b/>
                <w:sz w:val="20"/>
                <w:szCs w:val="20"/>
                <w:lang w:eastAsia="ru-RU"/>
              </w:rPr>
              <w:t>Минобрнауки</w:t>
            </w:r>
            <w:proofErr w:type="spellEnd"/>
            <w:r>
              <w:rPr>
                <w:rFonts w:ascii="Times New Roman" w:eastAsia="Times New Roman" w:hAnsi="Times New Roman"/>
                <w:b/>
                <w:sz w:val="20"/>
                <w:szCs w:val="20"/>
                <w:lang w:eastAsia="ru-RU"/>
              </w:rPr>
              <w:t xml:space="preserve"> РФ от 29.05.2014 № 785 </w:t>
            </w:r>
            <w:r>
              <w:rPr>
                <w:rFonts w:ascii="Times New Roman" w:eastAsia="Times New Roman" w:hAnsi="Times New Roman"/>
                <w:sz w:val="20"/>
                <w:szCs w:val="20"/>
                <w:lang w:eastAsia="ru-RU"/>
              </w:rPr>
              <w:t>«Об утверждении требований к структуре официального сайта образовательной организации в информационно – телекоммуникационной сети «Интернет» и формату представления на нем информации»</w:t>
            </w:r>
          </w:p>
          <w:p w:rsidR="00343DAC" w:rsidRDefault="00343DAC">
            <w:pPr>
              <w:widowControl w:val="0"/>
              <w:autoSpaceDE w:val="0"/>
              <w:autoSpaceDN w:val="0"/>
              <w:adjustRightInd w:val="0"/>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подпункт 3 части 2 статьи 29 № 273-ФЗ,</w:t>
            </w:r>
          </w:p>
          <w:p w:rsidR="00343DAC" w:rsidRDefault="00343D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b/>
                <w:color w:val="000000"/>
                <w:spacing w:val="8"/>
                <w:kern w:val="144"/>
                <w:sz w:val="20"/>
                <w:szCs w:val="24"/>
                <w:lang w:eastAsia="ru-RU"/>
              </w:rPr>
              <w:t>пп</w:t>
            </w:r>
            <w:proofErr w:type="spellEnd"/>
            <w:r>
              <w:rPr>
                <w:rFonts w:ascii="Times New Roman" w:eastAsia="Times New Roman" w:hAnsi="Times New Roman"/>
                <w:b/>
                <w:color w:val="000000"/>
                <w:spacing w:val="8"/>
                <w:kern w:val="144"/>
                <w:sz w:val="20"/>
                <w:szCs w:val="24"/>
                <w:lang w:eastAsia="ru-RU"/>
              </w:rPr>
              <w:t xml:space="preserve">. в п. 3 Постановления Правительства РФ от 10 июля </w:t>
            </w:r>
            <w:r>
              <w:rPr>
                <w:rFonts w:ascii="Times New Roman" w:eastAsia="Times New Roman" w:hAnsi="Times New Roman"/>
                <w:b/>
                <w:color w:val="000000"/>
                <w:spacing w:val="8"/>
                <w:kern w:val="144"/>
                <w:sz w:val="20"/>
                <w:szCs w:val="24"/>
                <w:lang w:eastAsia="ru-RU"/>
              </w:rPr>
              <w:lastRenderedPageBreak/>
              <w:t>2013 года № 582</w:t>
            </w:r>
            <w:r>
              <w:rPr>
                <w:rFonts w:ascii="Times New Roman" w:eastAsia="Times New Roman" w:hAnsi="Times New Roman"/>
                <w:color w:val="000000"/>
                <w:spacing w:val="8"/>
                <w:kern w:val="144"/>
                <w:sz w:val="20"/>
                <w:szCs w:val="24"/>
                <w:lang w:eastAsia="ru-RU"/>
              </w:rPr>
              <w:t xml:space="preserve">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tc>
      </w:tr>
      <w:tr w:rsidR="00343DAC" w:rsidTr="007D2B4A">
        <w:trPr>
          <w:trHeight w:val="67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ind w:left="30"/>
              <w:jc w:val="both"/>
              <w:rPr>
                <w:rFonts w:ascii="Times New Roman" w:eastAsia="Times New Roman" w:hAnsi="Times New Roman" w:cs="Times New Roman"/>
                <w:color w:val="000000"/>
                <w:sz w:val="24"/>
                <w:szCs w:val="24"/>
                <w:lang w:eastAsia="ru-RU"/>
              </w:rPr>
            </w:pPr>
            <w:r>
              <w:rPr>
                <w:rFonts w:ascii="Times New Roman" w:eastAsia="Times New Roman" w:hAnsi="Times New Roman"/>
                <w:sz w:val="24"/>
                <w:szCs w:val="24"/>
                <w:lang w:eastAsia="ru-RU"/>
              </w:rPr>
              <w:t>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имеется\не имеется</w:t>
            </w:r>
          </w:p>
        </w:tc>
        <w:tc>
          <w:tcPr>
            <w:tcW w:w="5815"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rPr>
                <w:rFonts w:ascii="Times New Roman" w:eastAsia="Times New Roman" w:hAnsi="Times New Roman"/>
                <w:b/>
                <w:color w:val="000000"/>
                <w:spacing w:val="8"/>
                <w:kern w:val="144"/>
                <w:sz w:val="20"/>
                <w:szCs w:val="24"/>
                <w:lang w:eastAsia="ru-RU"/>
              </w:rPr>
            </w:pPr>
            <w:proofErr w:type="spellStart"/>
            <w:r>
              <w:rPr>
                <w:rFonts w:ascii="Times New Roman" w:eastAsia="Times New Roman" w:hAnsi="Times New Roman"/>
                <w:b/>
                <w:sz w:val="20"/>
                <w:szCs w:val="20"/>
                <w:lang w:eastAsia="ru-RU"/>
              </w:rPr>
              <w:t>пп</w:t>
            </w:r>
            <w:proofErr w:type="spellEnd"/>
            <w:r>
              <w:rPr>
                <w:rFonts w:ascii="Times New Roman" w:eastAsia="Times New Roman" w:hAnsi="Times New Roman"/>
                <w:b/>
                <w:sz w:val="20"/>
                <w:szCs w:val="20"/>
                <w:lang w:eastAsia="ru-RU"/>
              </w:rPr>
              <w:t>. «в»</w:t>
            </w:r>
            <w:r>
              <w:rPr>
                <w:rFonts w:ascii="Times New Roman" w:eastAsia="Times New Roman" w:hAnsi="Times New Roman"/>
                <w:b/>
                <w:color w:val="000000"/>
                <w:spacing w:val="8"/>
                <w:kern w:val="144"/>
                <w:sz w:val="20"/>
                <w:szCs w:val="24"/>
                <w:lang w:eastAsia="ru-RU"/>
              </w:rPr>
              <w:t xml:space="preserve"> п. 3.3.</w:t>
            </w:r>
            <w:r>
              <w:rPr>
                <w:rFonts w:ascii="Times New Roman" w:eastAsia="Times New Roman" w:hAnsi="Times New Roman"/>
                <w:b/>
                <w:sz w:val="20"/>
                <w:szCs w:val="20"/>
                <w:lang w:eastAsia="ru-RU"/>
              </w:rPr>
              <w:t xml:space="preserve"> Приказа </w:t>
            </w:r>
            <w:proofErr w:type="spellStart"/>
            <w:r>
              <w:rPr>
                <w:rFonts w:ascii="Times New Roman" w:eastAsia="Times New Roman" w:hAnsi="Times New Roman"/>
                <w:b/>
                <w:sz w:val="20"/>
                <w:szCs w:val="20"/>
                <w:lang w:eastAsia="ru-RU"/>
              </w:rPr>
              <w:t>Минобрнауки</w:t>
            </w:r>
            <w:proofErr w:type="spellEnd"/>
            <w:r>
              <w:rPr>
                <w:rFonts w:ascii="Times New Roman" w:eastAsia="Times New Roman" w:hAnsi="Times New Roman"/>
                <w:b/>
                <w:sz w:val="20"/>
                <w:szCs w:val="20"/>
                <w:lang w:eastAsia="ru-RU"/>
              </w:rPr>
              <w:t xml:space="preserve"> РФ от 29.05.2014 № 785 </w:t>
            </w:r>
            <w:r>
              <w:rPr>
                <w:rFonts w:ascii="Times New Roman" w:eastAsia="Times New Roman" w:hAnsi="Times New Roman"/>
                <w:sz w:val="20"/>
                <w:szCs w:val="20"/>
                <w:lang w:eastAsia="ru-RU"/>
              </w:rPr>
              <w:t>«Об утверждении требований к структуре официального сайта образовательной организации в информационно – телекоммуникационной сети «Интернет» и формату представления на нем информации»</w:t>
            </w:r>
          </w:p>
          <w:p w:rsidR="00343DAC" w:rsidRDefault="00343DAC">
            <w:pPr>
              <w:widowControl w:val="0"/>
              <w:autoSpaceDE w:val="0"/>
              <w:autoSpaceDN w:val="0"/>
              <w:adjustRightInd w:val="0"/>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подпункт 4 части 2 статьи 29 № 273-ФЗ,</w:t>
            </w:r>
          </w:p>
          <w:p w:rsidR="00343DAC" w:rsidRDefault="00343DAC">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roofErr w:type="spellStart"/>
            <w:r>
              <w:rPr>
                <w:rFonts w:ascii="Times New Roman" w:eastAsia="Times New Roman" w:hAnsi="Times New Roman"/>
                <w:b/>
                <w:color w:val="000000"/>
                <w:spacing w:val="8"/>
                <w:kern w:val="144"/>
                <w:sz w:val="20"/>
                <w:szCs w:val="24"/>
                <w:lang w:eastAsia="ru-RU"/>
              </w:rPr>
              <w:t>пп</w:t>
            </w:r>
            <w:proofErr w:type="spellEnd"/>
            <w:r>
              <w:rPr>
                <w:rFonts w:ascii="Times New Roman" w:eastAsia="Times New Roman" w:hAnsi="Times New Roman"/>
                <w:b/>
                <w:color w:val="000000"/>
                <w:spacing w:val="8"/>
                <w:kern w:val="144"/>
                <w:sz w:val="20"/>
                <w:szCs w:val="24"/>
                <w:lang w:eastAsia="ru-RU"/>
              </w:rPr>
              <w:t>. г п. 3 Постановления Правительства РФ от 10 июля 2013 года № 582</w:t>
            </w:r>
            <w:r>
              <w:rPr>
                <w:rFonts w:ascii="Times New Roman" w:eastAsia="Times New Roman" w:hAnsi="Times New Roman"/>
                <w:color w:val="000000"/>
                <w:spacing w:val="8"/>
                <w:kern w:val="144"/>
                <w:sz w:val="20"/>
                <w:szCs w:val="24"/>
                <w:lang w:eastAsia="ru-RU"/>
              </w:rPr>
              <w:t xml:space="preserve">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tc>
      </w:tr>
      <w:tr w:rsidR="00343DAC" w:rsidTr="007D2B4A">
        <w:trPr>
          <w:trHeight w:val="67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ind w:left="30"/>
              <w:jc w:val="both"/>
              <w:rPr>
                <w:rFonts w:ascii="Times New Roman" w:eastAsia="Times New Roman" w:hAnsi="Times New Roman" w:cs="Times New Roman"/>
                <w:color w:val="000000"/>
                <w:sz w:val="24"/>
                <w:szCs w:val="24"/>
                <w:lang w:eastAsia="ru-RU"/>
              </w:rPr>
            </w:pPr>
            <w:r>
              <w:rPr>
                <w:rFonts w:ascii="Times New Roman" w:eastAsia="Times New Roman" w:hAnsi="Times New Roman"/>
                <w:sz w:val="24"/>
                <w:szCs w:val="24"/>
                <w:lang w:eastAsia="ru-RU"/>
              </w:rPr>
              <w:t>предписаний органов, осуществляющих государственный контроль (надзор) в сфере образования, отчетов об исполнении таких предписаний</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имеется\не имеется</w:t>
            </w:r>
          </w:p>
        </w:tc>
        <w:tc>
          <w:tcPr>
            <w:tcW w:w="5815"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rPr>
                <w:rFonts w:ascii="Times New Roman" w:eastAsia="Times New Roman" w:hAnsi="Times New Roman"/>
                <w:b/>
                <w:color w:val="000000"/>
                <w:spacing w:val="8"/>
                <w:kern w:val="144"/>
                <w:sz w:val="20"/>
                <w:szCs w:val="24"/>
                <w:lang w:eastAsia="ru-RU"/>
              </w:rPr>
            </w:pPr>
            <w:proofErr w:type="spellStart"/>
            <w:r>
              <w:rPr>
                <w:rFonts w:ascii="Times New Roman" w:eastAsia="Times New Roman" w:hAnsi="Times New Roman"/>
                <w:b/>
                <w:sz w:val="20"/>
                <w:szCs w:val="20"/>
                <w:lang w:eastAsia="ru-RU"/>
              </w:rPr>
              <w:t>пп</w:t>
            </w:r>
            <w:proofErr w:type="spellEnd"/>
            <w:r>
              <w:rPr>
                <w:rFonts w:ascii="Times New Roman" w:eastAsia="Times New Roman" w:hAnsi="Times New Roman"/>
                <w:b/>
                <w:sz w:val="20"/>
                <w:szCs w:val="20"/>
                <w:lang w:eastAsia="ru-RU"/>
              </w:rPr>
              <w:t>. «г»</w:t>
            </w:r>
            <w:r>
              <w:rPr>
                <w:rFonts w:ascii="Times New Roman" w:eastAsia="Times New Roman" w:hAnsi="Times New Roman"/>
                <w:b/>
                <w:color w:val="000000"/>
                <w:spacing w:val="8"/>
                <w:kern w:val="144"/>
                <w:sz w:val="20"/>
                <w:szCs w:val="24"/>
                <w:lang w:eastAsia="ru-RU"/>
              </w:rPr>
              <w:t xml:space="preserve"> п. 3.3.</w:t>
            </w:r>
            <w:r>
              <w:rPr>
                <w:rFonts w:ascii="Times New Roman" w:eastAsia="Times New Roman" w:hAnsi="Times New Roman"/>
                <w:b/>
                <w:sz w:val="20"/>
                <w:szCs w:val="20"/>
                <w:lang w:eastAsia="ru-RU"/>
              </w:rPr>
              <w:t xml:space="preserve"> Приказа </w:t>
            </w:r>
            <w:proofErr w:type="spellStart"/>
            <w:r>
              <w:rPr>
                <w:rFonts w:ascii="Times New Roman" w:eastAsia="Times New Roman" w:hAnsi="Times New Roman"/>
                <w:b/>
                <w:sz w:val="20"/>
                <w:szCs w:val="20"/>
                <w:lang w:eastAsia="ru-RU"/>
              </w:rPr>
              <w:t>Минобрнауки</w:t>
            </w:r>
            <w:proofErr w:type="spellEnd"/>
            <w:r>
              <w:rPr>
                <w:rFonts w:ascii="Times New Roman" w:eastAsia="Times New Roman" w:hAnsi="Times New Roman"/>
                <w:b/>
                <w:sz w:val="20"/>
                <w:szCs w:val="20"/>
                <w:lang w:eastAsia="ru-RU"/>
              </w:rPr>
              <w:t xml:space="preserve"> РФ от 29.05.2014 № 785 </w:t>
            </w:r>
            <w:r>
              <w:rPr>
                <w:rFonts w:ascii="Times New Roman" w:eastAsia="Times New Roman" w:hAnsi="Times New Roman"/>
                <w:sz w:val="20"/>
                <w:szCs w:val="20"/>
                <w:lang w:eastAsia="ru-RU"/>
              </w:rPr>
              <w:t>«Об утверждении требований к структуре официального сайта образовательной организации в информационно – телекоммуникационной сети «Интернет» и формату представления на нем информации»</w:t>
            </w:r>
          </w:p>
          <w:p w:rsidR="00343DAC" w:rsidRDefault="00343DAC">
            <w:pPr>
              <w:widowControl w:val="0"/>
              <w:autoSpaceDE w:val="0"/>
              <w:autoSpaceDN w:val="0"/>
              <w:adjustRightInd w:val="0"/>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подпункт 5 части 2 статьи 29  № 273-ФЗ,</w:t>
            </w:r>
          </w:p>
          <w:p w:rsidR="00343DAC" w:rsidRDefault="00343DA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roofErr w:type="spellStart"/>
            <w:r>
              <w:rPr>
                <w:rFonts w:ascii="Times New Roman" w:eastAsia="Times New Roman" w:hAnsi="Times New Roman"/>
                <w:b/>
                <w:color w:val="000000"/>
                <w:spacing w:val="8"/>
                <w:kern w:val="144"/>
                <w:sz w:val="20"/>
                <w:szCs w:val="24"/>
                <w:lang w:eastAsia="ru-RU"/>
              </w:rPr>
              <w:t>пп</w:t>
            </w:r>
            <w:proofErr w:type="spellEnd"/>
            <w:r>
              <w:rPr>
                <w:rFonts w:ascii="Times New Roman" w:eastAsia="Times New Roman" w:hAnsi="Times New Roman"/>
                <w:b/>
                <w:color w:val="000000"/>
                <w:spacing w:val="8"/>
                <w:kern w:val="144"/>
                <w:sz w:val="20"/>
                <w:szCs w:val="24"/>
                <w:lang w:eastAsia="ru-RU"/>
              </w:rPr>
              <w:t>. д п. 3 Постановления Правительства РФ от 10 июля 2013 года № 582</w:t>
            </w:r>
            <w:r>
              <w:rPr>
                <w:rFonts w:ascii="Times New Roman" w:eastAsia="Times New Roman" w:hAnsi="Times New Roman"/>
                <w:color w:val="000000"/>
                <w:spacing w:val="8"/>
                <w:kern w:val="144"/>
                <w:sz w:val="20"/>
                <w:szCs w:val="24"/>
                <w:lang w:eastAsia="ru-RU"/>
              </w:rPr>
              <w:t xml:space="preserve">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tc>
      </w:tr>
      <w:tr w:rsidR="00343DAC" w:rsidTr="007D2B4A">
        <w:trPr>
          <w:trHeight w:val="67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8934" w:type="dxa"/>
            <w:gridSpan w:val="3"/>
            <w:tcBorders>
              <w:top w:val="single" w:sz="4" w:space="0" w:color="auto"/>
              <w:left w:val="single" w:sz="4" w:space="0" w:color="auto"/>
              <w:bottom w:val="single" w:sz="4" w:space="0" w:color="auto"/>
              <w:right w:val="single" w:sz="4" w:space="0" w:color="auto"/>
            </w:tcBorders>
          </w:tcPr>
          <w:p w:rsidR="00343DAC" w:rsidRDefault="00343DAC">
            <w:pPr>
              <w:widowControl w:val="0"/>
              <w:tabs>
                <w:tab w:val="left" w:pos="5580"/>
              </w:tabs>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Подраздел "Образование" содержит информацию:</w:t>
            </w:r>
            <w:r>
              <w:rPr>
                <w:rFonts w:ascii="Times New Roman" w:hAnsi="Times New Roman"/>
                <w:b/>
                <w:sz w:val="24"/>
                <w:szCs w:val="24"/>
              </w:rPr>
              <w:tab/>
            </w:r>
          </w:p>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5" w:type="dxa"/>
            <w:vMerge w:val="restart"/>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rPr>
                <w:rFonts w:ascii="Times New Roman" w:eastAsia="Times New Roman" w:hAnsi="Times New Roman"/>
                <w:b/>
                <w:color w:val="000000"/>
                <w:spacing w:val="8"/>
                <w:kern w:val="144"/>
                <w:sz w:val="20"/>
                <w:szCs w:val="24"/>
                <w:lang w:eastAsia="ru-RU"/>
              </w:rPr>
            </w:pPr>
            <w:r>
              <w:rPr>
                <w:rFonts w:ascii="Times New Roman" w:eastAsia="Times New Roman" w:hAnsi="Times New Roman"/>
                <w:b/>
                <w:color w:val="000000"/>
                <w:spacing w:val="8"/>
                <w:kern w:val="144"/>
                <w:sz w:val="20"/>
                <w:szCs w:val="24"/>
                <w:lang w:eastAsia="ru-RU"/>
              </w:rPr>
              <w:t>п. 3.4.</w:t>
            </w:r>
            <w:r>
              <w:rPr>
                <w:rFonts w:ascii="Times New Roman" w:eastAsia="Times New Roman" w:hAnsi="Times New Roman"/>
                <w:b/>
                <w:sz w:val="20"/>
                <w:szCs w:val="20"/>
                <w:lang w:eastAsia="ru-RU"/>
              </w:rPr>
              <w:t xml:space="preserve"> Приказа </w:t>
            </w:r>
            <w:proofErr w:type="spellStart"/>
            <w:r>
              <w:rPr>
                <w:rFonts w:ascii="Times New Roman" w:eastAsia="Times New Roman" w:hAnsi="Times New Roman"/>
                <w:b/>
                <w:sz w:val="20"/>
                <w:szCs w:val="20"/>
                <w:lang w:eastAsia="ru-RU"/>
              </w:rPr>
              <w:t>Минобрнауки</w:t>
            </w:r>
            <w:proofErr w:type="spellEnd"/>
            <w:r>
              <w:rPr>
                <w:rFonts w:ascii="Times New Roman" w:eastAsia="Times New Roman" w:hAnsi="Times New Roman"/>
                <w:b/>
                <w:sz w:val="20"/>
                <w:szCs w:val="20"/>
                <w:lang w:eastAsia="ru-RU"/>
              </w:rPr>
              <w:t xml:space="preserve"> РФ от 29.05.2014 № 785 </w:t>
            </w:r>
            <w:r>
              <w:rPr>
                <w:rFonts w:ascii="Times New Roman" w:eastAsia="Times New Roman" w:hAnsi="Times New Roman"/>
                <w:sz w:val="20"/>
                <w:szCs w:val="20"/>
                <w:lang w:eastAsia="ru-RU"/>
              </w:rPr>
              <w:t>«Об утверждении требований к структуре официального сайта образовательной организации в информационно – телекоммуникационной сети «Интернет» и формату представления на нем информации»</w:t>
            </w:r>
          </w:p>
          <w:p w:rsidR="00343DAC" w:rsidRDefault="00343DAC">
            <w:pPr>
              <w:widowControl w:val="0"/>
              <w:autoSpaceDE w:val="0"/>
              <w:autoSpaceDN w:val="0"/>
              <w:adjustRightInd w:val="0"/>
              <w:spacing w:after="0" w:line="240" w:lineRule="auto"/>
              <w:rPr>
                <w:rFonts w:ascii="Times New Roman" w:eastAsia="Times New Roman" w:hAnsi="Times New Roman"/>
                <w:color w:val="000000"/>
                <w:spacing w:val="8"/>
                <w:kern w:val="144"/>
                <w:sz w:val="20"/>
                <w:szCs w:val="24"/>
                <w:lang w:eastAsia="ru-RU"/>
              </w:rPr>
            </w:pPr>
            <w:r>
              <w:rPr>
                <w:rFonts w:ascii="Times New Roman" w:eastAsia="Times New Roman" w:hAnsi="Times New Roman"/>
                <w:b/>
                <w:color w:val="000000"/>
                <w:spacing w:val="8"/>
                <w:kern w:val="144"/>
                <w:sz w:val="20"/>
                <w:szCs w:val="24"/>
                <w:lang w:eastAsia="ru-RU"/>
              </w:rPr>
              <w:t>Постановление Правительства РФ от 10 июля 2013 года № 582</w:t>
            </w:r>
            <w:r>
              <w:rPr>
                <w:rFonts w:ascii="Times New Roman" w:eastAsia="Times New Roman" w:hAnsi="Times New Roman"/>
                <w:color w:val="000000"/>
                <w:spacing w:val="8"/>
                <w:kern w:val="144"/>
                <w:sz w:val="20"/>
                <w:szCs w:val="24"/>
                <w:lang w:eastAsia="ru-RU"/>
              </w:rPr>
              <w:t xml:space="preserve">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343DAC" w:rsidRDefault="00343DAC">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b/>
                <w:sz w:val="20"/>
                <w:szCs w:val="20"/>
                <w:lang w:eastAsia="ru-RU"/>
              </w:rPr>
              <w:t>статья 29  № 273-ФЗ</w:t>
            </w:r>
          </w:p>
        </w:tc>
      </w:tr>
      <w:tr w:rsidR="00343DAC" w:rsidTr="007D2B4A">
        <w:trPr>
          <w:trHeight w:val="67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 xml:space="preserve">об уровне образования </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«а» п. 3 </w:t>
            </w:r>
            <w:r>
              <w:rPr>
                <w:rFonts w:ascii="Times New Roman" w:eastAsia="Times New Roman" w:hAnsi="Times New Roman"/>
                <w:color w:val="000000"/>
                <w:spacing w:val="8"/>
                <w:kern w:val="144"/>
                <w:sz w:val="24"/>
                <w:szCs w:val="24"/>
                <w:lang w:eastAsia="ru-RU"/>
              </w:rPr>
              <w:t>постановления от 10.07.13 № 582)</w:t>
            </w:r>
            <w:r>
              <w:rPr>
                <w:rFonts w:ascii="Times New Roman" w:hAnsi="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lang w:eastAsia="ru-RU"/>
              </w:rPr>
              <w:t>имеется\не имеется</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0"/>
                <w:szCs w:val="20"/>
                <w:lang w:eastAsia="ru-RU"/>
              </w:rPr>
            </w:pPr>
          </w:p>
        </w:tc>
      </w:tr>
      <w:tr w:rsidR="00343DAC" w:rsidTr="007D2B4A">
        <w:trPr>
          <w:trHeight w:val="67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15" w:type="dxa"/>
            <w:gridSpan w:val="2"/>
            <w:tcBorders>
              <w:top w:val="single" w:sz="4" w:space="0" w:color="auto"/>
              <w:left w:val="single" w:sz="4" w:space="0" w:color="auto"/>
              <w:bottom w:val="single" w:sz="4" w:space="0" w:color="auto"/>
              <w:right w:val="single" w:sz="4" w:space="0" w:color="auto"/>
            </w:tcBorders>
          </w:tcPr>
          <w:p w:rsidR="00343DAC" w:rsidRPr="00D67E5B" w:rsidRDefault="00343DAC" w:rsidP="00D67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 нормативном сроке обучения </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«а» п. 3 </w:t>
            </w:r>
            <w:r>
              <w:rPr>
                <w:rFonts w:ascii="Times New Roman" w:eastAsia="Times New Roman" w:hAnsi="Times New Roman"/>
                <w:color w:val="000000"/>
                <w:spacing w:val="8"/>
                <w:kern w:val="144"/>
                <w:sz w:val="24"/>
                <w:szCs w:val="24"/>
                <w:lang w:eastAsia="ru-RU"/>
              </w:rPr>
              <w:t>постановления от 10.07.13 № 582)</w:t>
            </w:r>
            <w:r w:rsidR="00D67E5B">
              <w:rPr>
                <w:rFonts w:ascii="Times New Roman" w:hAnsi="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lang w:eastAsia="ru-RU"/>
              </w:rPr>
              <w:t>имеется\не имеется</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0"/>
                <w:szCs w:val="20"/>
                <w:lang w:eastAsia="ru-RU"/>
              </w:rPr>
            </w:pPr>
          </w:p>
        </w:tc>
      </w:tr>
      <w:tr w:rsidR="00343DAC" w:rsidTr="007D2B4A">
        <w:trPr>
          <w:trHeight w:val="67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 xml:space="preserve">о формах обучения </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«а» п. 3 </w:t>
            </w:r>
            <w:r>
              <w:rPr>
                <w:rFonts w:ascii="Times New Roman" w:eastAsia="Times New Roman" w:hAnsi="Times New Roman"/>
                <w:color w:val="000000"/>
                <w:spacing w:val="8"/>
                <w:kern w:val="144"/>
                <w:sz w:val="24"/>
                <w:szCs w:val="24"/>
                <w:lang w:eastAsia="ru-RU"/>
              </w:rPr>
              <w:t>постановления от 10.07.13 № 582)</w:t>
            </w:r>
            <w:r>
              <w:rPr>
                <w:rFonts w:ascii="Times New Roman" w:hAnsi="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lang w:eastAsia="ru-RU"/>
              </w:rPr>
              <w:t>имеется\не имеется</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0"/>
                <w:szCs w:val="20"/>
                <w:lang w:eastAsia="ru-RU"/>
              </w:rPr>
            </w:pPr>
          </w:p>
        </w:tc>
      </w:tr>
      <w:tr w:rsidR="00343DAC" w:rsidTr="00D67E5B">
        <w:trPr>
          <w:trHeight w:val="418"/>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 xml:space="preserve">о сроке действия государственной аккредитации образовательной программы (при наличии государственной аккредитации) </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«а» п. 3 </w:t>
            </w:r>
            <w:r>
              <w:rPr>
                <w:rFonts w:ascii="Times New Roman" w:eastAsia="Times New Roman" w:hAnsi="Times New Roman"/>
                <w:color w:val="000000"/>
                <w:spacing w:val="8"/>
                <w:kern w:val="144"/>
                <w:sz w:val="24"/>
                <w:szCs w:val="24"/>
                <w:lang w:eastAsia="ru-RU"/>
              </w:rPr>
              <w:lastRenderedPageBreak/>
              <w:t>постановления от 10.07.13 № 582)</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lang w:eastAsia="ru-RU"/>
              </w:rPr>
              <w:lastRenderedPageBreak/>
              <w:t>имеется\не имеется</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0"/>
                <w:szCs w:val="20"/>
                <w:lang w:eastAsia="ru-RU"/>
              </w:rPr>
            </w:pPr>
          </w:p>
        </w:tc>
      </w:tr>
      <w:tr w:rsidR="00343DAC" w:rsidTr="007D2B4A">
        <w:trPr>
          <w:trHeight w:val="67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«в» п.1.ч.2 ст. 29 273-ФЗ, </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«а» п. 3 </w:t>
            </w:r>
            <w:r>
              <w:rPr>
                <w:rFonts w:ascii="Times New Roman" w:eastAsia="Times New Roman" w:hAnsi="Times New Roman"/>
                <w:color w:val="000000"/>
                <w:spacing w:val="8"/>
                <w:kern w:val="144"/>
                <w:sz w:val="24"/>
                <w:szCs w:val="24"/>
                <w:lang w:eastAsia="ru-RU"/>
              </w:rPr>
              <w:t>постановления от 10.07.13 № 582</w:t>
            </w:r>
            <w:r>
              <w:rPr>
                <w:rFonts w:ascii="Times New Roman" w:eastAsia="Times New Roman" w:hAnsi="Times New Roman"/>
                <w:sz w:val="24"/>
                <w:szCs w:val="24"/>
                <w:lang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lang w:eastAsia="ru-RU"/>
              </w:rPr>
              <w:t>имеется\не имеется</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0"/>
                <w:szCs w:val="20"/>
                <w:lang w:eastAsia="ru-RU"/>
              </w:rPr>
            </w:pPr>
          </w:p>
        </w:tc>
      </w:tr>
      <w:tr w:rsidR="00343DAC" w:rsidTr="007D2B4A">
        <w:trPr>
          <w:trHeight w:val="67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hAnsi="Times New Roman"/>
                <w:sz w:val="24"/>
                <w:szCs w:val="24"/>
              </w:rPr>
              <w:t>об описании образовательной программы с приложением ее копии (</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«а» п. 3 </w:t>
            </w:r>
            <w:r>
              <w:rPr>
                <w:rFonts w:ascii="Times New Roman" w:eastAsia="Times New Roman" w:hAnsi="Times New Roman"/>
                <w:color w:val="000000"/>
                <w:spacing w:val="8"/>
                <w:kern w:val="144"/>
                <w:sz w:val="24"/>
                <w:szCs w:val="24"/>
                <w:lang w:eastAsia="ru-RU"/>
              </w:rPr>
              <w:t>постановления от 10.07.13 № 58</w:t>
            </w:r>
            <w:r>
              <w:rPr>
                <w:rFonts w:ascii="Times New Roman" w:eastAsia="Times New Roman" w:hAnsi="Times New Roman"/>
                <w:sz w:val="24"/>
                <w:szCs w:val="24"/>
                <w:lang w:eastAsia="ru-RU"/>
              </w:rPr>
              <w:t>);</w:t>
            </w:r>
          </w:p>
          <w:p w:rsidR="00343DAC" w:rsidRDefault="00343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 xml:space="preserve">образовательные организации, реализующие профессиональные образовательные программы, указывают  код и наименование </w:t>
            </w:r>
            <w:proofErr w:type="spellStart"/>
            <w:r>
              <w:rPr>
                <w:rFonts w:ascii="Times New Roman" w:hAnsi="Times New Roman"/>
                <w:sz w:val="24"/>
                <w:szCs w:val="24"/>
              </w:rPr>
              <w:t>профессии,специальности</w:t>
            </w:r>
            <w:proofErr w:type="spellEnd"/>
            <w:r>
              <w:rPr>
                <w:rFonts w:ascii="Times New Roman" w:hAnsi="Times New Roman"/>
                <w:sz w:val="24"/>
                <w:szCs w:val="24"/>
              </w:rPr>
              <w:t>, направления подготовки по каждой образовательной программе (подпункт «</w:t>
            </w:r>
            <w:proofErr w:type="spellStart"/>
            <w:r>
              <w:rPr>
                <w:rFonts w:ascii="Times New Roman" w:hAnsi="Times New Roman"/>
                <w:sz w:val="24"/>
                <w:szCs w:val="24"/>
              </w:rPr>
              <w:t>б»пункта</w:t>
            </w:r>
            <w:proofErr w:type="spellEnd"/>
            <w:r>
              <w:rPr>
                <w:rFonts w:ascii="Times New Roman" w:hAnsi="Times New Roman"/>
                <w:sz w:val="24"/>
                <w:szCs w:val="24"/>
              </w:rPr>
              <w:t xml:space="preserve"> 5 </w:t>
            </w:r>
            <w:r>
              <w:rPr>
                <w:rFonts w:ascii="Times New Roman" w:eastAsia="Times New Roman" w:hAnsi="Times New Roman"/>
                <w:color w:val="000000"/>
                <w:spacing w:val="8"/>
                <w:kern w:val="144"/>
                <w:sz w:val="24"/>
                <w:szCs w:val="24"/>
                <w:lang w:eastAsia="ru-RU"/>
              </w:rPr>
              <w:t>постановления от 10.07.13 № 58</w:t>
            </w:r>
            <w:r>
              <w:rPr>
                <w:rFonts w:ascii="Times New Roman" w:eastAsia="Times New Roman" w:hAnsi="Times New Roman"/>
                <w:sz w:val="24"/>
                <w:szCs w:val="24"/>
                <w:lang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lang w:eastAsia="ru-RU"/>
              </w:rPr>
              <w:t>имеется\не имеется</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0"/>
                <w:szCs w:val="20"/>
                <w:lang w:eastAsia="ru-RU"/>
              </w:rPr>
            </w:pPr>
          </w:p>
        </w:tc>
      </w:tr>
      <w:tr w:rsidR="00343DAC" w:rsidTr="007D2B4A">
        <w:trPr>
          <w:trHeight w:val="67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об учебном плане с приложением его копии (</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«а» п. 3 </w:t>
            </w:r>
            <w:r>
              <w:rPr>
                <w:rFonts w:ascii="Times New Roman" w:eastAsia="Times New Roman" w:hAnsi="Times New Roman"/>
                <w:color w:val="000000"/>
                <w:spacing w:val="8"/>
                <w:kern w:val="144"/>
                <w:sz w:val="24"/>
                <w:szCs w:val="24"/>
                <w:lang w:eastAsia="ru-RU"/>
              </w:rPr>
              <w:t>постановления от 10.07.13 № 58</w:t>
            </w:r>
            <w:r>
              <w:rPr>
                <w:rFonts w:ascii="Times New Roman" w:eastAsia="Times New Roman" w:hAnsi="Times New Roman"/>
                <w:sz w:val="24"/>
                <w:szCs w:val="24"/>
                <w:lang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lang w:eastAsia="ru-RU"/>
              </w:rPr>
              <w:t>имеется\не имеется</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0"/>
                <w:szCs w:val="20"/>
                <w:lang w:eastAsia="ru-RU"/>
              </w:rPr>
            </w:pPr>
          </w:p>
        </w:tc>
      </w:tr>
      <w:tr w:rsidR="00343DAC" w:rsidTr="007D2B4A">
        <w:trPr>
          <w:trHeight w:val="67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об аннотации к рабочим программам дисциплин (по каждой дисциплине в составе образовательной программы) с приложением их копий (при наличии) (</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«а» п. 3 </w:t>
            </w:r>
            <w:r>
              <w:rPr>
                <w:rFonts w:ascii="Times New Roman" w:eastAsia="Times New Roman" w:hAnsi="Times New Roman"/>
                <w:color w:val="000000"/>
                <w:spacing w:val="8"/>
                <w:kern w:val="144"/>
                <w:sz w:val="24"/>
                <w:szCs w:val="24"/>
                <w:lang w:eastAsia="ru-RU"/>
              </w:rPr>
              <w:t>постановления от 10.07.13 № 58</w:t>
            </w:r>
            <w:r>
              <w:rPr>
                <w:rFonts w:ascii="Times New Roman" w:eastAsia="Times New Roman" w:hAnsi="Times New Roman"/>
                <w:sz w:val="24"/>
                <w:szCs w:val="24"/>
                <w:lang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lang w:eastAsia="ru-RU"/>
              </w:rPr>
              <w:t>имеется\не имеется</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0"/>
                <w:szCs w:val="20"/>
                <w:lang w:eastAsia="ru-RU"/>
              </w:rPr>
            </w:pPr>
          </w:p>
        </w:tc>
      </w:tr>
      <w:tr w:rsidR="00343DAC" w:rsidTr="007D2B4A">
        <w:trPr>
          <w:trHeight w:val="67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о календарном учебном графике с приложением его копии (</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«а» п. 3 </w:t>
            </w:r>
            <w:r>
              <w:rPr>
                <w:rFonts w:ascii="Times New Roman" w:eastAsia="Times New Roman" w:hAnsi="Times New Roman"/>
                <w:color w:val="000000"/>
                <w:spacing w:val="8"/>
                <w:kern w:val="144"/>
                <w:sz w:val="24"/>
                <w:szCs w:val="24"/>
                <w:lang w:eastAsia="ru-RU"/>
              </w:rPr>
              <w:t>постановления от 10.07.13 № 58</w:t>
            </w:r>
            <w:r>
              <w:rPr>
                <w:rFonts w:ascii="Times New Roman" w:eastAsia="Times New Roman" w:hAnsi="Times New Roman"/>
                <w:sz w:val="24"/>
                <w:szCs w:val="24"/>
                <w:lang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lang w:eastAsia="ru-RU"/>
              </w:rPr>
              <w:t>имеется\не имеется</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0"/>
                <w:szCs w:val="20"/>
                <w:lang w:eastAsia="ru-RU"/>
              </w:rPr>
            </w:pPr>
          </w:p>
        </w:tc>
      </w:tr>
      <w:tr w:rsidR="00343DAC" w:rsidTr="007D2B4A">
        <w:trPr>
          <w:trHeight w:val="67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о методических и об иных документах, разработанных образовательной организацией для обеспечения образовательного процесса (</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«а» п. 3 </w:t>
            </w:r>
            <w:r>
              <w:rPr>
                <w:rFonts w:ascii="Times New Roman" w:eastAsia="Times New Roman" w:hAnsi="Times New Roman"/>
                <w:color w:val="000000"/>
                <w:spacing w:val="8"/>
                <w:kern w:val="144"/>
                <w:sz w:val="24"/>
                <w:szCs w:val="24"/>
                <w:lang w:eastAsia="ru-RU"/>
              </w:rPr>
              <w:t>постановления от 10.07.13 № 58</w:t>
            </w:r>
            <w:r>
              <w:rPr>
                <w:rFonts w:ascii="Times New Roman" w:eastAsia="Times New Roman" w:hAnsi="Times New Roman"/>
                <w:sz w:val="24"/>
                <w:szCs w:val="24"/>
                <w:lang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lang w:eastAsia="ru-RU"/>
              </w:rPr>
              <w:t>имеется\не имеется</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0"/>
                <w:szCs w:val="20"/>
                <w:lang w:eastAsia="ru-RU"/>
              </w:rPr>
            </w:pPr>
          </w:p>
        </w:tc>
      </w:tr>
      <w:tr w:rsidR="00343DAC" w:rsidTr="007D2B4A">
        <w:trPr>
          <w:trHeight w:val="48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ind w:left="30"/>
              <w:rPr>
                <w:rFonts w:ascii="Times New Roman" w:eastAsia="Times New Roman" w:hAnsi="Times New Roman" w:cs="Times New Roman"/>
                <w:sz w:val="24"/>
                <w:szCs w:val="24"/>
                <w:lang w:eastAsia="ru-RU"/>
              </w:rPr>
            </w:pPr>
            <w:r>
              <w:rPr>
                <w:rFonts w:ascii="Times New Roman" w:eastAsia="Times New Roman" w:hAnsi="Times New Roman"/>
                <w:color w:val="000000"/>
                <w:sz w:val="24"/>
                <w:szCs w:val="24"/>
                <w:lang w:eastAsia="ru-RU"/>
              </w:rP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w:t>
            </w:r>
            <w:r>
              <w:rPr>
                <w:rFonts w:ascii="Times New Roman" w:eastAsia="Times New Roman" w:hAnsi="Times New Roman"/>
                <w:color w:val="000000"/>
                <w:sz w:val="24"/>
                <w:szCs w:val="24"/>
                <w:lang w:eastAsia="ru-RU"/>
              </w:rPr>
              <w:lastRenderedPageBreak/>
              <w:t>средств физических и (или) юридических лиц</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«г» п.1.ч.2 ст. 29 273-ФЗ, </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«а» п. 3 </w:t>
            </w:r>
            <w:r>
              <w:rPr>
                <w:rFonts w:ascii="Times New Roman" w:eastAsia="Times New Roman" w:hAnsi="Times New Roman"/>
                <w:color w:val="000000"/>
                <w:spacing w:val="8"/>
                <w:kern w:val="144"/>
                <w:sz w:val="24"/>
                <w:szCs w:val="24"/>
                <w:lang w:eastAsia="ru-RU"/>
              </w:rPr>
              <w:t>постановления от 10.07.13 № 582);</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имеется\не имеется</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0"/>
                <w:szCs w:val="20"/>
                <w:lang w:eastAsia="ru-RU"/>
              </w:rPr>
            </w:pPr>
          </w:p>
        </w:tc>
      </w:tr>
      <w:tr w:rsidR="00343DAC" w:rsidTr="007D2B4A">
        <w:trPr>
          <w:trHeight w:val="40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 xml:space="preserve">о языках, на которых осуществляется образование (обучение) </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«д» п.1.ч.2 ст. 29 273-ФЗ, </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«а» п. 3 </w:t>
            </w:r>
            <w:r>
              <w:rPr>
                <w:rFonts w:ascii="Times New Roman" w:eastAsia="Times New Roman" w:hAnsi="Times New Roman"/>
                <w:color w:val="000000"/>
                <w:spacing w:val="8"/>
                <w:kern w:val="144"/>
                <w:sz w:val="24"/>
                <w:szCs w:val="24"/>
                <w:lang w:eastAsia="ru-RU"/>
              </w:rPr>
              <w:t>постановления от 10.07.13 № 582);</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имеется\не имеется</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0"/>
                <w:szCs w:val="20"/>
                <w:lang w:eastAsia="ru-RU"/>
              </w:rPr>
            </w:pPr>
          </w:p>
        </w:tc>
      </w:tr>
      <w:tr w:rsidR="00343DAC" w:rsidTr="007D2B4A">
        <w:trPr>
          <w:trHeight w:val="465"/>
        </w:trPr>
        <w:tc>
          <w:tcPr>
            <w:tcW w:w="851" w:type="dxa"/>
            <w:vMerge w:val="restart"/>
            <w:tcBorders>
              <w:top w:val="single" w:sz="4" w:space="0" w:color="auto"/>
              <w:left w:val="single" w:sz="4" w:space="0" w:color="auto"/>
              <w:bottom w:val="single" w:sz="4" w:space="0" w:color="auto"/>
              <w:right w:val="single" w:sz="4" w:space="0" w:color="auto"/>
            </w:tcBorders>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34" w:type="dxa"/>
            <w:gridSpan w:val="3"/>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b/>
                <w:sz w:val="24"/>
                <w:szCs w:val="24"/>
              </w:rPr>
              <w:t>Подраздел "Образовательные стандарты"</w:t>
            </w:r>
          </w:p>
        </w:tc>
        <w:tc>
          <w:tcPr>
            <w:tcW w:w="5815" w:type="dxa"/>
            <w:vMerge w:val="restart"/>
            <w:tcBorders>
              <w:top w:val="single" w:sz="4" w:space="0" w:color="auto"/>
              <w:left w:val="single" w:sz="4" w:space="0" w:color="auto"/>
              <w:bottom w:val="single" w:sz="4" w:space="0" w:color="auto"/>
              <w:right w:val="single" w:sz="4" w:space="0" w:color="auto"/>
            </w:tcBorders>
          </w:tcPr>
          <w:p w:rsidR="00343DAC" w:rsidRDefault="00343DAC">
            <w:pPr>
              <w:widowControl w:val="0"/>
              <w:autoSpaceDE w:val="0"/>
              <w:autoSpaceDN w:val="0"/>
              <w:adjustRightInd w:val="0"/>
              <w:spacing w:after="0" w:line="240" w:lineRule="auto"/>
              <w:rPr>
                <w:rFonts w:ascii="Times New Roman" w:eastAsia="Times New Roman" w:hAnsi="Times New Roman"/>
                <w:b/>
                <w:color w:val="000000"/>
                <w:spacing w:val="8"/>
                <w:kern w:val="144"/>
                <w:sz w:val="20"/>
                <w:szCs w:val="24"/>
                <w:lang w:eastAsia="ru-RU"/>
              </w:rPr>
            </w:pPr>
            <w:r>
              <w:rPr>
                <w:rFonts w:ascii="Times New Roman" w:eastAsia="Times New Roman" w:hAnsi="Times New Roman"/>
                <w:b/>
                <w:color w:val="000000"/>
                <w:spacing w:val="8"/>
                <w:kern w:val="144"/>
                <w:sz w:val="20"/>
                <w:szCs w:val="24"/>
                <w:lang w:eastAsia="ru-RU"/>
              </w:rPr>
              <w:t>п. 3.5.</w:t>
            </w:r>
            <w:r>
              <w:rPr>
                <w:rFonts w:ascii="Times New Roman" w:eastAsia="Times New Roman" w:hAnsi="Times New Roman"/>
                <w:b/>
                <w:sz w:val="20"/>
                <w:szCs w:val="20"/>
                <w:lang w:eastAsia="ru-RU"/>
              </w:rPr>
              <w:t xml:space="preserve"> Приказа </w:t>
            </w:r>
            <w:proofErr w:type="spellStart"/>
            <w:r>
              <w:rPr>
                <w:rFonts w:ascii="Times New Roman" w:eastAsia="Times New Roman" w:hAnsi="Times New Roman"/>
                <w:b/>
                <w:sz w:val="20"/>
                <w:szCs w:val="20"/>
                <w:lang w:eastAsia="ru-RU"/>
              </w:rPr>
              <w:t>Минобрнауки</w:t>
            </w:r>
            <w:proofErr w:type="spellEnd"/>
            <w:r>
              <w:rPr>
                <w:rFonts w:ascii="Times New Roman" w:eastAsia="Times New Roman" w:hAnsi="Times New Roman"/>
                <w:b/>
                <w:sz w:val="20"/>
                <w:szCs w:val="20"/>
                <w:lang w:eastAsia="ru-RU"/>
              </w:rPr>
              <w:t xml:space="preserve"> РФ от 29.05.2014 № 785 </w:t>
            </w:r>
            <w:r>
              <w:rPr>
                <w:rFonts w:ascii="Times New Roman" w:eastAsia="Times New Roman" w:hAnsi="Times New Roman"/>
                <w:sz w:val="20"/>
                <w:szCs w:val="20"/>
                <w:lang w:eastAsia="ru-RU"/>
              </w:rPr>
              <w:t>«Об утверждении требований к структуре официального сайта образовательной организации в информационно – телекоммуникационной сети «Интернет» и формату представления на нем информации»</w:t>
            </w:r>
          </w:p>
          <w:p w:rsidR="00343DAC" w:rsidRDefault="00343DA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r>
      <w:tr w:rsidR="00343DAC" w:rsidTr="007D2B4A">
        <w:trPr>
          <w:trHeight w:val="46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rPr>
                <w:rFonts w:ascii="Times New Roman" w:eastAsia="Times New Roman" w:hAnsi="Times New Roman"/>
                <w:color w:val="000000"/>
                <w:spacing w:val="8"/>
                <w:kern w:val="144"/>
                <w:sz w:val="24"/>
                <w:szCs w:val="24"/>
                <w:lang w:eastAsia="ru-RU"/>
              </w:rPr>
            </w:pPr>
            <w:r>
              <w:rPr>
                <w:rFonts w:ascii="Times New Roman" w:eastAsia="Times New Roman" w:hAnsi="Times New Roman"/>
                <w:sz w:val="24"/>
                <w:szCs w:val="24"/>
                <w:lang w:eastAsia="ru-RU"/>
              </w:rPr>
              <w:t>о федеральных государственных образовательных стандартах, об образовательных стандартах (при их наличии) (</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«е» п.1.ч.2 ст. 29 273-ФЗ, </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«а» п. 3 </w:t>
            </w:r>
            <w:r>
              <w:rPr>
                <w:rFonts w:ascii="Times New Roman" w:eastAsia="Times New Roman" w:hAnsi="Times New Roman"/>
                <w:color w:val="000000"/>
                <w:spacing w:val="8"/>
                <w:kern w:val="144"/>
                <w:sz w:val="24"/>
                <w:szCs w:val="24"/>
                <w:lang w:eastAsia="ru-RU"/>
              </w:rPr>
              <w:t>постановления от 10.07.13 № 582);</w:t>
            </w:r>
          </w:p>
          <w:p w:rsidR="00343DAC" w:rsidRDefault="00343DAC">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hAnsi="Times New Roman"/>
                <w:i/>
                <w:sz w:val="24"/>
                <w:szCs w:val="24"/>
              </w:rPr>
              <w:t>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имеется\не имеется</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0"/>
                <w:szCs w:val="20"/>
                <w:lang w:eastAsia="ru-RU"/>
              </w:rPr>
            </w:pPr>
          </w:p>
        </w:tc>
      </w:tr>
      <w:tr w:rsidR="00343DAC" w:rsidTr="007D2B4A">
        <w:trPr>
          <w:trHeight w:val="46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8934" w:type="dxa"/>
            <w:gridSpan w:val="3"/>
            <w:tcBorders>
              <w:top w:val="single" w:sz="4" w:space="0" w:color="auto"/>
              <w:left w:val="single" w:sz="4" w:space="0" w:color="auto"/>
              <w:bottom w:val="single" w:sz="4" w:space="0" w:color="auto"/>
              <w:right w:val="single" w:sz="4" w:space="0" w:color="auto"/>
            </w:tcBorders>
          </w:tcPr>
          <w:p w:rsidR="00343DAC" w:rsidRDefault="00343DAC">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Подраздел "Руководство. Педагогический (научно-педагогический) состав".</w:t>
            </w:r>
          </w:p>
          <w:p w:rsidR="00343DAC" w:rsidRDefault="00343D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Главная страница подраздела содержит следующую информацию:</w:t>
            </w:r>
          </w:p>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5" w:type="dxa"/>
            <w:vMerge w:val="restart"/>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rPr>
                <w:rFonts w:ascii="Times New Roman" w:eastAsia="Times New Roman" w:hAnsi="Times New Roman"/>
                <w:b/>
                <w:color w:val="000000"/>
                <w:spacing w:val="8"/>
                <w:kern w:val="144"/>
                <w:sz w:val="20"/>
                <w:szCs w:val="24"/>
                <w:lang w:eastAsia="ru-RU"/>
              </w:rPr>
            </w:pPr>
            <w:r>
              <w:rPr>
                <w:rFonts w:ascii="Times New Roman" w:eastAsia="Times New Roman" w:hAnsi="Times New Roman"/>
                <w:b/>
                <w:color w:val="000000"/>
                <w:spacing w:val="8"/>
                <w:kern w:val="144"/>
                <w:sz w:val="20"/>
                <w:szCs w:val="24"/>
                <w:lang w:eastAsia="ru-RU"/>
              </w:rPr>
              <w:t>п. 3.6.</w:t>
            </w:r>
            <w:r>
              <w:rPr>
                <w:rFonts w:ascii="Times New Roman" w:eastAsia="Times New Roman" w:hAnsi="Times New Roman"/>
                <w:b/>
                <w:sz w:val="20"/>
                <w:szCs w:val="20"/>
                <w:lang w:eastAsia="ru-RU"/>
              </w:rPr>
              <w:t xml:space="preserve"> Приказа </w:t>
            </w:r>
            <w:proofErr w:type="spellStart"/>
            <w:r>
              <w:rPr>
                <w:rFonts w:ascii="Times New Roman" w:eastAsia="Times New Roman" w:hAnsi="Times New Roman"/>
                <w:b/>
                <w:sz w:val="20"/>
                <w:szCs w:val="20"/>
                <w:lang w:eastAsia="ru-RU"/>
              </w:rPr>
              <w:t>Минобрнауки</w:t>
            </w:r>
            <w:proofErr w:type="spellEnd"/>
            <w:r>
              <w:rPr>
                <w:rFonts w:ascii="Times New Roman" w:eastAsia="Times New Roman" w:hAnsi="Times New Roman"/>
                <w:b/>
                <w:sz w:val="20"/>
                <w:szCs w:val="20"/>
                <w:lang w:eastAsia="ru-RU"/>
              </w:rPr>
              <w:t xml:space="preserve"> РФ от 29.05.2014 № 785 </w:t>
            </w:r>
            <w:r>
              <w:rPr>
                <w:rFonts w:ascii="Times New Roman" w:eastAsia="Times New Roman" w:hAnsi="Times New Roman"/>
                <w:sz w:val="20"/>
                <w:szCs w:val="20"/>
                <w:lang w:eastAsia="ru-RU"/>
              </w:rPr>
              <w:t>«Об утверждении требований к структуре официального сайта образовательной организации в информационно – телекоммуникационной сети «Интернет» и формату представления на нем информации»</w:t>
            </w:r>
          </w:p>
          <w:p w:rsidR="00343DAC" w:rsidRDefault="00343DAC">
            <w:pPr>
              <w:widowControl w:val="0"/>
              <w:autoSpaceDE w:val="0"/>
              <w:autoSpaceDN w:val="0"/>
              <w:adjustRightInd w:val="0"/>
              <w:spacing w:after="0" w:line="240" w:lineRule="auto"/>
              <w:rPr>
                <w:rFonts w:ascii="Times New Roman" w:eastAsia="Times New Roman" w:hAnsi="Times New Roman"/>
                <w:color w:val="000000"/>
                <w:spacing w:val="8"/>
                <w:kern w:val="144"/>
                <w:sz w:val="20"/>
                <w:szCs w:val="24"/>
                <w:lang w:eastAsia="ru-RU"/>
              </w:rPr>
            </w:pPr>
            <w:r>
              <w:rPr>
                <w:rFonts w:ascii="Times New Roman" w:eastAsia="Times New Roman" w:hAnsi="Times New Roman"/>
                <w:b/>
                <w:color w:val="000000"/>
                <w:spacing w:val="8"/>
                <w:kern w:val="144"/>
                <w:sz w:val="20"/>
                <w:szCs w:val="24"/>
                <w:lang w:eastAsia="ru-RU"/>
              </w:rPr>
              <w:t>Постановление Правительства РФ от 10 июля 2013 года № 582</w:t>
            </w:r>
            <w:r>
              <w:rPr>
                <w:rFonts w:ascii="Times New Roman" w:eastAsia="Times New Roman" w:hAnsi="Times New Roman"/>
                <w:color w:val="000000"/>
                <w:spacing w:val="8"/>
                <w:kern w:val="144"/>
                <w:sz w:val="20"/>
                <w:szCs w:val="24"/>
                <w:lang w:eastAsia="ru-RU"/>
              </w:rPr>
              <w:t xml:space="preserve">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343DAC" w:rsidRDefault="00343DA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b/>
                <w:sz w:val="20"/>
                <w:szCs w:val="20"/>
                <w:lang w:eastAsia="ru-RU"/>
              </w:rPr>
              <w:t>статья 29  № 273-ФЗ</w:t>
            </w:r>
          </w:p>
        </w:tc>
      </w:tr>
      <w:tr w:rsidR="00343DAC" w:rsidTr="007D2B4A">
        <w:trPr>
          <w:trHeight w:val="46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ind w:left="30"/>
              <w:rPr>
                <w:rFonts w:ascii="Times New Roman" w:eastAsia="Times New Roman" w:hAnsi="Times New Roman"/>
                <w:color w:val="000000"/>
                <w:spacing w:val="8"/>
                <w:kern w:val="144"/>
                <w:sz w:val="24"/>
                <w:szCs w:val="24"/>
                <w:lang w:eastAsia="ru-RU"/>
              </w:rPr>
            </w:pPr>
            <w:r>
              <w:rPr>
                <w:rFonts w:ascii="Times New Roman" w:eastAsia="Times New Roman" w:hAnsi="Times New Roman"/>
                <w:color w:val="000000"/>
                <w:sz w:val="24"/>
                <w:szCs w:val="24"/>
                <w:lang w:eastAsia="ru-RU"/>
              </w:rPr>
              <w:t>о руководителе образовательной организации, его заместителях, руководителях филиалов образовательной организации (при их наличии)</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«ж» п.1.ч.2 ст. 29 273-ФЗ), в том числе (</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«а» п. 3 </w:t>
            </w:r>
            <w:r>
              <w:rPr>
                <w:rFonts w:ascii="Times New Roman" w:eastAsia="Times New Roman" w:hAnsi="Times New Roman"/>
                <w:color w:val="000000"/>
                <w:spacing w:val="8"/>
                <w:kern w:val="144"/>
                <w:sz w:val="24"/>
                <w:szCs w:val="24"/>
                <w:lang w:eastAsia="ru-RU"/>
              </w:rPr>
              <w:t>постановления от 10.07.13 № 582):</w:t>
            </w:r>
          </w:p>
          <w:p w:rsidR="00343DAC" w:rsidRDefault="00343DAC">
            <w:pPr>
              <w:widowControl w:val="0"/>
              <w:autoSpaceDE w:val="0"/>
              <w:autoSpaceDN w:val="0"/>
              <w:adjustRightInd w:val="0"/>
              <w:spacing w:after="0" w:line="240" w:lineRule="auto"/>
              <w:rPr>
                <w:rFonts w:ascii="Times New Roman" w:eastAsia="Calibri" w:hAnsi="Times New Roman"/>
                <w:sz w:val="24"/>
                <w:szCs w:val="24"/>
              </w:rPr>
            </w:pPr>
            <w:r>
              <w:rPr>
                <w:rFonts w:ascii="Times New Roman" w:hAnsi="Times New Roman"/>
                <w:sz w:val="24"/>
                <w:szCs w:val="24"/>
              </w:rPr>
              <w:t>- фамилия, имя, отчество (при наличии) руководителя, его заместителей;</w:t>
            </w:r>
          </w:p>
          <w:p w:rsidR="00343DAC" w:rsidRDefault="00343D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должность руководителя, его заместителей;</w:t>
            </w:r>
          </w:p>
          <w:p w:rsidR="00343DAC" w:rsidRDefault="00343D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контактные телефоны;</w:t>
            </w:r>
          </w:p>
          <w:p w:rsidR="00343DAC" w:rsidRDefault="00343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 адрес электронной почты;</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имеется\не имеется</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0"/>
                <w:szCs w:val="20"/>
                <w:lang w:eastAsia="ru-RU"/>
              </w:rPr>
            </w:pPr>
          </w:p>
        </w:tc>
      </w:tr>
      <w:tr w:rsidR="00343DAC" w:rsidTr="007D2B4A">
        <w:trPr>
          <w:trHeight w:val="46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ind w:left="30"/>
              <w:rPr>
                <w:rFonts w:ascii="Times New Roman" w:eastAsia="Times New Roman" w:hAnsi="Times New Roman"/>
                <w:color w:val="000000"/>
                <w:spacing w:val="8"/>
                <w:kern w:val="144"/>
                <w:sz w:val="24"/>
                <w:szCs w:val="24"/>
                <w:lang w:eastAsia="ru-RU"/>
              </w:rPr>
            </w:pPr>
            <w:r>
              <w:rPr>
                <w:rFonts w:ascii="Times New Roman" w:eastAsia="Times New Roman" w:hAnsi="Times New Roman"/>
                <w:color w:val="000000"/>
                <w:sz w:val="24"/>
                <w:szCs w:val="24"/>
                <w:lang w:eastAsia="ru-RU"/>
              </w:rPr>
              <w:t xml:space="preserve">о персональном составе педагогических работников с указанием уровня образования, квалификации и опыта работы (наименование направления подготовки и (или) специальности, общий стаж </w:t>
            </w:r>
            <w:r>
              <w:rPr>
                <w:rFonts w:ascii="Times New Roman" w:eastAsia="Times New Roman" w:hAnsi="Times New Roman"/>
                <w:color w:val="000000"/>
                <w:sz w:val="24"/>
                <w:szCs w:val="24"/>
                <w:lang w:eastAsia="ru-RU"/>
              </w:rPr>
              <w:lastRenderedPageBreak/>
              <w:t>работы, стаж работы по специальности)</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«з» п.1.ч.2 ст. 29 273-ФЗ), в том числе (</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«а» п. 3 </w:t>
            </w:r>
            <w:r>
              <w:rPr>
                <w:rFonts w:ascii="Times New Roman" w:eastAsia="Times New Roman" w:hAnsi="Times New Roman"/>
                <w:color w:val="000000"/>
                <w:spacing w:val="8"/>
                <w:kern w:val="144"/>
                <w:sz w:val="24"/>
                <w:szCs w:val="24"/>
                <w:lang w:eastAsia="ru-RU"/>
              </w:rPr>
              <w:t>постановления от 10.07.13 № 582):</w:t>
            </w:r>
          </w:p>
          <w:p w:rsidR="00343DAC" w:rsidRDefault="00343DAC">
            <w:pPr>
              <w:widowControl w:val="0"/>
              <w:autoSpaceDE w:val="0"/>
              <w:autoSpaceDN w:val="0"/>
              <w:adjustRightInd w:val="0"/>
              <w:spacing w:after="0" w:line="240" w:lineRule="auto"/>
              <w:rPr>
                <w:rFonts w:ascii="Times New Roman" w:eastAsia="Calibri" w:hAnsi="Times New Roman"/>
                <w:sz w:val="24"/>
                <w:szCs w:val="24"/>
              </w:rPr>
            </w:pPr>
            <w:r>
              <w:rPr>
                <w:rFonts w:ascii="Times New Roman" w:hAnsi="Times New Roman"/>
                <w:sz w:val="24"/>
                <w:szCs w:val="24"/>
              </w:rPr>
              <w:t>- фамилия, имя, отчество (при наличии) работника;</w:t>
            </w:r>
          </w:p>
          <w:p w:rsidR="00343DAC" w:rsidRDefault="00343D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занимаемая должность (должности);</w:t>
            </w:r>
          </w:p>
          <w:p w:rsidR="00343DAC" w:rsidRDefault="00343D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преподаваемые дисциплины;</w:t>
            </w:r>
          </w:p>
          <w:p w:rsidR="00343DAC" w:rsidRDefault="00343D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ученая степень (при наличии);</w:t>
            </w:r>
          </w:p>
          <w:p w:rsidR="00343DAC" w:rsidRDefault="00343D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ученое звание (при наличии);</w:t>
            </w:r>
          </w:p>
          <w:p w:rsidR="00343DAC" w:rsidRDefault="00343D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наименование направления подготовки и (или) специальности;</w:t>
            </w:r>
          </w:p>
          <w:p w:rsidR="00343DAC" w:rsidRDefault="00343D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данные о повышении квалификации и (или) профессиональной переподготовке (при наличии);</w:t>
            </w:r>
          </w:p>
          <w:p w:rsidR="00343DAC" w:rsidRDefault="00343D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общий стаж работы;</w:t>
            </w:r>
          </w:p>
          <w:p w:rsidR="00343DAC" w:rsidRDefault="00343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 стаж работы по специальности;</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имеется\не имеется</w:t>
            </w:r>
          </w:p>
        </w:tc>
        <w:tc>
          <w:tcPr>
            <w:tcW w:w="5815" w:type="dxa"/>
            <w:tcBorders>
              <w:top w:val="single" w:sz="4" w:space="0" w:color="auto"/>
              <w:left w:val="single" w:sz="4" w:space="0" w:color="auto"/>
              <w:bottom w:val="single" w:sz="4" w:space="0" w:color="auto"/>
              <w:right w:val="single" w:sz="4" w:space="0" w:color="auto"/>
            </w:tcBorders>
          </w:tcPr>
          <w:p w:rsidR="00343DAC" w:rsidRDefault="00343DA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r>
      <w:tr w:rsidR="00343DAC" w:rsidTr="007D2B4A">
        <w:trPr>
          <w:trHeight w:val="465"/>
        </w:trPr>
        <w:tc>
          <w:tcPr>
            <w:tcW w:w="851" w:type="dxa"/>
            <w:vMerge w:val="restart"/>
            <w:tcBorders>
              <w:top w:val="single" w:sz="4" w:space="0" w:color="auto"/>
              <w:left w:val="single" w:sz="4" w:space="0" w:color="auto"/>
              <w:bottom w:val="single" w:sz="4" w:space="0" w:color="auto"/>
              <w:right w:val="single" w:sz="4" w:space="0" w:color="auto"/>
            </w:tcBorders>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34" w:type="dxa"/>
            <w:gridSpan w:val="3"/>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Подраздел "Материально-техническое обеспечение и оснащенность образовательного процесса"</w:t>
            </w:r>
          </w:p>
          <w:p w:rsidR="00343DAC" w:rsidRDefault="00343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Главная страница подраздела должна содержать информацию:</w:t>
            </w:r>
          </w:p>
        </w:tc>
        <w:tc>
          <w:tcPr>
            <w:tcW w:w="5815" w:type="dxa"/>
            <w:vMerge w:val="restart"/>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rPr>
                <w:rFonts w:ascii="Times New Roman" w:eastAsia="Times New Roman" w:hAnsi="Times New Roman"/>
                <w:b/>
                <w:color w:val="000000"/>
                <w:spacing w:val="8"/>
                <w:kern w:val="144"/>
                <w:sz w:val="20"/>
                <w:szCs w:val="24"/>
                <w:lang w:eastAsia="ru-RU"/>
              </w:rPr>
            </w:pPr>
            <w:r>
              <w:rPr>
                <w:rFonts w:ascii="Times New Roman" w:eastAsia="Times New Roman" w:hAnsi="Times New Roman"/>
                <w:b/>
                <w:color w:val="000000"/>
                <w:spacing w:val="8"/>
                <w:kern w:val="144"/>
                <w:sz w:val="20"/>
                <w:szCs w:val="24"/>
                <w:lang w:eastAsia="ru-RU"/>
              </w:rPr>
              <w:t>п. 3.7.</w:t>
            </w:r>
            <w:r>
              <w:rPr>
                <w:rFonts w:ascii="Times New Roman" w:eastAsia="Times New Roman" w:hAnsi="Times New Roman"/>
                <w:b/>
                <w:sz w:val="20"/>
                <w:szCs w:val="20"/>
                <w:lang w:eastAsia="ru-RU"/>
              </w:rPr>
              <w:t xml:space="preserve"> Приказа </w:t>
            </w:r>
            <w:proofErr w:type="spellStart"/>
            <w:r>
              <w:rPr>
                <w:rFonts w:ascii="Times New Roman" w:eastAsia="Times New Roman" w:hAnsi="Times New Roman"/>
                <w:b/>
                <w:sz w:val="20"/>
                <w:szCs w:val="20"/>
                <w:lang w:eastAsia="ru-RU"/>
              </w:rPr>
              <w:t>Минобрнауки</w:t>
            </w:r>
            <w:proofErr w:type="spellEnd"/>
            <w:r>
              <w:rPr>
                <w:rFonts w:ascii="Times New Roman" w:eastAsia="Times New Roman" w:hAnsi="Times New Roman"/>
                <w:b/>
                <w:sz w:val="20"/>
                <w:szCs w:val="20"/>
                <w:lang w:eastAsia="ru-RU"/>
              </w:rPr>
              <w:t xml:space="preserve"> РФ от 29.05.2014 № 785 </w:t>
            </w:r>
            <w:r>
              <w:rPr>
                <w:rFonts w:ascii="Times New Roman" w:eastAsia="Times New Roman" w:hAnsi="Times New Roman"/>
                <w:sz w:val="20"/>
                <w:szCs w:val="20"/>
                <w:lang w:eastAsia="ru-RU"/>
              </w:rPr>
              <w:t>«Об утверждении требований к структуре официального сайта образовательной организации в информационно – телекоммуникационной сети «Интернет» и формату представления на нем информации»</w:t>
            </w:r>
          </w:p>
          <w:p w:rsidR="00343DAC" w:rsidRDefault="00343DAC">
            <w:pPr>
              <w:widowControl w:val="0"/>
              <w:autoSpaceDE w:val="0"/>
              <w:autoSpaceDN w:val="0"/>
              <w:adjustRightInd w:val="0"/>
              <w:spacing w:after="0" w:line="240" w:lineRule="auto"/>
              <w:rPr>
                <w:rFonts w:ascii="Times New Roman" w:eastAsia="Times New Roman" w:hAnsi="Times New Roman"/>
                <w:color w:val="000000"/>
                <w:spacing w:val="8"/>
                <w:kern w:val="144"/>
                <w:sz w:val="20"/>
                <w:szCs w:val="24"/>
                <w:lang w:eastAsia="ru-RU"/>
              </w:rPr>
            </w:pPr>
            <w:r>
              <w:rPr>
                <w:rFonts w:ascii="Times New Roman" w:eastAsia="Times New Roman" w:hAnsi="Times New Roman"/>
                <w:b/>
                <w:color w:val="000000"/>
                <w:spacing w:val="8"/>
                <w:kern w:val="144"/>
                <w:sz w:val="20"/>
                <w:szCs w:val="24"/>
                <w:lang w:eastAsia="ru-RU"/>
              </w:rPr>
              <w:t>Постановление Правительства РФ от 10 июля 2013 года № 582</w:t>
            </w:r>
            <w:r>
              <w:rPr>
                <w:rFonts w:ascii="Times New Roman" w:eastAsia="Times New Roman" w:hAnsi="Times New Roman"/>
                <w:color w:val="000000"/>
                <w:spacing w:val="8"/>
                <w:kern w:val="144"/>
                <w:sz w:val="20"/>
                <w:szCs w:val="24"/>
                <w:lang w:eastAsia="ru-RU"/>
              </w:rPr>
              <w:t xml:space="preserve">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343DAC" w:rsidRDefault="00343DA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b/>
                <w:sz w:val="20"/>
                <w:szCs w:val="20"/>
                <w:lang w:eastAsia="ru-RU"/>
              </w:rPr>
              <w:t>статья 29  № 273-ФЗ</w:t>
            </w:r>
          </w:p>
        </w:tc>
      </w:tr>
      <w:tr w:rsidR="00343DAC" w:rsidTr="007D2B4A">
        <w:trPr>
          <w:trHeight w:val="46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08"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ind w:left="3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 материально-техническом обеспечении образовательной деятельности </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«и» п.1.ч.2 ст. 29 273-ФЗ, </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«а» п. 3 </w:t>
            </w:r>
            <w:r>
              <w:rPr>
                <w:rFonts w:ascii="Times New Roman" w:eastAsia="Times New Roman" w:hAnsi="Times New Roman"/>
                <w:color w:val="000000"/>
                <w:spacing w:val="8"/>
                <w:kern w:val="144"/>
                <w:sz w:val="24"/>
                <w:szCs w:val="24"/>
                <w:lang w:eastAsia="ru-RU"/>
              </w:rPr>
              <w:t xml:space="preserve">постановления от 10.07.13 № 582), </w:t>
            </w:r>
            <w:r>
              <w:rPr>
                <w:rFonts w:ascii="Times New Roman" w:eastAsia="Times New Roman" w:hAnsi="Times New Roman"/>
                <w:color w:val="000000"/>
                <w:sz w:val="24"/>
                <w:szCs w:val="24"/>
                <w:lang w:eastAsia="ru-RU"/>
              </w:rPr>
              <w:t>в том числе:</w:t>
            </w:r>
          </w:p>
          <w:p w:rsidR="00343DAC" w:rsidRDefault="00343DAC">
            <w:pPr>
              <w:widowControl w:val="0"/>
              <w:autoSpaceDE w:val="0"/>
              <w:autoSpaceDN w:val="0"/>
              <w:adjustRightInd w:val="0"/>
              <w:spacing w:after="0" w:line="240" w:lineRule="auto"/>
              <w:ind w:left="3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о наличии оборудованных учебных кабинетов, </w:t>
            </w:r>
          </w:p>
          <w:p w:rsidR="00343DAC" w:rsidRDefault="00343DAC">
            <w:pPr>
              <w:widowControl w:val="0"/>
              <w:autoSpaceDE w:val="0"/>
              <w:autoSpaceDN w:val="0"/>
              <w:adjustRightInd w:val="0"/>
              <w:spacing w:after="0" w:line="240" w:lineRule="auto"/>
              <w:ind w:left="3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о наличии объектов для проведения практических занятий,</w:t>
            </w:r>
          </w:p>
          <w:p w:rsidR="00343DAC" w:rsidRDefault="00343DAC">
            <w:pPr>
              <w:widowControl w:val="0"/>
              <w:autoSpaceDE w:val="0"/>
              <w:autoSpaceDN w:val="0"/>
              <w:adjustRightInd w:val="0"/>
              <w:spacing w:after="0" w:line="240" w:lineRule="auto"/>
              <w:ind w:left="3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о наличии библиотек, </w:t>
            </w:r>
          </w:p>
          <w:p w:rsidR="00343DAC" w:rsidRDefault="00343DAC">
            <w:pPr>
              <w:widowControl w:val="0"/>
              <w:autoSpaceDE w:val="0"/>
              <w:autoSpaceDN w:val="0"/>
              <w:adjustRightInd w:val="0"/>
              <w:spacing w:after="0" w:line="240" w:lineRule="auto"/>
              <w:ind w:left="3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о наличии объектов спорта, </w:t>
            </w:r>
          </w:p>
          <w:p w:rsidR="00343DAC" w:rsidRDefault="00343DAC">
            <w:pPr>
              <w:widowControl w:val="0"/>
              <w:autoSpaceDE w:val="0"/>
              <w:autoSpaceDN w:val="0"/>
              <w:adjustRightInd w:val="0"/>
              <w:spacing w:after="0" w:line="240" w:lineRule="auto"/>
              <w:ind w:left="3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о наличии средств обучения и воспитания, </w:t>
            </w:r>
          </w:p>
          <w:p w:rsidR="00343DAC" w:rsidRDefault="00343DAC">
            <w:pPr>
              <w:widowControl w:val="0"/>
              <w:autoSpaceDE w:val="0"/>
              <w:autoSpaceDN w:val="0"/>
              <w:adjustRightInd w:val="0"/>
              <w:spacing w:after="0" w:line="240" w:lineRule="auto"/>
              <w:ind w:left="3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об условиях питания,</w:t>
            </w:r>
          </w:p>
          <w:p w:rsidR="00343DAC" w:rsidRDefault="00343DAC">
            <w:pPr>
              <w:widowControl w:val="0"/>
              <w:autoSpaceDE w:val="0"/>
              <w:autoSpaceDN w:val="0"/>
              <w:adjustRightInd w:val="0"/>
              <w:spacing w:after="0" w:line="240" w:lineRule="auto"/>
              <w:ind w:left="3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об условиях охраны здоровья обучающихся, </w:t>
            </w:r>
          </w:p>
          <w:p w:rsidR="00343DAC" w:rsidRDefault="00343DAC">
            <w:pPr>
              <w:widowControl w:val="0"/>
              <w:autoSpaceDE w:val="0"/>
              <w:autoSpaceDN w:val="0"/>
              <w:adjustRightInd w:val="0"/>
              <w:spacing w:after="0" w:line="240" w:lineRule="auto"/>
              <w:ind w:left="3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о доступе к информационным системам и информационно-телекоммуникационным сетям, </w:t>
            </w:r>
          </w:p>
          <w:p w:rsidR="00343DAC" w:rsidRDefault="00343DAC">
            <w:pPr>
              <w:widowControl w:val="0"/>
              <w:autoSpaceDE w:val="0"/>
              <w:autoSpaceDN w:val="0"/>
              <w:adjustRightInd w:val="0"/>
              <w:spacing w:after="0" w:line="240" w:lineRule="auto"/>
              <w:ind w:left="30"/>
              <w:rPr>
                <w:rFonts w:ascii="Times New Roman" w:eastAsia="Times New Roman" w:hAnsi="Times New Roman" w:cs="Times New Roman"/>
                <w:sz w:val="24"/>
                <w:szCs w:val="24"/>
                <w:lang w:eastAsia="ru-RU"/>
              </w:rPr>
            </w:pPr>
            <w:r>
              <w:rPr>
                <w:rFonts w:ascii="Times New Roman" w:eastAsia="Times New Roman" w:hAnsi="Times New Roman"/>
                <w:color w:val="000000"/>
                <w:sz w:val="24"/>
                <w:szCs w:val="24"/>
                <w:lang w:eastAsia="ru-RU"/>
              </w:rPr>
              <w:t>- об электронных образовательных ресурсах, к которым обеспечивается доступ обучающихся.</w:t>
            </w:r>
          </w:p>
        </w:tc>
        <w:tc>
          <w:tcPr>
            <w:tcW w:w="3126"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имеется\не имеется</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0"/>
                <w:szCs w:val="20"/>
                <w:lang w:eastAsia="ru-RU"/>
              </w:rPr>
            </w:pPr>
          </w:p>
        </w:tc>
      </w:tr>
      <w:tr w:rsidR="00343DAC" w:rsidTr="007D2B4A">
        <w:trPr>
          <w:trHeight w:val="549"/>
        </w:trPr>
        <w:tc>
          <w:tcPr>
            <w:tcW w:w="851" w:type="dxa"/>
            <w:vMerge w:val="restart"/>
            <w:tcBorders>
              <w:top w:val="single" w:sz="4" w:space="0" w:color="auto"/>
              <w:left w:val="single" w:sz="4" w:space="0" w:color="auto"/>
              <w:bottom w:val="single" w:sz="4" w:space="0" w:color="auto"/>
              <w:right w:val="single" w:sz="4" w:space="0" w:color="auto"/>
            </w:tcBorders>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34" w:type="dxa"/>
            <w:gridSpan w:val="3"/>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Подраздел "Стипендии и иные виды материальной поддержки"</w:t>
            </w:r>
          </w:p>
          <w:p w:rsidR="00343DAC" w:rsidRDefault="00343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Главная страница подраздела должна содержать информацию:</w:t>
            </w:r>
          </w:p>
        </w:tc>
        <w:tc>
          <w:tcPr>
            <w:tcW w:w="5815" w:type="dxa"/>
            <w:vMerge w:val="restart"/>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rPr>
                <w:rFonts w:ascii="Times New Roman" w:eastAsia="Times New Roman" w:hAnsi="Times New Roman"/>
                <w:b/>
                <w:color w:val="000000"/>
                <w:spacing w:val="8"/>
                <w:kern w:val="144"/>
                <w:sz w:val="20"/>
                <w:szCs w:val="24"/>
                <w:lang w:eastAsia="ru-RU"/>
              </w:rPr>
            </w:pPr>
            <w:r>
              <w:rPr>
                <w:rFonts w:ascii="Times New Roman" w:eastAsia="Times New Roman" w:hAnsi="Times New Roman"/>
                <w:b/>
                <w:color w:val="000000"/>
                <w:spacing w:val="8"/>
                <w:kern w:val="144"/>
                <w:sz w:val="20"/>
                <w:szCs w:val="24"/>
                <w:lang w:eastAsia="ru-RU"/>
              </w:rPr>
              <w:t>п. 3.8.</w:t>
            </w:r>
            <w:r>
              <w:rPr>
                <w:rFonts w:ascii="Times New Roman" w:eastAsia="Times New Roman" w:hAnsi="Times New Roman"/>
                <w:b/>
                <w:sz w:val="20"/>
                <w:szCs w:val="20"/>
                <w:lang w:eastAsia="ru-RU"/>
              </w:rPr>
              <w:t xml:space="preserve"> Приказа </w:t>
            </w:r>
            <w:proofErr w:type="spellStart"/>
            <w:r>
              <w:rPr>
                <w:rFonts w:ascii="Times New Roman" w:eastAsia="Times New Roman" w:hAnsi="Times New Roman"/>
                <w:b/>
                <w:sz w:val="20"/>
                <w:szCs w:val="20"/>
                <w:lang w:eastAsia="ru-RU"/>
              </w:rPr>
              <w:t>Минобрнауки</w:t>
            </w:r>
            <w:proofErr w:type="spellEnd"/>
            <w:r>
              <w:rPr>
                <w:rFonts w:ascii="Times New Roman" w:eastAsia="Times New Roman" w:hAnsi="Times New Roman"/>
                <w:b/>
                <w:sz w:val="20"/>
                <w:szCs w:val="20"/>
                <w:lang w:eastAsia="ru-RU"/>
              </w:rPr>
              <w:t xml:space="preserve"> РФ от 29.05.2014 № 785 </w:t>
            </w:r>
            <w:r>
              <w:rPr>
                <w:rFonts w:ascii="Times New Roman" w:eastAsia="Times New Roman" w:hAnsi="Times New Roman"/>
                <w:sz w:val="20"/>
                <w:szCs w:val="20"/>
                <w:lang w:eastAsia="ru-RU"/>
              </w:rPr>
              <w:t xml:space="preserve">«Об утверждении требований к структуре официального сайта </w:t>
            </w:r>
            <w:r>
              <w:rPr>
                <w:rFonts w:ascii="Times New Roman" w:eastAsia="Times New Roman" w:hAnsi="Times New Roman"/>
                <w:sz w:val="20"/>
                <w:szCs w:val="20"/>
                <w:lang w:eastAsia="ru-RU"/>
              </w:rPr>
              <w:lastRenderedPageBreak/>
              <w:t>образовательной организации в информационно – телекоммуникационной сети «Интернет» и формату представления на нем информации»</w:t>
            </w:r>
          </w:p>
          <w:p w:rsidR="00343DAC" w:rsidRDefault="00343DAC">
            <w:pPr>
              <w:widowControl w:val="0"/>
              <w:autoSpaceDE w:val="0"/>
              <w:autoSpaceDN w:val="0"/>
              <w:adjustRightInd w:val="0"/>
              <w:spacing w:after="0" w:line="240" w:lineRule="auto"/>
              <w:rPr>
                <w:rFonts w:ascii="Times New Roman" w:eastAsia="Times New Roman" w:hAnsi="Times New Roman"/>
                <w:color w:val="000000"/>
                <w:spacing w:val="8"/>
                <w:kern w:val="144"/>
                <w:sz w:val="20"/>
                <w:szCs w:val="24"/>
                <w:lang w:eastAsia="ru-RU"/>
              </w:rPr>
            </w:pPr>
            <w:r>
              <w:rPr>
                <w:rFonts w:ascii="Times New Roman" w:eastAsia="Times New Roman" w:hAnsi="Times New Roman"/>
                <w:b/>
                <w:color w:val="000000"/>
                <w:spacing w:val="8"/>
                <w:kern w:val="144"/>
                <w:sz w:val="20"/>
                <w:szCs w:val="24"/>
                <w:lang w:eastAsia="ru-RU"/>
              </w:rPr>
              <w:t>Постановление Правительства РФ от 10 июля 2013 года № 582</w:t>
            </w:r>
            <w:r>
              <w:rPr>
                <w:rFonts w:ascii="Times New Roman" w:eastAsia="Times New Roman" w:hAnsi="Times New Roman"/>
                <w:color w:val="000000"/>
                <w:spacing w:val="8"/>
                <w:kern w:val="144"/>
                <w:sz w:val="20"/>
                <w:szCs w:val="24"/>
                <w:lang w:eastAsia="ru-RU"/>
              </w:rPr>
              <w:t xml:space="preserve">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343DAC" w:rsidRDefault="00343DAC">
            <w:pPr>
              <w:widowControl w:val="0"/>
              <w:autoSpaceDE w:val="0"/>
              <w:autoSpaceDN w:val="0"/>
              <w:adjustRightInd w:val="0"/>
              <w:spacing w:after="0" w:line="240" w:lineRule="auto"/>
              <w:jc w:val="both"/>
              <w:rPr>
                <w:rFonts w:ascii="Times New Roman" w:eastAsia="Times New Roman" w:hAnsi="Times New Roman" w:cs="Times New Roman"/>
                <w:b/>
                <w:color w:val="000000"/>
                <w:spacing w:val="8"/>
                <w:kern w:val="144"/>
                <w:sz w:val="20"/>
                <w:szCs w:val="24"/>
                <w:lang w:eastAsia="ru-RU"/>
              </w:rPr>
            </w:pPr>
            <w:r>
              <w:rPr>
                <w:rFonts w:ascii="Times New Roman" w:eastAsia="Times New Roman" w:hAnsi="Times New Roman"/>
                <w:b/>
                <w:sz w:val="20"/>
                <w:szCs w:val="20"/>
                <w:lang w:eastAsia="ru-RU"/>
              </w:rPr>
              <w:t>статья 29  № 273-ФЗ</w:t>
            </w:r>
          </w:p>
        </w:tc>
      </w:tr>
      <w:tr w:rsidR="00343DAC" w:rsidTr="007D2B4A">
        <w:trPr>
          <w:trHeight w:val="46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08" w:type="dxa"/>
            <w:tcBorders>
              <w:top w:val="single" w:sz="4" w:space="0" w:color="auto"/>
              <w:left w:val="single" w:sz="4" w:space="0" w:color="auto"/>
              <w:bottom w:val="single" w:sz="4" w:space="0" w:color="auto"/>
              <w:right w:val="single" w:sz="4" w:space="0" w:color="auto"/>
            </w:tcBorders>
            <w:hideMark/>
          </w:tcPr>
          <w:p w:rsidR="00343DAC" w:rsidRDefault="00343D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 наличии и об условиях предоставления обучающимся стипендий, мер социальной поддержки (</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«н» п.1.ч.2 ст. 29 273-ФЗ, </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«а» п. 3 </w:t>
            </w:r>
            <w:r>
              <w:rPr>
                <w:rFonts w:ascii="Times New Roman" w:eastAsia="Times New Roman" w:hAnsi="Times New Roman"/>
                <w:color w:val="000000"/>
                <w:spacing w:val="8"/>
                <w:kern w:val="144"/>
                <w:sz w:val="24"/>
                <w:szCs w:val="24"/>
                <w:lang w:eastAsia="ru-RU"/>
              </w:rPr>
              <w:t>постановления от 10.07.13 № 582)</w:t>
            </w:r>
          </w:p>
        </w:tc>
        <w:tc>
          <w:tcPr>
            <w:tcW w:w="3126"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имеется\не имеется</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color w:val="000000"/>
                <w:spacing w:val="8"/>
                <w:kern w:val="144"/>
                <w:sz w:val="20"/>
                <w:szCs w:val="24"/>
                <w:lang w:eastAsia="ru-RU"/>
              </w:rPr>
            </w:pPr>
          </w:p>
        </w:tc>
      </w:tr>
      <w:tr w:rsidR="00343DAC" w:rsidTr="007D2B4A">
        <w:trPr>
          <w:trHeight w:val="46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08" w:type="dxa"/>
            <w:tcBorders>
              <w:top w:val="single" w:sz="4" w:space="0" w:color="auto"/>
              <w:left w:val="single" w:sz="4" w:space="0" w:color="auto"/>
              <w:bottom w:val="single" w:sz="4" w:space="0" w:color="auto"/>
              <w:right w:val="single" w:sz="4" w:space="0" w:color="auto"/>
            </w:tcBorders>
            <w:hideMark/>
          </w:tcPr>
          <w:p w:rsidR="00343DAC" w:rsidRDefault="00343D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«о» п.1.ч.2 ст. 29 273-ФЗ, </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«а» п. 3 </w:t>
            </w:r>
            <w:r>
              <w:rPr>
                <w:rFonts w:ascii="Times New Roman" w:eastAsia="Times New Roman" w:hAnsi="Times New Roman"/>
                <w:color w:val="000000"/>
                <w:spacing w:val="8"/>
                <w:kern w:val="144"/>
                <w:sz w:val="24"/>
                <w:szCs w:val="24"/>
                <w:lang w:eastAsia="ru-RU"/>
              </w:rPr>
              <w:t>постановления от 10.07.13 № 582)</w:t>
            </w:r>
          </w:p>
        </w:tc>
        <w:tc>
          <w:tcPr>
            <w:tcW w:w="3126"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имеется\не имеется</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color w:val="000000"/>
                <w:spacing w:val="8"/>
                <w:kern w:val="144"/>
                <w:sz w:val="20"/>
                <w:szCs w:val="24"/>
                <w:lang w:eastAsia="ru-RU"/>
              </w:rPr>
            </w:pPr>
          </w:p>
        </w:tc>
      </w:tr>
      <w:tr w:rsidR="00343DAC" w:rsidTr="007D2B4A">
        <w:trPr>
          <w:trHeight w:val="46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08" w:type="dxa"/>
            <w:tcBorders>
              <w:top w:val="single" w:sz="4" w:space="0" w:color="auto"/>
              <w:left w:val="single" w:sz="4" w:space="0" w:color="auto"/>
              <w:bottom w:val="single" w:sz="4" w:space="0" w:color="auto"/>
              <w:right w:val="single" w:sz="4" w:space="0" w:color="auto"/>
            </w:tcBorders>
          </w:tcPr>
          <w:p w:rsidR="00343DAC" w:rsidRDefault="00343DAC">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иных видов материальной поддержки обучающихся</w:t>
            </w:r>
          </w:p>
          <w:p w:rsidR="00343DAC" w:rsidRDefault="00343DA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26"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имеется\не имеется</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color w:val="000000"/>
                <w:spacing w:val="8"/>
                <w:kern w:val="144"/>
                <w:sz w:val="20"/>
                <w:szCs w:val="24"/>
                <w:lang w:eastAsia="ru-RU"/>
              </w:rPr>
            </w:pPr>
          </w:p>
        </w:tc>
      </w:tr>
      <w:tr w:rsidR="00343DAC" w:rsidTr="007D2B4A">
        <w:trPr>
          <w:trHeight w:val="87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08"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ind w:left="30"/>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 трудоустройстве выпускников (</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«с»  п.1.ч.2 ст. 29 273-ФЗ, </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«а» п. 3 </w:t>
            </w:r>
            <w:r>
              <w:rPr>
                <w:rFonts w:ascii="Times New Roman" w:eastAsia="Times New Roman" w:hAnsi="Times New Roman"/>
                <w:color w:val="000000"/>
                <w:spacing w:val="8"/>
                <w:kern w:val="144"/>
                <w:sz w:val="24"/>
                <w:szCs w:val="24"/>
                <w:lang w:eastAsia="ru-RU"/>
              </w:rPr>
              <w:t>постановления от 10.07.13 № 582)</w:t>
            </w:r>
          </w:p>
        </w:tc>
        <w:tc>
          <w:tcPr>
            <w:tcW w:w="3126"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имеется\не имеется</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color w:val="000000"/>
                <w:spacing w:val="8"/>
                <w:kern w:val="144"/>
                <w:sz w:val="20"/>
                <w:szCs w:val="24"/>
                <w:lang w:eastAsia="ru-RU"/>
              </w:rPr>
            </w:pPr>
          </w:p>
        </w:tc>
      </w:tr>
      <w:tr w:rsidR="00343DAC" w:rsidTr="007D2B4A">
        <w:trPr>
          <w:trHeight w:val="465"/>
        </w:trPr>
        <w:tc>
          <w:tcPr>
            <w:tcW w:w="851" w:type="dxa"/>
            <w:tcBorders>
              <w:top w:val="single" w:sz="4" w:space="0" w:color="auto"/>
              <w:left w:val="single" w:sz="4" w:space="0" w:color="auto"/>
              <w:bottom w:val="single" w:sz="4" w:space="0" w:color="auto"/>
              <w:right w:val="single" w:sz="4" w:space="0" w:color="auto"/>
            </w:tcBorders>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34" w:type="dxa"/>
            <w:gridSpan w:val="3"/>
            <w:tcBorders>
              <w:top w:val="single" w:sz="4" w:space="0" w:color="auto"/>
              <w:left w:val="single" w:sz="4" w:space="0" w:color="auto"/>
              <w:bottom w:val="single" w:sz="4" w:space="0" w:color="auto"/>
              <w:right w:val="single" w:sz="4" w:space="0" w:color="auto"/>
            </w:tcBorders>
          </w:tcPr>
          <w:p w:rsidR="00343DAC" w:rsidRDefault="00343DAC">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Подраздел "Платные образовательные услуги".</w:t>
            </w:r>
          </w:p>
          <w:p w:rsidR="00343DAC" w:rsidRDefault="00343D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Подраздел должен содержать информацию о порядке оказания платных образовательных услуг или информацию о том, что платные образовательные услуги в образовательной организации не оказываются.</w:t>
            </w:r>
          </w:p>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5"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rPr>
                <w:rFonts w:ascii="Times New Roman" w:eastAsia="Times New Roman" w:hAnsi="Times New Roman"/>
                <w:b/>
                <w:color w:val="000000"/>
                <w:spacing w:val="8"/>
                <w:kern w:val="144"/>
                <w:sz w:val="20"/>
                <w:szCs w:val="24"/>
                <w:lang w:eastAsia="ru-RU"/>
              </w:rPr>
            </w:pPr>
            <w:r>
              <w:rPr>
                <w:rFonts w:ascii="Times New Roman" w:eastAsia="Times New Roman" w:hAnsi="Times New Roman"/>
                <w:b/>
                <w:color w:val="000000"/>
                <w:spacing w:val="8"/>
                <w:kern w:val="144"/>
                <w:sz w:val="20"/>
                <w:szCs w:val="24"/>
                <w:lang w:eastAsia="ru-RU"/>
              </w:rPr>
              <w:t>п. 3.9.</w:t>
            </w:r>
            <w:r>
              <w:rPr>
                <w:rFonts w:ascii="Times New Roman" w:eastAsia="Times New Roman" w:hAnsi="Times New Roman"/>
                <w:b/>
                <w:sz w:val="20"/>
                <w:szCs w:val="20"/>
                <w:lang w:eastAsia="ru-RU"/>
              </w:rPr>
              <w:t xml:space="preserve"> Приказа </w:t>
            </w:r>
            <w:proofErr w:type="spellStart"/>
            <w:r>
              <w:rPr>
                <w:rFonts w:ascii="Times New Roman" w:eastAsia="Times New Roman" w:hAnsi="Times New Roman"/>
                <w:b/>
                <w:sz w:val="20"/>
                <w:szCs w:val="20"/>
                <w:lang w:eastAsia="ru-RU"/>
              </w:rPr>
              <w:t>Минобрнауки</w:t>
            </w:r>
            <w:proofErr w:type="spellEnd"/>
            <w:r>
              <w:rPr>
                <w:rFonts w:ascii="Times New Roman" w:eastAsia="Times New Roman" w:hAnsi="Times New Roman"/>
                <w:b/>
                <w:sz w:val="20"/>
                <w:szCs w:val="20"/>
                <w:lang w:eastAsia="ru-RU"/>
              </w:rPr>
              <w:t xml:space="preserve"> РФ от 29.05.2014 № 785 </w:t>
            </w:r>
            <w:r>
              <w:rPr>
                <w:rFonts w:ascii="Times New Roman" w:eastAsia="Times New Roman" w:hAnsi="Times New Roman"/>
                <w:sz w:val="20"/>
                <w:szCs w:val="20"/>
                <w:lang w:eastAsia="ru-RU"/>
              </w:rPr>
              <w:t>«Об утверждении требований к структуре официального сайта образовательной организации в информационно – телекоммуникационной сети «Интернет» и формату представления на нем информации»</w:t>
            </w:r>
          </w:p>
          <w:p w:rsidR="00343DAC" w:rsidRDefault="00343DAC">
            <w:pPr>
              <w:widowControl w:val="0"/>
              <w:autoSpaceDE w:val="0"/>
              <w:autoSpaceDN w:val="0"/>
              <w:adjustRightInd w:val="0"/>
              <w:spacing w:after="0" w:line="240" w:lineRule="auto"/>
              <w:rPr>
                <w:rFonts w:ascii="Times New Roman" w:eastAsia="Times New Roman" w:hAnsi="Times New Roman"/>
                <w:color w:val="000000"/>
                <w:spacing w:val="8"/>
                <w:kern w:val="144"/>
                <w:sz w:val="20"/>
                <w:szCs w:val="24"/>
                <w:lang w:eastAsia="ru-RU"/>
              </w:rPr>
            </w:pPr>
            <w:r>
              <w:rPr>
                <w:rFonts w:ascii="Times New Roman" w:eastAsia="Times New Roman" w:hAnsi="Times New Roman"/>
                <w:b/>
                <w:color w:val="000000"/>
                <w:spacing w:val="8"/>
                <w:kern w:val="144"/>
                <w:sz w:val="20"/>
                <w:szCs w:val="24"/>
                <w:lang w:eastAsia="ru-RU"/>
              </w:rPr>
              <w:t>Постановление Правительства РФ от 10 июля 2013 года № 582</w:t>
            </w:r>
            <w:r>
              <w:rPr>
                <w:rFonts w:ascii="Times New Roman" w:eastAsia="Times New Roman" w:hAnsi="Times New Roman"/>
                <w:color w:val="000000"/>
                <w:spacing w:val="8"/>
                <w:kern w:val="144"/>
                <w:sz w:val="20"/>
                <w:szCs w:val="24"/>
                <w:lang w:eastAsia="ru-RU"/>
              </w:rPr>
              <w:t xml:space="preserve">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343DAC" w:rsidRDefault="00343DAC">
            <w:pPr>
              <w:widowControl w:val="0"/>
              <w:autoSpaceDE w:val="0"/>
              <w:autoSpaceDN w:val="0"/>
              <w:adjustRightInd w:val="0"/>
              <w:spacing w:after="0" w:line="240" w:lineRule="auto"/>
              <w:jc w:val="both"/>
              <w:rPr>
                <w:rFonts w:ascii="Times New Roman" w:eastAsia="Times New Roman" w:hAnsi="Times New Roman" w:cs="Times New Roman"/>
                <w:b/>
                <w:color w:val="000000"/>
                <w:spacing w:val="8"/>
                <w:kern w:val="144"/>
                <w:sz w:val="20"/>
                <w:szCs w:val="24"/>
                <w:lang w:eastAsia="ru-RU"/>
              </w:rPr>
            </w:pPr>
            <w:r>
              <w:rPr>
                <w:rFonts w:ascii="Times New Roman" w:eastAsia="Times New Roman" w:hAnsi="Times New Roman"/>
                <w:b/>
                <w:sz w:val="20"/>
                <w:szCs w:val="20"/>
                <w:lang w:eastAsia="ru-RU"/>
              </w:rPr>
              <w:t>статья 29  № 273-ФЗ</w:t>
            </w:r>
          </w:p>
        </w:tc>
      </w:tr>
      <w:tr w:rsidR="00343DAC" w:rsidTr="007D2B4A">
        <w:trPr>
          <w:trHeight w:val="465"/>
        </w:trPr>
        <w:tc>
          <w:tcPr>
            <w:tcW w:w="851" w:type="dxa"/>
            <w:vMerge w:val="restart"/>
            <w:tcBorders>
              <w:top w:val="single" w:sz="4" w:space="0" w:color="auto"/>
              <w:left w:val="single" w:sz="4" w:space="0" w:color="auto"/>
              <w:bottom w:val="single" w:sz="4" w:space="0" w:color="auto"/>
              <w:right w:val="single" w:sz="4" w:space="0" w:color="auto"/>
            </w:tcBorders>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34" w:type="dxa"/>
            <w:gridSpan w:val="3"/>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Подраздел "Финансово-хозяйственная деятельность".</w:t>
            </w:r>
          </w:p>
          <w:p w:rsidR="00343DAC" w:rsidRDefault="00343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Главная страница подраздела должна содержать информацию:</w:t>
            </w:r>
          </w:p>
        </w:tc>
        <w:tc>
          <w:tcPr>
            <w:tcW w:w="5815" w:type="dxa"/>
            <w:vMerge w:val="restart"/>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rPr>
                <w:rFonts w:ascii="Times New Roman" w:eastAsia="Times New Roman" w:hAnsi="Times New Roman"/>
                <w:b/>
                <w:color w:val="000000"/>
                <w:spacing w:val="8"/>
                <w:kern w:val="144"/>
                <w:sz w:val="20"/>
                <w:szCs w:val="24"/>
                <w:lang w:eastAsia="ru-RU"/>
              </w:rPr>
            </w:pPr>
            <w:r>
              <w:rPr>
                <w:rFonts w:ascii="Times New Roman" w:eastAsia="Times New Roman" w:hAnsi="Times New Roman"/>
                <w:b/>
                <w:color w:val="000000"/>
                <w:spacing w:val="8"/>
                <w:kern w:val="144"/>
                <w:sz w:val="20"/>
                <w:szCs w:val="24"/>
                <w:lang w:eastAsia="ru-RU"/>
              </w:rPr>
              <w:t>п. 3.10.</w:t>
            </w:r>
            <w:r>
              <w:rPr>
                <w:rFonts w:ascii="Times New Roman" w:eastAsia="Times New Roman" w:hAnsi="Times New Roman"/>
                <w:b/>
                <w:sz w:val="20"/>
                <w:szCs w:val="20"/>
                <w:lang w:eastAsia="ru-RU"/>
              </w:rPr>
              <w:t xml:space="preserve"> Приказа </w:t>
            </w:r>
            <w:proofErr w:type="spellStart"/>
            <w:r>
              <w:rPr>
                <w:rFonts w:ascii="Times New Roman" w:eastAsia="Times New Roman" w:hAnsi="Times New Roman"/>
                <w:b/>
                <w:sz w:val="20"/>
                <w:szCs w:val="20"/>
                <w:lang w:eastAsia="ru-RU"/>
              </w:rPr>
              <w:t>Минобрнауки</w:t>
            </w:r>
            <w:proofErr w:type="spellEnd"/>
            <w:r>
              <w:rPr>
                <w:rFonts w:ascii="Times New Roman" w:eastAsia="Times New Roman" w:hAnsi="Times New Roman"/>
                <w:b/>
                <w:sz w:val="20"/>
                <w:szCs w:val="20"/>
                <w:lang w:eastAsia="ru-RU"/>
              </w:rPr>
              <w:t xml:space="preserve"> РФ от 29.05.2014 № 785 </w:t>
            </w:r>
            <w:r>
              <w:rPr>
                <w:rFonts w:ascii="Times New Roman" w:eastAsia="Times New Roman" w:hAnsi="Times New Roman"/>
                <w:sz w:val="20"/>
                <w:szCs w:val="20"/>
                <w:lang w:eastAsia="ru-RU"/>
              </w:rPr>
              <w:t>«Об утверждении требований к структуре официального сайта образовательной организации в информационно – телекоммуникационной сети «Интернет» и формату представления на нем информации»</w:t>
            </w:r>
          </w:p>
          <w:p w:rsidR="00343DAC" w:rsidRDefault="00343DAC">
            <w:pPr>
              <w:widowControl w:val="0"/>
              <w:autoSpaceDE w:val="0"/>
              <w:autoSpaceDN w:val="0"/>
              <w:adjustRightInd w:val="0"/>
              <w:spacing w:after="0" w:line="240" w:lineRule="auto"/>
              <w:rPr>
                <w:rFonts w:ascii="Times New Roman" w:eastAsia="Times New Roman" w:hAnsi="Times New Roman"/>
                <w:color w:val="000000"/>
                <w:spacing w:val="8"/>
                <w:kern w:val="144"/>
                <w:sz w:val="20"/>
                <w:szCs w:val="24"/>
                <w:lang w:eastAsia="ru-RU"/>
              </w:rPr>
            </w:pPr>
            <w:r>
              <w:rPr>
                <w:rFonts w:ascii="Times New Roman" w:eastAsia="Times New Roman" w:hAnsi="Times New Roman"/>
                <w:b/>
                <w:color w:val="000000"/>
                <w:spacing w:val="8"/>
                <w:kern w:val="144"/>
                <w:sz w:val="20"/>
                <w:szCs w:val="24"/>
                <w:lang w:eastAsia="ru-RU"/>
              </w:rPr>
              <w:t>Постановление Правительства РФ от 10 июля 2013 года № 582</w:t>
            </w:r>
            <w:r>
              <w:rPr>
                <w:rFonts w:ascii="Times New Roman" w:eastAsia="Times New Roman" w:hAnsi="Times New Roman"/>
                <w:color w:val="000000"/>
                <w:spacing w:val="8"/>
                <w:kern w:val="144"/>
                <w:sz w:val="20"/>
                <w:szCs w:val="24"/>
                <w:lang w:eastAsia="ru-RU"/>
              </w:rPr>
              <w:t xml:space="preserve">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343DAC" w:rsidRDefault="00343DAC">
            <w:pPr>
              <w:widowControl w:val="0"/>
              <w:autoSpaceDE w:val="0"/>
              <w:autoSpaceDN w:val="0"/>
              <w:adjustRightInd w:val="0"/>
              <w:spacing w:after="0" w:line="240" w:lineRule="auto"/>
              <w:jc w:val="both"/>
              <w:rPr>
                <w:rFonts w:ascii="Times New Roman" w:eastAsia="Times New Roman" w:hAnsi="Times New Roman" w:cs="Times New Roman"/>
                <w:b/>
                <w:color w:val="000000"/>
                <w:spacing w:val="8"/>
                <w:kern w:val="144"/>
                <w:sz w:val="20"/>
                <w:szCs w:val="24"/>
                <w:lang w:eastAsia="ru-RU"/>
              </w:rPr>
            </w:pPr>
            <w:r>
              <w:rPr>
                <w:rFonts w:ascii="Times New Roman" w:eastAsia="Times New Roman" w:hAnsi="Times New Roman"/>
                <w:b/>
                <w:sz w:val="20"/>
                <w:szCs w:val="20"/>
                <w:lang w:eastAsia="ru-RU"/>
              </w:rPr>
              <w:t>статья 29  № 273-ФЗ</w:t>
            </w:r>
          </w:p>
        </w:tc>
      </w:tr>
      <w:tr w:rsidR="00343DAC" w:rsidTr="007D2B4A">
        <w:trPr>
          <w:trHeight w:val="46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08" w:type="dxa"/>
            <w:tcBorders>
              <w:top w:val="single" w:sz="4" w:space="0" w:color="auto"/>
              <w:left w:val="single" w:sz="4" w:space="0" w:color="auto"/>
              <w:bottom w:val="single" w:sz="4" w:space="0" w:color="auto"/>
              <w:right w:val="single" w:sz="4" w:space="0" w:color="auto"/>
            </w:tcBorders>
            <w:hideMark/>
          </w:tcPr>
          <w:p w:rsidR="00343DAC" w:rsidRDefault="00343DAC">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43DAC" w:rsidRDefault="00343D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«п» п.1.ч.2 ст. 29 273-ФЗ, </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«а» п. 3 </w:t>
            </w:r>
            <w:r>
              <w:rPr>
                <w:rFonts w:ascii="Times New Roman" w:eastAsia="Times New Roman" w:hAnsi="Times New Roman"/>
                <w:color w:val="000000"/>
                <w:spacing w:val="8"/>
                <w:kern w:val="144"/>
                <w:sz w:val="24"/>
                <w:szCs w:val="24"/>
                <w:lang w:eastAsia="ru-RU"/>
              </w:rPr>
              <w:t>постановления от 10.07.13 № 582);</w:t>
            </w:r>
          </w:p>
        </w:tc>
        <w:tc>
          <w:tcPr>
            <w:tcW w:w="3126"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имеется\не имеется</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color w:val="000000"/>
                <w:spacing w:val="8"/>
                <w:kern w:val="144"/>
                <w:sz w:val="20"/>
                <w:szCs w:val="24"/>
                <w:lang w:eastAsia="ru-RU"/>
              </w:rPr>
            </w:pPr>
          </w:p>
        </w:tc>
      </w:tr>
      <w:tr w:rsidR="00343DAC" w:rsidTr="007D2B4A">
        <w:trPr>
          <w:trHeight w:val="46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08" w:type="dxa"/>
            <w:tcBorders>
              <w:top w:val="single" w:sz="4" w:space="0" w:color="auto"/>
              <w:left w:val="single" w:sz="4" w:space="0" w:color="auto"/>
              <w:bottom w:val="single" w:sz="4" w:space="0" w:color="auto"/>
              <w:right w:val="single" w:sz="4" w:space="0" w:color="auto"/>
            </w:tcBorders>
            <w:hideMark/>
          </w:tcPr>
          <w:p w:rsidR="007D2B4A" w:rsidRPr="007D2B4A" w:rsidRDefault="00343DAC" w:rsidP="007D2B4A">
            <w:pPr>
              <w:widowControl w:val="0"/>
              <w:autoSpaceDE w:val="0"/>
              <w:autoSpaceDN w:val="0"/>
              <w:adjustRightInd w:val="0"/>
              <w:spacing w:after="0" w:line="240" w:lineRule="auto"/>
              <w:ind w:left="30"/>
              <w:rPr>
                <w:rFonts w:ascii="Times New Roman" w:eastAsia="Times New Roman" w:hAnsi="Times New Roman"/>
                <w:color w:val="000000"/>
                <w:spacing w:val="8"/>
                <w:kern w:val="144"/>
                <w:sz w:val="24"/>
                <w:szCs w:val="24"/>
                <w:lang w:eastAsia="ru-RU"/>
              </w:rPr>
            </w:pPr>
            <w:r>
              <w:rPr>
                <w:rFonts w:ascii="Times New Roman" w:eastAsia="Times New Roman" w:hAnsi="Times New Roman"/>
                <w:color w:val="000000"/>
                <w:sz w:val="24"/>
                <w:szCs w:val="24"/>
                <w:lang w:eastAsia="ru-RU"/>
              </w:rPr>
              <w:t xml:space="preserve">о поступлении финансовых и материальных средств </w:t>
            </w:r>
            <w:r>
              <w:rPr>
                <w:rFonts w:ascii="Times New Roman" w:eastAsia="Times New Roman" w:hAnsi="Times New Roman"/>
                <w:color w:val="000000"/>
                <w:sz w:val="24"/>
                <w:szCs w:val="24"/>
                <w:lang w:eastAsia="ru-RU"/>
              </w:rPr>
              <w:lastRenderedPageBreak/>
              <w:t>и об их расходовании по итогам финансового года</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«р» п.1.ч.2 ст. 29 273-ФЗ, </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«а»  п. 3 </w:t>
            </w:r>
            <w:r>
              <w:rPr>
                <w:rFonts w:ascii="Times New Roman" w:eastAsia="Times New Roman" w:hAnsi="Times New Roman"/>
                <w:color w:val="000000"/>
                <w:spacing w:val="8"/>
                <w:kern w:val="144"/>
                <w:sz w:val="24"/>
                <w:szCs w:val="24"/>
                <w:lang w:eastAsia="ru-RU"/>
              </w:rPr>
              <w:t>постановления от 10.07.13 № 582);</w:t>
            </w:r>
          </w:p>
        </w:tc>
        <w:tc>
          <w:tcPr>
            <w:tcW w:w="3126"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имеется\не имеется</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color w:val="000000"/>
                <w:spacing w:val="8"/>
                <w:kern w:val="144"/>
                <w:sz w:val="20"/>
                <w:szCs w:val="24"/>
                <w:lang w:eastAsia="ru-RU"/>
              </w:rPr>
            </w:pPr>
          </w:p>
        </w:tc>
      </w:tr>
      <w:tr w:rsidR="00343DAC" w:rsidTr="007D2B4A">
        <w:trPr>
          <w:trHeight w:val="465"/>
        </w:trPr>
        <w:tc>
          <w:tcPr>
            <w:tcW w:w="851" w:type="dxa"/>
            <w:vMerge w:val="restart"/>
            <w:tcBorders>
              <w:top w:val="single" w:sz="4" w:space="0" w:color="auto"/>
              <w:left w:val="single" w:sz="4" w:space="0" w:color="auto"/>
              <w:bottom w:val="single" w:sz="4" w:space="0" w:color="auto"/>
              <w:right w:val="single" w:sz="4" w:space="0" w:color="auto"/>
            </w:tcBorders>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34" w:type="dxa"/>
            <w:gridSpan w:val="3"/>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Подраздел "Вакантные места для приема (перевода)".</w:t>
            </w:r>
          </w:p>
          <w:p w:rsidR="00343DAC" w:rsidRDefault="00343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Главная страница подраздела должна содержать информацию:</w:t>
            </w:r>
          </w:p>
        </w:tc>
        <w:tc>
          <w:tcPr>
            <w:tcW w:w="5815" w:type="dxa"/>
            <w:vMerge w:val="restart"/>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rPr>
                <w:rFonts w:ascii="Times New Roman" w:eastAsia="Times New Roman" w:hAnsi="Times New Roman"/>
                <w:b/>
                <w:color w:val="000000"/>
                <w:spacing w:val="8"/>
                <w:kern w:val="144"/>
                <w:sz w:val="20"/>
                <w:szCs w:val="24"/>
                <w:lang w:eastAsia="ru-RU"/>
              </w:rPr>
            </w:pPr>
            <w:r>
              <w:rPr>
                <w:rFonts w:ascii="Times New Roman" w:eastAsia="Times New Roman" w:hAnsi="Times New Roman"/>
                <w:b/>
                <w:color w:val="000000"/>
                <w:spacing w:val="8"/>
                <w:kern w:val="144"/>
                <w:sz w:val="20"/>
                <w:szCs w:val="24"/>
                <w:lang w:eastAsia="ru-RU"/>
              </w:rPr>
              <w:t>п. 3.11.</w:t>
            </w:r>
            <w:r>
              <w:rPr>
                <w:rFonts w:ascii="Times New Roman" w:eastAsia="Times New Roman" w:hAnsi="Times New Roman"/>
                <w:b/>
                <w:sz w:val="20"/>
                <w:szCs w:val="20"/>
                <w:lang w:eastAsia="ru-RU"/>
              </w:rPr>
              <w:t xml:space="preserve"> Приказа </w:t>
            </w:r>
            <w:proofErr w:type="spellStart"/>
            <w:r>
              <w:rPr>
                <w:rFonts w:ascii="Times New Roman" w:eastAsia="Times New Roman" w:hAnsi="Times New Roman"/>
                <w:b/>
                <w:sz w:val="20"/>
                <w:szCs w:val="20"/>
                <w:lang w:eastAsia="ru-RU"/>
              </w:rPr>
              <w:t>Минобрнауки</w:t>
            </w:r>
            <w:proofErr w:type="spellEnd"/>
            <w:r>
              <w:rPr>
                <w:rFonts w:ascii="Times New Roman" w:eastAsia="Times New Roman" w:hAnsi="Times New Roman"/>
                <w:b/>
                <w:sz w:val="20"/>
                <w:szCs w:val="20"/>
                <w:lang w:eastAsia="ru-RU"/>
              </w:rPr>
              <w:t xml:space="preserve"> РФ от 29.05.2014 № 785 </w:t>
            </w:r>
            <w:r>
              <w:rPr>
                <w:rFonts w:ascii="Times New Roman" w:eastAsia="Times New Roman" w:hAnsi="Times New Roman"/>
                <w:sz w:val="20"/>
                <w:szCs w:val="20"/>
                <w:lang w:eastAsia="ru-RU"/>
              </w:rPr>
              <w:t>«Об утверждении требований к структуре официального сайта образовательной организации в информационно – телекоммуникационной сети «Интернет» и формату представления на нем информации»</w:t>
            </w:r>
          </w:p>
          <w:p w:rsidR="00343DAC" w:rsidRDefault="00343DAC">
            <w:pPr>
              <w:widowControl w:val="0"/>
              <w:autoSpaceDE w:val="0"/>
              <w:autoSpaceDN w:val="0"/>
              <w:adjustRightInd w:val="0"/>
              <w:spacing w:after="0" w:line="240" w:lineRule="auto"/>
              <w:rPr>
                <w:rFonts w:ascii="Times New Roman" w:eastAsia="Times New Roman" w:hAnsi="Times New Roman"/>
                <w:color w:val="000000"/>
                <w:spacing w:val="8"/>
                <w:kern w:val="144"/>
                <w:sz w:val="20"/>
                <w:szCs w:val="24"/>
                <w:lang w:eastAsia="ru-RU"/>
              </w:rPr>
            </w:pPr>
            <w:r>
              <w:rPr>
                <w:rFonts w:ascii="Times New Roman" w:eastAsia="Times New Roman" w:hAnsi="Times New Roman"/>
                <w:b/>
                <w:color w:val="000000"/>
                <w:spacing w:val="8"/>
                <w:kern w:val="144"/>
                <w:sz w:val="20"/>
                <w:szCs w:val="24"/>
                <w:lang w:eastAsia="ru-RU"/>
              </w:rPr>
              <w:t>Постановление Правительства РФ от 10 июля 2013 года № 582</w:t>
            </w:r>
            <w:r>
              <w:rPr>
                <w:rFonts w:ascii="Times New Roman" w:eastAsia="Times New Roman" w:hAnsi="Times New Roman"/>
                <w:color w:val="000000"/>
                <w:spacing w:val="8"/>
                <w:kern w:val="144"/>
                <w:sz w:val="20"/>
                <w:szCs w:val="24"/>
                <w:lang w:eastAsia="ru-RU"/>
              </w:rPr>
              <w:t xml:space="preserve">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343DAC" w:rsidRDefault="00343DAC">
            <w:pPr>
              <w:widowControl w:val="0"/>
              <w:autoSpaceDE w:val="0"/>
              <w:autoSpaceDN w:val="0"/>
              <w:adjustRightInd w:val="0"/>
              <w:spacing w:after="0" w:line="240" w:lineRule="auto"/>
              <w:jc w:val="both"/>
              <w:rPr>
                <w:rFonts w:ascii="Times New Roman" w:eastAsia="Times New Roman" w:hAnsi="Times New Roman" w:cs="Times New Roman"/>
                <w:b/>
                <w:color w:val="000000"/>
                <w:spacing w:val="8"/>
                <w:kern w:val="144"/>
                <w:sz w:val="20"/>
                <w:szCs w:val="24"/>
                <w:lang w:eastAsia="ru-RU"/>
              </w:rPr>
            </w:pPr>
            <w:r>
              <w:rPr>
                <w:rFonts w:ascii="Times New Roman" w:eastAsia="Times New Roman" w:hAnsi="Times New Roman"/>
                <w:b/>
                <w:sz w:val="20"/>
                <w:szCs w:val="20"/>
                <w:lang w:eastAsia="ru-RU"/>
              </w:rPr>
              <w:t>статья 29  № 273-ФЗ</w:t>
            </w:r>
          </w:p>
        </w:tc>
      </w:tr>
      <w:tr w:rsidR="00343DAC" w:rsidTr="007D2B4A">
        <w:trPr>
          <w:trHeight w:val="46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08" w:type="dxa"/>
            <w:tcBorders>
              <w:top w:val="single" w:sz="4" w:space="0" w:color="auto"/>
              <w:left w:val="single" w:sz="4" w:space="0" w:color="auto"/>
              <w:bottom w:val="single" w:sz="4" w:space="0" w:color="auto"/>
              <w:right w:val="single" w:sz="4" w:space="0" w:color="auto"/>
            </w:tcBorders>
            <w:hideMark/>
          </w:tcPr>
          <w:p w:rsidR="00343DAC" w:rsidRDefault="00343DA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«м» п.1.ч.2 ст. 29 273-ФЗ, </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xml:space="preserve">. «а» п. 3 </w:t>
            </w:r>
            <w:r>
              <w:rPr>
                <w:rFonts w:ascii="Times New Roman" w:eastAsia="Times New Roman" w:hAnsi="Times New Roman"/>
                <w:color w:val="000000"/>
                <w:spacing w:val="8"/>
                <w:kern w:val="144"/>
                <w:sz w:val="24"/>
                <w:szCs w:val="24"/>
                <w:lang w:eastAsia="ru-RU"/>
              </w:rPr>
              <w:t>постановления от 10.07.13 № 582);</w:t>
            </w:r>
          </w:p>
        </w:tc>
        <w:tc>
          <w:tcPr>
            <w:tcW w:w="3126"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имеется\не имеется</w:t>
            </w: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color w:val="000000"/>
                <w:spacing w:val="8"/>
                <w:kern w:val="144"/>
                <w:sz w:val="20"/>
                <w:szCs w:val="24"/>
                <w:lang w:eastAsia="ru-RU"/>
              </w:rPr>
            </w:pPr>
          </w:p>
        </w:tc>
      </w:tr>
      <w:tr w:rsidR="00343DAC" w:rsidTr="007D2B4A">
        <w:trPr>
          <w:trHeight w:val="46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sz w:val="24"/>
                <w:szCs w:val="24"/>
              </w:rPr>
              <w:t xml:space="preserve">Файлы документов представлены на Сайте в форматах </w:t>
            </w:r>
            <w:proofErr w:type="spellStart"/>
            <w:r>
              <w:rPr>
                <w:rFonts w:ascii="Times New Roman" w:hAnsi="Times New Roman"/>
                <w:sz w:val="24"/>
                <w:szCs w:val="24"/>
              </w:rPr>
              <w:t>Portable</w:t>
            </w:r>
            <w:proofErr w:type="spellEnd"/>
            <w:r w:rsidR="00C62934">
              <w:rPr>
                <w:rFonts w:ascii="Times New Roman" w:hAnsi="Times New Roman"/>
                <w:sz w:val="24"/>
                <w:szCs w:val="24"/>
              </w:rPr>
              <w:t xml:space="preserve"> </w:t>
            </w:r>
            <w:proofErr w:type="spellStart"/>
            <w:r>
              <w:rPr>
                <w:rFonts w:ascii="Times New Roman" w:hAnsi="Times New Roman"/>
                <w:sz w:val="24"/>
                <w:szCs w:val="24"/>
              </w:rPr>
              <w:t>Document</w:t>
            </w:r>
            <w:proofErr w:type="spellEnd"/>
            <w:r w:rsidR="00C62934">
              <w:rPr>
                <w:rFonts w:ascii="Times New Roman" w:hAnsi="Times New Roman"/>
                <w:sz w:val="24"/>
                <w:szCs w:val="24"/>
              </w:rPr>
              <w:t xml:space="preserve"> </w:t>
            </w:r>
            <w:proofErr w:type="spellStart"/>
            <w:r>
              <w:rPr>
                <w:rFonts w:ascii="Times New Roman" w:hAnsi="Times New Roman"/>
                <w:sz w:val="24"/>
                <w:szCs w:val="24"/>
              </w:rPr>
              <w:t>Files</w:t>
            </w:r>
            <w:proofErr w:type="spellEnd"/>
            <w:r>
              <w:rPr>
                <w:rFonts w:ascii="Times New Roman" w:hAnsi="Times New Roman"/>
                <w:sz w:val="24"/>
                <w:szCs w:val="24"/>
              </w:rPr>
              <w:t xml:space="preserve"> (.</w:t>
            </w:r>
            <w:proofErr w:type="spellStart"/>
            <w:r>
              <w:rPr>
                <w:rFonts w:ascii="Times New Roman" w:hAnsi="Times New Roman"/>
                <w:sz w:val="24"/>
                <w:szCs w:val="24"/>
              </w:rPr>
              <w:t>pdf</w:t>
            </w:r>
            <w:proofErr w:type="spellEnd"/>
            <w:r>
              <w:rPr>
                <w:rFonts w:ascii="Times New Roman" w:hAnsi="Times New Roman"/>
                <w:sz w:val="24"/>
                <w:szCs w:val="24"/>
              </w:rPr>
              <w:t xml:space="preserve">), </w:t>
            </w:r>
            <w:proofErr w:type="spellStart"/>
            <w:r>
              <w:rPr>
                <w:rFonts w:ascii="Times New Roman" w:hAnsi="Times New Roman"/>
                <w:sz w:val="24"/>
                <w:szCs w:val="24"/>
              </w:rPr>
              <w:t>Microsoft</w:t>
            </w:r>
            <w:proofErr w:type="spellEnd"/>
            <w:r w:rsidR="00C62934">
              <w:rPr>
                <w:rFonts w:ascii="Times New Roman" w:hAnsi="Times New Roman"/>
                <w:sz w:val="24"/>
                <w:szCs w:val="24"/>
              </w:rPr>
              <w:t xml:space="preserve"> </w:t>
            </w:r>
            <w:proofErr w:type="spellStart"/>
            <w:r>
              <w:rPr>
                <w:rFonts w:ascii="Times New Roman" w:hAnsi="Times New Roman"/>
                <w:sz w:val="24"/>
                <w:szCs w:val="24"/>
              </w:rPr>
              <w:t>Word</w:t>
            </w:r>
            <w:proofErr w:type="spellEnd"/>
            <w:r>
              <w:rPr>
                <w:rFonts w:ascii="Times New Roman" w:hAnsi="Times New Roman"/>
                <w:sz w:val="24"/>
                <w:szCs w:val="24"/>
              </w:rPr>
              <w:t>/</w:t>
            </w:r>
            <w:proofErr w:type="spellStart"/>
            <w:r>
              <w:rPr>
                <w:rFonts w:ascii="Times New Roman" w:hAnsi="Times New Roman"/>
                <w:sz w:val="24"/>
                <w:szCs w:val="24"/>
              </w:rPr>
              <w:t>Microsofr</w:t>
            </w:r>
            <w:proofErr w:type="spellEnd"/>
            <w:r w:rsidR="00C62934">
              <w:rPr>
                <w:rFonts w:ascii="Times New Roman" w:hAnsi="Times New Roman"/>
                <w:sz w:val="24"/>
                <w:szCs w:val="24"/>
              </w:rPr>
              <w:t xml:space="preserve"> </w:t>
            </w:r>
            <w:proofErr w:type="spellStart"/>
            <w:r>
              <w:rPr>
                <w:rFonts w:ascii="Times New Roman" w:hAnsi="Times New Roman"/>
                <w:sz w:val="24"/>
                <w:szCs w:val="24"/>
              </w:rPr>
              <w:t>Excel</w:t>
            </w:r>
            <w:proofErr w:type="spellEnd"/>
            <w:r>
              <w:rPr>
                <w:rFonts w:ascii="Times New Roman" w:hAnsi="Times New Roman"/>
                <w:sz w:val="24"/>
                <w:szCs w:val="24"/>
              </w:rPr>
              <w:t xml:space="preserve"> (.</w:t>
            </w:r>
            <w:proofErr w:type="spellStart"/>
            <w:r>
              <w:rPr>
                <w:rFonts w:ascii="Times New Roman" w:hAnsi="Times New Roman"/>
                <w:sz w:val="24"/>
                <w:szCs w:val="24"/>
              </w:rPr>
              <w:t>doc</w:t>
            </w:r>
            <w:proofErr w:type="spellEnd"/>
            <w:r>
              <w:rPr>
                <w:rFonts w:ascii="Times New Roman" w:hAnsi="Times New Roman"/>
                <w:sz w:val="24"/>
                <w:szCs w:val="24"/>
              </w:rPr>
              <w:t>, .</w:t>
            </w:r>
            <w:proofErr w:type="spellStart"/>
            <w:r>
              <w:rPr>
                <w:rFonts w:ascii="Times New Roman" w:hAnsi="Times New Roman"/>
                <w:sz w:val="24"/>
                <w:szCs w:val="24"/>
              </w:rPr>
              <w:t>docx</w:t>
            </w:r>
            <w:proofErr w:type="spellEnd"/>
            <w:r>
              <w:rPr>
                <w:rFonts w:ascii="Times New Roman" w:hAnsi="Times New Roman"/>
                <w:sz w:val="24"/>
                <w:szCs w:val="24"/>
              </w:rPr>
              <w:t>, .</w:t>
            </w:r>
            <w:proofErr w:type="spellStart"/>
            <w:r>
              <w:rPr>
                <w:rFonts w:ascii="Times New Roman" w:hAnsi="Times New Roman"/>
                <w:sz w:val="24"/>
                <w:szCs w:val="24"/>
              </w:rPr>
              <w:t>xls</w:t>
            </w:r>
            <w:proofErr w:type="spellEnd"/>
            <w:r>
              <w:rPr>
                <w:rFonts w:ascii="Times New Roman" w:hAnsi="Times New Roman"/>
                <w:sz w:val="24"/>
                <w:szCs w:val="24"/>
              </w:rPr>
              <w:t>, .</w:t>
            </w:r>
            <w:proofErr w:type="spellStart"/>
            <w:r>
              <w:rPr>
                <w:rFonts w:ascii="Times New Roman" w:hAnsi="Times New Roman"/>
                <w:sz w:val="24"/>
                <w:szCs w:val="24"/>
              </w:rPr>
              <w:t>xlsx</w:t>
            </w:r>
            <w:proofErr w:type="spellEnd"/>
            <w:r>
              <w:rPr>
                <w:rFonts w:ascii="Times New Roman" w:hAnsi="Times New Roman"/>
                <w:sz w:val="24"/>
                <w:szCs w:val="24"/>
              </w:rPr>
              <w:t xml:space="preserve">), </w:t>
            </w:r>
            <w:proofErr w:type="spellStart"/>
            <w:r>
              <w:rPr>
                <w:rFonts w:ascii="Times New Roman" w:hAnsi="Times New Roman"/>
                <w:sz w:val="24"/>
                <w:szCs w:val="24"/>
              </w:rPr>
              <w:t>Open</w:t>
            </w:r>
            <w:proofErr w:type="spellEnd"/>
            <w:r w:rsidR="00C62934">
              <w:rPr>
                <w:rFonts w:ascii="Times New Roman" w:hAnsi="Times New Roman"/>
                <w:sz w:val="24"/>
                <w:szCs w:val="24"/>
              </w:rPr>
              <w:t xml:space="preserve"> </w:t>
            </w:r>
            <w:proofErr w:type="spellStart"/>
            <w:r>
              <w:rPr>
                <w:rFonts w:ascii="Times New Roman" w:hAnsi="Times New Roman"/>
                <w:sz w:val="24"/>
                <w:szCs w:val="24"/>
              </w:rPr>
              <w:t>Document</w:t>
            </w:r>
            <w:proofErr w:type="spellEnd"/>
            <w:r w:rsidR="00C62934">
              <w:rPr>
                <w:rFonts w:ascii="Times New Roman" w:hAnsi="Times New Roman"/>
                <w:sz w:val="24"/>
                <w:szCs w:val="24"/>
              </w:rPr>
              <w:t xml:space="preserve"> </w:t>
            </w:r>
            <w:proofErr w:type="spellStart"/>
            <w:r>
              <w:rPr>
                <w:rFonts w:ascii="Times New Roman" w:hAnsi="Times New Roman"/>
                <w:sz w:val="24"/>
                <w:szCs w:val="24"/>
              </w:rPr>
              <w:t>Files</w:t>
            </w:r>
            <w:proofErr w:type="spellEnd"/>
            <w:r>
              <w:rPr>
                <w:rFonts w:ascii="Times New Roman" w:hAnsi="Times New Roman"/>
                <w:sz w:val="24"/>
                <w:szCs w:val="24"/>
              </w:rPr>
              <w:t xml:space="preserve"> (.</w:t>
            </w:r>
            <w:proofErr w:type="spellStart"/>
            <w:r>
              <w:rPr>
                <w:rFonts w:ascii="Times New Roman" w:hAnsi="Times New Roman"/>
                <w:sz w:val="24"/>
                <w:szCs w:val="24"/>
              </w:rPr>
              <w:t>odt</w:t>
            </w:r>
            <w:proofErr w:type="spellEnd"/>
            <w:r>
              <w:rPr>
                <w:rFonts w:ascii="Times New Roman" w:hAnsi="Times New Roman"/>
                <w:sz w:val="24"/>
                <w:szCs w:val="24"/>
              </w:rPr>
              <w:t>, .</w:t>
            </w:r>
            <w:proofErr w:type="spellStart"/>
            <w:r>
              <w:rPr>
                <w:rFonts w:ascii="Times New Roman" w:hAnsi="Times New Roman"/>
                <w:sz w:val="24"/>
                <w:szCs w:val="24"/>
              </w:rPr>
              <w:t>ods</w:t>
            </w:r>
            <w:proofErr w:type="spellEnd"/>
            <w:r>
              <w:rPr>
                <w:rFonts w:ascii="Times New Roman" w:hAnsi="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соответствует/</w:t>
            </w:r>
          </w:p>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не соответствует</w:t>
            </w:r>
          </w:p>
        </w:tc>
        <w:tc>
          <w:tcPr>
            <w:tcW w:w="5815"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both"/>
              <w:rPr>
                <w:rFonts w:ascii="Times New Roman" w:eastAsia="Times New Roman" w:hAnsi="Times New Roman" w:cs="Times New Roman"/>
                <w:b/>
                <w:color w:val="000000"/>
                <w:spacing w:val="8"/>
                <w:kern w:val="144"/>
                <w:sz w:val="20"/>
                <w:szCs w:val="24"/>
                <w:lang w:eastAsia="ru-RU"/>
              </w:rPr>
            </w:pPr>
            <w:r>
              <w:rPr>
                <w:rFonts w:ascii="Times New Roman" w:eastAsia="Times New Roman" w:hAnsi="Times New Roman"/>
                <w:b/>
                <w:color w:val="000000"/>
                <w:spacing w:val="8"/>
                <w:kern w:val="144"/>
                <w:sz w:val="20"/>
                <w:szCs w:val="24"/>
                <w:lang w:eastAsia="ru-RU"/>
              </w:rPr>
              <w:t>п. 4.</w:t>
            </w:r>
            <w:r>
              <w:rPr>
                <w:rFonts w:ascii="Times New Roman" w:eastAsia="Times New Roman" w:hAnsi="Times New Roman"/>
                <w:b/>
                <w:sz w:val="20"/>
                <w:szCs w:val="20"/>
                <w:lang w:eastAsia="ru-RU"/>
              </w:rPr>
              <w:t xml:space="preserve"> Приказа </w:t>
            </w:r>
            <w:proofErr w:type="spellStart"/>
            <w:r>
              <w:rPr>
                <w:rFonts w:ascii="Times New Roman" w:eastAsia="Times New Roman" w:hAnsi="Times New Roman"/>
                <w:b/>
                <w:sz w:val="20"/>
                <w:szCs w:val="20"/>
                <w:lang w:eastAsia="ru-RU"/>
              </w:rPr>
              <w:t>Минобрнауки</w:t>
            </w:r>
            <w:proofErr w:type="spellEnd"/>
            <w:r>
              <w:rPr>
                <w:rFonts w:ascii="Times New Roman" w:eastAsia="Times New Roman" w:hAnsi="Times New Roman"/>
                <w:b/>
                <w:sz w:val="20"/>
                <w:szCs w:val="20"/>
                <w:lang w:eastAsia="ru-RU"/>
              </w:rPr>
              <w:t xml:space="preserve"> РФ от 29.05.2014 № 785 </w:t>
            </w:r>
            <w:r>
              <w:rPr>
                <w:rFonts w:ascii="Times New Roman" w:eastAsia="Times New Roman" w:hAnsi="Times New Roman"/>
                <w:sz w:val="20"/>
                <w:szCs w:val="20"/>
                <w:lang w:eastAsia="ru-RU"/>
              </w:rPr>
              <w:t>«Об утверждении требований к структуре официального сайта образовательной организации в информационно – телекоммуникационной сети «Интернет» и формату представления на нем информации»</w:t>
            </w:r>
          </w:p>
        </w:tc>
      </w:tr>
      <w:tr w:rsidR="00343DAC" w:rsidTr="007D2B4A">
        <w:trPr>
          <w:trHeight w:val="46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Все файлы, ссылки на которые размещены на страницах соответствующего раздела, удовлетворяют следующим условиям:</w:t>
            </w:r>
          </w:p>
          <w:p w:rsidR="00343DAC" w:rsidRDefault="00343DAC">
            <w:pPr>
              <w:widowControl w:val="0"/>
              <w:autoSpaceDE w:val="0"/>
              <w:autoSpaceDN w:val="0"/>
              <w:adjustRightInd w:val="0"/>
              <w:spacing w:after="0" w:line="240" w:lineRule="auto"/>
              <w:ind w:firstLine="540"/>
              <w:rPr>
                <w:rFonts w:ascii="Times New Roman" w:hAnsi="Times New Roman"/>
                <w:sz w:val="24"/>
                <w:szCs w:val="24"/>
              </w:rPr>
            </w:pPr>
            <w:r>
              <w:rPr>
                <w:rFonts w:ascii="Times New Roman" w:hAnsi="Times New Roman"/>
                <w:sz w:val="24"/>
                <w:szCs w:val="24"/>
              </w:rPr>
              <w:t xml:space="preserve">а) максимальный размер размещаемого файла не превышает 15 </w:t>
            </w:r>
            <w:proofErr w:type="spellStart"/>
            <w:r>
              <w:rPr>
                <w:rFonts w:ascii="Times New Roman" w:hAnsi="Times New Roman"/>
                <w:sz w:val="24"/>
                <w:szCs w:val="24"/>
              </w:rPr>
              <w:t>мб</w:t>
            </w:r>
            <w:proofErr w:type="spellEnd"/>
            <w:r>
              <w:rPr>
                <w:rFonts w:ascii="Times New Roman" w:hAnsi="Times New Roman"/>
                <w:sz w:val="24"/>
                <w:szCs w:val="24"/>
              </w:rP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343DAC" w:rsidRDefault="00343DAC">
            <w:pPr>
              <w:widowControl w:val="0"/>
              <w:autoSpaceDE w:val="0"/>
              <w:autoSpaceDN w:val="0"/>
              <w:adjustRightInd w:val="0"/>
              <w:spacing w:after="0" w:line="240" w:lineRule="auto"/>
              <w:ind w:firstLine="540"/>
              <w:rPr>
                <w:rFonts w:ascii="Times New Roman" w:hAnsi="Times New Roman"/>
                <w:sz w:val="24"/>
                <w:szCs w:val="24"/>
              </w:rPr>
            </w:pPr>
            <w:r>
              <w:rPr>
                <w:rFonts w:ascii="Times New Roman" w:hAnsi="Times New Roman"/>
                <w:sz w:val="24"/>
                <w:szCs w:val="24"/>
              </w:rPr>
              <w:t xml:space="preserve">б) сканирование документа выполнено с разрешением не менее 75 </w:t>
            </w:r>
            <w:proofErr w:type="spellStart"/>
            <w:r>
              <w:rPr>
                <w:rFonts w:ascii="Times New Roman" w:hAnsi="Times New Roman"/>
                <w:sz w:val="24"/>
                <w:szCs w:val="24"/>
              </w:rPr>
              <w:t>dpi</w:t>
            </w:r>
            <w:proofErr w:type="spellEnd"/>
            <w:r>
              <w:rPr>
                <w:rFonts w:ascii="Times New Roman" w:hAnsi="Times New Roman"/>
                <w:sz w:val="24"/>
                <w:szCs w:val="24"/>
              </w:rPr>
              <w:t>;</w:t>
            </w:r>
          </w:p>
          <w:p w:rsidR="00343DAC" w:rsidRDefault="00343DA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в) отсканированный текст в электронной копии документа читаемый.</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соответствует/</w:t>
            </w:r>
          </w:p>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не соответствует</w:t>
            </w:r>
          </w:p>
        </w:tc>
        <w:tc>
          <w:tcPr>
            <w:tcW w:w="5815"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both"/>
              <w:rPr>
                <w:rFonts w:ascii="Times New Roman" w:eastAsia="Times New Roman" w:hAnsi="Times New Roman" w:cs="Times New Roman"/>
                <w:b/>
                <w:color w:val="000000"/>
                <w:spacing w:val="8"/>
                <w:kern w:val="144"/>
                <w:sz w:val="20"/>
                <w:szCs w:val="24"/>
                <w:lang w:eastAsia="ru-RU"/>
              </w:rPr>
            </w:pPr>
            <w:r>
              <w:rPr>
                <w:rFonts w:ascii="Times New Roman" w:eastAsia="Times New Roman" w:hAnsi="Times New Roman"/>
                <w:b/>
                <w:color w:val="000000"/>
                <w:spacing w:val="8"/>
                <w:kern w:val="144"/>
                <w:sz w:val="20"/>
                <w:szCs w:val="24"/>
                <w:lang w:eastAsia="ru-RU"/>
              </w:rPr>
              <w:t>п. 5.</w:t>
            </w:r>
            <w:r>
              <w:rPr>
                <w:rFonts w:ascii="Times New Roman" w:eastAsia="Times New Roman" w:hAnsi="Times New Roman"/>
                <w:b/>
                <w:sz w:val="20"/>
                <w:szCs w:val="20"/>
                <w:lang w:eastAsia="ru-RU"/>
              </w:rPr>
              <w:t xml:space="preserve"> Приказа </w:t>
            </w:r>
            <w:proofErr w:type="spellStart"/>
            <w:r>
              <w:rPr>
                <w:rFonts w:ascii="Times New Roman" w:eastAsia="Times New Roman" w:hAnsi="Times New Roman"/>
                <w:b/>
                <w:sz w:val="20"/>
                <w:szCs w:val="20"/>
                <w:lang w:eastAsia="ru-RU"/>
              </w:rPr>
              <w:t>Минобрнауки</w:t>
            </w:r>
            <w:proofErr w:type="spellEnd"/>
            <w:r>
              <w:rPr>
                <w:rFonts w:ascii="Times New Roman" w:eastAsia="Times New Roman" w:hAnsi="Times New Roman"/>
                <w:b/>
                <w:sz w:val="20"/>
                <w:szCs w:val="20"/>
                <w:lang w:eastAsia="ru-RU"/>
              </w:rPr>
              <w:t xml:space="preserve"> РФ от 29.05.2014 № 785 </w:t>
            </w:r>
            <w:r>
              <w:rPr>
                <w:rFonts w:ascii="Times New Roman" w:eastAsia="Times New Roman" w:hAnsi="Times New Roman"/>
                <w:sz w:val="20"/>
                <w:szCs w:val="20"/>
                <w:lang w:eastAsia="ru-RU"/>
              </w:rPr>
              <w:t>«Об утверждении требований к структуре официального сайта образовательной организации в информационно – телекоммуникационной сети «Интернет» и формату представления на нем информации»</w:t>
            </w:r>
          </w:p>
        </w:tc>
      </w:tr>
      <w:tr w:rsidR="00343DAC" w:rsidTr="007D2B4A">
        <w:trPr>
          <w:trHeight w:val="465"/>
        </w:trPr>
        <w:tc>
          <w:tcPr>
            <w:tcW w:w="851"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Cs w:val="24"/>
                <w:lang w:eastAsia="ru-RU"/>
              </w:rPr>
              <w:t>4.</w:t>
            </w: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 xml:space="preserve">Информация, указанная в специальном разделе, представлена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w:t>
            </w:r>
            <w:r>
              <w:rPr>
                <w:rFonts w:ascii="Times New Roman" w:hAnsi="Times New Roman"/>
                <w:sz w:val="24"/>
                <w:szCs w:val="24"/>
              </w:rPr>
              <w:lastRenderedPageBreak/>
              <w:t>изменения человеком</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соответствует/</w:t>
            </w:r>
          </w:p>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не соответствует</w:t>
            </w:r>
          </w:p>
        </w:tc>
        <w:tc>
          <w:tcPr>
            <w:tcW w:w="5815"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both"/>
              <w:rPr>
                <w:rFonts w:ascii="Times New Roman" w:eastAsia="Times New Roman" w:hAnsi="Times New Roman" w:cs="Times New Roman"/>
                <w:b/>
                <w:color w:val="000000"/>
                <w:spacing w:val="8"/>
                <w:kern w:val="144"/>
                <w:sz w:val="20"/>
                <w:szCs w:val="24"/>
                <w:lang w:eastAsia="ru-RU"/>
              </w:rPr>
            </w:pPr>
            <w:r>
              <w:rPr>
                <w:rFonts w:ascii="Times New Roman" w:eastAsia="Times New Roman" w:hAnsi="Times New Roman"/>
                <w:b/>
                <w:color w:val="000000"/>
                <w:spacing w:val="8"/>
                <w:kern w:val="144"/>
                <w:sz w:val="20"/>
                <w:szCs w:val="24"/>
                <w:lang w:eastAsia="ru-RU"/>
              </w:rPr>
              <w:t>п. 6.</w:t>
            </w:r>
            <w:r>
              <w:rPr>
                <w:rFonts w:ascii="Times New Roman" w:eastAsia="Times New Roman" w:hAnsi="Times New Roman"/>
                <w:b/>
                <w:sz w:val="20"/>
                <w:szCs w:val="20"/>
                <w:lang w:eastAsia="ru-RU"/>
              </w:rPr>
              <w:t xml:space="preserve"> Приказа </w:t>
            </w:r>
            <w:proofErr w:type="spellStart"/>
            <w:r>
              <w:rPr>
                <w:rFonts w:ascii="Times New Roman" w:eastAsia="Times New Roman" w:hAnsi="Times New Roman"/>
                <w:b/>
                <w:sz w:val="20"/>
                <w:szCs w:val="20"/>
                <w:lang w:eastAsia="ru-RU"/>
              </w:rPr>
              <w:t>Минобрнауки</w:t>
            </w:r>
            <w:proofErr w:type="spellEnd"/>
            <w:r>
              <w:rPr>
                <w:rFonts w:ascii="Times New Roman" w:eastAsia="Times New Roman" w:hAnsi="Times New Roman"/>
                <w:b/>
                <w:sz w:val="20"/>
                <w:szCs w:val="20"/>
                <w:lang w:eastAsia="ru-RU"/>
              </w:rPr>
              <w:t xml:space="preserve"> РФ от 29.05.2014 № 785 </w:t>
            </w:r>
            <w:r>
              <w:rPr>
                <w:rFonts w:ascii="Times New Roman" w:eastAsia="Times New Roman" w:hAnsi="Times New Roman"/>
                <w:sz w:val="20"/>
                <w:szCs w:val="20"/>
                <w:lang w:eastAsia="ru-RU"/>
              </w:rPr>
              <w:t>«Об утверждении требований к структуре официального сайта образовательной организации в информационно – телекоммуникационной сети «Интернет» и формату представления на нем информации»</w:t>
            </w:r>
          </w:p>
        </w:tc>
      </w:tr>
      <w:tr w:rsidR="00343DAC" w:rsidTr="007D2B4A">
        <w:trPr>
          <w:trHeight w:val="465"/>
        </w:trPr>
        <w:tc>
          <w:tcPr>
            <w:tcW w:w="851"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Cs w:val="24"/>
                <w:lang w:eastAsia="ru-RU"/>
              </w:rPr>
              <w:lastRenderedPageBreak/>
              <w:t>5.</w:t>
            </w: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 xml:space="preserve">Все страницы официального Сайта, содержащие сведения, указанные в специальном разделе содержат специальную </w:t>
            </w:r>
            <w:proofErr w:type="spellStart"/>
            <w:r>
              <w:rPr>
                <w:rFonts w:ascii="Times New Roman" w:hAnsi="Times New Roman"/>
                <w:sz w:val="24"/>
                <w:szCs w:val="24"/>
              </w:rPr>
              <w:t>html</w:t>
            </w:r>
            <w:proofErr w:type="spellEnd"/>
            <w:r>
              <w:rPr>
                <w:rFonts w:ascii="Times New Roman" w:hAnsi="Times New Roman"/>
                <w:sz w:val="24"/>
                <w:szCs w:val="24"/>
              </w:rPr>
              <w:t xml:space="preserve">-разметку, позволяющую однозначно идентифицировать информацию, подлежащую обязательному размещению на Сайте. Данные, размеченные указанной </w:t>
            </w:r>
            <w:proofErr w:type="spellStart"/>
            <w:r>
              <w:rPr>
                <w:rFonts w:ascii="Times New Roman" w:hAnsi="Times New Roman"/>
                <w:sz w:val="24"/>
                <w:szCs w:val="24"/>
              </w:rPr>
              <w:t>html</w:t>
            </w:r>
            <w:proofErr w:type="spellEnd"/>
            <w:r>
              <w:rPr>
                <w:rFonts w:ascii="Times New Roman" w:hAnsi="Times New Roman"/>
                <w:sz w:val="24"/>
                <w:szCs w:val="24"/>
              </w:rPr>
              <w:t>-разметкой, доступны для просмотра посетителями Сайта на соответствующих страницах специального раздела.</w:t>
            </w:r>
          </w:p>
        </w:tc>
        <w:tc>
          <w:tcPr>
            <w:tcW w:w="3119" w:type="dxa"/>
            <w:tcBorders>
              <w:top w:val="single" w:sz="4" w:space="0" w:color="auto"/>
              <w:left w:val="single" w:sz="4" w:space="0" w:color="auto"/>
              <w:bottom w:val="single" w:sz="4" w:space="0" w:color="auto"/>
              <w:right w:val="single" w:sz="4" w:space="0" w:color="auto"/>
            </w:tcBorders>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5"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both"/>
              <w:rPr>
                <w:rFonts w:ascii="Times New Roman" w:eastAsia="Times New Roman" w:hAnsi="Times New Roman" w:cs="Times New Roman"/>
                <w:b/>
                <w:color w:val="000000"/>
                <w:spacing w:val="8"/>
                <w:kern w:val="144"/>
                <w:sz w:val="20"/>
                <w:szCs w:val="24"/>
                <w:lang w:eastAsia="ru-RU"/>
              </w:rPr>
            </w:pPr>
            <w:r>
              <w:rPr>
                <w:rFonts w:ascii="Times New Roman" w:eastAsia="Times New Roman" w:hAnsi="Times New Roman"/>
                <w:b/>
                <w:color w:val="000000"/>
                <w:spacing w:val="8"/>
                <w:kern w:val="144"/>
                <w:sz w:val="20"/>
                <w:szCs w:val="24"/>
                <w:lang w:eastAsia="ru-RU"/>
              </w:rPr>
              <w:t>п. 7.</w:t>
            </w:r>
            <w:r>
              <w:rPr>
                <w:rFonts w:ascii="Times New Roman" w:eastAsia="Times New Roman" w:hAnsi="Times New Roman"/>
                <w:b/>
                <w:sz w:val="20"/>
                <w:szCs w:val="20"/>
                <w:lang w:eastAsia="ru-RU"/>
              </w:rPr>
              <w:t xml:space="preserve"> Приказа </w:t>
            </w:r>
            <w:proofErr w:type="spellStart"/>
            <w:r>
              <w:rPr>
                <w:rFonts w:ascii="Times New Roman" w:eastAsia="Times New Roman" w:hAnsi="Times New Roman"/>
                <w:b/>
                <w:sz w:val="20"/>
                <w:szCs w:val="20"/>
                <w:lang w:eastAsia="ru-RU"/>
              </w:rPr>
              <w:t>Минобрнауки</w:t>
            </w:r>
            <w:proofErr w:type="spellEnd"/>
            <w:r>
              <w:rPr>
                <w:rFonts w:ascii="Times New Roman" w:eastAsia="Times New Roman" w:hAnsi="Times New Roman"/>
                <w:b/>
                <w:sz w:val="20"/>
                <w:szCs w:val="20"/>
                <w:lang w:eastAsia="ru-RU"/>
              </w:rPr>
              <w:t xml:space="preserve"> РФ от 29.05.2014 № 785 </w:t>
            </w:r>
            <w:r>
              <w:rPr>
                <w:rFonts w:ascii="Times New Roman" w:eastAsia="Times New Roman" w:hAnsi="Times New Roman"/>
                <w:sz w:val="20"/>
                <w:szCs w:val="20"/>
                <w:lang w:eastAsia="ru-RU"/>
              </w:rPr>
              <w:t>«Об утверждении требований к структуре официального сайта образовательной организации в информационно – телекоммуникационной сети «Интернет» и формату представления на нем информации»</w:t>
            </w:r>
          </w:p>
        </w:tc>
      </w:tr>
      <w:tr w:rsidR="00343DAC" w:rsidTr="007D2B4A">
        <w:trPr>
          <w:trHeight w:val="465"/>
        </w:trPr>
        <w:tc>
          <w:tcPr>
            <w:tcW w:w="851"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Cs w:val="24"/>
                <w:lang w:eastAsia="ru-RU"/>
              </w:rPr>
              <w:t>6.</w:t>
            </w: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ind w:left="30"/>
              <w:jc w:val="both"/>
              <w:rPr>
                <w:rFonts w:ascii="Times New Roman" w:eastAsia="Times New Roman" w:hAnsi="Times New Roman" w:cs="Times New Roman"/>
                <w:color w:val="000000"/>
                <w:sz w:val="24"/>
                <w:szCs w:val="24"/>
                <w:lang w:eastAsia="ru-RU"/>
              </w:rPr>
            </w:pPr>
            <w:r>
              <w:rPr>
                <w:rFonts w:ascii="Times New Roman" w:eastAsia="Times New Roman" w:hAnsi="Times New Roman"/>
                <w:sz w:val="24"/>
                <w:szCs w:val="24"/>
                <w:lang w:eastAsia="ru-RU"/>
              </w:rPr>
              <w:t>Пользователю официального сайта предоставляется наглядная информация о структуре официального сайта, включающего в себя ссылку на официальный сайт Министерства образования и науки Российской Федерации в сети «Интернет»</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имеется\не имеется</w:t>
            </w:r>
          </w:p>
        </w:tc>
        <w:tc>
          <w:tcPr>
            <w:tcW w:w="5815"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b/>
                <w:color w:val="000000"/>
                <w:spacing w:val="8"/>
                <w:kern w:val="144"/>
                <w:sz w:val="20"/>
                <w:szCs w:val="24"/>
                <w:lang w:eastAsia="ru-RU"/>
              </w:rPr>
              <w:t>пункт 7 Постановления Правительства РФ от 10 июля 2013 года № 582</w:t>
            </w:r>
            <w:r>
              <w:rPr>
                <w:rFonts w:ascii="Times New Roman" w:eastAsia="Times New Roman" w:hAnsi="Times New Roman"/>
                <w:color w:val="000000"/>
                <w:spacing w:val="8"/>
                <w:kern w:val="144"/>
                <w:sz w:val="20"/>
                <w:szCs w:val="24"/>
                <w:lang w:eastAsia="ru-RU"/>
              </w:rPr>
              <w:t xml:space="preserve">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tc>
      </w:tr>
      <w:tr w:rsidR="00343DAC" w:rsidTr="007D2B4A">
        <w:trPr>
          <w:trHeight w:val="465"/>
        </w:trPr>
        <w:tc>
          <w:tcPr>
            <w:tcW w:w="851"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Cs w:val="24"/>
                <w:lang w:eastAsia="ru-RU"/>
              </w:rPr>
              <w:t>7.</w:t>
            </w: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ind w:left="30"/>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Технологические и программные средства, которые используются для функционирования официального сайта образовательной организации в сети Интернет, должны обеспечивать:</w:t>
            </w:r>
          </w:p>
        </w:tc>
        <w:tc>
          <w:tcPr>
            <w:tcW w:w="3119" w:type="dxa"/>
            <w:tcBorders>
              <w:top w:val="single" w:sz="4" w:space="0" w:color="auto"/>
              <w:left w:val="single" w:sz="4" w:space="0" w:color="auto"/>
              <w:bottom w:val="single" w:sz="4" w:space="0" w:color="auto"/>
              <w:right w:val="single" w:sz="4" w:space="0" w:color="auto"/>
            </w:tcBorders>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5"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b/>
                <w:color w:val="000000"/>
                <w:spacing w:val="8"/>
                <w:kern w:val="144"/>
                <w:sz w:val="20"/>
                <w:szCs w:val="24"/>
                <w:lang w:eastAsia="ru-RU"/>
              </w:rPr>
              <w:t>пункт 10  Постановления Правительства РФ от 10 июля 2013 года № 582</w:t>
            </w:r>
            <w:r>
              <w:rPr>
                <w:rFonts w:ascii="Times New Roman" w:eastAsia="Times New Roman" w:hAnsi="Times New Roman"/>
                <w:color w:val="000000"/>
                <w:spacing w:val="8"/>
                <w:kern w:val="144"/>
                <w:sz w:val="20"/>
                <w:szCs w:val="24"/>
                <w:lang w:eastAsia="ru-RU"/>
              </w:rPr>
              <w:t xml:space="preserve">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tc>
      </w:tr>
      <w:tr w:rsidR="00343DAC" w:rsidTr="007D2B4A">
        <w:trPr>
          <w:trHeight w:val="465"/>
        </w:trPr>
        <w:tc>
          <w:tcPr>
            <w:tcW w:w="851"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Cs w:val="24"/>
                <w:lang w:eastAsia="ru-RU"/>
              </w:rPr>
              <w:t>7.1.</w:t>
            </w: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sz w:val="24"/>
                <w:szCs w:val="24"/>
              </w:rPr>
              <w:t>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соответствует/</w:t>
            </w:r>
          </w:p>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не соответствует</w:t>
            </w:r>
          </w:p>
        </w:tc>
        <w:tc>
          <w:tcPr>
            <w:tcW w:w="5815"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b/>
                <w:color w:val="000000"/>
                <w:spacing w:val="8"/>
                <w:kern w:val="144"/>
                <w:sz w:val="20"/>
                <w:szCs w:val="24"/>
                <w:lang w:eastAsia="ru-RU"/>
              </w:rPr>
              <w:t>подпункт а пункта 10  Постановления Правительства РФ от 10 июля 2013 года № 582</w:t>
            </w:r>
            <w:r>
              <w:rPr>
                <w:rFonts w:ascii="Times New Roman" w:eastAsia="Times New Roman" w:hAnsi="Times New Roman"/>
                <w:color w:val="000000"/>
                <w:spacing w:val="8"/>
                <w:kern w:val="144"/>
                <w:sz w:val="20"/>
                <w:szCs w:val="24"/>
                <w:lang w:eastAsia="ru-RU"/>
              </w:rPr>
              <w:t xml:space="preserve">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tc>
      </w:tr>
      <w:tr w:rsidR="00343DAC" w:rsidTr="007D2B4A">
        <w:trPr>
          <w:trHeight w:val="465"/>
        </w:trPr>
        <w:tc>
          <w:tcPr>
            <w:tcW w:w="851"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Cs w:val="24"/>
                <w:lang w:eastAsia="ru-RU"/>
              </w:rPr>
              <w:t>7.2.</w:t>
            </w: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ind w:left="30"/>
              <w:jc w:val="both"/>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защиту информации от уничтожения, модификации и блокирования доступа к ней, а также от иных неправомерных действий в отношении такой информации;</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соответствует/</w:t>
            </w:r>
          </w:p>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не соответствует</w:t>
            </w:r>
          </w:p>
        </w:tc>
        <w:tc>
          <w:tcPr>
            <w:tcW w:w="5815"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b/>
                <w:color w:val="000000"/>
                <w:spacing w:val="8"/>
                <w:kern w:val="144"/>
                <w:sz w:val="20"/>
                <w:szCs w:val="24"/>
                <w:lang w:eastAsia="ru-RU"/>
              </w:rPr>
              <w:t>подпункт б пункта 10  Постановления Правительства РФ от 10 июля 2013 года № 582</w:t>
            </w:r>
            <w:r>
              <w:rPr>
                <w:rFonts w:ascii="Times New Roman" w:eastAsia="Times New Roman" w:hAnsi="Times New Roman"/>
                <w:color w:val="000000"/>
                <w:spacing w:val="8"/>
                <w:kern w:val="144"/>
                <w:sz w:val="20"/>
                <w:szCs w:val="24"/>
                <w:lang w:eastAsia="ru-RU"/>
              </w:rPr>
              <w:t xml:space="preserve">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tc>
      </w:tr>
      <w:tr w:rsidR="00343DAC" w:rsidTr="007D2B4A">
        <w:trPr>
          <w:trHeight w:val="465"/>
        </w:trPr>
        <w:tc>
          <w:tcPr>
            <w:tcW w:w="851"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Cs w:val="24"/>
                <w:lang w:eastAsia="ru-RU"/>
              </w:rPr>
              <w:t>7.3.</w:t>
            </w: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ind w:left="30"/>
              <w:jc w:val="both"/>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возможность копирования информации на резервный носитель, обеспечивающий ее восстановление</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соответствует/</w:t>
            </w:r>
          </w:p>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не соответствует</w:t>
            </w:r>
          </w:p>
        </w:tc>
        <w:tc>
          <w:tcPr>
            <w:tcW w:w="5815"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b/>
                <w:color w:val="000000"/>
                <w:spacing w:val="8"/>
                <w:kern w:val="144"/>
                <w:sz w:val="20"/>
                <w:szCs w:val="24"/>
                <w:lang w:eastAsia="ru-RU"/>
              </w:rPr>
              <w:t xml:space="preserve">подпункт </w:t>
            </w:r>
            <w:proofErr w:type="spellStart"/>
            <w:r>
              <w:rPr>
                <w:rFonts w:ascii="Times New Roman" w:eastAsia="Times New Roman" w:hAnsi="Times New Roman"/>
                <w:b/>
                <w:color w:val="000000"/>
                <w:spacing w:val="8"/>
                <w:kern w:val="144"/>
                <w:sz w:val="20"/>
                <w:szCs w:val="24"/>
                <w:lang w:eastAsia="ru-RU"/>
              </w:rPr>
              <w:t>впункта</w:t>
            </w:r>
            <w:proofErr w:type="spellEnd"/>
            <w:r>
              <w:rPr>
                <w:rFonts w:ascii="Times New Roman" w:eastAsia="Times New Roman" w:hAnsi="Times New Roman"/>
                <w:b/>
                <w:color w:val="000000"/>
                <w:spacing w:val="8"/>
                <w:kern w:val="144"/>
                <w:sz w:val="20"/>
                <w:szCs w:val="24"/>
                <w:lang w:eastAsia="ru-RU"/>
              </w:rPr>
              <w:t xml:space="preserve"> 10  Постановления Правительства РФ от 10 июля 2013 года № 582</w:t>
            </w:r>
            <w:r>
              <w:rPr>
                <w:rFonts w:ascii="Times New Roman" w:eastAsia="Times New Roman" w:hAnsi="Times New Roman"/>
                <w:color w:val="000000"/>
                <w:spacing w:val="8"/>
                <w:kern w:val="144"/>
                <w:sz w:val="20"/>
                <w:szCs w:val="24"/>
                <w:lang w:eastAsia="ru-RU"/>
              </w:rPr>
              <w:t xml:space="preserve">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tc>
      </w:tr>
      <w:tr w:rsidR="007D2B4A" w:rsidTr="007D2B4A">
        <w:trPr>
          <w:trHeight w:val="465"/>
        </w:trPr>
        <w:tc>
          <w:tcPr>
            <w:tcW w:w="851" w:type="dxa"/>
            <w:tcBorders>
              <w:top w:val="single" w:sz="4" w:space="0" w:color="auto"/>
              <w:left w:val="single" w:sz="4" w:space="0" w:color="auto"/>
              <w:bottom w:val="single" w:sz="4" w:space="0" w:color="auto"/>
              <w:right w:val="single" w:sz="4" w:space="0" w:color="auto"/>
            </w:tcBorders>
            <w:hideMark/>
          </w:tcPr>
          <w:p w:rsidR="007D2B4A" w:rsidRDefault="007D2B4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Cs w:val="24"/>
                <w:lang w:eastAsia="ru-RU"/>
              </w:rPr>
              <w:lastRenderedPageBreak/>
              <w:t>8.</w:t>
            </w:r>
          </w:p>
        </w:tc>
        <w:tc>
          <w:tcPr>
            <w:tcW w:w="8934" w:type="dxa"/>
            <w:gridSpan w:val="3"/>
            <w:tcBorders>
              <w:top w:val="single" w:sz="4" w:space="0" w:color="auto"/>
              <w:left w:val="single" w:sz="4" w:space="0" w:color="auto"/>
              <w:bottom w:val="single" w:sz="4" w:space="0" w:color="auto"/>
              <w:right w:val="single" w:sz="4" w:space="0" w:color="auto"/>
            </w:tcBorders>
            <w:hideMark/>
          </w:tcPr>
          <w:p w:rsidR="007D2B4A" w:rsidRDefault="007D2B4A" w:rsidP="007D2B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Наличие на официальном сайте образовательной организации в сети Интернет дополнительной информации, предусмотренной законодательством:</w:t>
            </w:r>
          </w:p>
        </w:tc>
        <w:tc>
          <w:tcPr>
            <w:tcW w:w="5815" w:type="dxa"/>
            <w:tcBorders>
              <w:top w:val="single" w:sz="4" w:space="0" w:color="auto"/>
              <w:left w:val="single" w:sz="4" w:space="0" w:color="auto"/>
              <w:bottom w:val="single" w:sz="4" w:space="0" w:color="auto"/>
              <w:right w:val="single" w:sz="4" w:space="0" w:color="auto"/>
            </w:tcBorders>
          </w:tcPr>
          <w:p w:rsidR="007D2B4A" w:rsidRDefault="007D2B4A">
            <w:pPr>
              <w:widowControl w:val="0"/>
              <w:autoSpaceDE w:val="0"/>
              <w:autoSpaceDN w:val="0"/>
              <w:adjustRightInd w:val="0"/>
              <w:spacing w:after="0" w:line="240" w:lineRule="auto"/>
              <w:jc w:val="both"/>
              <w:rPr>
                <w:rFonts w:ascii="Times New Roman" w:hAnsi="Times New Roman" w:cs="Times New Roman"/>
                <w:b/>
                <w:sz w:val="20"/>
                <w:szCs w:val="20"/>
              </w:rPr>
            </w:pPr>
          </w:p>
        </w:tc>
      </w:tr>
      <w:tr w:rsidR="00343DAC" w:rsidTr="007D2B4A">
        <w:trPr>
          <w:trHeight w:val="465"/>
        </w:trPr>
        <w:tc>
          <w:tcPr>
            <w:tcW w:w="851"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Cs w:val="24"/>
                <w:lang w:eastAsia="ru-RU"/>
              </w:rPr>
              <w:t>8.1.</w:t>
            </w: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наличие на официальном сайте образовательной организации в сети Интернет сведений о возможностях, порядке и условиях внесения физическими и (или) юридическими лицами добровольных пожертвований и целевых взносов, механизма принятия решения о необходимости привлечения указанных средств на нужды образовательной организации, осуществления контроля за расходованием привлеченных средств</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имеется\не имеется</w:t>
            </w:r>
          </w:p>
        </w:tc>
        <w:tc>
          <w:tcPr>
            <w:tcW w:w="5815"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ч.3. ст. 5 273-ФЗ:</w:t>
            </w:r>
          </w:p>
          <w:p w:rsidR="00343DAC" w:rsidRDefault="00343DA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343DAC" w:rsidRDefault="00343DAC">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hAnsi="Times New Roman"/>
                <w:b/>
                <w:sz w:val="20"/>
                <w:szCs w:val="20"/>
              </w:rPr>
              <w:t>ч.1. ст. 29  273-ФЗ:</w:t>
            </w:r>
            <w:r>
              <w:rPr>
                <w:rFonts w:ascii="Times New Roman" w:hAnsi="Times New Roman"/>
                <w:sz w:val="20"/>
                <w:szCs w:val="20"/>
              </w:rPr>
              <w:t xml:space="preserve">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spellStart"/>
            <w:r>
              <w:rPr>
                <w:rFonts w:ascii="Times New Roman" w:hAnsi="Times New Roman"/>
                <w:sz w:val="20"/>
                <w:szCs w:val="20"/>
              </w:rPr>
              <w:t>ктаким</w:t>
            </w:r>
            <w:proofErr w:type="spellEnd"/>
            <w:r>
              <w:rPr>
                <w:rFonts w:ascii="Times New Roman" w:hAnsi="Times New Roman"/>
                <w:sz w:val="20"/>
                <w:szCs w:val="20"/>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tc>
      </w:tr>
      <w:tr w:rsidR="00343DAC" w:rsidTr="007D2B4A">
        <w:trPr>
          <w:trHeight w:val="465"/>
        </w:trPr>
        <w:tc>
          <w:tcPr>
            <w:tcW w:w="851"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Cs w:val="24"/>
                <w:lang w:eastAsia="ru-RU"/>
              </w:rPr>
              <w:t>8.2.</w:t>
            </w: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spacing w:after="0" w:line="240" w:lineRule="auto"/>
              <w:jc w:val="both"/>
              <w:rPr>
                <w:rFonts w:ascii="Times New Roman" w:hAnsi="Times New Roman" w:cs="Times New Roman"/>
                <w:sz w:val="24"/>
                <w:szCs w:val="24"/>
              </w:rPr>
            </w:pPr>
            <w:r>
              <w:rPr>
                <w:rFonts w:ascii="Times New Roman" w:hAnsi="Times New Roman"/>
                <w:sz w:val="24"/>
                <w:szCs w:val="24"/>
              </w:rPr>
              <w:t>наличие на официальном сайте образовательной организации в сети Интернет информации по вопросам введения эффективного контракта (в том числе нормативных правовых актов, локальных нормативных актов образовательной организации)</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имеется\не имеется</w:t>
            </w:r>
          </w:p>
        </w:tc>
        <w:tc>
          <w:tcPr>
            <w:tcW w:w="5815"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b/>
                <w:sz w:val="20"/>
                <w:szCs w:val="20"/>
              </w:rPr>
              <w:t>Письмо комитета общего и профессионального образования Ленинградской области от 24 декабря 2013 года № 19-7740/13-0-0</w:t>
            </w:r>
            <w:r>
              <w:rPr>
                <w:rFonts w:ascii="Times New Roman" w:hAnsi="Times New Roman"/>
                <w:sz w:val="20"/>
                <w:szCs w:val="20"/>
              </w:rPr>
              <w:t>«Методические рекомендации комитета общего и профессионального образования Ленинградской области по разработке органами местного самоуправления, осуществляющими управление в сфере образования Ленинградской области, и муниципальными образовательными организациями показателей эффективности деятельности основных категорий педагогических работников»</w:t>
            </w:r>
          </w:p>
        </w:tc>
      </w:tr>
      <w:tr w:rsidR="00343DAC" w:rsidTr="007D2B4A">
        <w:trPr>
          <w:trHeight w:val="465"/>
        </w:trPr>
        <w:tc>
          <w:tcPr>
            <w:tcW w:w="851"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Cs w:val="24"/>
                <w:lang w:eastAsia="ru-RU"/>
              </w:rPr>
              <w:t>8.3.</w:t>
            </w: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ind w:left="30"/>
              <w:jc w:val="both"/>
              <w:rPr>
                <w:rFonts w:ascii="Times New Roman" w:eastAsia="Times New Roman" w:hAnsi="Times New Roman" w:cs="Times New Roman"/>
                <w:sz w:val="24"/>
                <w:szCs w:val="24"/>
                <w:lang w:eastAsia="ru-RU"/>
              </w:rPr>
            </w:pPr>
            <w:r>
              <w:rPr>
                <w:rFonts w:ascii="Times New Roman" w:hAnsi="Times New Roman"/>
                <w:sz w:val="24"/>
                <w:szCs w:val="24"/>
              </w:rPr>
              <w:t>наличие на официальном сайте образовательной организации в сети Интернет г</w:t>
            </w:r>
            <w:r>
              <w:rPr>
                <w:rFonts w:ascii="Times New Roman" w:eastAsia="Times New Roman" w:hAnsi="Times New Roman"/>
                <w:sz w:val="24"/>
                <w:szCs w:val="24"/>
                <w:lang w:eastAsia="ru-RU"/>
              </w:rPr>
              <w:t>осударственного (муниципального) задания на оказание услуг (выполнение работ)</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имеется\не имеется</w:t>
            </w:r>
          </w:p>
        </w:tc>
        <w:tc>
          <w:tcPr>
            <w:tcW w:w="5815" w:type="dxa"/>
            <w:tcBorders>
              <w:top w:val="single" w:sz="4" w:space="0" w:color="auto"/>
              <w:left w:val="single" w:sz="4" w:space="0" w:color="auto"/>
              <w:bottom w:val="single" w:sz="4" w:space="0" w:color="auto"/>
              <w:right w:val="single" w:sz="4" w:space="0" w:color="auto"/>
            </w:tcBorders>
          </w:tcPr>
          <w:p w:rsidR="00343DAC" w:rsidRDefault="00343DAC">
            <w:pPr>
              <w:widowControl w:val="0"/>
              <w:autoSpaceDE w:val="0"/>
              <w:autoSpaceDN w:val="0"/>
              <w:adjustRightInd w:val="0"/>
              <w:spacing w:after="0" w:line="240" w:lineRule="auto"/>
              <w:rPr>
                <w:rFonts w:ascii="Times New Roman" w:eastAsia="Times New Roman" w:hAnsi="Times New Roman"/>
                <w:color w:val="000000"/>
                <w:spacing w:val="8"/>
                <w:kern w:val="144"/>
                <w:sz w:val="20"/>
                <w:szCs w:val="24"/>
                <w:lang w:eastAsia="ru-RU"/>
              </w:rPr>
            </w:pPr>
            <w:r>
              <w:rPr>
                <w:rFonts w:ascii="Times New Roman" w:eastAsia="Times New Roman" w:hAnsi="Times New Roman"/>
                <w:b/>
                <w:sz w:val="20"/>
                <w:szCs w:val="20"/>
                <w:lang w:eastAsia="ru-RU"/>
              </w:rPr>
              <w:t>подпункт 9 пункта 3.3. статьи 32 Федерального закона Российской Федерации от 12.01.1996 г. № 7-ФЗ «</w:t>
            </w:r>
            <w:r>
              <w:rPr>
                <w:rFonts w:ascii="Times New Roman" w:eastAsia="Times New Roman" w:hAnsi="Times New Roman"/>
                <w:sz w:val="20"/>
                <w:szCs w:val="20"/>
                <w:lang w:eastAsia="ru-RU"/>
              </w:rPr>
              <w:t>О некоммерческих организациях»</w:t>
            </w:r>
          </w:p>
          <w:p w:rsidR="00343DAC" w:rsidRDefault="00343DA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r>
      <w:tr w:rsidR="00343DAC" w:rsidTr="007D2B4A">
        <w:trPr>
          <w:trHeight w:val="465"/>
        </w:trPr>
        <w:tc>
          <w:tcPr>
            <w:tcW w:w="851"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Cs w:val="24"/>
                <w:lang w:eastAsia="ru-RU"/>
              </w:rPr>
              <w:t>8.5.</w:t>
            </w: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Наличие на  официальном сайте образовательной организации в сети Интернет специального раздела, обеспечивающего возможность получения помощи в электронном виде родителям (законным представителям) воспитанников (при реализации образовательных программ дошкольного образования)</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имеется/не имеется</w:t>
            </w:r>
          </w:p>
        </w:tc>
        <w:tc>
          <w:tcPr>
            <w:tcW w:w="5815"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b/>
                <w:sz w:val="20"/>
                <w:szCs w:val="20"/>
              </w:rPr>
              <w:t xml:space="preserve">п.9 Постановления Правительства Ленинградской области от 04.03.2014 № 40 </w:t>
            </w:r>
            <w:r>
              <w:rPr>
                <w:rFonts w:ascii="Times New Roman" w:hAnsi="Times New Roman"/>
                <w:sz w:val="20"/>
                <w:szCs w:val="20"/>
              </w:rPr>
              <w:t>«О предоставлении методической, психолого – педагогической, диагностической и консультативной помощи родителям (законным представителям), обеспечивающим получение детьми дошкольного образования в форме семейного образования, в том числе в дошкольных образовательных организациях и общеобразовательных организациях Ленинградской области»</w:t>
            </w:r>
          </w:p>
        </w:tc>
      </w:tr>
      <w:tr w:rsidR="00343DAC" w:rsidTr="007D2B4A">
        <w:trPr>
          <w:trHeight w:val="465"/>
        </w:trPr>
        <w:tc>
          <w:tcPr>
            <w:tcW w:w="851"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Cs w:val="24"/>
                <w:lang w:eastAsia="ru-RU"/>
              </w:rPr>
              <w:t>8.6.</w:t>
            </w: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Наличие на  официальном сайте образовательной организации в сети Интернет информации </w:t>
            </w:r>
            <w:r>
              <w:rPr>
                <w:rFonts w:ascii="Times New Roman" w:hAnsi="Times New Roman"/>
                <w:sz w:val="24"/>
                <w:szCs w:val="24"/>
              </w:rPr>
              <w:t xml:space="preserve">о </w:t>
            </w:r>
            <w:r>
              <w:rPr>
                <w:rFonts w:ascii="Times New Roman" w:hAnsi="Times New Roman"/>
                <w:sz w:val="24"/>
                <w:szCs w:val="24"/>
              </w:rPr>
              <w:lastRenderedPageBreak/>
              <w:t>реализации образовательных программ или их частей с применением электронного обучения, дистанционных образовательных технологий (при наличии)</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соответствует/</w:t>
            </w:r>
          </w:p>
          <w:p w:rsidR="00343DAC" w:rsidRDefault="00343DA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/не соответствует</w:t>
            </w:r>
          </w:p>
        </w:tc>
        <w:tc>
          <w:tcPr>
            <w:tcW w:w="5815" w:type="dxa"/>
            <w:tcBorders>
              <w:top w:val="single" w:sz="4" w:space="0" w:color="auto"/>
              <w:left w:val="single" w:sz="4" w:space="0" w:color="auto"/>
              <w:bottom w:val="single" w:sz="4" w:space="0" w:color="auto"/>
              <w:right w:val="single" w:sz="4" w:space="0" w:color="auto"/>
            </w:tcBorders>
            <w:hideMark/>
          </w:tcPr>
          <w:p w:rsidR="00343DAC" w:rsidRDefault="00343DAC">
            <w:pPr>
              <w:pStyle w:val="1"/>
              <w:spacing w:before="0"/>
              <w:jc w:val="both"/>
              <w:rPr>
                <w:sz w:val="20"/>
                <w:szCs w:val="20"/>
                <w:lang w:eastAsia="en-US"/>
              </w:rPr>
            </w:pPr>
            <w:r>
              <w:rPr>
                <w:sz w:val="20"/>
                <w:szCs w:val="20"/>
                <w:lang w:eastAsia="en-US"/>
              </w:rPr>
              <w:t xml:space="preserve">п. 3. Приказа </w:t>
            </w:r>
            <w:proofErr w:type="spellStart"/>
            <w:r>
              <w:rPr>
                <w:sz w:val="20"/>
                <w:szCs w:val="20"/>
                <w:lang w:eastAsia="en-US"/>
              </w:rPr>
              <w:t>Минобрнауки</w:t>
            </w:r>
            <w:proofErr w:type="spellEnd"/>
            <w:r>
              <w:rPr>
                <w:sz w:val="20"/>
                <w:szCs w:val="20"/>
                <w:lang w:eastAsia="en-US"/>
              </w:rPr>
              <w:t xml:space="preserve"> РФ от </w:t>
            </w:r>
            <w:proofErr w:type="spellStart"/>
            <w:r>
              <w:rPr>
                <w:sz w:val="20"/>
                <w:szCs w:val="20"/>
                <w:lang w:eastAsia="en-US"/>
              </w:rPr>
              <w:t>от</w:t>
            </w:r>
            <w:proofErr w:type="spellEnd"/>
            <w:r>
              <w:rPr>
                <w:sz w:val="20"/>
                <w:szCs w:val="20"/>
                <w:lang w:eastAsia="en-US"/>
              </w:rPr>
              <w:t xml:space="preserve"> 9 января 2014 г. № 2</w:t>
            </w:r>
            <w:r>
              <w:rPr>
                <w:b w:val="0"/>
                <w:sz w:val="20"/>
                <w:szCs w:val="20"/>
                <w:lang w:eastAsia="en-US"/>
              </w:rPr>
              <w:t xml:space="preserve"> "Об утверждении Порядка применения организациями, </w:t>
            </w:r>
            <w:r>
              <w:rPr>
                <w:b w:val="0"/>
                <w:sz w:val="20"/>
                <w:szCs w:val="20"/>
                <w:lang w:eastAsia="en-US"/>
              </w:rPr>
              <w:lastRenderedPageBreak/>
              <w:t>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343DAC" w:rsidRDefault="00343DAC">
            <w:pPr>
              <w:spacing w:after="0" w:line="240" w:lineRule="auto"/>
              <w:jc w:val="both"/>
              <w:rPr>
                <w:rFonts w:ascii="Times New Roman" w:hAnsi="Times New Roman" w:cs="Times New Roman"/>
                <w:b/>
                <w:sz w:val="20"/>
                <w:szCs w:val="20"/>
              </w:rPr>
            </w:pPr>
            <w:r>
              <w:rPr>
                <w:rFonts w:ascii="Times New Roman" w:hAnsi="Times New Roman"/>
                <w:sz w:val="20"/>
                <w:szCs w:val="20"/>
              </w:rPr>
              <w:t>Организации доводят до участников образовательных отношений информацию о реализации образовательных программ или их частей с применением электронного обучения, дистанционных образовательных технологий, обеспечивающую возможность их правильного выбора.</w:t>
            </w:r>
          </w:p>
        </w:tc>
      </w:tr>
      <w:tr w:rsidR="00343DAC" w:rsidTr="0073630D">
        <w:trPr>
          <w:trHeight w:val="70"/>
        </w:trPr>
        <w:tc>
          <w:tcPr>
            <w:tcW w:w="851"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Cs w:val="24"/>
                <w:lang w:eastAsia="ru-RU"/>
              </w:rPr>
              <w:lastRenderedPageBreak/>
              <w:t>9.</w:t>
            </w: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ind w:left="30"/>
              <w:rPr>
                <w:rFonts w:ascii="Times New Roman" w:eastAsia="Times New Roman" w:hAnsi="Times New Roman" w:cs="Times New Roman"/>
                <w:color w:val="000000"/>
                <w:sz w:val="24"/>
                <w:szCs w:val="24"/>
                <w:lang w:eastAsia="ru-RU"/>
              </w:rPr>
            </w:pPr>
            <w:r>
              <w:rPr>
                <w:rFonts w:ascii="Times New Roman" w:eastAsia="Times New Roman" w:hAnsi="Times New Roman"/>
                <w:sz w:val="24"/>
                <w:szCs w:val="24"/>
                <w:lang w:eastAsia="ru-RU"/>
              </w:rPr>
              <w:t xml:space="preserve">Образовательная организация </w:t>
            </w:r>
            <w:r>
              <w:rPr>
                <w:rFonts w:ascii="Times New Roman" w:eastAsia="Times New Roman" w:hAnsi="Times New Roman"/>
                <w:b/>
                <w:sz w:val="24"/>
                <w:szCs w:val="24"/>
                <w:lang w:eastAsia="ru-RU"/>
              </w:rPr>
              <w:t>обновляет сведения не позднее 10 рабочих дней после их изменений</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соответствует/не соответствует</w:t>
            </w:r>
          </w:p>
        </w:tc>
        <w:tc>
          <w:tcPr>
            <w:tcW w:w="5815"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b/>
                <w:sz w:val="20"/>
                <w:szCs w:val="20"/>
                <w:lang w:eastAsia="ru-RU"/>
              </w:rPr>
              <w:t xml:space="preserve">часть 3 статьи 29 273-ФЗ  </w:t>
            </w:r>
          </w:p>
        </w:tc>
      </w:tr>
      <w:tr w:rsidR="00343DAC" w:rsidTr="007D2B4A">
        <w:trPr>
          <w:trHeight w:val="690"/>
        </w:trPr>
        <w:tc>
          <w:tcPr>
            <w:tcW w:w="851"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Cs w:val="24"/>
                <w:lang w:eastAsia="ru-RU"/>
              </w:rPr>
              <w:t>10.</w:t>
            </w: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При размещении информации на официальном сайте образовательной организации в сети Интернет учитываются требования Федерального закона от 27.07.2006 № 152 – ФЗ «О персональных данных»</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соответствует/не соответствует</w:t>
            </w:r>
          </w:p>
        </w:tc>
        <w:tc>
          <w:tcPr>
            <w:tcW w:w="5815"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b/>
                <w:szCs w:val="24"/>
                <w:lang w:eastAsia="ru-RU"/>
              </w:rPr>
              <w:t>Федеральный закон от 27.07.2006 № 152 – ФЗ «О персональных данных</w:t>
            </w:r>
            <w:r>
              <w:rPr>
                <w:rFonts w:ascii="Times New Roman" w:eastAsia="Times New Roman" w:hAnsi="Times New Roman"/>
                <w:szCs w:val="24"/>
                <w:lang w:eastAsia="ru-RU"/>
              </w:rPr>
              <w:t>»</w:t>
            </w:r>
          </w:p>
        </w:tc>
      </w:tr>
      <w:tr w:rsidR="00343DAC" w:rsidTr="007D2B4A">
        <w:trPr>
          <w:trHeight w:val="1020"/>
        </w:trPr>
        <w:tc>
          <w:tcPr>
            <w:tcW w:w="851"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Cs w:val="24"/>
                <w:lang w:eastAsia="ru-RU"/>
              </w:rPr>
              <w:t>11.</w:t>
            </w: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Отсутствие на официальном сайте образовательной организации информации, несовместимой с принципами государственной политики в сфере образования</w:t>
            </w:r>
          </w:p>
        </w:tc>
        <w:tc>
          <w:tcPr>
            <w:tcW w:w="3119"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соответствует/не соответствует</w:t>
            </w:r>
          </w:p>
        </w:tc>
        <w:tc>
          <w:tcPr>
            <w:tcW w:w="5815" w:type="dxa"/>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b/>
                <w:szCs w:val="24"/>
                <w:lang w:eastAsia="ru-RU"/>
              </w:rPr>
              <w:t>ст. 3  273-З</w:t>
            </w:r>
          </w:p>
        </w:tc>
      </w:tr>
      <w:tr w:rsidR="00343DAC" w:rsidTr="007D2B4A">
        <w:trPr>
          <w:trHeight w:val="272"/>
        </w:trPr>
        <w:tc>
          <w:tcPr>
            <w:tcW w:w="851" w:type="dxa"/>
            <w:vMerge w:val="restart"/>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Cs w:val="24"/>
                <w:lang w:eastAsia="ru-RU"/>
              </w:rPr>
              <w:t>12.</w:t>
            </w: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 xml:space="preserve">Проведение </w:t>
            </w:r>
            <w:proofErr w:type="spellStart"/>
            <w:r>
              <w:rPr>
                <w:rFonts w:ascii="Times New Roman" w:eastAsia="Times New Roman" w:hAnsi="Times New Roman"/>
                <w:b/>
                <w:sz w:val="24"/>
                <w:szCs w:val="24"/>
                <w:lang w:eastAsia="ru-RU"/>
              </w:rPr>
              <w:t>самообследования</w:t>
            </w:r>
            <w:proofErr w:type="spellEnd"/>
            <w:r>
              <w:rPr>
                <w:rFonts w:ascii="Times New Roman" w:eastAsia="Times New Roman" w:hAnsi="Times New Roman"/>
                <w:b/>
                <w:sz w:val="24"/>
                <w:szCs w:val="24"/>
                <w:lang w:eastAsia="ru-RU"/>
              </w:rPr>
              <w:t xml:space="preserve"> образовательной организацией </w:t>
            </w:r>
            <w:r>
              <w:rPr>
                <w:rFonts w:ascii="Times New Roman" w:eastAsia="Times New Roman" w:hAnsi="Times New Roman"/>
                <w:sz w:val="24"/>
                <w:szCs w:val="24"/>
                <w:lang w:eastAsia="ru-RU"/>
              </w:rPr>
              <w:t>с целью</w:t>
            </w:r>
            <w:r>
              <w:rPr>
                <w:rFonts w:ascii="Times New Roman" w:hAnsi="Times New Roman"/>
                <w:sz w:val="24"/>
                <w:szCs w:val="24"/>
              </w:rPr>
              <w:t xml:space="preserve"> обеспечения доступности и открытости информации о деятельности образовательной организации</w:t>
            </w:r>
          </w:p>
        </w:tc>
        <w:tc>
          <w:tcPr>
            <w:tcW w:w="3119" w:type="dxa"/>
            <w:vMerge w:val="restart"/>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соответствует/</w:t>
            </w:r>
          </w:p>
          <w:p w:rsidR="00343DAC" w:rsidRDefault="00343D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не соответствует</w:t>
            </w:r>
          </w:p>
        </w:tc>
        <w:tc>
          <w:tcPr>
            <w:tcW w:w="5815" w:type="dxa"/>
            <w:vMerge w:val="restart"/>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пункт 3 часть 3 статьи 28далее – 273-ФЗ:</w:t>
            </w:r>
          </w:p>
          <w:p w:rsidR="00343DAC" w:rsidRDefault="00343DAC">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 компетенции образовательного учреждения относится:</w:t>
            </w:r>
          </w:p>
          <w:p w:rsidR="00343DAC" w:rsidRDefault="00343DAC">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sz w:val="20"/>
                <w:szCs w:val="20"/>
                <w:lang w:eastAsia="ru-RU"/>
              </w:rPr>
              <w:t xml:space="preserve">предоставление учредителю и общественности ежегодного отчета о поступлении и расходовании финансовых и материальных средств, а также </w:t>
            </w:r>
            <w:r>
              <w:rPr>
                <w:rFonts w:ascii="Times New Roman" w:eastAsia="Times New Roman" w:hAnsi="Times New Roman"/>
                <w:b/>
                <w:sz w:val="20"/>
                <w:szCs w:val="20"/>
                <w:lang w:eastAsia="ru-RU"/>
              </w:rPr>
              <w:t xml:space="preserve">отчета о результатах </w:t>
            </w:r>
            <w:proofErr w:type="spellStart"/>
            <w:r>
              <w:rPr>
                <w:rFonts w:ascii="Times New Roman" w:eastAsia="Times New Roman" w:hAnsi="Times New Roman"/>
                <w:b/>
                <w:sz w:val="20"/>
                <w:szCs w:val="20"/>
                <w:lang w:eastAsia="ru-RU"/>
              </w:rPr>
              <w:t>самообследования</w:t>
            </w:r>
            <w:proofErr w:type="spellEnd"/>
            <w:r>
              <w:rPr>
                <w:rFonts w:ascii="Times New Roman" w:eastAsia="Times New Roman" w:hAnsi="Times New Roman"/>
                <w:b/>
                <w:color w:val="FF0000"/>
                <w:sz w:val="20"/>
                <w:szCs w:val="20"/>
                <w:lang w:eastAsia="ru-RU"/>
              </w:rPr>
              <w:t>.</w:t>
            </w:r>
          </w:p>
        </w:tc>
      </w:tr>
      <w:tr w:rsidR="00343DAC" w:rsidTr="007D2B4A">
        <w:trPr>
          <w:trHeight w:val="58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4"/>
                <w:szCs w:val="24"/>
                <w:lang w:eastAsia="ru-RU"/>
              </w:rPr>
            </w:pPr>
          </w:p>
        </w:tc>
        <w:tc>
          <w:tcPr>
            <w:tcW w:w="5815" w:type="dxa"/>
            <w:gridSpan w:val="2"/>
            <w:tcBorders>
              <w:top w:val="single" w:sz="4" w:space="0" w:color="auto"/>
              <w:left w:val="single" w:sz="4" w:space="0" w:color="auto"/>
              <w:bottom w:val="single" w:sz="4" w:space="0" w:color="auto"/>
              <w:right w:val="single" w:sz="4" w:space="0" w:color="auto"/>
            </w:tcBorders>
            <w:hideMark/>
          </w:tcPr>
          <w:p w:rsidR="00343DAC" w:rsidRDefault="00343D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Ежегодно образовательная организация представляет учредителю и общественности </w:t>
            </w:r>
            <w:r>
              <w:rPr>
                <w:rFonts w:ascii="Times New Roman" w:hAnsi="Times New Roman"/>
                <w:sz w:val="24"/>
                <w:szCs w:val="24"/>
              </w:rPr>
              <w:t xml:space="preserve">отчет о поступлении и расходовании финансовых и материальных средств, а также отчет о результатах </w:t>
            </w:r>
            <w:proofErr w:type="spellStart"/>
            <w:r>
              <w:rPr>
                <w:rFonts w:ascii="Times New Roman" w:hAnsi="Times New Roman"/>
                <w:sz w:val="24"/>
                <w:szCs w:val="24"/>
              </w:rPr>
              <w:t>самообследования</w:t>
            </w:r>
            <w:proofErr w:type="spellEnd"/>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sz w:val="24"/>
                <w:szCs w:val="24"/>
                <w:lang w:eastAsia="ru-RU"/>
              </w:rPr>
            </w:pPr>
          </w:p>
        </w:tc>
        <w:tc>
          <w:tcPr>
            <w:tcW w:w="5815" w:type="dxa"/>
            <w:vMerge/>
            <w:tcBorders>
              <w:top w:val="single" w:sz="4" w:space="0" w:color="auto"/>
              <w:left w:val="single" w:sz="4" w:space="0" w:color="auto"/>
              <w:bottom w:val="single" w:sz="4" w:space="0" w:color="auto"/>
              <w:right w:val="single" w:sz="4" w:space="0" w:color="auto"/>
            </w:tcBorders>
            <w:vAlign w:val="center"/>
            <w:hideMark/>
          </w:tcPr>
          <w:p w:rsidR="00343DAC" w:rsidRDefault="00343DAC">
            <w:pPr>
              <w:spacing w:after="0" w:line="240" w:lineRule="auto"/>
              <w:rPr>
                <w:rFonts w:ascii="Times New Roman" w:eastAsia="Times New Roman" w:hAnsi="Times New Roman" w:cs="Times New Roman"/>
                <w:b/>
                <w:sz w:val="20"/>
                <w:szCs w:val="20"/>
                <w:lang w:eastAsia="ru-RU"/>
              </w:rPr>
            </w:pPr>
          </w:p>
        </w:tc>
      </w:tr>
      <w:tr w:rsidR="0073630D" w:rsidTr="00D32B10">
        <w:trPr>
          <w:trHeight w:val="585"/>
        </w:trPr>
        <w:tc>
          <w:tcPr>
            <w:tcW w:w="851" w:type="dxa"/>
            <w:tcBorders>
              <w:top w:val="single" w:sz="4" w:space="0" w:color="auto"/>
              <w:left w:val="single" w:sz="4" w:space="0" w:color="auto"/>
              <w:bottom w:val="single" w:sz="4" w:space="0" w:color="auto"/>
              <w:right w:val="single" w:sz="4" w:space="0" w:color="auto"/>
            </w:tcBorders>
          </w:tcPr>
          <w:p w:rsidR="0073630D" w:rsidRDefault="0073630D" w:rsidP="00D32B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Cs w:val="24"/>
                <w:lang w:eastAsia="ru-RU"/>
              </w:rPr>
              <w:t>12.1.</w:t>
            </w:r>
          </w:p>
        </w:tc>
        <w:tc>
          <w:tcPr>
            <w:tcW w:w="5815" w:type="dxa"/>
            <w:gridSpan w:val="2"/>
            <w:tcBorders>
              <w:top w:val="single" w:sz="4" w:space="0" w:color="auto"/>
              <w:left w:val="single" w:sz="4" w:space="0" w:color="auto"/>
              <w:bottom w:val="single" w:sz="4" w:space="0" w:color="auto"/>
              <w:right w:val="single" w:sz="4" w:space="0" w:color="auto"/>
            </w:tcBorders>
          </w:tcPr>
          <w:p w:rsidR="0073630D" w:rsidRPr="0073630D" w:rsidRDefault="0073630D" w:rsidP="0073630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3630D">
              <w:rPr>
                <w:rFonts w:ascii="Times New Roman" w:hAnsi="Times New Roman" w:cs="Times New Roman"/>
                <w:sz w:val="24"/>
                <w:szCs w:val="24"/>
              </w:rPr>
              <w:t xml:space="preserve">В образовательной организации разработан локальный нормативный акт, определяющий сроки, форму проведения </w:t>
            </w:r>
            <w:proofErr w:type="spellStart"/>
            <w:r w:rsidRPr="0073630D">
              <w:rPr>
                <w:rFonts w:ascii="Times New Roman" w:hAnsi="Times New Roman" w:cs="Times New Roman"/>
                <w:sz w:val="24"/>
                <w:szCs w:val="24"/>
              </w:rPr>
              <w:t>самообследования</w:t>
            </w:r>
            <w:proofErr w:type="spellEnd"/>
            <w:r w:rsidRPr="0073630D">
              <w:rPr>
                <w:rFonts w:ascii="Times New Roman" w:hAnsi="Times New Roman" w:cs="Times New Roman"/>
                <w:sz w:val="24"/>
                <w:szCs w:val="24"/>
              </w:rPr>
              <w:t>, состав лиц, привлекаемых для его проведения</w:t>
            </w:r>
          </w:p>
        </w:tc>
        <w:tc>
          <w:tcPr>
            <w:tcW w:w="3119" w:type="dxa"/>
            <w:tcBorders>
              <w:top w:val="single" w:sz="4" w:space="0" w:color="auto"/>
              <w:left w:val="single" w:sz="4" w:space="0" w:color="auto"/>
              <w:bottom w:val="single" w:sz="4" w:space="0" w:color="auto"/>
              <w:right w:val="single" w:sz="4" w:space="0" w:color="auto"/>
            </w:tcBorders>
          </w:tcPr>
          <w:p w:rsidR="0073630D" w:rsidRPr="0073630D" w:rsidRDefault="0073630D" w:rsidP="0073630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3630D">
              <w:rPr>
                <w:rFonts w:ascii="Times New Roman" w:hAnsi="Times New Roman" w:cs="Times New Roman"/>
                <w:sz w:val="24"/>
                <w:szCs w:val="24"/>
              </w:rPr>
              <w:t>соответствует/</w:t>
            </w:r>
          </w:p>
          <w:p w:rsidR="0073630D" w:rsidRPr="0073630D" w:rsidRDefault="0073630D" w:rsidP="0073630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3630D">
              <w:rPr>
                <w:rFonts w:ascii="Times New Roman" w:hAnsi="Times New Roman" w:cs="Times New Roman"/>
                <w:sz w:val="24"/>
                <w:szCs w:val="24"/>
              </w:rPr>
              <w:t>не соответствует</w:t>
            </w:r>
          </w:p>
        </w:tc>
        <w:tc>
          <w:tcPr>
            <w:tcW w:w="5815" w:type="dxa"/>
            <w:tcBorders>
              <w:top w:val="single" w:sz="4" w:space="0" w:color="auto"/>
              <w:left w:val="single" w:sz="4" w:space="0" w:color="auto"/>
              <w:bottom w:val="single" w:sz="4" w:space="0" w:color="auto"/>
              <w:right w:val="single" w:sz="4" w:space="0" w:color="auto"/>
            </w:tcBorders>
          </w:tcPr>
          <w:p w:rsidR="0073630D" w:rsidRPr="0073630D" w:rsidRDefault="0073630D" w:rsidP="0073630D">
            <w:pPr>
              <w:widowControl w:val="0"/>
              <w:autoSpaceDE w:val="0"/>
              <w:autoSpaceDN w:val="0"/>
              <w:adjustRightInd w:val="0"/>
              <w:spacing w:after="0" w:line="240" w:lineRule="auto"/>
              <w:jc w:val="both"/>
              <w:rPr>
                <w:rFonts w:ascii="Times New Roman" w:eastAsia="Times New Roman" w:hAnsi="Times New Roman" w:cs="Times New Roman"/>
                <w:b/>
                <w:color w:val="FF0000"/>
                <w:sz w:val="20"/>
                <w:szCs w:val="20"/>
              </w:rPr>
            </w:pPr>
            <w:r w:rsidRPr="0073630D">
              <w:rPr>
                <w:rFonts w:ascii="Times New Roman" w:hAnsi="Times New Roman" w:cs="Times New Roman"/>
                <w:b/>
                <w:sz w:val="20"/>
                <w:szCs w:val="20"/>
              </w:rPr>
              <w:t xml:space="preserve">пункт 5 Приказа </w:t>
            </w:r>
            <w:proofErr w:type="spellStart"/>
            <w:r w:rsidRPr="0073630D">
              <w:rPr>
                <w:rFonts w:ascii="Times New Roman" w:hAnsi="Times New Roman" w:cs="Times New Roman"/>
                <w:b/>
                <w:sz w:val="20"/>
                <w:szCs w:val="20"/>
              </w:rPr>
              <w:t>Минобрнауки</w:t>
            </w:r>
            <w:proofErr w:type="spellEnd"/>
            <w:r w:rsidRPr="0073630D">
              <w:rPr>
                <w:rFonts w:ascii="Times New Roman" w:hAnsi="Times New Roman" w:cs="Times New Roman"/>
                <w:b/>
                <w:sz w:val="20"/>
                <w:szCs w:val="20"/>
              </w:rPr>
              <w:t xml:space="preserve"> РФ от 14.06.2013 № 462 «Об утверждении </w:t>
            </w:r>
            <w:r w:rsidRPr="0073630D">
              <w:rPr>
                <w:rFonts w:ascii="Times New Roman" w:hAnsi="Times New Roman" w:cs="Times New Roman"/>
                <w:sz w:val="20"/>
                <w:szCs w:val="20"/>
              </w:rPr>
              <w:t xml:space="preserve">порядка проведения </w:t>
            </w:r>
            <w:proofErr w:type="spellStart"/>
            <w:r w:rsidRPr="0073630D">
              <w:rPr>
                <w:rFonts w:ascii="Times New Roman" w:hAnsi="Times New Roman" w:cs="Times New Roman"/>
                <w:sz w:val="20"/>
                <w:szCs w:val="20"/>
              </w:rPr>
              <w:t>самообследования</w:t>
            </w:r>
            <w:proofErr w:type="spellEnd"/>
            <w:r w:rsidRPr="0073630D">
              <w:rPr>
                <w:rFonts w:ascii="Times New Roman" w:hAnsi="Times New Roman" w:cs="Times New Roman"/>
                <w:sz w:val="20"/>
                <w:szCs w:val="20"/>
              </w:rPr>
              <w:t xml:space="preserve"> образовательной организацией»</w:t>
            </w:r>
          </w:p>
        </w:tc>
      </w:tr>
      <w:tr w:rsidR="0073630D" w:rsidTr="0073630D">
        <w:trPr>
          <w:trHeight w:val="1541"/>
        </w:trPr>
        <w:tc>
          <w:tcPr>
            <w:tcW w:w="851" w:type="dxa"/>
            <w:tcBorders>
              <w:top w:val="single" w:sz="4" w:space="0" w:color="auto"/>
              <w:left w:val="single" w:sz="4" w:space="0" w:color="auto"/>
              <w:bottom w:val="single" w:sz="4" w:space="0" w:color="auto"/>
              <w:right w:val="single" w:sz="4" w:space="0" w:color="auto"/>
            </w:tcBorders>
          </w:tcPr>
          <w:p w:rsidR="0073630D" w:rsidRDefault="0073630D" w:rsidP="00D32B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Cs w:val="24"/>
                <w:lang w:eastAsia="ru-RU"/>
              </w:rPr>
              <w:lastRenderedPageBreak/>
              <w:t>12.2.</w:t>
            </w:r>
          </w:p>
        </w:tc>
        <w:tc>
          <w:tcPr>
            <w:tcW w:w="5815" w:type="dxa"/>
            <w:gridSpan w:val="2"/>
            <w:tcBorders>
              <w:top w:val="single" w:sz="4" w:space="0" w:color="auto"/>
              <w:left w:val="single" w:sz="4" w:space="0" w:color="auto"/>
              <w:bottom w:val="single" w:sz="4" w:space="0" w:color="auto"/>
              <w:right w:val="single" w:sz="4" w:space="0" w:color="auto"/>
            </w:tcBorders>
            <w:hideMark/>
          </w:tcPr>
          <w:p w:rsidR="0073630D" w:rsidRDefault="0073630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 xml:space="preserve">В процессе </w:t>
            </w:r>
            <w:proofErr w:type="spellStart"/>
            <w:r>
              <w:rPr>
                <w:rFonts w:ascii="Times New Roman" w:hAnsi="Times New Roman"/>
                <w:sz w:val="24"/>
                <w:szCs w:val="24"/>
              </w:rPr>
              <w:t>самообследования</w:t>
            </w:r>
            <w:proofErr w:type="spellEnd"/>
            <w:r>
              <w:rPr>
                <w:rFonts w:ascii="Times New Roman" w:hAnsi="Times New Roman"/>
                <w:sz w:val="24"/>
                <w:szCs w:val="24"/>
              </w:rPr>
              <w:t xml:space="preserve"> проводится оценка образовательной деятельности, системы управления образовательной организацией, содержания и качества подготовки обучающихся, организации учебного процесса, востребованности выпускников,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 подлежащей </w:t>
            </w:r>
            <w:proofErr w:type="spellStart"/>
            <w:r>
              <w:rPr>
                <w:rFonts w:ascii="Times New Roman" w:hAnsi="Times New Roman"/>
                <w:sz w:val="24"/>
                <w:szCs w:val="24"/>
              </w:rPr>
              <w:t>самообследованию</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73630D" w:rsidRDefault="007363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соответствует/</w:t>
            </w:r>
          </w:p>
          <w:p w:rsidR="0073630D" w:rsidRDefault="007363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не соответствует</w:t>
            </w:r>
          </w:p>
        </w:tc>
        <w:tc>
          <w:tcPr>
            <w:tcW w:w="5815" w:type="dxa"/>
            <w:tcBorders>
              <w:top w:val="single" w:sz="4" w:space="0" w:color="auto"/>
              <w:left w:val="single" w:sz="4" w:space="0" w:color="auto"/>
              <w:bottom w:val="single" w:sz="4" w:space="0" w:color="auto"/>
              <w:right w:val="single" w:sz="4" w:space="0" w:color="auto"/>
            </w:tcBorders>
            <w:hideMark/>
          </w:tcPr>
          <w:p w:rsidR="0073630D" w:rsidRDefault="0073630D">
            <w:pPr>
              <w:widowControl w:val="0"/>
              <w:autoSpaceDE w:val="0"/>
              <w:autoSpaceDN w:val="0"/>
              <w:adjustRightInd w:val="0"/>
              <w:spacing w:after="0" w:line="240" w:lineRule="auto"/>
              <w:jc w:val="both"/>
              <w:rPr>
                <w:rFonts w:ascii="Times New Roman" w:eastAsia="Times New Roman" w:hAnsi="Times New Roman" w:cs="Times New Roman"/>
                <w:b/>
                <w:color w:val="FF0000"/>
                <w:sz w:val="20"/>
                <w:szCs w:val="20"/>
                <w:lang w:eastAsia="ru-RU"/>
              </w:rPr>
            </w:pPr>
            <w:r>
              <w:rPr>
                <w:rFonts w:ascii="Times New Roman" w:eastAsia="Times New Roman" w:hAnsi="Times New Roman"/>
                <w:b/>
                <w:sz w:val="20"/>
                <w:szCs w:val="20"/>
                <w:lang w:eastAsia="ru-RU"/>
              </w:rPr>
              <w:t xml:space="preserve">пункт 6 Приказа </w:t>
            </w:r>
            <w:proofErr w:type="spellStart"/>
            <w:r>
              <w:rPr>
                <w:rFonts w:ascii="Times New Roman" w:eastAsia="Times New Roman" w:hAnsi="Times New Roman"/>
                <w:b/>
                <w:sz w:val="20"/>
                <w:szCs w:val="20"/>
                <w:lang w:eastAsia="ru-RU"/>
              </w:rPr>
              <w:t>Минобрнауки</w:t>
            </w:r>
            <w:proofErr w:type="spellEnd"/>
            <w:r>
              <w:rPr>
                <w:rFonts w:ascii="Times New Roman" w:eastAsia="Times New Roman" w:hAnsi="Times New Roman"/>
                <w:b/>
                <w:sz w:val="20"/>
                <w:szCs w:val="20"/>
                <w:lang w:eastAsia="ru-RU"/>
              </w:rPr>
              <w:t xml:space="preserve"> РФ от 14.06.2013 № 462 «Об утверждении </w:t>
            </w:r>
            <w:r>
              <w:rPr>
                <w:rFonts w:ascii="Times New Roman" w:eastAsia="Times New Roman" w:hAnsi="Times New Roman"/>
                <w:sz w:val="20"/>
                <w:szCs w:val="20"/>
                <w:lang w:eastAsia="ru-RU"/>
              </w:rPr>
              <w:t xml:space="preserve">порядка проведения </w:t>
            </w:r>
            <w:proofErr w:type="spellStart"/>
            <w:r>
              <w:rPr>
                <w:rFonts w:ascii="Times New Roman" w:eastAsia="Times New Roman" w:hAnsi="Times New Roman"/>
                <w:sz w:val="20"/>
                <w:szCs w:val="20"/>
                <w:lang w:eastAsia="ru-RU"/>
              </w:rPr>
              <w:t>самообследования</w:t>
            </w:r>
            <w:proofErr w:type="spellEnd"/>
            <w:r>
              <w:rPr>
                <w:rFonts w:ascii="Times New Roman" w:eastAsia="Times New Roman" w:hAnsi="Times New Roman"/>
                <w:sz w:val="20"/>
                <w:szCs w:val="20"/>
                <w:lang w:eastAsia="ru-RU"/>
              </w:rPr>
              <w:t xml:space="preserve"> образовательной организацией»</w:t>
            </w:r>
          </w:p>
        </w:tc>
      </w:tr>
      <w:tr w:rsidR="0073630D" w:rsidTr="00D67E5B">
        <w:trPr>
          <w:trHeight w:val="1319"/>
        </w:trPr>
        <w:tc>
          <w:tcPr>
            <w:tcW w:w="851" w:type="dxa"/>
            <w:tcBorders>
              <w:top w:val="single" w:sz="4" w:space="0" w:color="auto"/>
              <w:left w:val="single" w:sz="4" w:space="0" w:color="auto"/>
              <w:bottom w:val="single" w:sz="4" w:space="0" w:color="auto"/>
              <w:right w:val="single" w:sz="4" w:space="0" w:color="auto"/>
            </w:tcBorders>
          </w:tcPr>
          <w:p w:rsidR="0073630D" w:rsidRDefault="0073630D" w:rsidP="0073630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Cs w:val="24"/>
                <w:lang w:eastAsia="ru-RU"/>
              </w:rPr>
              <w:t>12.3.</w:t>
            </w:r>
          </w:p>
        </w:tc>
        <w:tc>
          <w:tcPr>
            <w:tcW w:w="5815" w:type="dxa"/>
            <w:gridSpan w:val="2"/>
            <w:tcBorders>
              <w:top w:val="single" w:sz="4" w:space="0" w:color="auto"/>
              <w:left w:val="single" w:sz="4" w:space="0" w:color="auto"/>
              <w:bottom w:val="single" w:sz="4" w:space="0" w:color="auto"/>
              <w:right w:val="single" w:sz="4" w:space="0" w:color="auto"/>
            </w:tcBorders>
            <w:hideMark/>
          </w:tcPr>
          <w:p w:rsidR="0073630D" w:rsidRDefault="007363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 xml:space="preserve">Результаты </w:t>
            </w:r>
            <w:proofErr w:type="spellStart"/>
            <w:r>
              <w:rPr>
                <w:rFonts w:ascii="Times New Roman" w:hAnsi="Times New Roman"/>
                <w:sz w:val="24"/>
                <w:szCs w:val="24"/>
              </w:rPr>
              <w:t>самообследования</w:t>
            </w:r>
            <w:proofErr w:type="spellEnd"/>
            <w:r>
              <w:rPr>
                <w:rFonts w:ascii="Times New Roman" w:hAnsi="Times New Roman"/>
                <w:sz w:val="24"/>
                <w:szCs w:val="24"/>
              </w:rPr>
              <w:t xml:space="preserve"> организации оформляются в виде отчета, включающего аналитическую часть и результаты анализа показателей деятельности организации, подлежащей </w:t>
            </w:r>
            <w:proofErr w:type="spellStart"/>
            <w:r>
              <w:rPr>
                <w:rFonts w:ascii="Times New Roman" w:hAnsi="Times New Roman"/>
                <w:sz w:val="24"/>
                <w:szCs w:val="24"/>
              </w:rPr>
              <w:t>самообследованию</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73630D" w:rsidRDefault="007363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соответствует/</w:t>
            </w:r>
          </w:p>
          <w:p w:rsidR="0073630D" w:rsidRDefault="007363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не соответствует</w:t>
            </w:r>
          </w:p>
        </w:tc>
        <w:tc>
          <w:tcPr>
            <w:tcW w:w="5815" w:type="dxa"/>
            <w:tcBorders>
              <w:top w:val="single" w:sz="4" w:space="0" w:color="auto"/>
              <w:left w:val="single" w:sz="4" w:space="0" w:color="auto"/>
              <w:bottom w:val="single" w:sz="4" w:space="0" w:color="auto"/>
              <w:right w:val="single" w:sz="4" w:space="0" w:color="auto"/>
            </w:tcBorders>
            <w:hideMark/>
          </w:tcPr>
          <w:p w:rsidR="0073630D" w:rsidRDefault="0073630D">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b/>
                <w:sz w:val="20"/>
                <w:szCs w:val="20"/>
                <w:lang w:eastAsia="ru-RU"/>
              </w:rPr>
              <w:t xml:space="preserve">пункт 7 Приказа </w:t>
            </w:r>
            <w:proofErr w:type="spellStart"/>
            <w:r>
              <w:rPr>
                <w:rFonts w:ascii="Times New Roman" w:eastAsia="Times New Roman" w:hAnsi="Times New Roman"/>
                <w:b/>
                <w:sz w:val="20"/>
                <w:szCs w:val="20"/>
                <w:lang w:eastAsia="ru-RU"/>
              </w:rPr>
              <w:t>Минобрнауки</w:t>
            </w:r>
            <w:proofErr w:type="spellEnd"/>
            <w:r>
              <w:rPr>
                <w:rFonts w:ascii="Times New Roman" w:eastAsia="Times New Roman" w:hAnsi="Times New Roman"/>
                <w:b/>
                <w:sz w:val="20"/>
                <w:szCs w:val="20"/>
                <w:lang w:eastAsia="ru-RU"/>
              </w:rPr>
              <w:t xml:space="preserve"> РФ от 14.06.2013 № 462 «Об утверждении </w:t>
            </w:r>
            <w:r>
              <w:rPr>
                <w:rFonts w:ascii="Times New Roman" w:eastAsia="Times New Roman" w:hAnsi="Times New Roman"/>
                <w:sz w:val="20"/>
                <w:szCs w:val="20"/>
                <w:lang w:eastAsia="ru-RU"/>
              </w:rPr>
              <w:t xml:space="preserve">порядка проведения </w:t>
            </w:r>
            <w:proofErr w:type="spellStart"/>
            <w:r>
              <w:rPr>
                <w:rFonts w:ascii="Times New Roman" w:eastAsia="Times New Roman" w:hAnsi="Times New Roman"/>
                <w:sz w:val="20"/>
                <w:szCs w:val="20"/>
                <w:lang w:eastAsia="ru-RU"/>
              </w:rPr>
              <w:t>самообследования</w:t>
            </w:r>
            <w:proofErr w:type="spellEnd"/>
            <w:r>
              <w:rPr>
                <w:rFonts w:ascii="Times New Roman" w:eastAsia="Times New Roman" w:hAnsi="Times New Roman"/>
                <w:sz w:val="20"/>
                <w:szCs w:val="20"/>
                <w:lang w:eastAsia="ru-RU"/>
              </w:rPr>
              <w:t xml:space="preserve"> образовательной организацией»</w:t>
            </w:r>
          </w:p>
        </w:tc>
      </w:tr>
      <w:tr w:rsidR="0073630D" w:rsidTr="0073630D">
        <w:trPr>
          <w:trHeight w:val="585"/>
        </w:trPr>
        <w:tc>
          <w:tcPr>
            <w:tcW w:w="851" w:type="dxa"/>
            <w:tcBorders>
              <w:top w:val="single" w:sz="4" w:space="0" w:color="auto"/>
              <w:left w:val="single" w:sz="4" w:space="0" w:color="auto"/>
              <w:bottom w:val="single" w:sz="4" w:space="0" w:color="auto"/>
              <w:right w:val="single" w:sz="4" w:space="0" w:color="auto"/>
            </w:tcBorders>
          </w:tcPr>
          <w:p w:rsidR="0073630D" w:rsidRDefault="0073630D" w:rsidP="00D32B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Cs w:val="24"/>
                <w:lang w:eastAsia="ru-RU"/>
              </w:rPr>
              <w:t>12.4.</w:t>
            </w:r>
          </w:p>
        </w:tc>
        <w:tc>
          <w:tcPr>
            <w:tcW w:w="5815" w:type="dxa"/>
            <w:gridSpan w:val="2"/>
            <w:tcBorders>
              <w:top w:val="single" w:sz="4" w:space="0" w:color="auto"/>
              <w:left w:val="single" w:sz="4" w:space="0" w:color="auto"/>
              <w:bottom w:val="single" w:sz="4" w:space="0" w:color="auto"/>
              <w:right w:val="single" w:sz="4" w:space="0" w:color="auto"/>
            </w:tcBorders>
            <w:hideMark/>
          </w:tcPr>
          <w:p w:rsidR="0073630D" w:rsidRDefault="0073630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Отчет подписывается руководителем образовательной организации и заверяется ее печатью </w:t>
            </w:r>
          </w:p>
        </w:tc>
        <w:tc>
          <w:tcPr>
            <w:tcW w:w="3119" w:type="dxa"/>
            <w:tcBorders>
              <w:top w:val="single" w:sz="4" w:space="0" w:color="auto"/>
              <w:left w:val="single" w:sz="4" w:space="0" w:color="auto"/>
              <w:bottom w:val="single" w:sz="4" w:space="0" w:color="auto"/>
              <w:right w:val="single" w:sz="4" w:space="0" w:color="auto"/>
            </w:tcBorders>
            <w:hideMark/>
          </w:tcPr>
          <w:p w:rsidR="0073630D" w:rsidRDefault="007363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соответствует/</w:t>
            </w:r>
          </w:p>
          <w:p w:rsidR="0073630D" w:rsidRDefault="007363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не соответствует</w:t>
            </w:r>
          </w:p>
        </w:tc>
        <w:tc>
          <w:tcPr>
            <w:tcW w:w="5815" w:type="dxa"/>
            <w:tcBorders>
              <w:top w:val="single" w:sz="4" w:space="0" w:color="auto"/>
              <w:left w:val="single" w:sz="4" w:space="0" w:color="auto"/>
              <w:bottom w:val="single" w:sz="4" w:space="0" w:color="auto"/>
              <w:right w:val="single" w:sz="4" w:space="0" w:color="auto"/>
            </w:tcBorders>
            <w:hideMark/>
          </w:tcPr>
          <w:p w:rsidR="0073630D" w:rsidRDefault="0073630D">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b/>
                <w:sz w:val="20"/>
                <w:szCs w:val="20"/>
                <w:lang w:eastAsia="ru-RU"/>
              </w:rPr>
              <w:t xml:space="preserve">пункт 7 Приказа </w:t>
            </w:r>
            <w:proofErr w:type="spellStart"/>
            <w:r>
              <w:rPr>
                <w:rFonts w:ascii="Times New Roman" w:eastAsia="Times New Roman" w:hAnsi="Times New Roman"/>
                <w:b/>
                <w:sz w:val="20"/>
                <w:szCs w:val="20"/>
                <w:lang w:eastAsia="ru-RU"/>
              </w:rPr>
              <w:t>Минобрнауки</w:t>
            </w:r>
            <w:proofErr w:type="spellEnd"/>
            <w:r>
              <w:rPr>
                <w:rFonts w:ascii="Times New Roman" w:eastAsia="Times New Roman" w:hAnsi="Times New Roman"/>
                <w:b/>
                <w:sz w:val="20"/>
                <w:szCs w:val="20"/>
                <w:lang w:eastAsia="ru-RU"/>
              </w:rPr>
              <w:t xml:space="preserve"> РФ от 14.06.2013 № 462 «Об утверждении </w:t>
            </w:r>
            <w:r>
              <w:rPr>
                <w:rFonts w:ascii="Times New Roman" w:eastAsia="Times New Roman" w:hAnsi="Times New Roman"/>
                <w:sz w:val="20"/>
                <w:szCs w:val="20"/>
                <w:lang w:eastAsia="ru-RU"/>
              </w:rPr>
              <w:t xml:space="preserve">порядка проведения </w:t>
            </w:r>
            <w:proofErr w:type="spellStart"/>
            <w:r>
              <w:rPr>
                <w:rFonts w:ascii="Times New Roman" w:eastAsia="Times New Roman" w:hAnsi="Times New Roman"/>
                <w:sz w:val="20"/>
                <w:szCs w:val="20"/>
                <w:lang w:eastAsia="ru-RU"/>
              </w:rPr>
              <w:t>самообследования</w:t>
            </w:r>
            <w:proofErr w:type="spellEnd"/>
            <w:r>
              <w:rPr>
                <w:rFonts w:ascii="Times New Roman" w:eastAsia="Times New Roman" w:hAnsi="Times New Roman"/>
                <w:sz w:val="20"/>
                <w:szCs w:val="20"/>
                <w:lang w:eastAsia="ru-RU"/>
              </w:rPr>
              <w:t xml:space="preserve"> образовательной организацией»</w:t>
            </w:r>
          </w:p>
        </w:tc>
      </w:tr>
      <w:tr w:rsidR="0073630D" w:rsidTr="0073630D">
        <w:trPr>
          <w:trHeight w:val="585"/>
        </w:trPr>
        <w:tc>
          <w:tcPr>
            <w:tcW w:w="851" w:type="dxa"/>
            <w:tcBorders>
              <w:top w:val="single" w:sz="4" w:space="0" w:color="auto"/>
              <w:left w:val="single" w:sz="4" w:space="0" w:color="auto"/>
              <w:bottom w:val="single" w:sz="4" w:space="0" w:color="auto"/>
              <w:right w:val="single" w:sz="4" w:space="0" w:color="auto"/>
            </w:tcBorders>
          </w:tcPr>
          <w:p w:rsidR="0073630D" w:rsidRDefault="0073630D" w:rsidP="00D32B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Cs w:val="24"/>
                <w:lang w:eastAsia="ru-RU"/>
              </w:rPr>
              <w:t>12.5.</w:t>
            </w:r>
          </w:p>
        </w:tc>
        <w:tc>
          <w:tcPr>
            <w:tcW w:w="5815" w:type="dxa"/>
            <w:gridSpan w:val="2"/>
            <w:tcBorders>
              <w:top w:val="single" w:sz="4" w:space="0" w:color="auto"/>
              <w:left w:val="single" w:sz="4" w:space="0" w:color="auto"/>
              <w:bottom w:val="single" w:sz="4" w:space="0" w:color="auto"/>
              <w:right w:val="single" w:sz="4" w:space="0" w:color="auto"/>
            </w:tcBorders>
            <w:hideMark/>
          </w:tcPr>
          <w:p w:rsidR="0073630D" w:rsidRDefault="0073630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Отчет для профессиональных образовательных организаций,  организаций дополнительного образования составляется по состоянию на 1 апреля текущего года, а для общеобразовательных организаций и дошкольных образовательных организаций - по состоянию на 1 августа текущего года</w:t>
            </w:r>
          </w:p>
        </w:tc>
        <w:tc>
          <w:tcPr>
            <w:tcW w:w="3119" w:type="dxa"/>
            <w:tcBorders>
              <w:top w:val="single" w:sz="4" w:space="0" w:color="auto"/>
              <w:left w:val="single" w:sz="4" w:space="0" w:color="auto"/>
              <w:bottom w:val="single" w:sz="4" w:space="0" w:color="auto"/>
              <w:right w:val="single" w:sz="4" w:space="0" w:color="auto"/>
            </w:tcBorders>
            <w:hideMark/>
          </w:tcPr>
          <w:p w:rsidR="0073630D" w:rsidRDefault="007363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соответствует/</w:t>
            </w:r>
          </w:p>
          <w:p w:rsidR="0073630D" w:rsidRDefault="007363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не соответствует</w:t>
            </w:r>
          </w:p>
        </w:tc>
        <w:tc>
          <w:tcPr>
            <w:tcW w:w="5815" w:type="dxa"/>
            <w:tcBorders>
              <w:top w:val="single" w:sz="4" w:space="0" w:color="auto"/>
              <w:left w:val="single" w:sz="4" w:space="0" w:color="auto"/>
              <w:bottom w:val="single" w:sz="4" w:space="0" w:color="auto"/>
              <w:right w:val="single" w:sz="4" w:space="0" w:color="auto"/>
            </w:tcBorders>
            <w:hideMark/>
          </w:tcPr>
          <w:p w:rsidR="0073630D" w:rsidRDefault="0073630D">
            <w:pPr>
              <w:widowControl w:val="0"/>
              <w:autoSpaceDE w:val="0"/>
              <w:autoSpaceDN w:val="0"/>
              <w:adjustRightInd w:val="0"/>
              <w:spacing w:after="0" w:line="240" w:lineRule="auto"/>
              <w:jc w:val="both"/>
              <w:rPr>
                <w:rFonts w:ascii="Times New Roman" w:eastAsia="Times New Roman" w:hAnsi="Times New Roman" w:cs="Times New Roman"/>
                <w:b/>
                <w:color w:val="FF0000"/>
                <w:sz w:val="20"/>
                <w:szCs w:val="20"/>
                <w:lang w:eastAsia="ru-RU"/>
              </w:rPr>
            </w:pPr>
            <w:r>
              <w:rPr>
                <w:rFonts w:ascii="Times New Roman" w:eastAsia="Times New Roman" w:hAnsi="Times New Roman"/>
                <w:b/>
                <w:sz w:val="20"/>
                <w:szCs w:val="20"/>
                <w:lang w:eastAsia="ru-RU"/>
              </w:rPr>
              <w:t xml:space="preserve">пункт 7 Приказа </w:t>
            </w:r>
            <w:proofErr w:type="spellStart"/>
            <w:r>
              <w:rPr>
                <w:rFonts w:ascii="Times New Roman" w:eastAsia="Times New Roman" w:hAnsi="Times New Roman"/>
                <w:b/>
                <w:sz w:val="20"/>
                <w:szCs w:val="20"/>
                <w:lang w:eastAsia="ru-RU"/>
              </w:rPr>
              <w:t>Минобрнауки</w:t>
            </w:r>
            <w:proofErr w:type="spellEnd"/>
            <w:r>
              <w:rPr>
                <w:rFonts w:ascii="Times New Roman" w:eastAsia="Times New Roman" w:hAnsi="Times New Roman"/>
                <w:b/>
                <w:sz w:val="20"/>
                <w:szCs w:val="20"/>
                <w:lang w:eastAsia="ru-RU"/>
              </w:rPr>
              <w:t xml:space="preserve"> РФ от 14.06.2013 № 462 «Об утверждении </w:t>
            </w:r>
            <w:r>
              <w:rPr>
                <w:rFonts w:ascii="Times New Roman" w:eastAsia="Times New Roman" w:hAnsi="Times New Roman"/>
                <w:sz w:val="20"/>
                <w:szCs w:val="20"/>
                <w:lang w:eastAsia="ru-RU"/>
              </w:rPr>
              <w:t xml:space="preserve">порядка проведения </w:t>
            </w:r>
            <w:proofErr w:type="spellStart"/>
            <w:r>
              <w:rPr>
                <w:rFonts w:ascii="Times New Roman" w:eastAsia="Times New Roman" w:hAnsi="Times New Roman"/>
                <w:sz w:val="20"/>
                <w:szCs w:val="20"/>
                <w:lang w:eastAsia="ru-RU"/>
              </w:rPr>
              <w:t>самообследования</w:t>
            </w:r>
            <w:proofErr w:type="spellEnd"/>
            <w:r>
              <w:rPr>
                <w:rFonts w:ascii="Times New Roman" w:eastAsia="Times New Roman" w:hAnsi="Times New Roman"/>
                <w:sz w:val="20"/>
                <w:szCs w:val="20"/>
                <w:lang w:eastAsia="ru-RU"/>
              </w:rPr>
              <w:t xml:space="preserve"> образовательной организацией»</w:t>
            </w:r>
          </w:p>
        </w:tc>
      </w:tr>
      <w:tr w:rsidR="0073630D" w:rsidTr="00D67E5B">
        <w:trPr>
          <w:trHeight w:val="276"/>
        </w:trPr>
        <w:tc>
          <w:tcPr>
            <w:tcW w:w="851" w:type="dxa"/>
            <w:tcBorders>
              <w:top w:val="single" w:sz="4" w:space="0" w:color="auto"/>
              <w:left w:val="single" w:sz="4" w:space="0" w:color="auto"/>
              <w:bottom w:val="single" w:sz="4" w:space="0" w:color="auto"/>
              <w:right w:val="single" w:sz="4" w:space="0" w:color="auto"/>
            </w:tcBorders>
          </w:tcPr>
          <w:p w:rsidR="0073630D" w:rsidRDefault="0073630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Cs w:val="24"/>
                <w:lang w:eastAsia="ru-RU"/>
              </w:rPr>
              <w:t>13.</w:t>
            </w:r>
          </w:p>
        </w:tc>
        <w:tc>
          <w:tcPr>
            <w:tcW w:w="5815" w:type="dxa"/>
            <w:gridSpan w:val="2"/>
            <w:tcBorders>
              <w:top w:val="single" w:sz="4" w:space="0" w:color="auto"/>
              <w:left w:val="single" w:sz="4" w:space="0" w:color="auto"/>
              <w:bottom w:val="single" w:sz="4" w:space="0" w:color="auto"/>
              <w:right w:val="single" w:sz="4" w:space="0" w:color="auto"/>
            </w:tcBorders>
            <w:hideMark/>
          </w:tcPr>
          <w:p w:rsidR="0073630D" w:rsidRDefault="0073630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Размещение отчетов профессиональных образовательных организаций, организаций дополнительного образования в информационно-телекоммуникационных сетях, в том числе на официальном сайте организации в сети Интернет, и направление его учредителю осуществляются не позднее 20 апреля текущего года, а для общеобразовательных организаций и дошкольных образовательных организаций - не позднее 1 сентября </w:t>
            </w:r>
            <w:r>
              <w:rPr>
                <w:rFonts w:ascii="Times New Roman" w:eastAsia="Times New Roman" w:hAnsi="Times New Roman"/>
                <w:sz w:val="24"/>
                <w:szCs w:val="24"/>
                <w:lang w:eastAsia="ru-RU"/>
              </w:rPr>
              <w:lastRenderedPageBreak/>
              <w:t>текущего года</w:t>
            </w:r>
          </w:p>
        </w:tc>
        <w:tc>
          <w:tcPr>
            <w:tcW w:w="3119" w:type="dxa"/>
            <w:tcBorders>
              <w:top w:val="single" w:sz="4" w:space="0" w:color="auto"/>
              <w:left w:val="single" w:sz="4" w:space="0" w:color="auto"/>
              <w:bottom w:val="single" w:sz="4" w:space="0" w:color="auto"/>
              <w:right w:val="single" w:sz="4" w:space="0" w:color="auto"/>
            </w:tcBorders>
            <w:hideMark/>
          </w:tcPr>
          <w:p w:rsidR="0073630D" w:rsidRDefault="007363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соответствует/</w:t>
            </w:r>
          </w:p>
          <w:p w:rsidR="0073630D" w:rsidRDefault="007363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не соответствует</w:t>
            </w:r>
          </w:p>
        </w:tc>
        <w:tc>
          <w:tcPr>
            <w:tcW w:w="5815" w:type="dxa"/>
            <w:tcBorders>
              <w:top w:val="single" w:sz="4" w:space="0" w:color="auto"/>
              <w:left w:val="single" w:sz="4" w:space="0" w:color="auto"/>
              <w:bottom w:val="single" w:sz="4" w:space="0" w:color="auto"/>
              <w:right w:val="single" w:sz="4" w:space="0" w:color="auto"/>
            </w:tcBorders>
            <w:hideMark/>
          </w:tcPr>
          <w:p w:rsidR="0073630D" w:rsidRDefault="0073630D">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b/>
                <w:sz w:val="20"/>
                <w:szCs w:val="20"/>
                <w:lang w:eastAsia="ru-RU"/>
              </w:rPr>
              <w:t xml:space="preserve">пункт 8 Приказа </w:t>
            </w:r>
            <w:proofErr w:type="spellStart"/>
            <w:r>
              <w:rPr>
                <w:rFonts w:ascii="Times New Roman" w:eastAsia="Times New Roman" w:hAnsi="Times New Roman"/>
                <w:b/>
                <w:sz w:val="20"/>
                <w:szCs w:val="20"/>
                <w:lang w:eastAsia="ru-RU"/>
              </w:rPr>
              <w:t>Минобрнауки</w:t>
            </w:r>
            <w:proofErr w:type="spellEnd"/>
            <w:r>
              <w:rPr>
                <w:rFonts w:ascii="Times New Roman" w:eastAsia="Times New Roman" w:hAnsi="Times New Roman"/>
                <w:b/>
                <w:sz w:val="20"/>
                <w:szCs w:val="20"/>
                <w:lang w:eastAsia="ru-RU"/>
              </w:rPr>
              <w:t xml:space="preserve"> РФ от 14.06.2013 № 462 «Об утверждении </w:t>
            </w:r>
            <w:r>
              <w:rPr>
                <w:rFonts w:ascii="Times New Roman" w:eastAsia="Times New Roman" w:hAnsi="Times New Roman"/>
                <w:sz w:val="20"/>
                <w:szCs w:val="20"/>
                <w:lang w:eastAsia="ru-RU"/>
              </w:rPr>
              <w:t xml:space="preserve">порядка проведения </w:t>
            </w:r>
            <w:proofErr w:type="spellStart"/>
            <w:r>
              <w:rPr>
                <w:rFonts w:ascii="Times New Roman" w:eastAsia="Times New Roman" w:hAnsi="Times New Roman"/>
                <w:sz w:val="20"/>
                <w:szCs w:val="20"/>
                <w:lang w:eastAsia="ru-RU"/>
              </w:rPr>
              <w:t>самообследования</w:t>
            </w:r>
            <w:proofErr w:type="spellEnd"/>
            <w:r>
              <w:rPr>
                <w:rFonts w:ascii="Times New Roman" w:eastAsia="Times New Roman" w:hAnsi="Times New Roman"/>
                <w:sz w:val="20"/>
                <w:szCs w:val="20"/>
                <w:lang w:eastAsia="ru-RU"/>
              </w:rPr>
              <w:t xml:space="preserve"> образовательной организацией»</w:t>
            </w:r>
          </w:p>
        </w:tc>
      </w:tr>
      <w:tr w:rsidR="0073630D" w:rsidTr="007D2B4A">
        <w:trPr>
          <w:trHeight w:val="585"/>
        </w:trPr>
        <w:tc>
          <w:tcPr>
            <w:tcW w:w="851" w:type="dxa"/>
            <w:tcBorders>
              <w:top w:val="single" w:sz="4" w:space="0" w:color="auto"/>
              <w:left w:val="single" w:sz="4" w:space="0" w:color="auto"/>
              <w:bottom w:val="single" w:sz="4" w:space="0" w:color="auto"/>
              <w:right w:val="single" w:sz="4" w:space="0" w:color="auto"/>
            </w:tcBorders>
            <w:hideMark/>
          </w:tcPr>
          <w:p w:rsidR="0073630D" w:rsidRDefault="0073630D" w:rsidP="00D32B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Cs w:val="24"/>
                <w:lang w:eastAsia="ru-RU"/>
              </w:rPr>
              <w:lastRenderedPageBreak/>
              <w:t>14.</w:t>
            </w:r>
          </w:p>
        </w:tc>
        <w:tc>
          <w:tcPr>
            <w:tcW w:w="5815" w:type="dxa"/>
            <w:gridSpan w:val="2"/>
            <w:tcBorders>
              <w:top w:val="single" w:sz="4" w:space="0" w:color="auto"/>
              <w:left w:val="single" w:sz="4" w:space="0" w:color="auto"/>
              <w:bottom w:val="single" w:sz="4" w:space="0" w:color="auto"/>
              <w:right w:val="single" w:sz="4" w:space="0" w:color="auto"/>
            </w:tcBorders>
            <w:hideMark/>
          </w:tcPr>
          <w:p w:rsidR="0073630D" w:rsidRDefault="007363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В образовательной организации оформлен информационный стенд в соответствии с требованиями законодательства </w:t>
            </w:r>
          </w:p>
        </w:tc>
        <w:tc>
          <w:tcPr>
            <w:tcW w:w="3119" w:type="dxa"/>
            <w:tcBorders>
              <w:top w:val="single" w:sz="4" w:space="0" w:color="auto"/>
              <w:left w:val="single" w:sz="4" w:space="0" w:color="auto"/>
              <w:bottom w:val="single" w:sz="4" w:space="0" w:color="auto"/>
              <w:right w:val="single" w:sz="4" w:space="0" w:color="auto"/>
            </w:tcBorders>
            <w:hideMark/>
          </w:tcPr>
          <w:p w:rsidR="0073630D" w:rsidRDefault="007363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соответствует/</w:t>
            </w:r>
          </w:p>
          <w:p w:rsidR="0073630D" w:rsidRDefault="007363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не соответствует</w:t>
            </w:r>
          </w:p>
        </w:tc>
        <w:tc>
          <w:tcPr>
            <w:tcW w:w="5815" w:type="dxa"/>
            <w:tcBorders>
              <w:top w:val="single" w:sz="4" w:space="0" w:color="auto"/>
              <w:left w:val="single" w:sz="4" w:space="0" w:color="auto"/>
              <w:bottom w:val="single" w:sz="4" w:space="0" w:color="auto"/>
              <w:right w:val="single" w:sz="4" w:space="0" w:color="auto"/>
            </w:tcBorders>
            <w:hideMark/>
          </w:tcPr>
          <w:p w:rsidR="0073630D" w:rsidRDefault="0073630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b/>
                <w:sz w:val="20"/>
                <w:szCs w:val="20"/>
                <w:lang w:eastAsia="ru-RU"/>
              </w:rPr>
              <w:t xml:space="preserve">п. 4, ст. 9 Федерального закона «Об основных гарантиях  прав ребенка в Российской Федерации» от 24.07.1998 № 124- ФЗ, </w:t>
            </w:r>
            <w:r>
              <w:rPr>
                <w:rFonts w:ascii="Times New Roman" w:eastAsia="Times New Roman" w:hAnsi="Times New Roman"/>
                <w:sz w:val="20"/>
                <w:szCs w:val="20"/>
                <w:lang w:eastAsia="ru-RU"/>
              </w:rPr>
              <w:t>В образовательных учреждениях и иных осуществляющих образовательный и воспитательный процессы учреждениях, а также в местах, доступных для детей и родителей (лиц, их заменяющих), вывешиваются тексты уставов, правил внутреннего распорядка таких учреждений; списки органов государственной власти, органов местного самоуправления и их должностных лиц (с указанием способов связи с ними) по месту нахождения указанных образовательных и иных учреждений, осуществляющих контроль и надзор за соблюдением, обеспечением и защитой прав ребенка.</w:t>
            </w:r>
          </w:p>
        </w:tc>
      </w:tr>
      <w:tr w:rsidR="0073630D" w:rsidTr="0073630D">
        <w:trPr>
          <w:trHeight w:val="585"/>
        </w:trPr>
        <w:tc>
          <w:tcPr>
            <w:tcW w:w="851" w:type="dxa"/>
            <w:tcBorders>
              <w:top w:val="single" w:sz="4" w:space="0" w:color="auto"/>
              <w:left w:val="single" w:sz="4" w:space="0" w:color="auto"/>
              <w:bottom w:val="single" w:sz="4" w:space="0" w:color="auto"/>
              <w:right w:val="single" w:sz="4" w:space="0" w:color="auto"/>
            </w:tcBorders>
          </w:tcPr>
          <w:p w:rsidR="0073630D" w:rsidRDefault="0073630D" w:rsidP="00D32B1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Cs w:val="24"/>
                <w:lang w:eastAsia="ru-RU"/>
              </w:rPr>
              <w:t>15.</w:t>
            </w:r>
          </w:p>
        </w:tc>
        <w:tc>
          <w:tcPr>
            <w:tcW w:w="5815" w:type="dxa"/>
            <w:gridSpan w:val="2"/>
            <w:tcBorders>
              <w:top w:val="single" w:sz="4" w:space="0" w:color="auto"/>
              <w:left w:val="single" w:sz="4" w:space="0" w:color="auto"/>
              <w:bottom w:val="single" w:sz="4" w:space="0" w:color="auto"/>
              <w:right w:val="single" w:sz="4" w:space="0" w:color="auto"/>
            </w:tcBorders>
            <w:hideMark/>
          </w:tcPr>
          <w:p w:rsidR="0073630D" w:rsidRDefault="007363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Наличие на официальном сайте в сети Интернет, на информационных стендах образовательной организации схемы безопасных маршрутов от образовательной организации до места проживания обучающихся</w:t>
            </w:r>
          </w:p>
        </w:tc>
        <w:tc>
          <w:tcPr>
            <w:tcW w:w="3119" w:type="dxa"/>
            <w:tcBorders>
              <w:top w:val="single" w:sz="4" w:space="0" w:color="auto"/>
              <w:left w:val="single" w:sz="4" w:space="0" w:color="auto"/>
              <w:bottom w:val="single" w:sz="4" w:space="0" w:color="auto"/>
              <w:right w:val="single" w:sz="4" w:space="0" w:color="auto"/>
            </w:tcBorders>
            <w:hideMark/>
          </w:tcPr>
          <w:p w:rsidR="0073630D" w:rsidRDefault="007363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имеется/не имеется</w:t>
            </w:r>
          </w:p>
        </w:tc>
        <w:tc>
          <w:tcPr>
            <w:tcW w:w="5815" w:type="dxa"/>
            <w:tcBorders>
              <w:top w:val="single" w:sz="4" w:space="0" w:color="auto"/>
              <w:left w:val="single" w:sz="4" w:space="0" w:color="auto"/>
              <w:bottom w:val="single" w:sz="4" w:space="0" w:color="auto"/>
              <w:right w:val="single" w:sz="4" w:space="0" w:color="auto"/>
            </w:tcBorders>
            <w:hideMark/>
          </w:tcPr>
          <w:p w:rsidR="0073630D" w:rsidRDefault="0073630D">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hAnsi="Times New Roman"/>
                <w:b/>
                <w:sz w:val="20"/>
                <w:szCs w:val="20"/>
              </w:rPr>
              <w:t>п.2 ч. 4  ст. 41  273-ФЗ:</w:t>
            </w:r>
            <w:r>
              <w:rPr>
                <w:rFonts w:ascii="Times New Roman" w:hAnsi="Times New Roman"/>
                <w:sz w:val="20"/>
                <w:szCs w:val="20"/>
              </w:rPr>
              <w:t xml:space="preserve"> охрана здоровья обучающихся включает в себя проведение профилактических мероприятий по охране здоровья обучающихся</w:t>
            </w:r>
          </w:p>
        </w:tc>
      </w:tr>
      <w:tr w:rsidR="0073630D" w:rsidTr="0073630D">
        <w:trPr>
          <w:trHeight w:val="585"/>
        </w:trPr>
        <w:tc>
          <w:tcPr>
            <w:tcW w:w="851" w:type="dxa"/>
            <w:tcBorders>
              <w:top w:val="single" w:sz="4" w:space="0" w:color="auto"/>
              <w:left w:val="single" w:sz="4" w:space="0" w:color="auto"/>
              <w:bottom w:val="single" w:sz="4" w:space="0" w:color="auto"/>
              <w:right w:val="single" w:sz="4" w:space="0" w:color="auto"/>
            </w:tcBorders>
          </w:tcPr>
          <w:p w:rsidR="0073630D" w:rsidRDefault="0073630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b/>
                <w:szCs w:val="24"/>
                <w:lang w:eastAsia="ru-RU"/>
              </w:rPr>
              <w:t>16.</w:t>
            </w:r>
          </w:p>
        </w:tc>
        <w:tc>
          <w:tcPr>
            <w:tcW w:w="5815" w:type="dxa"/>
            <w:gridSpan w:val="2"/>
            <w:tcBorders>
              <w:top w:val="single" w:sz="4" w:space="0" w:color="auto"/>
              <w:left w:val="single" w:sz="4" w:space="0" w:color="auto"/>
              <w:bottom w:val="single" w:sz="4" w:space="0" w:color="auto"/>
              <w:right w:val="single" w:sz="4" w:space="0" w:color="auto"/>
            </w:tcBorders>
            <w:hideMark/>
          </w:tcPr>
          <w:p w:rsidR="0073630D" w:rsidRDefault="007363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В образовательной организации созданы условия для ознакомления родителей (законных представителей) несовершеннолетних обучающихся с содержанием образования, используемыми методами обучения и воспитания, образовательными технологиями, а также с оценками успеваемости своих детей, в </w:t>
            </w:r>
            <w:proofErr w:type="spellStart"/>
            <w:r>
              <w:rPr>
                <w:rFonts w:ascii="Times New Roman" w:eastAsia="Times New Roman" w:hAnsi="Times New Roman"/>
                <w:sz w:val="24"/>
                <w:szCs w:val="24"/>
                <w:lang w:eastAsia="ru-RU"/>
              </w:rPr>
              <w:t>т.ч</w:t>
            </w:r>
            <w:proofErr w:type="spellEnd"/>
            <w:r>
              <w:rPr>
                <w:rFonts w:ascii="Times New Roman" w:eastAsia="Times New Roman" w:hAnsi="Times New Roman"/>
                <w:sz w:val="24"/>
                <w:szCs w:val="24"/>
                <w:lang w:eastAsia="ru-RU"/>
              </w:rPr>
              <w:t>. с использованием возможностей официального сайта образовательной организации в сети Интернет</w:t>
            </w:r>
          </w:p>
        </w:tc>
        <w:tc>
          <w:tcPr>
            <w:tcW w:w="3119" w:type="dxa"/>
            <w:tcBorders>
              <w:top w:val="single" w:sz="4" w:space="0" w:color="auto"/>
              <w:left w:val="single" w:sz="4" w:space="0" w:color="auto"/>
              <w:bottom w:val="single" w:sz="4" w:space="0" w:color="auto"/>
              <w:right w:val="single" w:sz="4" w:space="0" w:color="auto"/>
            </w:tcBorders>
            <w:hideMark/>
          </w:tcPr>
          <w:p w:rsidR="0073630D" w:rsidRDefault="007363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соответствует/не соответствует</w:t>
            </w:r>
          </w:p>
        </w:tc>
        <w:tc>
          <w:tcPr>
            <w:tcW w:w="5815" w:type="dxa"/>
            <w:tcBorders>
              <w:top w:val="single" w:sz="4" w:space="0" w:color="auto"/>
              <w:left w:val="single" w:sz="4" w:space="0" w:color="auto"/>
              <w:bottom w:val="single" w:sz="4" w:space="0" w:color="auto"/>
              <w:right w:val="single" w:sz="4" w:space="0" w:color="auto"/>
            </w:tcBorders>
            <w:hideMark/>
          </w:tcPr>
          <w:p w:rsidR="0073630D" w:rsidRDefault="0073630D">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b/>
                <w:sz w:val="20"/>
                <w:szCs w:val="20"/>
                <w:lang w:eastAsia="ru-RU"/>
              </w:rPr>
              <w:t xml:space="preserve">пункт 4 части 3 статьи 44 273-ФЗ  </w:t>
            </w:r>
          </w:p>
        </w:tc>
      </w:tr>
      <w:tr w:rsidR="0073630D" w:rsidTr="007D2B4A">
        <w:trPr>
          <w:trHeight w:val="585"/>
        </w:trPr>
        <w:tc>
          <w:tcPr>
            <w:tcW w:w="851" w:type="dxa"/>
            <w:tcBorders>
              <w:top w:val="single" w:sz="4" w:space="0" w:color="auto"/>
              <w:left w:val="single" w:sz="4" w:space="0" w:color="auto"/>
              <w:bottom w:val="single" w:sz="4" w:space="0" w:color="auto"/>
              <w:right w:val="single" w:sz="4" w:space="0" w:color="auto"/>
            </w:tcBorders>
            <w:hideMark/>
          </w:tcPr>
          <w:p w:rsidR="0073630D" w:rsidRDefault="0073630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p>
        </w:tc>
        <w:tc>
          <w:tcPr>
            <w:tcW w:w="5815" w:type="dxa"/>
            <w:gridSpan w:val="2"/>
            <w:tcBorders>
              <w:top w:val="single" w:sz="4" w:space="0" w:color="auto"/>
              <w:left w:val="single" w:sz="4" w:space="0" w:color="auto"/>
              <w:bottom w:val="single" w:sz="4" w:space="0" w:color="auto"/>
              <w:right w:val="single" w:sz="4" w:space="0" w:color="auto"/>
            </w:tcBorders>
            <w:hideMark/>
          </w:tcPr>
          <w:p w:rsidR="0073630D" w:rsidRDefault="007363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В образовательной организации созданы условия для </w:t>
            </w:r>
            <w:r>
              <w:rPr>
                <w:rFonts w:ascii="Times New Roman" w:hAnsi="Times New Roman"/>
                <w:sz w:val="24"/>
                <w:szCs w:val="24"/>
              </w:rPr>
              <w:t>ознакомления обучающихся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r>
              <w:rPr>
                <w:rFonts w:ascii="Times New Roman" w:eastAsia="Times New Roman" w:hAnsi="Times New Roman"/>
                <w:sz w:val="24"/>
                <w:szCs w:val="24"/>
                <w:lang w:eastAsia="ru-RU"/>
              </w:rPr>
              <w:t xml:space="preserve"> в </w:t>
            </w:r>
            <w:proofErr w:type="spellStart"/>
            <w:r>
              <w:rPr>
                <w:rFonts w:ascii="Times New Roman" w:eastAsia="Times New Roman" w:hAnsi="Times New Roman"/>
                <w:sz w:val="24"/>
                <w:szCs w:val="24"/>
                <w:lang w:eastAsia="ru-RU"/>
              </w:rPr>
              <w:t>т.ч</w:t>
            </w:r>
            <w:proofErr w:type="spellEnd"/>
            <w:r>
              <w:rPr>
                <w:rFonts w:ascii="Times New Roman" w:eastAsia="Times New Roman" w:hAnsi="Times New Roman"/>
                <w:sz w:val="24"/>
                <w:szCs w:val="24"/>
                <w:lang w:eastAsia="ru-RU"/>
              </w:rPr>
              <w:t>. с использованием возможностей официального сайта образовательной организации в сети Интернет</w:t>
            </w:r>
          </w:p>
        </w:tc>
        <w:tc>
          <w:tcPr>
            <w:tcW w:w="3119" w:type="dxa"/>
            <w:tcBorders>
              <w:top w:val="single" w:sz="4" w:space="0" w:color="auto"/>
              <w:left w:val="single" w:sz="4" w:space="0" w:color="auto"/>
              <w:bottom w:val="single" w:sz="4" w:space="0" w:color="auto"/>
              <w:right w:val="single" w:sz="4" w:space="0" w:color="auto"/>
            </w:tcBorders>
            <w:hideMark/>
          </w:tcPr>
          <w:p w:rsidR="0073630D" w:rsidRDefault="007363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соответствует/не соответствует</w:t>
            </w:r>
          </w:p>
        </w:tc>
        <w:tc>
          <w:tcPr>
            <w:tcW w:w="5815" w:type="dxa"/>
            <w:tcBorders>
              <w:top w:val="single" w:sz="4" w:space="0" w:color="auto"/>
              <w:left w:val="single" w:sz="4" w:space="0" w:color="auto"/>
              <w:bottom w:val="single" w:sz="4" w:space="0" w:color="auto"/>
              <w:right w:val="single" w:sz="4" w:space="0" w:color="auto"/>
            </w:tcBorders>
            <w:hideMark/>
          </w:tcPr>
          <w:p w:rsidR="0073630D" w:rsidRDefault="0073630D">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b/>
                <w:sz w:val="20"/>
                <w:szCs w:val="20"/>
                <w:lang w:eastAsia="ru-RU"/>
              </w:rPr>
              <w:t xml:space="preserve">пункт 18части 1 статьи 34 273-ФЗ  </w:t>
            </w:r>
          </w:p>
        </w:tc>
      </w:tr>
    </w:tbl>
    <w:p w:rsidR="00E93C7A" w:rsidRDefault="00E93C7A" w:rsidP="00EC1F88">
      <w:pPr>
        <w:tabs>
          <w:tab w:val="left" w:pos="6237"/>
        </w:tabs>
        <w:autoSpaceDE w:val="0"/>
        <w:autoSpaceDN w:val="0"/>
        <w:adjustRightInd w:val="0"/>
        <w:spacing w:after="0" w:line="240" w:lineRule="auto"/>
        <w:ind w:right="-31"/>
        <w:jc w:val="right"/>
        <w:rPr>
          <w:rFonts w:ascii="Times New Roman" w:hAnsi="Times New Roman"/>
        </w:rPr>
      </w:pPr>
    </w:p>
    <w:p w:rsidR="00EC1F88" w:rsidRDefault="00EC1F88" w:rsidP="00EC1F88">
      <w:pPr>
        <w:tabs>
          <w:tab w:val="left" w:pos="6237"/>
        </w:tabs>
        <w:autoSpaceDE w:val="0"/>
        <w:autoSpaceDN w:val="0"/>
        <w:adjustRightInd w:val="0"/>
        <w:spacing w:after="0" w:line="240" w:lineRule="auto"/>
        <w:ind w:right="-31"/>
        <w:jc w:val="right"/>
        <w:rPr>
          <w:rFonts w:ascii="Times New Roman" w:hAnsi="Times New Roman"/>
        </w:rPr>
      </w:pPr>
      <w:r>
        <w:rPr>
          <w:rFonts w:ascii="Times New Roman" w:hAnsi="Times New Roman"/>
        </w:rPr>
        <w:t xml:space="preserve">Утверждено </w:t>
      </w:r>
    </w:p>
    <w:p w:rsidR="00EC1F88" w:rsidRDefault="00EC1F88" w:rsidP="00EC1F88">
      <w:pPr>
        <w:tabs>
          <w:tab w:val="left" w:pos="6237"/>
        </w:tabs>
        <w:autoSpaceDE w:val="0"/>
        <w:autoSpaceDN w:val="0"/>
        <w:adjustRightInd w:val="0"/>
        <w:spacing w:after="0" w:line="240" w:lineRule="auto"/>
        <w:ind w:right="-31"/>
        <w:jc w:val="right"/>
        <w:rPr>
          <w:rFonts w:ascii="Times New Roman" w:hAnsi="Times New Roman"/>
        </w:rPr>
      </w:pPr>
      <w:r>
        <w:rPr>
          <w:rFonts w:ascii="Times New Roman" w:hAnsi="Times New Roman"/>
        </w:rPr>
        <w:t xml:space="preserve">распоряжением комитета общего и </w:t>
      </w:r>
    </w:p>
    <w:p w:rsidR="00EC1F88" w:rsidRDefault="00EC1F88" w:rsidP="00EC1F88">
      <w:pPr>
        <w:tabs>
          <w:tab w:val="left" w:pos="6237"/>
        </w:tabs>
        <w:autoSpaceDE w:val="0"/>
        <w:autoSpaceDN w:val="0"/>
        <w:adjustRightInd w:val="0"/>
        <w:spacing w:after="0" w:line="240" w:lineRule="auto"/>
        <w:ind w:right="-31"/>
        <w:jc w:val="right"/>
        <w:rPr>
          <w:rFonts w:ascii="Times New Roman" w:hAnsi="Times New Roman"/>
        </w:rPr>
      </w:pPr>
      <w:r>
        <w:rPr>
          <w:rFonts w:ascii="Times New Roman" w:hAnsi="Times New Roman"/>
        </w:rPr>
        <w:t xml:space="preserve">профессионального образования </w:t>
      </w:r>
    </w:p>
    <w:p w:rsidR="00EC1F88" w:rsidRDefault="00EC1F88" w:rsidP="00EC1F88">
      <w:pPr>
        <w:tabs>
          <w:tab w:val="left" w:pos="6237"/>
        </w:tabs>
        <w:autoSpaceDE w:val="0"/>
        <w:autoSpaceDN w:val="0"/>
        <w:adjustRightInd w:val="0"/>
        <w:spacing w:after="0" w:line="240" w:lineRule="auto"/>
        <w:ind w:right="-31"/>
        <w:jc w:val="right"/>
        <w:rPr>
          <w:rFonts w:ascii="Times New Roman" w:hAnsi="Times New Roman"/>
        </w:rPr>
      </w:pPr>
      <w:r>
        <w:rPr>
          <w:rFonts w:ascii="Times New Roman" w:hAnsi="Times New Roman"/>
        </w:rPr>
        <w:t>Ленинградской области</w:t>
      </w:r>
    </w:p>
    <w:p w:rsidR="00EC1F88" w:rsidRDefault="00EC1F88" w:rsidP="00EC1F88">
      <w:pPr>
        <w:tabs>
          <w:tab w:val="left" w:pos="6237"/>
        </w:tabs>
        <w:spacing w:after="0" w:line="240" w:lineRule="auto"/>
        <w:ind w:right="-31"/>
        <w:jc w:val="right"/>
        <w:rPr>
          <w:rFonts w:ascii="Times New Roman" w:eastAsia="Times New Roman" w:hAnsi="Times New Roman"/>
          <w:bCs/>
        </w:rPr>
      </w:pPr>
      <w:r>
        <w:rPr>
          <w:rFonts w:ascii="Times New Roman" w:hAnsi="Times New Roman"/>
          <w:bCs/>
        </w:rPr>
        <w:t xml:space="preserve">от 23.09.2013  № 2246 -р  </w:t>
      </w:r>
    </w:p>
    <w:p w:rsidR="00EC1F88" w:rsidRDefault="00EC1F88" w:rsidP="00EC1F88">
      <w:pPr>
        <w:autoSpaceDE w:val="0"/>
        <w:autoSpaceDN w:val="0"/>
        <w:adjustRightInd w:val="0"/>
        <w:spacing w:after="0" w:line="240" w:lineRule="auto"/>
        <w:ind w:right="552"/>
        <w:jc w:val="right"/>
        <w:rPr>
          <w:rFonts w:ascii="Times New Roman" w:eastAsia="Calibri" w:hAnsi="Times New Roman"/>
        </w:rPr>
      </w:pPr>
      <w:r>
        <w:rPr>
          <w:rFonts w:ascii="Times New Roman" w:hAnsi="Times New Roman"/>
        </w:rPr>
        <w:t xml:space="preserve"> (приложение)</w:t>
      </w:r>
    </w:p>
    <w:p w:rsidR="00EC1F88" w:rsidRDefault="00EC1F88" w:rsidP="00EC1F88">
      <w:pPr>
        <w:autoSpaceDE w:val="0"/>
        <w:autoSpaceDN w:val="0"/>
        <w:adjustRightInd w:val="0"/>
        <w:spacing w:after="0" w:line="240" w:lineRule="auto"/>
        <w:ind w:right="552"/>
        <w:jc w:val="right"/>
        <w:rPr>
          <w:rFonts w:ascii="Times New Roman" w:hAnsi="Times New Roman"/>
        </w:rPr>
      </w:pPr>
    </w:p>
    <w:p w:rsidR="00EC1F88" w:rsidRDefault="00EC1F88" w:rsidP="00EC1F88">
      <w:pPr>
        <w:autoSpaceDE w:val="0"/>
        <w:autoSpaceDN w:val="0"/>
        <w:adjustRightInd w:val="0"/>
        <w:spacing w:after="0" w:line="240" w:lineRule="auto"/>
        <w:ind w:right="552"/>
        <w:jc w:val="center"/>
        <w:rPr>
          <w:rFonts w:ascii="Times New Roman" w:hAnsi="Times New Roman"/>
          <w:b/>
          <w:bCs/>
        </w:rPr>
      </w:pPr>
      <w:r>
        <w:rPr>
          <w:rFonts w:ascii="Times New Roman" w:hAnsi="Times New Roman"/>
          <w:b/>
          <w:bCs/>
        </w:rPr>
        <w:t xml:space="preserve"> Технологическая карта проверки деятельности организации, осуществляющей образовательную деятельность:</w:t>
      </w:r>
    </w:p>
    <w:p w:rsidR="00EC1F88" w:rsidRDefault="00EC1F88" w:rsidP="00EC1F88">
      <w:pPr>
        <w:autoSpaceDE w:val="0"/>
        <w:autoSpaceDN w:val="0"/>
        <w:adjustRightInd w:val="0"/>
        <w:spacing w:after="0" w:line="240" w:lineRule="auto"/>
        <w:ind w:firstLine="540"/>
        <w:jc w:val="center"/>
        <w:rPr>
          <w:rFonts w:ascii="Times New Roman" w:hAnsi="Times New Roman"/>
          <w:b/>
          <w:bCs/>
        </w:rPr>
      </w:pPr>
      <w:r>
        <w:rPr>
          <w:rFonts w:ascii="Times New Roman" w:hAnsi="Times New Roman"/>
          <w:b/>
          <w:bCs/>
        </w:rPr>
        <w:t>«Соблюдение законодательства Российской Федерации при предоставлении</w:t>
      </w:r>
      <w:r>
        <w:rPr>
          <w:rFonts w:ascii="Times New Roman" w:hAnsi="Times New Roman"/>
          <w:b/>
        </w:rPr>
        <w:t xml:space="preserve"> платных образовательных услуг, привлечении благотворительных пожертвований»</w:t>
      </w:r>
    </w:p>
    <w:p w:rsidR="00EC1F88" w:rsidRDefault="00EC1F88" w:rsidP="007D2B4A">
      <w:pPr>
        <w:pStyle w:val="21"/>
        <w:spacing w:after="0" w:line="240" w:lineRule="auto"/>
        <w:ind w:left="0"/>
      </w:pPr>
      <w:r>
        <w:t>1. Наименование  организации_______________________________________________________________</w:t>
      </w:r>
      <w:r w:rsidR="007D2B4A">
        <w:t>_______________________</w:t>
      </w:r>
    </w:p>
    <w:p w:rsidR="00EC1F88" w:rsidRDefault="00EC1F88" w:rsidP="007D2B4A">
      <w:pPr>
        <w:pStyle w:val="21"/>
        <w:spacing w:after="0" w:line="240" w:lineRule="auto"/>
        <w:ind w:left="0"/>
      </w:pPr>
      <w:r>
        <w:t>2. Дата проведения проверки «_____»  _________________________________ 20    г.</w:t>
      </w:r>
    </w:p>
    <w:p w:rsidR="00EC1F88" w:rsidRDefault="00EC1F88" w:rsidP="00EC1F88">
      <w:pPr>
        <w:spacing w:after="0" w:line="240" w:lineRule="auto"/>
        <w:rPr>
          <w:rFonts w:ascii="Times New Roman" w:hAnsi="Times New Roman"/>
          <w:b/>
          <w:bCs/>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2"/>
        <w:gridCol w:w="6379"/>
        <w:gridCol w:w="1843"/>
        <w:gridCol w:w="6804"/>
      </w:tblGrid>
      <w:tr w:rsidR="00EC1F88" w:rsidTr="00EC1F88">
        <w:tc>
          <w:tcPr>
            <w:tcW w:w="709" w:type="dxa"/>
            <w:gridSpan w:val="2"/>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b/>
                <w:sz w:val="24"/>
                <w:szCs w:val="24"/>
              </w:rPr>
            </w:pPr>
            <w:r>
              <w:rPr>
                <w:rFonts w:ascii="Times New Roman" w:hAnsi="Times New Roman"/>
                <w:b/>
              </w:rPr>
              <w:t xml:space="preserve">№ </w:t>
            </w:r>
          </w:p>
          <w:p w:rsidR="00EC1F88" w:rsidRDefault="00EC1F88">
            <w:pPr>
              <w:spacing w:after="0" w:line="240" w:lineRule="auto"/>
              <w:jc w:val="center"/>
              <w:rPr>
                <w:rFonts w:ascii="Times New Roman" w:eastAsia="Times New Roman" w:hAnsi="Times New Roman" w:cs="Times New Roman"/>
                <w:b/>
                <w:sz w:val="24"/>
                <w:szCs w:val="24"/>
              </w:rPr>
            </w:pPr>
            <w:r>
              <w:rPr>
                <w:rFonts w:ascii="Times New Roman" w:hAnsi="Times New Roman"/>
                <w:b/>
              </w:rPr>
              <w:t>п/п</w:t>
            </w:r>
          </w:p>
        </w:tc>
        <w:tc>
          <w:tcPr>
            <w:tcW w:w="6379"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b/>
                <w:sz w:val="24"/>
                <w:szCs w:val="24"/>
              </w:rPr>
            </w:pPr>
            <w:r>
              <w:rPr>
                <w:rFonts w:ascii="Times New Roman" w:hAnsi="Times New Roman"/>
                <w:b/>
              </w:rPr>
              <w:t>Вопросы контроля</w:t>
            </w:r>
          </w:p>
        </w:tc>
        <w:tc>
          <w:tcPr>
            <w:tcW w:w="1843"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b/>
                <w:sz w:val="24"/>
                <w:szCs w:val="24"/>
              </w:rPr>
            </w:pPr>
            <w:r>
              <w:rPr>
                <w:rFonts w:ascii="Times New Roman" w:hAnsi="Times New Roman"/>
                <w:b/>
              </w:rPr>
              <w:t>Нормативные показатели</w:t>
            </w:r>
          </w:p>
        </w:tc>
        <w:tc>
          <w:tcPr>
            <w:tcW w:w="6804"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b/>
                <w:sz w:val="24"/>
                <w:szCs w:val="24"/>
              </w:rPr>
            </w:pPr>
            <w:r>
              <w:rPr>
                <w:rFonts w:ascii="Times New Roman" w:hAnsi="Times New Roman"/>
                <w:b/>
              </w:rPr>
              <w:t xml:space="preserve"> Соответствие </w:t>
            </w:r>
          </w:p>
          <w:p w:rsidR="00EC1F88" w:rsidRDefault="00EC1F88">
            <w:pPr>
              <w:spacing w:after="0" w:line="240" w:lineRule="auto"/>
              <w:jc w:val="center"/>
              <w:rPr>
                <w:rFonts w:ascii="Times New Roman" w:eastAsia="Times New Roman" w:hAnsi="Times New Roman" w:cs="Times New Roman"/>
                <w:b/>
                <w:sz w:val="24"/>
                <w:szCs w:val="24"/>
              </w:rPr>
            </w:pPr>
            <w:r>
              <w:rPr>
                <w:rFonts w:ascii="Times New Roman" w:hAnsi="Times New Roman"/>
                <w:b/>
              </w:rPr>
              <w:t>требованиям законодательства</w:t>
            </w:r>
          </w:p>
        </w:tc>
      </w:tr>
      <w:tr w:rsidR="00EC1F88" w:rsidTr="00EC1F88">
        <w:trPr>
          <w:trHeight w:val="479"/>
        </w:trPr>
        <w:tc>
          <w:tcPr>
            <w:tcW w:w="15735" w:type="dxa"/>
            <w:gridSpan w:val="5"/>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b/>
                <w:sz w:val="24"/>
                <w:szCs w:val="24"/>
              </w:rPr>
            </w:pPr>
            <w:r>
              <w:rPr>
                <w:rFonts w:ascii="Times New Roman" w:hAnsi="Times New Roman"/>
                <w:b/>
                <w:bCs/>
                <w:sz w:val="24"/>
                <w:szCs w:val="24"/>
              </w:rPr>
              <w:t>Соблюдение законодательства Российской Федерации при предоставлении  платных образовательных услуг в организации, осуществляющей образовательную деятельность (далее - организация)</w:t>
            </w:r>
          </w:p>
        </w:tc>
      </w:tr>
      <w:tr w:rsidR="00EC1F88" w:rsidTr="00EC1F88">
        <w:trPr>
          <w:trHeight w:val="2398"/>
        </w:trPr>
        <w:tc>
          <w:tcPr>
            <w:tcW w:w="567"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1.</w:t>
            </w:r>
          </w:p>
        </w:tc>
        <w:tc>
          <w:tcPr>
            <w:tcW w:w="6521" w:type="dxa"/>
            <w:gridSpan w:val="2"/>
            <w:tcBorders>
              <w:top w:val="single" w:sz="4" w:space="0" w:color="auto"/>
              <w:left w:val="single" w:sz="4" w:space="0" w:color="auto"/>
              <w:bottom w:val="single" w:sz="4" w:space="0" w:color="auto"/>
              <w:right w:val="single" w:sz="4" w:space="0" w:color="auto"/>
            </w:tcBorders>
            <w:hideMark/>
          </w:tcPr>
          <w:p w:rsidR="00EC1F88" w:rsidRDefault="00EC1F88">
            <w:pPr>
              <w:pStyle w:val="text-1"/>
              <w:spacing w:before="0" w:beforeAutospacing="0" w:after="0" w:afterAutospacing="0"/>
              <w:jc w:val="both"/>
            </w:pPr>
            <w:r>
              <w:t xml:space="preserve">Наличие в  организации платных образовательных услуг </w:t>
            </w:r>
          </w:p>
        </w:tc>
        <w:tc>
          <w:tcPr>
            <w:tcW w:w="1843"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имеется/</w:t>
            </w:r>
            <w:r>
              <w:rPr>
                <w:rFonts w:ascii="Times New Roman" w:hAnsi="Times New Roman"/>
              </w:rPr>
              <w:br/>
              <w:t>не имеется</w:t>
            </w:r>
          </w:p>
        </w:tc>
        <w:tc>
          <w:tcPr>
            <w:tcW w:w="6804" w:type="dxa"/>
            <w:tcBorders>
              <w:top w:val="single" w:sz="4" w:space="0" w:color="auto"/>
              <w:left w:val="single" w:sz="4" w:space="0" w:color="auto"/>
              <w:bottom w:val="single" w:sz="4" w:space="0" w:color="auto"/>
              <w:right w:val="single" w:sz="4" w:space="0" w:color="auto"/>
            </w:tcBorders>
            <w:hideMark/>
          </w:tcPr>
          <w:p w:rsidR="00EC1F88" w:rsidRDefault="00EC1F88">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r>
              <w:rPr>
                <w:rFonts w:ascii="Times New Roman" w:hAnsi="Times New Roman"/>
                <w:b/>
                <w:sz w:val="20"/>
                <w:szCs w:val="20"/>
              </w:rPr>
              <w:t xml:space="preserve">ч. 1 ст. 101 Федерального закона  Российской Федерации от 29 декабря 2012 года № 273-ФЗ </w:t>
            </w:r>
            <w:r>
              <w:rPr>
                <w:rFonts w:ascii="Times New Roman" w:hAnsi="Times New Roman"/>
                <w:sz w:val="20"/>
                <w:szCs w:val="20"/>
              </w:rPr>
              <w:t>«Об образовании в Российской Федерации</w:t>
            </w:r>
            <w:r>
              <w:rPr>
                <w:rFonts w:ascii="Times New Roman" w:hAnsi="Times New Roman"/>
                <w:b/>
                <w:sz w:val="20"/>
                <w:szCs w:val="20"/>
              </w:rPr>
              <w:t>» (далее – 273-ФЗ):</w:t>
            </w:r>
            <w:r>
              <w:rPr>
                <w:rFonts w:ascii="Times New Roman" w:hAnsi="Times New Roman"/>
                <w:sz w:val="20"/>
                <w:szCs w:val="20"/>
              </w:rPr>
              <w:t>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tc>
      </w:tr>
      <w:tr w:rsidR="00EC1F88" w:rsidTr="00EC1F88">
        <w:trPr>
          <w:trHeight w:val="981"/>
        </w:trPr>
        <w:tc>
          <w:tcPr>
            <w:tcW w:w="567"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2.</w:t>
            </w:r>
          </w:p>
        </w:tc>
        <w:tc>
          <w:tcPr>
            <w:tcW w:w="6521" w:type="dxa"/>
            <w:gridSpan w:val="2"/>
            <w:tcBorders>
              <w:top w:val="single" w:sz="4" w:space="0" w:color="auto"/>
              <w:left w:val="single" w:sz="4" w:space="0" w:color="auto"/>
              <w:bottom w:val="single" w:sz="4" w:space="0" w:color="auto"/>
              <w:right w:val="single" w:sz="4" w:space="0" w:color="auto"/>
            </w:tcBorders>
            <w:hideMark/>
          </w:tcPr>
          <w:p w:rsidR="00EC1F88" w:rsidRDefault="00EC1F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Платные образовательные услуги в организации не оказываются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tc>
        <w:tc>
          <w:tcPr>
            <w:tcW w:w="1843" w:type="dxa"/>
            <w:tcBorders>
              <w:top w:val="single" w:sz="4" w:space="0" w:color="auto"/>
              <w:left w:val="single" w:sz="4" w:space="0" w:color="auto"/>
              <w:bottom w:val="single" w:sz="4" w:space="0" w:color="auto"/>
              <w:right w:val="single" w:sz="4" w:space="0" w:color="auto"/>
            </w:tcBorders>
            <w:hideMark/>
          </w:tcPr>
          <w:p w:rsidR="0089473E" w:rsidRDefault="00EC1F88">
            <w:pPr>
              <w:spacing w:after="0" w:line="240" w:lineRule="auto"/>
              <w:jc w:val="center"/>
              <w:rPr>
                <w:rFonts w:ascii="Times New Roman" w:hAnsi="Times New Roman"/>
              </w:rPr>
            </w:pPr>
            <w:r>
              <w:rPr>
                <w:rFonts w:ascii="Times New Roman" w:hAnsi="Times New Roman"/>
              </w:rPr>
              <w:t>соответствует/</w:t>
            </w:r>
          </w:p>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не соответствует</w:t>
            </w:r>
          </w:p>
        </w:tc>
        <w:tc>
          <w:tcPr>
            <w:tcW w:w="6804"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both"/>
              <w:rPr>
                <w:rFonts w:ascii="Times New Roman" w:eastAsia="Times New Roman" w:hAnsi="Times New Roman" w:cs="Times New Roman"/>
                <w:b/>
                <w:bCs/>
                <w:sz w:val="20"/>
                <w:szCs w:val="20"/>
              </w:rPr>
            </w:pPr>
            <w:r>
              <w:rPr>
                <w:rFonts w:ascii="Times New Roman" w:hAnsi="Times New Roman"/>
                <w:b/>
                <w:bCs/>
                <w:sz w:val="20"/>
                <w:szCs w:val="20"/>
              </w:rPr>
              <w:t>ч. 2, 3  ст. 101 273-ФЗ:</w:t>
            </w:r>
            <w:r>
              <w:rPr>
                <w:rFonts w:ascii="Times New Roman" w:hAnsi="Times New Roman"/>
                <w:sz w:val="20"/>
                <w:szCs w:val="20"/>
              </w:rPr>
              <w:t xml:space="preserve">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tc>
      </w:tr>
      <w:tr w:rsidR="00EC1F88" w:rsidTr="00D67E5B">
        <w:trPr>
          <w:trHeight w:val="276"/>
        </w:trPr>
        <w:tc>
          <w:tcPr>
            <w:tcW w:w="567"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3.</w:t>
            </w:r>
          </w:p>
        </w:tc>
        <w:tc>
          <w:tcPr>
            <w:tcW w:w="6521" w:type="dxa"/>
            <w:gridSpan w:val="2"/>
            <w:tcBorders>
              <w:top w:val="single" w:sz="4" w:space="0" w:color="auto"/>
              <w:left w:val="single" w:sz="4" w:space="0" w:color="auto"/>
              <w:bottom w:val="single" w:sz="4" w:space="0" w:color="auto"/>
              <w:right w:val="single" w:sz="4" w:space="0" w:color="auto"/>
            </w:tcBorders>
            <w:hideMark/>
          </w:tcPr>
          <w:p w:rsidR="00EC1F88" w:rsidRDefault="00EC1F88">
            <w:pPr>
              <w:pStyle w:val="text-1"/>
              <w:spacing w:before="0" w:beforeAutospacing="0" w:after="0" w:afterAutospacing="0"/>
            </w:pPr>
            <w:r>
              <w:t>Наличие лицензии на осуществление образовательной деятельности по образовательным программам, реализуемым в рамках платных образовательных услуг</w:t>
            </w:r>
          </w:p>
        </w:tc>
        <w:tc>
          <w:tcPr>
            <w:tcW w:w="1843"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имеется/</w:t>
            </w:r>
            <w:r>
              <w:rPr>
                <w:rFonts w:ascii="Times New Roman" w:hAnsi="Times New Roman"/>
              </w:rPr>
              <w:br/>
              <w:t>не имеется</w:t>
            </w:r>
          </w:p>
        </w:tc>
        <w:tc>
          <w:tcPr>
            <w:tcW w:w="6804"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both"/>
              <w:rPr>
                <w:rFonts w:ascii="Times New Roman" w:eastAsia="Times New Roman" w:hAnsi="Times New Roman" w:cs="Times New Roman"/>
                <w:b/>
                <w:bCs/>
                <w:sz w:val="20"/>
                <w:szCs w:val="20"/>
              </w:rPr>
            </w:pPr>
            <w:r>
              <w:rPr>
                <w:rFonts w:ascii="Times New Roman" w:hAnsi="Times New Roman"/>
                <w:b/>
                <w:sz w:val="20"/>
                <w:szCs w:val="20"/>
              </w:rPr>
              <w:t>ч.1 ст.91 273-ФЗ:</w:t>
            </w:r>
            <w:r>
              <w:rPr>
                <w:rFonts w:ascii="Times New Roman" w:hAnsi="Times New Roman"/>
                <w:sz w:val="20"/>
                <w:szCs w:val="20"/>
              </w:rPr>
              <w:t xml:space="preserve"> Образовательная деятельность подлежит лицензированию.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w:t>
            </w:r>
            <w:r>
              <w:rPr>
                <w:rFonts w:ascii="Times New Roman" w:hAnsi="Times New Roman"/>
                <w:sz w:val="20"/>
                <w:szCs w:val="20"/>
              </w:rPr>
              <w:lastRenderedPageBreak/>
              <w:t>профессионального образования), по подвидам дополнительного образования.</w:t>
            </w:r>
          </w:p>
        </w:tc>
      </w:tr>
      <w:tr w:rsidR="00EC1F88" w:rsidTr="00EC1F88">
        <w:trPr>
          <w:trHeight w:val="981"/>
        </w:trPr>
        <w:tc>
          <w:tcPr>
            <w:tcW w:w="567"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lastRenderedPageBreak/>
              <w:t>4.</w:t>
            </w:r>
          </w:p>
        </w:tc>
        <w:tc>
          <w:tcPr>
            <w:tcW w:w="6521" w:type="dxa"/>
            <w:gridSpan w:val="2"/>
            <w:tcBorders>
              <w:top w:val="single" w:sz="4" w:space="0" w:color="auto"/>
              <w:left w:val="single" w:sz="4" w:space="0" w:color="auto"/>
              <w:bottom w:val="single" w:sz="4" w:space="0" w:color="auto"/>
              <w:right w:val="single" w:sz="4" w:space="0" w:color="auto"/>
            </w:tcBorders>
            <w:hideMark/>
          </w:tcPr>
          <w:p w:rsidR="00EC1F88" w:rsidRDefault="00EC1F88">
            <w:pPr>
              <w:pStyle w:val="text-1"/>
              <w:spacing w:before="0" w:beforeAutospacing="0" w:after="0" w:afterAutospacing="0"/>
            </w:pPr>
            <w:r>
              <w:t xml:space="preserve"> В организации при заключении договора об оказании платных образовательных услуг соблюдаются требования  ч.2 ст. 48</w:t>
            </w:r>
          </w:p>
        </w:tc>
        <w:tc>
          <w:tcPr>
            <w:tcW w:w="1843"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соответствует/не соответствует</w:t>
            </w:r>
          </w:p>
        </w:tc>
        <w:tc>
          <w:tcPr>
            <w:tcW w:w="6804" w:type="dxa"/>
            <w:tcBorders>
              <w:top w:val="single" w:sz="4" w:space="0" w:color="auto"/>
              <w:left w:val="single" w:sz="4" w:space="0" w:color="auto"/>
              <w:bottom w:val="single" w:sz="4" w:space="0" w:color="auto"/>
              <w:right w:val="single" w:sz="4" w:space="0" w:color="auto"/>
            </w:tcBorders>
            <w:hideMark/>
          </w:tcPr>
          <w:p w:rsidR="00EC1F88" w:rsidRDefault="00EC1F88">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Pr>
                <w:rFonts w:ascii="Times New Roman" w:hAnsi="Times New Roman"/>
                <w:b/>
                <w:sz w:val="20"/>
                <w:szCs w:val="20"/>
              </w:rPr>
              <w:t>ч.2 ст.48 273-ФЗ</w:t>
            </w:r>
            <w:r>
              <w:rPr>
                <w:rFonts w:ascii="Times New Roman" w:hAnsi="Times New Roman"/>
                <w:sz w:val="20"/>
                <w:szCs w:val="20"/>
              </w:rPr>
              <w:t>: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tc>
      </w:tr>
      <w:tr w:rsidR="00EC1F88" w:rsidTr="00EC1F88">
        <w:trPr>
          <w:trHeight w:val="570"/>
        </w:trPr>
        <w:tc>
          <w:tcPr>
            <w:tcW w:w="567"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5.</w:t>
            </w:r>
          </w:p>
        </w:tc>
        <w:tc>
          <w:tcPr>
            <w:tcW w:w="6521" w:type="dxa"/>
            <w:gridSpan w:val="2"/>
            <w:tcBorders>
              <w:top w:val="single" w:sz="4" w:space="0" w:color="auto"/>
              <w:left w:val="single" w:sz="4" w:space="0" w:color="auto"/>
              <w:bottom w:val="single" w:sz="4" w:space="0" w:color="auto"/>
              <w:right w:val="single" w:sz="4" w:space="0" w:color="auto"/>
            </w:tcBorders>
            <w:hideMark/>
          </w:tcPr>
          <w:p w:rsidR="00EC1F88" w:rsidRDefault="00EC1F88">
            <w:pPr>
              <w:pStyle w:val="text-1"/>
              <w:spacing w:before="0" w:beforeAutospacing="0" w:after="0" w:afterAutospacing="0"/>
            </w:pPr>
            <w:r>
              <w:t>Наличие в организации локального  нормативного акта, регламентирующего  оказание платных образовательных услуг, в части не урегулированной Правилами оказания платных образовательных услуг, утвержденных Правительством Российской Федерации</w:t>
            </w:r>
          </w:p>
        </w:tc>
        <w:tc>
          <w:tcPr>
            <w:tcW w:w="1843"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имеется/</w:t>
            </w:r>
            <w:r>
              <w:rPr>
                <w:rFonts w:ascii="Times New Roman" w:hAnsi="Times New Roman"/>
              </w:rPr>
              <w:br/>
              <w:t>не имеется</w:t>
            </w:r>
          </w:p>
        </w:tc>
        <w:tc>
          <w:tcPr>
            <w:tcW w:w="6804" w:type="dxa"/>
            <w:tcBorders>
              <w:top w:val="single" w:sz="4" w:space="0" w:color="auto"/>
              <w:left w:val="single" w:sz="4" w:space="0" w:color="auto"/>
              <w:bottom w:val="single" w:sz="4" w:space="0" w:color="auto"/>
              <w:right w:val="single" w:sz="4" w:space="0" w:color="auto"/>
            </w:tcBorders>
            <w:hideMark/>
          </w:tcPr>
          <w:p w:rsidR="00EC1F88" w:rsidRDefault="00EC1F88">
            <w:pPr>
              <w:widowControl w:val="0"/>
              <w:autoSpaceDE w:val="0"/>
              <w:autoSpaceDN w:val="0"/>
              <w:adjustRightInd w:val="0"/>
              <w:spacing w:after="0" w:line="240" w:lineRule="auto"/>
              <w:jc w:val="both"/>
              <w:rPr>
                <w:rFonts w:ascii="Times New Roman" w:eastAsia="Times New Roman" w:hAnsi="Times New Roman"/>
                <w:sz w:val="20"/>
                <w:szCs w:val="20"/>
              </w:rPr>
            </w:pPr>
            <w:r>
              <w:rPr>
                <w:rFonts w:ascii="Times New Roman" w:hAnsi="Times New Roman"/>
                <w:b/>
                <w:sz w:val="20"/>
                <w:szCs w:val="20"/>
              </w:rPr>
              <w:t>ч.9. ст. 54  273-ФЗ:</w:t>
            </w:r>
            <w:r>
              <w:rPr>
                <w:rFonts w:ascii="Times New Roman" w:hAnsi="Times New Roman"/>
                <w:sz w:val="20"/>
                <w:szCs w:val="20"/>
              </w:rPr>
              <w:t xml:space="preserve"> Правила оказания платных образовательных услуг утверждаются Правительством Российской Федерации.</w:t>
            </w:r>
          </w:p>
          <w:p w:rsidR="00EC1F88" w:rsidRDefault="00EC1F88">
            <w:pPr>
              <w:spacing w:after="0" w:line="240" w:lineRule="auto"/>
              <w:jc w:val="both"/>
              <w:rPr>
                <w:rFonts w:ascii="Times New Roman" w:eastAsia="Calibri" w:hAnsi="Times New Roman"/>
                <w:sz w:val="20"/>
                <w:szCs w:val="20"/>
              </w:rPr>
            </w:pPr>
            <w:r>
              <w:rPr>
                <w:rFonts w:ascii="Times New Roman" w:hAnsi="Times New Roman"/>
                <w:b/>
                <w:sz w:val="20"/>
                <w:szCs w:val="20"/>
              </w:rPr>
              <w:t>ч. 3 ст. 35  273-ФЗ:</w:t>
            </w:r>
            <w:r>
              <w:rPr>
                <w:rFonts w:ascii="Times New Roman" w:hAnsi="Times New Roman"/>
                <w:sz w:val="20"/>
                <w:szCs w:val="20"/>
              </w:rPr>
              <w:t xml:space="preserve">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EC1F88" w:rsidRDefault="00EC1F88">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b/>
                <w:sz w:val="20"/>
                <w:szCs w:val="20"/>
              </w:rPr>
              <w:t>ч.5. ст. 55 273-ФЗ:</w:t>
            </w:r>
            <w:r>
              <w:rPr>
                <w:rFonts w:ascii="Times New Roman" w:hAnsi="Times New Roman"/>
                <w:sz w:val="20"/>
                <w:szCs w:val="20"/>
              </w:rPr>
              <w:t xml:space="preserve">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EC1F88" w:rsidRDefault="00EC1F88">
            <w:pPr>
              <w:spacing w:after="0" w:line="240" w:lineRule="auto"/>
              <w:rPr>
                <w:rFonts w:ascii="Times New Roman" w:eastAsia="Times New Roman" w:hAnsi="Times New Roman" w:cs="Times New Roman"/>
                <w:b/>
                <w:sz w:val="20"/>
                <w:szCs w:val="20"/>
              </w:rPr>
            </w:pPr>
            <w:r>
              <w:rPr>
                <w:rFonts w:ascii="Times New Roman" w:hAnsi="Times New Roman"/>
                <w:b/>
                <w:sz w:val="20"/>
                <w:szCs w:val="20"/>
              </w:rPr>
              <w:t>п.7</w:t>
            </w:r>
            <w:r>
              <w:rPr>
                <w:rFonts w:ascii="Times New Roman" w:hAnsi="Times New Roman"/>
                <w:b/>
                <w:bCs/>
                <w:sz w:val="20"/>
                <w:szCs w:val="20"/>
              </w:rPr>
              <w:t xml:space="preserve"> гл. </w:t>
            </w:r>
            <w:r>
              <w:rPr>
                <w:rFonts w:ascii="Times New Roman" w:hAnsi="Times New Roman"/>
                <w:b/>
                <w:bCs/>
                <w:sz w:val="20"/>
                <w:szCs w:val="20"/>
                <w:lang w:val="en-US"/>
              </w:rPr>
              <w:t>I</w:t>
            </w:r>
            <w:r>
              <w:rPr>
                <w:rFonts w:ascii="Times New Roman" w:hAnsi="Times New Roman"/>
                <w:b/>
                <w:bCs/>
                <w:sz w:val="20"/>
                <w:szCs w:val="20"/>
              </w:rPr>
              <w:t xml:space="preserve"> Постановления Правительства Российской Федерации от 15.08.13 № 706 </w:t>
            </w:r>
            <w:r>
              <w:rPr>
                <w:rFonts w:ascii="Times New Roman" w:hAnsi="Times New Roman"/>
                <w:bCs/>
                <w:sz w:val="20"/>
                <w:szCs w:val="20"/>
              </w:rPr>
              <w:t xml:space="preserve">«Об утверждении Правил оказания платных образовательных услуг»: </w:t>
            </w:r>
            <w:r>
              <w:rPr>
                <w:rFonts w:ascii="Times New Roman" w:hAnsi="Times New Roman"/>
                <w:sz w:val="20"/>
                <w:szCs w:val="20"/>
              </w:rPr>
              <w:t>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tc>
      </w:tr>
      <w:tr w:rsidR="00EC1F88" w:rsidTr="00EC1F88">
        <w:trPr>
          <w:trHeight w:val="570"/>
        </w:trPr>
        <w:tc>
          <w:tcPr>
            <w:tcW w:w="567"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6.</w:t>
            </w:r>
          </w:p>
        </w:tc>
        <w:tc>
          <w:tcPr>
            <w:tcW w:w="6521" w:type="dxa"/>
            <w:gridSpan w:val="2"/>
            <w:tcBorders>
              <w:top w:val="single" w:sz="4" w:space="0" w:color="auto"/>
              <w:left w:val="single" w:sz="4" w:space="0" w:color="auto"/>
              <w:bottom w:val="single" w:sz="4" w:space="0" w:color="auto"/>
              <w:right w:val="single" w:sz="4" w:space="0" w:color="auto"/>
            </w:tcBorders>
          </w:tcPr>
          <w:p w:rsidR="00EC1F88" w:rsidRDefault="00EC1F8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Наличие в организации документа об утверждении стоимости обучения по каждой образовательной программе</w:t>
            </w:r>
          </w:p>
          <w:p w:rsidR="00EC1F88" w:rsidRDefault="00EC1F88">
            <w:pPr>
              <w:pStyle w:val="text-1"/>
              <w:spacing w:before="0" w:beforeAutospacing="0" w:after="0" w:afterAutospacing="0"/>
            </w:pPr>
          </w:p>
        </w:tc>
        <w:tc>
          <w:tcPr>
            <w:tcW w:w="1843"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имеется/</w:t>
            </w:r>
            <w:r>
              <w:rPr>
                <w:rFonts w:ascii="Times New Roman" w:hAnsi="Times New Roman"/>
              </w:rPr>
              <w:br/>
              <w:t>не имеется</w:t>
            </w:r>
          </w:p>
        </w:tc>
        <w:tc>
          <w:tcPr>
            <w:tcW w:w="6804" w:type="dxa"/>
            <w:tcBorders>
              <w:top w:val="single" w:sz="4" w:space="0" w:color="auto"/>
              <w:left w:val="single" w:sz="4" w:space="0" w:color="auto"/>
              <w:bottom w:val="single" w:sz="4" w:space="0" w:color="auto"/>
              <w:right w:val="single" w:sz="4" w:space="0" w:color="auto"/>
            </w:tcBorders>
            <w:hideMark/>
          </w:tcPr>
          <w:p w:rsidR="00EC1F88" w:rsidRDefault="00EC1F88">
            <w:pPr>
              <w:pStyle w:val="ConsPlusNormal"/>
              <w:ind w:firstLine="0"/>
              <w:jc w:val="both"/>
              <w:rPr>
                <w:rFonts w:ascii="Times New Roman" w:hAnsi="Times New Roman" w:cs="Times New Roman"/>
                <w:b/>
              </w:rPr>
            </w:pPr>
            <w:r>
              <w:rPr>
                <w:rFonts w:ascii="Times New Roman" w:hAnsi="Times New Roman" w:cs="Times New Roman"/>
                <w:b/>
              </w:rPr>
              <w:t>Для муниципальных учреждений (казенных, бюджетных):</w:t>
            </w:r>
          </w:p>
          <w:p w:rsidR="00EC1F88" w:rsidRDefault="00EC1F88">
            <w:pPr>
              <w:pStyle w:val="ConsPlusNormal"/>
              <w:ind w:firstLine="0"/>
              <w:jc w:val="both"/>
              <w:rPr>
                <w:rFonts w:ascii="Times New Roman" w:hAnsi="Times New Roman" w:cs="Times New Roman"/>
              </w:rPr>
            </w:pPr>
            <w:r>
              <w:rPr>
                <w:rFonts w:ascii="Times New Roman" w:hAnsi="Times New Roman" w:cs="Times New Roman"/>
                <w:b/>
              </w:rPr>
              <w:t>Пункт 4 статьи 17 Федерального закона от 06.10.2003 N 131-ФЗ</w:t>
            </w:r>
            <w:r>
              <w:rPr>
                <w:rFonts w:ascii="Times New Roman" w:hAnsi="Times New Roman" w:cs="Times New Roman"/>
              </w:rPr>
              <w:br/>
              <w:t>"Об общих принципах организации местного самоуправления в Российской Федерации":</w:t>
            </w:r>
            <w:r>
              <w:rPr>
                <w:rFonts w:ascii="Times New Roman" w:hAnsi="Times New Roman" w:cs="Times New Roman"/>
              </w:rPr>
              <w:br/>
              <w:t>Полномочия органов местного самоуправления по решению вопросов местного значения относится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C1F88" w:rsidRDefault="00EC1F88">
            <w:pPr>
              <w:pStyle w:val="ConsPlusNormal"/>
              <w:ind w:firstLine="0"/>
              <w:jc w:val="both"/>
              <w:rPr>
                <w:rFonts w:ascii="Times New Roman" w:hAnsi="Times New Roman" w:cs="Times New Roman"/>
                <w:b/>
              </w:rPr>
            </w:pPr>
            <w:r>
              <w:rPr>
                <w:rFonts w:ascii="Times New Roman" w:hAnsi="Times New Roman" w:cs="Times New Roman"/>
                <w:b/>
              </w:rPr>
              <w:t xml:space="preserve">ч. 1 ст. 101 Федерального закона  Российской Федерации от 29 декабря 2012 года № 273-ФЗ </w:t>
            </w:r>
            <w:r>
              <w:rPr>
                <w:rFonts w:ascii="Times New Roman" w:hAnsi="Times New Roman" w:cs="Times New Roman"/>
              </w:rPr>
              <w:t>«Об образовании в Российской Федерации</w:t>
            </w:r>
            <w:r>
              <w:rPr>
                <w:rFonts w:ascii="Times New Roman" w:hAnsi="Times New Roman" w:cs="Times New Roman"/>
                <w:b/>
              </w:rPr>
              <w:t>» (далее – 273-ФЗ):</w:t>
            </w:r>
            <w:r>
              <w:rPr>
                <w:rFonts w:ascii="Times New Roman" w:hAnsi="Times New Roman" w:cs="Times New Roman"/>
              </w:rPr>
              <w:t xml:space="preserve">Организации, осуществляющие образовательную деятельность, </w:t>
            </w:r>
            <w:r>
              <w:rPr>
                <w:rFonts w:ascii="Times New Roman" w:hAnsi="Times New Roman" w:cs="Times New Roman"/>
              </w:rPr>
              <w:lastRenderedPageBreak/>
              <w:t>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tc>
      </w:tr>
      <w:tr w:rsidR="00EC1F88" w:rsidTr="00EC1F88">
        <w:trPr>
          <w:trHeight w:val="414"/>
        </w:trPr>
        <w:tc>
          <w:tcPr>
            <w:tcW w:w="567"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lastRenderedPageBreak/>
              <w:t>7.</w:t>
            </w:r>
          </w:p>
        </w:tc>
        <w:tc>
          <w:tcPr>
            <w:tcW w:w="6521" w:type="dxa"/>
            <w:gridSpan w:val="2"/>
            <w:tcBorders>
              <w:top w:val="single" w:sz="4" w:space="0" w:color="auto"/>
              <w:left w:val="single" w:sz="4" w:space="0" w:color="auto"/>
              <w:bottom w:val="single" w:sz="4" w:space="0" w:color="auto"/>
              <w:right w:val="single" w:sz="4" w:space="0" w:color="auto"/>
            </w:tcBorders>
          </w:tcPr>
          <w:p w:rsidR="00EC1F88" w:rsidRDefault="00EC1F8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Наличие информации об организации и о  предоставлении  платных образовательных услуг на информационном стенде, официальном сайте организации в сети Интернет,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w:t>
            </w:r>
          </w:p>
          <w:p w:rsidR="00EC1F88" w:rsidRDefault="00EC1F8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локального  нормативного акта о порядке оказания платных образовательных услуг, </w:t>
            </w:r>
          </w:p>
          <w:p w:rsidR="00EC1F88" w:rsidRDefault="00EC1F8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EC1F88" w:rsidRDefault="00EC1F88">
            <w:pPr>
              <w:pStyle w:val="ConsPlusNormal"/>
              <w:ind w:firstLine="540"/>
              <w:jc w:val="both"/>
              <w:rPr>
                <w:rFonts w:ascii="Times New Roman" w:hAnsi="Times New Roman" w:cs="Times New Roman"/>
                <w:sz w:val="24"/>
                <w:szCs w:val="24"/>
              </w:rPr>
            </w:pPr>
            <w:bookmarkStart w:id="5" w:name="Par54"/>
            <w:bookmarkEnd w:id="5"/>
          </w:p>
        </w:tc>
        <w:tc>
          <w:tcPr>
            <w:tcW w:w="1843"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соответствует/не соответствует</w:t>
            </w:r>
          </w:p>
        </w:tc>
        <w:tc>
          <w:tcPr>
            <w:tcW w:w="6804"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rPr>
                <w:rFonts w:ascii="Times New Roman" w:eastAsia="Times New Roman" w:hAnsi="Times New Roman"/>
                <w:b/>
                <w:bCs/>
                <w:sz w:val="20"/>
                <w:szCs w:val="20"/>
              </w:rPr>
            </w:pPr>
            <w:r>
              <w:rPr>
                <w:rFonts w:ascii="Times New Roman" w:hAnsi="Times New Roman"/>
                <w:b/>
                <w:bCs/>
                <w:sz w:val="20"/>
                <w:szCs w:val="20"/>
              </w:rPr>
              <w:t xml:space="preserve">п. 9 гл. </w:t>
            </w:r>
            <w:r>
              <w:rPr>
                <w:rFonts w:ascii="Times New Roman" w:hAnsi="Times New Roman"/>
                <w:b/>
                <w:bCs/>
                <w:sz w:val="20"/>
                <w:szCs w:val="20"/>
                <w:lang w:val="en-US"/>
              </w:rPr>
              <w:t>II</w:t>
            </w:r>
            <w:r>
              <w:rPr>
                <w:rFonts w:ascii="Times New Roman" w:hAnsi="Times New Roman"/>
                <w:b/>
                <w:bCs/>
                <w:sz w:val="20"/>
                <w:szCs w:val="20"/>
              </w:rPr>
              <w:t xml:space="preserve"> Постановления Правительства Российской Федерации от 15.08.13 № 706 </w:t>
            </w:r>
            <w:r>
              <w:rPr>
                <w:rFonts w:ascii="Times New Roman" w:hAnsi="Times New Roman"/>
                <w:bCs/>
                <w:sz w:val="20"/>
                <w:szCs w:val="20"/>
              </w:rPr>
              <w:t>«Об утверждении Правил оказания платных образовательных услуг»:</w:t>
            </w:r>
          </w:p>
          <w:p w:rsidR="00EC1F88" w:rsidRDefault="00EC1F88">
            <w:pPr>
              <w:pStyle w:val="ConsPlusNormal"/>
              <w:ind w:firstLine="0"/>
              <w:jc w:val="both"/>
              <w:rPr>
                <w:rFonts w:ascii="Times New Roman" w:hAnsi="Times New Roman" w:cs="Times New Roman"/>
              </w:rPr>
            </w:pPr>
            <w:r>
              <w:rPr>
                <w:rFonts w:ascii="Times New Roman" w:hAnsi="Times New Roman" w:cs="Times New Roman"/>
              </w:rPr>
              <w:t>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EC1F88" w:rsidRDefault="00EC1F88">
            <w:pPr>
              <w:spacing w:after="0" w:line="240" w:lineRule="auto"/>
              <w:rPr>
                <w:rFonts w:ascii="Times New Roman" w:hAnsi="Times New Roman" w:cs="Times New Roman"/>
                <w:sz w:val="20"/>
                <w:szCs w:val="20"/>
              </w:rPr>
            </w:pPr>
            <w:r>
              <w:rPr>
                <w:rFonts w:ascii="Times New Roman" w:hAnsi="Times New Roman"/>
                <w:b/>
                <w:bCs/>
                <w:sz w:val="20"/>
                <w:szCs w:val="20"/>
              </w:rPr>
              <w:t>п. 10</w:t>
            </w:r>
            <w:r>
              <w:rPr>
                <w:rFonts w:ascii="Times New Roman" w:hAnsi="Times New Roman"/>
                <w:bCs/>
                <w:sz w:val="20"/>
                <w:szCs w:val="20"/>
              </w:rPr>
              <w:t>:</w:t>
            </w:r>
            <w:r>
              <w:rPr>
                <w:rFonts w:ascii="Times New Roman" w:hAnsi="Times New Roman"/>
                <w:sz w:val="20"/>
                <w:szCs w:val="20"/>
              </w:rPr>
              <w:t>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EC1F88" w:rsidRDefault="00EC1F88">
            <w:pPr>
              <w:pStyle w:val="ConsPlusNormal"/>
              <w:ind w:firstLine="0"/>
              <w:jc w:val="both"/>
              <w:rPr>
                <w:rFonts w:ascii="Times New Roman" w:hAnsi="Times New Roman" w:cs="Times New Roman"/>
              </w:rPr>
            </w:pPr>
            <w:r>
              <w:rPr>
                <w:rFonts w:ascii="Times New Roman" w:hAnsi="Times New Roman" w:cs="Times New Roman"/>
                <w:b/>
                <w:bCs/>
              </w:rPr>
              <w:t>п.11:</w:t>
            </w:r>
            <w:r>
              <w:rPr>
                <w:rFonts w:ascii="Times New Roman" w:hAnsi="Times New Roman" w:cs="Times New Roman"/>
              </w:rPr>
              <w:t xml:space="preserve"> Информация, предусмотренная </w:t>
            </w:r>
            <w:hyperlink r:id="rId20" w:anchor="Par53" w:tooltip="Ссылка на текущий документ" w:history="1">
              <w:r w:rsidRPr="007D2B4A">
                <w:rPr>
                  <w:rStyle w:val="ab"/>
                  <w:color w:val="auto"/>
                  <w:u w:val="none"/>
                </w:rPr>
                <w:t>пунктами 9</w:t>
              </w:r>
            </w:hyperlink>
            <w:r w:rsidRPr="007D2B4A">
              <w:rPr>
                <w:rFonts w:ascii="Times New Roman" w:hAnsi="Times New Roman" w:cs="Times New Roman"/>
              </w:rPr>
              <w:t xml:space="preserve"> и </w:t>
            </w:r>
            <w:hyperlink r:id="rId21" w:anchor="Par54" w:tooltip="Ссылка на текущий документ" w:history="1">
              <w:r w:rsidRPr="007D2B4A">
                <w:rPr>
                  <w:rStyle w:val="ab"/>
                  <w:color w:val="auto"/>
                  <w:u w:val="none"/>
                </w:rPr>
                <w:t>10</w:t>
              </w:r>
            </w:hyperlink>
            <w:r>
              <w:rPr>
                <w:rFonts w:ascii="Times New Roman" w:hAnsi="Times New Roman" w:cs="Times New Roman"/>
              </w:rP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EC1F88" w:rsidRDefault="00EC1F88">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b/>
                <w:sz w:val="20"/>
                <w:szCs w:val="20"/>
              </w:rPr>
              <w:t>подпункт 4 части 2 статьи 29 № 273-ФЗ,</w:t>
            </w:r>
          </w:p>
          <w:p w:rsidR="00EC1F88" w:rsidRDefault="00EC1F88">
            <w:pPr>
              <w:pStyle w:val="ConsPlusNormal"/>
              <w:ind w:firstLine="0"/>
              <w:jc w:val="both"/>
              <w:rPr>
                <w:rFonts w:ascii="Times New Roman" w:hAnsi="Times New Roman" w:cs="Times New Roman"/>
                <w:spacing w:val="8"/>
                <w:kern w:val="144"/>
              </w:rPr>
            </w:pPr>
            <w:proofErr w:type="spellStart"/>
            <w:r>
              <w:rPr>
                <w:rFonts w:ascii="Times New Roman" w:hAnsi="Times New Roman" w:cs="Times New Roman"/>
                <w:b/>
                <w:spacing w:val="8"/>
                <w:kern w:val="144"/>
              </w:rPr>
              <w:t>пп</w:t>
            </w:r>
            <w:proofErr w:type="spellEnd"/>
            <w:r>
              <w:rPr>
                <w:rFonts w:ascii="Times New Roman" w:hAnsi="Times New Roman" w:cs="Times New Roman"/>
                <w:b/>
                <w:spacing w:val="8"/>
                <w:kern w:val="144"/>
              </w:rPr>
              <w:t>. г п. 3 Постановления Правительства РФ от 10 июля 2013 года № 582</w:t>
            </w:r>
            <w:r>
              <w:rPr>
                <w:rFonts w:ascii="Times New Roman" w:hAnsi="Times New Roman" w:cs="Times New Roman"/>
                <w:spacing w:val="8"/>
                <w:kern w:val="144"/>
              </w:rPr>
              <w:t xml:space="preserve">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EC1F88" w:rsidRDefault="00EC1F88">
            <w:pPr>
              <w:pStyle w:val="ConsPlusNormal"/>
              <w:ind w:firstLine="0"/>
              <w:jc w:val="both"/>
              <w:rPr>
                <w:rFonts w:ascii="Times New Roman" w:hAnsi="Times New Roman" w:cs="Times New Roman"/>
                <w:b/>
                <w:bCs/>
              </w:rPr>
            </w:pPr>
            <w:r>
              <w:rPr>
                <w:rFonts w:ascii="Times New Roman" w:hAnsi="Times New Roman" w:cs="Times New Roman"/>
                <w:spacing w:val="8"/>
                <w:kern w:val="144"/>
              </w:rPr>
              <w:t>ст. 8 (право потребителя на информацию об изготовителе и об услугах) Закона Российской Федерации от 07.02.1992 № 2300-1 «О защите прав потребителей»</w:t>
            </w:r>
          </w:p>
        </w:tc>
      </w:tr>
      <w:tr w:rsidR="00EC1F88" w:rsidTr="00EC1F88">
        <w:trPr>
          <w:trHeight w:val="835"/>
        </w:trPr>
        <w:tc>
          <w:tcPr>
            <w:tcW w:w="567" w:type="dxa"/>
            <w:vMerge w:val="restart"/>
            <w:tcBorders>
              <w:top w:val="single" w:sz="4" w:space="0" w:color="auto"/>
              <w:left w:val="single" w:sz="4" w:space="0" w:color="auto"/>
              <w:bottom w:val="single" w:sz="4" w:space="0" w:color="auto"/>
              <w:right w:val="single" w:sz="4" w:space="0" w:color="auto"/>
            </w:tcBorders>
          </w:tcPr>
          <w:p w:rsidR="00EC1F88" w:rsidRDefault="00EC1F88">
            <w:pPr>
              <w:spacing w:after="0" w:line="240" w:lineRule="auto"/>
              <w:jc w:val="center"/>
              <w:rPr>
                <w:rFonts w:ascii="Times New Roman" w:eastAsia="Times New Roman" w:hAnsi="Times New Roman"/>
                <w:sz w:val="24"/>
                <w:szCs w:val="24"/>
              </w:rPr>
            </w:pPr>
            <w:r>
              <w:rPr>
                <w:rFonts w:ascii="Times New Roman" w:hAnsi="Times New Roman"/>
              </w:rPr>
              <w:t>8.</w:t>
            </w:r>
          </w:p>
          <w:p w:rsidR="00EC1F88" w:rsidRDefault="00EC1F88">
            <w:pPr>
              <w:spacing w:after="0" w:line="240" w:lineRule="auto"/>
              <w:jc w:val="center"/>
              <w:rPr>
                <w:rFonts w:ascii="Times New Roman" w:eastAsia="Times New Roman" w:hAnsi="Times New Roman" w:cs="Times New Roman"/>
                <w:sz w:val="24"/>
                <w:szCs w:val="24"/>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EC1F88" w:rsidRDefault="00EC1F88">
            <w:pPr>
              <w:pStyle w:val="text-1"/>
              <w:spacing w:before="0" w:beforeAutospacing="0" w:after="0" w:afterAutospacing="0"/>
              <w:jc w:val="both"/>
            </w:pPr>
            <w:r>
              <w:t>Наличие договоров об оказании платных образовательных услуг</w:t>
            </w:r>
          </w:p>
        </w:tc>
        <w:tc>
          <w:tcPr>
            <w:tcW w:w="1843"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имеется/</w:t>
            </w:r>
            <w:r>
              <w:rPr>
                <w:rFonts w:ascii="Times New Roman" w:hAnsi="Times New Roman"/>
              </w:rPr>
              <w:br/>
              <w:t>не имеется</w:t>
            </w:r>
          </w:p>
        </w:tc>
        <w:tc>
          <w:tcPr>
            <w:tcW w:w="6804"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both"/>
              <w:rPr>
                <w:rFonts w:ascii="Times New Roman" w:eastAsia="Times New Roman" w:hAnsi="Times New Roman" w:cs="Times New Roman"/>
                <w:b/>
                <w:bCs/>
                <w:sz w:val="20"/>
                <w:szCs w:val="20"/>
              </w:rPr>
            </w:pPr>
            <w:r>
              <w:rPr>
                <w:rFonts w:ascii="Times New Roman" w:hAnsi="Times New Roman"/>
                <w:b/>
                <w:sz w:val="20"/>
                <w:szCs w:val="20"/>
              </w:rPr>
              <w:t>ч. 1 ст. 101  273-ФЗ:</w:t>
            </w:r>
            <w:r>
              <w:rPr>
                <w:rFonts w:ascii="Times New Roman" w:hAnsi="Times New Roman"/>
                <w:sz w:val="20"/>
                <w:szCs w:val="20"/>
              </w:rPr>
              <w:t xml:space="preserve">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w:t>
            </w:r>
          </w:p>
        </w:tc>
      </w:tr>
      <w:tr w:rsidR="00EC1F88" w:rsidTr="00EC1F88">
        <w:trPr>
          <w:trHeight w:val="85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C1F88" w:rsidRDefault="00EC1F88">
            <w:pPr>
              <w:spacing w:after="0" w:line="240" w:lineRule="auto"/>
              <w:rPr>
                <w:rFonts w:ascii="Times New Roman" w:eastAsia="Times New Roman" w:hAnsi="Times New Roman" w:cs="Times New Roman"/>
                <w:sz w:val="24"/>
                <w:szCs w:val="24"/>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EC1F88" w:rsidRDefault="00EC1F88">
            <w:pPr>
              <w:pStyle w:val="text-1"/>
              <w:spacing w:before="0" w:beforeAutospacing="0" w:after="0" w:afterAutospacing="0"/>
              <w:jc w:val="both"/>
            </w:pPr>
            <w:r>
              <w:t>Договор соответствует требованиям и содержит следующие сведения:</w:t>
            </w:r>
          </w:p>
          <w:p w:rsidR="00EC1F88" w:rsidRDefault="00EC1F88">
            <w:pPr>
              <w:pStyle w:val="text-1"/>
              <w:spacing w:before="0" w:beforeAutospacing="0" w:after="0" w:afterAutospacing="0"/>
              <w:jc w:val="both"/>
            </w:pPr>
            <w:r>
              <w:t xml:space="preserve">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w:t>
            </w:r>
            <w:r>
              <w:lastRenderedPageBreak/>
              <w:t>предпринимателя;</w:t>
            </w:r>
          </w:p>
          <w:p w:rsidR="00EC1F88" w:rsidRDefault="00EC1F88">
            <w:pPr>
              <w:pStyle w:val="text-1"/>
              <w:spacing w:before="0" w:beforeAutospacing="0" w:after="0" w:afterAutospacing="0"/>
              <w:jc w:val="both"/>
            </w:pPr>
            <w:r>
              <w:t>б) место нахождения или место жительства исполнителя;</w:t>
            </w:r>
          </w:p>
          <w:p w:rsidR="00EC1F88" w:rsidRDefault="00EC1F8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наименование или фамилия, имя, отчество (при наличии) заказчика, телефон заказчика;</w:t>
            </w:r>
          </w:p>
          <w:p w:rsidR="00EC1F88" w:rsidRDefault="00EC1F8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г) место нахождения или место жительства заказчика;</w:t>
            </w:r>
          </w:p>
          <w:p w:rsidR="00EC1F88" w:rsidRDefault="00EC1F8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EC1F88" w:rsidRDefault="00EC1F8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EC1F88" w:rsidRDefault="00EC1F8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ж) права, обязанности и ответственность исполнителя, заказчика и обучающегося;</w:t>
            </w:r>
          </w:p>
          <w:p w:rsidR="00EC1F88" w:rsidRDefault="00EC1F8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з) полная стоимость образовательных услуг, порядок их оплаты (ч.3 ст.54 273-ФЗ);</w:t>
            </w:r>
          </w:p>
          <w:p w:rsidR="00EC1F88" w:rsidRDefault="00EC1F8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EC1F88" w:rsidRDefault="00EC1F8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 вид, уровень и (или) направленность образовательной программы (часть образовательной программы определенного уровня, вида и (или) направленности) (ч.2 ст.54 273-ФЗ);</w:t>
            </w:r>
          </w:p>
          <w:p w:rsidR="00EC1F88" w:rsidRDefault="00EC1F8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л) форма обучения (ч.2 ст.54 273-ФЗ);</w:t>
            </w:r>
          </w:p>
          <w:p w:rsidR="00EC1F88" w:rsidRDefault="00EC1F8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 сроки освоения образовательной программы (продолжительность обучения) (ч.2 ст.54 273-ФЗ);</w:t>
            </w:r>
          </w:p>
          <w:p w:rsidR="00EC1F88" w:rsidRDefault="00EC1F8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EC1F88" w:rsidRDefault="00EC1F8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 другие необходимые сведения, связанные со спецификой оказываемых платных образовательных услуг.</w:t>
            </w:r>
          </w:p>
        </w:tc>
        <w:tc>
          <w:tcPr>
            <w:tcW w:w="1843"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lastRenderedPageBreak/>
              <w:t>соответствует/не соответствует</w:t>
            </w:r>
          </w:p>
        </w:tc>
        <w:tc>
          <w:tcPr>
            <w:tcW w:w="6804" w:type="dxa"/>
            <w:tcBorders>
              <w:top w:val="single" w:sz="4" w:space="0" w:color="auto"/>
              <w:left w:val="single" w:sz="4" w:space="0" w:color="auto"/>
              <w:bottom w:val="single" w:sz="4" w:space="0" w:color="auto"/>
              <w:right w:val="single" w:sz="4" w:space="0" w:color="auto"/>
            </w:tcBorders>
          </w:tcPr>
          <w:p w:rsidR="00EC1F88" w:rsidRDefault="00EC1F88">
            <w:pPr>
              <w:spacing w:after="0" w:line="240" w:lineRule="auto"/>
              <w:jc w:val="both"/>
              <w:rPr>
                <w:rFonts w:ascii="Times New Roman" w:eastAsia="Times New Roman" w:hAnsi="Times New Roman"/>
                <w:bCs/>
                <w:sz w:val="20"/>
                <w:szCs w:val="20"/>
              </w:rPr>
            </w:pPr>
            <w:r>
              <w:rPr>
                <w:rFonts w:ascii="Times New Roman" w:hAnsi="Times New Roman"/>
                <w:b/>
                <w:bCs/>
                <w:sz w:val="20"/>
                <w:szCs w:val="20"/>
              </w:rPr>
              <w:t xml:space="preserve">п. 12 гл. </w:t>
            </w:r>
            <w:r>
              <w:rPr>
                <w:rFonts w:ascii="Times New Roman" w:hAnsi="Times New Roman"/>
                <w:b/>
                <w:bCs/>
                <w:sz w:val="20"/>
                <w:szCs w:val="20"/>
                <w:lang w:val="en-US"/>
              </w:rPr>
              <w:t>II</w:t>
            </w:r>
            <w:r>
              <w:rPr>
                <w:rFonts w:ascii="Times New Roman" w:hAnsi="Times New Roman"/>
                <w:b/>
                <w:bCs/>
                <w:sz w:val="20"/>
                <w:szCs w:val="20"/>
              </w:rPr>
              <w:t xml:space="preserve"> Постановления Правительства Российской Федерации от 15.08.13 № 706 </w:t>
            </w:r>
            <w:r>
              <w:rPr>
                <w:rFonts w:ascii="Times New Roman" w:hAnsi="Times New Roman"/>
                <w:bCs/>
                <w:sz w:val="20"/>
                <w:szCs w:val="20"/>
              </w:rPr>
              <w:t>«Об утверждении Правил оказания платных образовательных услуг»,</w:t>
            </w:r>
          </w:p>
          <w:p w:rsidR="00EC1F88" w:rsidRDefault="00EC1F88">
            <w:pPr>
              <w:spacing w:after="0" w:line="240" w:lineRule="auto"/>
              <w:rPr>
                <w:rFonts w:ascii="Times New Roman" w:eastAsia="Calibri" w:hAnsi="Times New Roman"/>
                <w:b/>
                <w:bCs/>
                <w:sz w:val="20"/>
                <w:szCs w:val="20"/>
              </w:rPr>
            </w:pPr>
            <w:r>
              <w:rPr>
                <w:rFonts w:ascii="Times New Roman" w:hAnsi="Times New Roman"/>
                <w:b/>
                <w:bCs/>
                <w:sz w:val="20"/>
                <w:szCs w:val="20"/>
              </w:rPr>
              <w:t>ст. 54  273-ФЗ</w:t>
            </w:r>
          </w:p>
          <w:p w:rsidR="00EC1F88" w:rsidRDefault="00EC1F88">
            <w:pPr>
              <w:pStyle w:val="ConsPlusNormal"/>
              <w:ind w:firstLine="0"/>
              <w:jc w:val="both"/>
              <w:rPr>
                <w:rFonts w:ascii="Times New Roman" w:hAnsi="Times New Roman" w:cs="Times New Roman"/>
              </w:rPr>
            </w:pPr>
            <w:r>
              <w:rPr>
                <w:rFonts w:ascii="Times New Roman" w:hAnsi="Times New Roman" w:cs="Times New Roman"/>
                <w:b/>
                <w:bCs/>
              </w:rPr>
              <w:t xml:space="preserve">п. 14 гл. </w:t>
            </w:r>
            <w:r>
              <w:rPr>
                <w:rFonts w:ascii="Times New Roman" w:hAnsi="Times New Roman" w:cs="Times New Roman"/>
                <w:b/>
                <w:bCs/>
                <w:lang w:val="en-US"/>
              </w:rPr>
              <w:t>II</w:t>
            </w:r>
            <w:r>
              <w:rPr>
                <w:rFonts w:ascii="Times New Roman" w:hAnsi="Times New Roman" w:cs="Times New Roman"/>
                <w:b/>
                <w:bCs/>
              </w:rPr>
              <w:t xml:space="preserve"> Постановления Правительства Российской Федерации от 15.08.13 № 706 </w:t>
            </w:r>
            <w:r>
              <w:rPr>
                <w:rFonts w:ascii="Times New Roman" w:hAnsi="Times New Roman" w:cs="Times New Roman"/>
                <w:bCs/>
              </w:rPr>
              <w:t xml:space="preserve">«Об утверждении Правил оказания платных </w:t>
            </w:r>
            <w:r>
              <w:rPr>
                <w:rFonts w:ascii="Times New Roman" w:hAnsi="Times New Roman" w:cs="Times New Roman"/>
                <w:bCs/>
              </w:rPr>
              <w:lastRenderedPageBreak/>
              <w:t>образовательных услуг»:</w:t>
            </w:r>
            <w:r>
              <w:rPr>
                <w:rFonts w:ascii="Times New Roman" w:hAnsi="Times New Roman" w:cs="Times New Roman"/>
              </w:rPr>
              <w:t xml:space="preserve">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F88" w:rsidRDefault="00EC1F88">
            <w:pPr>
              <w:widowControl w:val="0"/>
              <w:autoSpaceDE w:val="0"/>
              <w:autoSpaceDN w:val="0"/>
              <w:adjustRightInd w:val="0"/>
              <w:spacing w:after="0" w:line="240" w:lineRule="auto"/>
              <w:ind w:firstLine="540"/>
              <w:jc w:val="both"/>
              <w:rPr>
                <w:rFonts w:ascii="Times New Roman" w:hAnsi="Times New Roman" w:cs="Times New Roman"/>
                <w:b/>
                <w:bCs/>
                <w:sz w:val="20"/>
                <w:szCs w:val="20"/>
              </w:rPr>
            </w:pPr>
          </w:p>
          <w:p w:rsidR="00EC1F88" w:rsidRDefault="00EC1F88">
            <w:pPr>
              <w:pStyle w:val="af0"/>
              <w:spacing w:after="0" w:line="240" w:lineRule="auto"/>
              <w:ind w:left="0"/>
              <w:jc w:val="both"/>
              <w:rPr>
                <w:rFonts w:ascii="Times New Roman" w:hAnsi="Times New Roman"/>
                <w:sz w:val="20"/>
                <w:szCs w:val="20"/>
                <w:lang w:eastAsia="ru-RU"/>
              </w:rPr>
            </w:pPr>
            <w:r>
              <w:rPr>
                <w:rFonts w:ascii="Times New Roman" w:hAnsi="Times New Roman"/>
                <w:b/>
                <w:sz w:val="20"/>
                <w:szCs w:val="20"/>
                <w:lang w:eastAsia="ru-RU"/>
              </w:rPr>
              <w:t xml:space="preserve">Приказ </w:t>
            </w:r>
            <w:proofErr w:type="spellStart"/>
            <w:r>
              <w:rPr>
                <w:rFonts w:ascii="Times New Roman" w:hAnsi="Times New Roman"/>
                <w:b/>
                <w:sz w:val="20"/>
                <w:szCs w:val="20"/>
                <w:lang w:eastAsia="ru-RU"/>
              </w:rPr>
              <w:t>Минобрнауки</w:t>
            </w:r>
            <w:proofErr w:type="spellEnd"/>
            <w:r>
              <w:rPr>
                <w:rFonts w:ascii="Times New Roman" w:hAnsi="Times New Roman"/>
                <w:b/>
                <w:sz w:val="20"/>
                <w:szCs w:val="20"/>
                <w:lang w:eastAsia="ru-RU"/>
              </w:rPr>
              <w:t xml:space="preserve"> Российской Федерации от 25 октября 2013 года № 1185</w:t>
            </w:r>
            <w:r>
              <w:rPr>
                <w:rFonts w:ascii="Times New Roman" w:hAnsi="Times New Roman"/>
                <w:sz w:val="20"/>
                <w:szCs w:val="20"/>
                <w:lang w:eastAsia="ru-RU"/>
              </w:rPr>
              <w:t xml:space="preserve"> «Об утверждении примерной формы договора об образовании на обучение по дополнительным образовательным программам».</w:t>
            </w:r>
          </w:p>
          <w:p w:rsidR="00EC1F88" w:rsidRDefault="00EC1F88">
            <w:pPr>
              <w:pStyle w:val="af0"/>
              <w:spacing w:after="0" w:line="240" w:lineRule="auto"/>
              <w:ind w:left="0"/>
              <w:jc w:val="both"/>
              <w:rPr>
                <w:rFonts w:ascii="Times New Roman" w:hAnsi="Times New Roman"/>
                <w:b/>
                <w:bCs/>
                <w:sz w:val="20"/>
                <w:szCs w:val="20"/>
              </w:rPr>
            </w:pPr>
          </w:p>
        </w:tc>
      </w:tr>
      <w:tr w:rsidR="00EC1F88" w:rsidTr="00EC1F88">
        <w:trPr>
          <w:trHeight w:val="140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C1F88" w:rsidRDefault="00EC1F88">
            <w:pPr>
              <w:spacing w:after="0" w:line="240" w:lineRule="auto"/>
              <w:rPr>
                <w:rFonts w:ascii="Times New Roman" w:eastAsia="Times New Roman" w:hAnsi="Times New Roman" w:cs="Times New Roman"/>
                <w:sz w:val="24"/>
                <w:szCs w:val="24"/>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EC1F88" w:rsidRDefault="00EC1F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о) порядок изменения и расторжения договора (в </w:t>
            </w:r>
            <w:proofErr w:type="spellStart"/>
            <w:r>
              <w:rPr>
                <w:rFonts w:ascii="Times New Roman" w:hAnsi="Times New Roman"/>
                <w:sz w:val="24"/>
                <w:szCs w:val="24"/>
              </w:rPr>
              <w:t>т.ч</w:t>
            </w:r>
            <w:proofErr w:type="spellEnd"/>
            <w:r>
              <w:rPr>
                <w:rFonts w:ascii="Times New Roman" w:hAnsi="Times New Roman"/>
                <w:sz w:val="24"/>
                <w:szCs w:val="24"/>
              </w:rPr>
              <w:t>.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(ч.8.ст. 54 273-ФЗ);</w:t>
            </w:r>
          </w:p>
        </w:tc>
        <w:tc>
          <w:tcPr>
            <w:tcW w:w="1843"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соответствует/не соответствует</w:t>
            </w:r>
          </w:p>
        </w:tc>
        <w:tc>
          <w:tcPr>
            <w:tcW w:w="6804"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rPr>
                <w:rFonts w:ascii="Times New Roman" w:eastAsia="Times New Roman" w:hAnsi="Times New Roman" w:cs="Times New Roman"/>
                <w:b/>
                <w:bCs/>
                <w:sz w:val="20"/>
                <w:szCs w:val="20"/>
              </w:rPr>
            </w:pPr>
            <w:r>
              <w:rPr>
                <w:rFonts w:ascii="Times New Roman" w:hAnsi="Times New Roman"/>
                <w:b/>
                <w:sz w:val="20"/>
                <w:szCs w:val="20"/>
              </w:rPr>
              <w:t>ч. 7. ст. 54</w:t>
            </w:r>
            <w:r>
              <w:rPr>
                <w:rFonts w:ascii="Times New Roman" w:hAnsi="Times New Roman"/>
                <w:sz w:val="20"/>
                <w:szCs w:val="20"/>
              </w:rPr>
              <w:t> </w:t>
            </w:r>
            <w:r>
              <w:rPr>
                <w:rFonts w:ascii="Times New Roman" w:hAnsi="Times New Roman"/>
                <w:b/>
                <w:sz w:val="20"/>
                <w:szCs w:val="20"/>
              </w:rPr>
              <w:t>273-ФЗ:….</w:t>
            </w:r>
            <w:r>
              <w:rPr>
                <w:rFonts w:ascii="Times New Roman" w:hAnsi="Times New Roman"/>
                <w:sz w:val="20"/>
                <w:szCs w:val="20"/>
              </w:rPr>
              <w:t xml:space="preserve">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tc>
      </w:tr>
      <w:tr w:rsidR="00EC1F88" w:rsidTr="00EC1F88">
        <w:trPr>
          <w:trHeight w:val="176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C1F88" w:rsidRDefault="00EC1F88">
            <w:pPr>
              <w:spacing w:after="0" w:line="240" w:lineRule="auto"/>
              <w:rPr>
                <w:rFonts w:ascii="Times New Roman" w:eastAsia="Times New Roman" w:hAnsi="Times New Roman" w:cs="Times New Roman"/>
                <w:sz w:val="24"/>
                <w:szCs w:val="24"/>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EC1F88" w:rsidRDefault="00EC1F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Договор не содержит условия, которые ограничивают права лиц, имеющих право на получение образования определенного уровня и направленности, или снижают уровень предоставления им гарантий по сравнению с условиями, установленными законодательством Российской Федерации об образовании</w:t>
            </w:r>
          </w:p>
        </w:tc>
        <w:tc>
          <w:tcPr>
            <w:tcW w:w="1843"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соответствует/не соответствует</w:t>
            </w:r>
          </w:p>
        </w:tc>
        <w:tc>
          <w:tcPr>
            <w:tcW w:w="6804" w:type="dxa"/>
            <w:tcBorders>
              <w:top w:val="single" w:sz="4" w:space="0" w:color="auto"/>
              <w:left w:val="single" w:sz="4" w:space="0" w:color="auto"/>
              <w:bottom w:val="single" w:sz="4" w:space="0" w:color="auto"/>
              <w:right w:val="single" w:sz="4" w:space="0" w:color="auto"/>
            </w:tcBorders>
          </w:tcPr>
          <w:p w:rsidR="00EC1F88" w:rsidRDefault="00EC1F88">
            <w:pPr>
              <w:spacing w:after="0" w:line="240" w:lineRule="auto"/>
              <w:jc w:val="both"/>
              <w:rPr>
                <w:rFonts w:ascii="Times New Roman" w:eastAsia="Times New Roman" w:hAnsi="Times New Roman"/>
                <w:bCs/>
                <w:sz w:val="20"/>
                <w:szCs w:val="20"/>
              </w:rPr>
            </w:pPr>
            <w:r>
              <w:rPr>
                <w:rFonts w:ascii="Times New Roman" w:hAnsi="Times New Roman"/>
                <w:b/>
                <w:sz w:val="20"/>
                <w:szCs w:val="20"/>
              </w:rPr>
              <w:t>п.13.</w:t>
            </w:r>
            <w:r>
              <w:rPr>
                <w:rFonts w:ascii="Times New Roman" w:hAnsi="Times New Roman"/>
                <w:b/>
                <w:bCs/>
                <w:sz w:val="20"/>
                <w:szCs w:val="20"/>
              </w:rPr>
              <w:t xml:space="preserve">гл. </w:t>
            </w:r>
            <w:r>
              <w:rPr>
                <w:rFonts w:ascii="Times New Roman" w:hAnsi="Times New Roman"/>
                <w:b/>
                <w:bCs/>
                <w:sz w:val="20"/>
                <w:szCs w:val="20"/>
                <w:lang w:val="en-US"/>
              </w:rPr>
              <w:t>II</w:t>
            </w:r>
            <w:r>
              <w:rPr>
                <w:rFonts w:ascii="Times New Roman" w:hAnsi="Times New Roman"/>
                <w:b/>
                <w:bCs/>
                <w:sz w:val="20"/>
                <w:szCs w:val="20"/>
              </w:rPr>
              <w:t xml:space="preserve"> Постановления Правительства Российской Федерации от 15.08.13 № 706 </w:t>
            </w:r>
            <w:r>
              <w:rPr>
                <w:rFonts w:ascii="Times New Roman" w:hAnsi="Times New Roman"/>
                <w:bCs/>
                <w:sz w:val="20"/>
                <w:szCs w:val="20"/>
              </w:rPr>
              <w:t>«Об утверждении Правил оказания платных образовательных услуг».</w:t>
            </w:r>
          </w:p>
          <w:p w:rsidR="00EC1F88" w:rsidRDefault="00EC1F88">
            <w:pPr>
              <w:spacing w:after="0" w:line="240" w:lineRule="auto"/>
              <w:rPr>
                <w:rFonts w:ascii="Times New Roman" w:eastAsia="Times New Roman" w:hAnsi="Times New Roman" w:cs="Times New Roman"/>
                <w:b/>
                <w:sz w:val="20"/>
                <w:szCs w:val="20"/>
              </w:rPr>
            </w:pPr>
          </w:p>
        </w:tc>
      </w:tr>
      <w:tr w:rsidR="00EC1F88" w:rsidTr="00EC1F88">
        <w:trPr>
          <w:trHeight w:val="9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C1F88" w:rsidRDefault="00EC1F88">
            <w:pPr>
              <w:spacing w:after="0" w:line="240" w:lineRule="auto"/>
              <w:rPr>
                <w:rFonts w:ascii="Times New Roman" w:eastAsia="Times New Roman" w:hAnsi="Times New Roman" w:cs="Times New Roman"/>
                <w:sz w:val="24"/>
                <w:szCs w:val="24"/>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EC1F88" w:rsidRDefault="00EC1F8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Сведения, указанные в договоре, соответствуют информации, размещенной на официальном сайте образовательной организации в сети "Интернет" на дату заключения договора</w:t>
            </w:r>
          </w:p>
        </w:tc>
        <w:tc>
          <w:tcPr>
            <w:tcW w:w="1843"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EC1F88" w:rsidRDefault="00EC1F88">
            <w:pPr>
              <w:spacing w:after="0" w:line="240" w:lineRule="auto"/>
              <w:jc w:val="both"/>
              <w:rPr>
                <w:rFonts w:ascii="Times New Roman" w:eastAsia="Times New Roman" w:hAnsi="Times New Roman"/>
                <w:b/>
                <w:bCs/>
                <w:sz w:val="20"/>
                <w:szCs w:val="20"/>
              </w:rPr>
            </w:pPr>
            <w:r>
              <w:rPr>
                <w:rFonts w:ascii="Times New Roman" w:hAnsi="Times New Roman"/>
                <w:b/>
                <w:bCs/>
                <w:sz w:val="20"/>
                <w:szCs w:val="20"/>
              </w:rPr>
              <w:t xml:space="preserve">п. 15 гл. </w:t>
            </w:r>
            <w:r>
              <w:rPr>
                <w:rFonts w:ascii="Times New Roman" w:hAnsi="Times New Roman"/>
                <w:b/>
                <w:bCs/>
                <w:sz w:val="20"/>
                <w:szCs w:val="20"/>
                <w:lang w:val="en-US"/>
              </w:rPr>
              <w:t>II</w:t>
            </w:r>
            <w:r>
              <w:rPr>
                <w:rFonts w:ascii="Times New Roman" w:hAnsi="Times New Roman"/>
                <w:b/>
                <w:bCs/>
                <w:sz w:val="20"/>
                <w:szCs w:val="20"/>
              </w:rPr>
              <w:t xml:space="preserve"> Постановления Правительства Российской Федерации от 15.08.13 № 706 </w:t>
            </w:r>
            <w:r>
              <w:rPr>
                <w:rFonts w:ascii="Times New Roman" w:hAnsi="Times New Roman"/>
                <w:bCs/>
                <w:sz w:val="20"/>
                <w:szCs w:val="20"/>
              </w:rPr>
              <w:t>«Об утверждении Правил оказания платных образовательных услуг»</w:t>
            </w:r>
          </w:p>
          <w:p w:rsidR="00EC1F88" w:rsidRDefault="00EC1F88">
            <w:pPr>
              <w:spacing w:after="0" w:line="240" w:lineRule="auto"/>
              <w:rPr>
                <w:rFonts w:ascii="Times New Roman" w:eastAsia="Times New Roman" w:hAnsi="Times New Roman" w:cs="Times New Roman"/>
                <w:b/>
                <w:bCs/>
                <w:sz w:val="20"/>
                <w:szCs w:val="20"/>
              </w:rPr>
            </w:pPr>
          </w:p>
        </w:tc>
      </w:tr>
      <w:tr w:rsidR="00EC1F88" w:rsidTr="007D2B4A">
        <w:trPr>
          <w:trHeight w:val="843"/>
        </w:trPr>
        <w:tc>
          <w:tcPr>
            <w:tcW w:w="567"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9.</w:t>
            </w:r>
          </w:p>
        </w:tc>
        <w:tc>
          <w:tcPr>
            <w:tcW w:w="6521" w:type="dxa"/>
            <w:gridSpan w:val="2"/>
            <w:tcBorders>
              <w:top w:val="single" w:sz="4" w:space="0" w:color="auto"/>
              <w:left w:val="single" w:sz="4" w:space="0" w:color="auto"/>
              <w:bottom w:val="single" w:sz="4" w:space="0" w:color="auto"/>
              <w:right w:val="single" w:sz="4" w:space="0" w:color="auto"/>
            </w:tcBorders>
            <w:hideMark/>
          </w:tcPr>
          <w:p w:rsidR="00EC1F88" w:rsidRDefault="00EC1F8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Расторжение договоров об оказании платных образовательных услуг в одностороннем порядке по инициативе исполнителя осуществляется в организации в соответствии с требованиями: </w:t>
            </w:r>
          </w:p>
          <w:p w:rsidR="00EC1F88" w:rsidRDefault="00EC1F8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По инициативе исполнителя договор может быть расторгнут в одностороннем порядке в следующем случае:</w:t>
            </w:r>
          </w:p>
          <w:p w:rsidR="00EC1F88" w:rsidRDefault="00EC1F8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а) применение к обучающемуся, достигшему возраста 15 лет, отчисления как меры дисциплинарного взыскания;</w:t>
            </w:r>
          </w:p>
          <w:p w:rsidR="00EC1F88" w:rsidRDefault="00EC1F8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EC1F88" w:rsidRDefault="00EC1F8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EC1F88" w:rsidRDefault="00EC1F8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г) просрочка оплаты стоимости платных образовательных (ч.7 ст.54 273-ФЗ);</w:t>
            </w:r>
          </w:p>
          <w:p w:rsidR="00EC1F88" w:rsidRDefault="00EC1F8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д) невозможность надлежащего исполнения обязательств по оказанию платных образовательных услуг вследствие действий (бездействия) обучающегося (ч.7 ст.54 273-ФЗ);</w:t>
            </w:r>
          </w:p>
        </w:tc>
        <w:tc>
          <w:tcPr>
            <w:tcW w:w="1843"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lastRenderedPageBreak/>
              <w:t>соответствует/не соответствует</w:t>
            </w:r>
          </w:p>
        </w:tc>
        <w:tc>
          <w:tcPr>
            <w:tcW w:w="6804" w:type="dxa"/>
            <w:tcBorders>
              <w:top w:val="single" w:sz="4" w:space="0" w:color="auto"/>
              <w:left w:val="single" w:sz="4" w:space="0" w:color="auto"/>
              <w:bottom w:val="single" w:sz="4" w:space="0" w:color="auto"/>
              <w:right w:val="single" w:sz="4" w:space="0" w:color="auto"/>
            </w:tcBorders>
          </w:tcPr>
          <w:p w:rsidR="00EC1F88" w:rsidRDefault="00EC1F88">
            <w:pPr>
              <w:spacing w:after="0" w:line="240" w:lineRule="auto"/>
              <w:jc w:val="both"/>
              <w:rPr>
                <w:rFonts w:ascii="Times New Roman" w:eastAsia="Times New Roman" w:hAnsi="Times New Roman"/>
                <w:b/>
                <w:bCs/>
                <w:sz w:val="20"/>
                <w:szCs w:val="20"/>
              </w:rPr>
            </w:pPr>
            <w:r>
              <w:rPr>
                <w:rFonts w:ascii="Times New Roman" w:hAnsi="Times New Roman"/>
                <w:b/>
                <w:bCs/>
                <w:sz w:val="20"/>
                <w:szCs w:val="20"/>
              </w:rPr>
              <w:t xml:space="preserve">п. 21 гл. </w:t>
            </w:r>
            <w:r>
              <w:rPr>
                <w:rFonts w:ascii="Times New Roman" w:hAnsi="Times New Roman"/>
                <w:b/>
                <w:bCs/>
                <w:sz w:val="20"/>
                <w:szCs w:val="20"/>
                <w:lang w:val="en-US"/>
              </w:rPr>
              <w:t>II</w:t>
            </w:r>
            <w:r>
              <w:rPr>
                <w:rFonts w:ascii="Times New Roman" w:hAnsi="Times New Roman"/>
                <w:b/>
                <w:bCs/>
                <w:sz w:val="20"/>
                <w:szCs w:val="20"/>
              </w:rPr>
              <w:t xml:space="preserve"> Постановления Правительства Российской Федерации от 15.08.13 № 706 </w:t>
            </w:r>
            <w:r>
              <w:rPr>
                <w:rFonts w:ascii="Times New Roman" w:hAnsi="Times New Roman"/>
                <w:bCs/>
                <w:sz w:val="20"/>
                <w:szCs w:val="20"/>
              </w:rPr>
              <w:t>«Об утверждении Правил оказания платных  образовательных услуг»:</w:t>
            </w:r>
          </w:p>
          <w:p w:rsidR="00EC1F88" w:rsidRDefault="00EC1F88">
            <w:pPr>
              <w:pStyle w:val="ConsPlusNormal"/>
              <w:ind w:firstLine="0"/>
              <w:jc w:val="both"/>
              <w:rPr>
                <w:rFonts w:ascii="Times New Roman" w:hAnsi="Times New Roman" w:cs="Times New Roman"/>
                <w:b/>
                <w:bCs/>
              </w:rPr>
            </w:pPr>
          </w:p>
        </w:tc>
      </w:tr>
      <w:tr w:rsidR="00EC1F88" w:rsidTr="00EC1F88">
        <w:trPr>
          <w:trHeight w:val="1439"/>
        </w:trPr>
        <w:tc>
          <w:tcPr>
            <w:tcW w:w="567"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lastRenderedPageBreak/>
              <w:t>10.</w:t>
            </w:r>
          </w:p>
        </w:tc>
        <w:tc>
          <w:tcPr>
            <w:tcW w:w="6521" w:type="dxa"/>
            <w:gridSpan w:val="2"/>
            <w:tcBorders>
              <w:top w:val="single" w:sz="4" w:space="0" w:color="auto"/>
              <w:left w:val="single" w:sz="4" w:space="0" w:color="auto"/>
              <w:bottom w:val="single" w:sz="4" w:space="0" w:color="auto"/>
              <w:right w:val="single" w:sz="4" w:space="0" w:color="auto"/>
            </w:tcBorders>
            <w:hideMark/>
          </w:tcPr>
          <w:p w:rsidR="00EC1F88" w:rsidRDefault="00EC1F8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организации расторжение договоров об оказании платных образовательных услуг осуществляется в соответствии с распорядительным актом</w:t>
            </w:r>
          </w:p>
        </w:tc>
        <w:tc>
          <w:tcPr>
            <w:tcW w:w="1843"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соответствует/не соответствует</w:t>
            </w:r>
          </w:p>
        </w:tc>
        <w:tc>
          <w:tcPr>
            <w:tcW w:w="6804"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both"/>
              <w:rPr>
                <w:rFonts w:ascii="Times New Roman" w:eastAsia="Times New Roman" w:hAnsi="Times New Roman" w:cs="Times New Roman"/>
                <w:b/>
                <w:bCs/>
                <w:sz w:val="20"/>
                <w:szCs w:val="20"/>
              </w:rPr>
            </w:pPr>
            <w:r>
              <w:rPr>
                <w:rFonts w:ascii="Times New Roman" w:hAnsi="Times New Roman"/>
                <w:b/>
                <w:sz w:val="20"/>
                <w:szCs w:val="20"/>
              </w:rPr>
              <w:t>ч. 4. ст. 61 273-ФЗ</w:t>
            </w:r>
            <w:r>
              <w:rPr>
                <w:rFonts w:ascii="Times New Roman" w:hAnsi="Times New Roman"/>
                <w:sz w:val="20"/>
                <w:szCs w:val="20"/>
              </w:rPr>
              <w:t xml:space="preserve">: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w:t>
            </w:r>
          </w:p>
        </w:tc>
      </w:tr>
      <w:tr w:rsidR="00EC1F88" w:rsidTr="00EC1F88">
        <w:trPr>
          <w:trHeight w:val="1213"/>
        </w:trPr>
        <w:tc>
          <w:tcPr>
            <w:tcW w:w="567"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11.</w:t>
            </w:r>
          </w:p>
        </w:tc>
        <w:tc>
          <w:tcPr>
            <w:tcW w:w="6521" w:type="dxa"/>
            <w:gridSpan w:val="2"/>
            <w:tcBorders>
              <w:top w:val="single" w:sz="4" w:space="0" w:color="auto"/>
              <w:left w:val="single" w:sz="4" w:space="0" w:color="auto"/>
              <w:bottom w:val="single" w:sz="4" w:space="0" w:color="auto"/>
              <w:right w:val="single" w:sz="4" w:space="0" w:color="auto"/>
            </w:tcBorders>
            <w:hideMark/>
          </w:tcPr>
          <w:p w:rsidR="00EC1F88" w:rsidRDefault="00EC1F88">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Наличие распорядительных актов о приеме в организацию после заключения договора о предоставлении платных образовательных услуг</w:t>
            </w:r>
          </w:p>
          <w:p w:rsidR="00EC1F88" w:rsidRDefault="00EC1F8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(наличие регистрации распорядительного акта в книге регистрации распорядительных актов)</w:t>
            </w:r>
          </w:p>
        </w:tc>
        <w:tc>
          <w:tcPr>
            <w:tcW w:w="1843"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имеется/</w:t>
            </w:r>
            <w:r>
              <w:rPr>
                <w:rFonts w:ascii="Times New Roman" w:hAnsi="Times New Roman"/>
              </w:rPr>
              <w:br/>
              <w:t>не имеется</w:t>
            </w:r>
          </w:p>
        </w:tc>
        <w:tc>
          <w:tcPr>
            <w:tcW w:w="6804" w:type="dxa"/>
            <w:tcBorders>
              <w:top w:val="single" w:sz="4" w:space="0" w:color="auto"/>
              <w:left w:val="single" w:sz="4" w:space="0" w:color="auto"/>
              <w:bottom w:val="single" w:sz="4" w:space="0" w:color="auto"/>
              <w:right w:val="single" w:sz="4" w:space="0" w:color="auto"/>
            </w:tcBorders>
            <w:hideMark/>
          </w:tcPr>
          <w:p w:rsidR="00EC1F88" w:rsidRDefault="00EC1F88">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Pr>
                <w:rFonts w:ascii="Times New Roman" w:hAnsi="Times New Roman"/>
                <w:b/>
                <w:sz w:val="20"/>
                <w:szCs w:val="20"/>
              </w:rPr>
              <w:t>ч. 2 ст. 53  273-ФЗ:</w:t>
            </w:r>
            <w:r>
              <w:rPr>
                <w:rFonts w:ascii="Times New Roman" w:hAnsi="Times New Roman"/>
                <w:sz w:val="20"/>
                <w:szCs w:val="20"/>
              </w:rPr>
              <w:t xml:space="preserve"> 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tc>
      </w:tr>
      <w:tr w:rsidR="00EC1F88" w:rsidTr="00EC1F88">
        <w:tc>
          <w:tcPr>
            <w:tcW w:w="567" w:type="dxa"/>
            <w:vMerge w:val="restart"/>
            <w:tcBorders>
              <w:top w:val="single" w:sz="4" w:space="0" w:color="auto"/>
              <w:left w:val="single" w:sz="4" w:space="0" w:color="auto"/>
              <w:bottom w:val="single" w:sz="4" w:space="0" w:color="auto"/>
              <w:right w:val="single" w:sz="4" w:space="0" w:color="auto"/>
            </w:tcBorders>
          </w:tcPr>
          <w:p w:rsidR="00EC1F88" w:rsidRDefault="00EC1F88">
            <w:pPr>
              <w:spacing w:after="0" w:line="240" w:lineRule="auto"/>
              <w:jc w:val="center"/>
              <w:rPr>
                <w:rFonts w:ascii="Times New Roman" w:eastAsia="Times New Roman" w:hAnsi="Times New Roman"/>
                <w:sz w:val="24"/>
                <w:szCs w:val="24"/>
              </w:rPr>
            </w:pPr>
            <w:r>
              <w:rPr>
                <w:rFonts w:ascii="Times New Roman" w:hAnsi="Times New Roman"/>
              </w:rPr>
              <w:t xml:space="preserve">12. </w:t>
            </w:r>
          </w:p>
          <w:p w:rsidR="00EC1F88" w:rsidRDefault="00EC1F88">
            <w:pPr>
              <w:spacing w:after="0" w:line="240" w:lineRule="auto"/>
              <w:rPr>
                <w:rFonts w:ascii="Times New Roman" w:eastAsia="Times New Roman" w:hAnsi="Times New Roman" w:cs="Times New Roman"/>
                <w:sz w:val="24"/>
                <w:szCs w:val="24"/>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Наличие разработанных и утвержденных в соответствии с требованиями образовательных программ (рабочих   программ учебных предметов), реализуемых в рамках оказания платных образовательных услуг, в </w:t>
            </w:r>
            <w:proofErr w:type="spellStart"/>
            <w:r>
              <w:rPr>
                <w:rFonts w:ascii="Times New Roman" w:hAnsi="Times New Roman"/>
                <w:sz w:val="24"/>
                <w:szCs w:val="24"/>
              </w:rPr>
              <w:t>т.ч</w:t>
            </w:r>
            <w:proofErr w:type="spellEnd"/>
            <w:r>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имеется/</w:t>
            </w:r>
            <w:r>
              <w:rPr>
                <w:rFonts w:ascii="Times New Roman" w:hAnsi="Times New Roman"/>
              </w:rPr>
              <w:br/>
              <w:t>не имеется</w:t>
            </w:r>
          </w:p>
        </w:tc>
        <w:tc>
          <w:tcPr>
            <w:tcW w:w="6804" w:type="dxa"/>
            <w:vMerge w:val="restart"/>
            <w:tcBorders>
              <w:top w:val="single" w:sz="4" w:space="0" w:color="auto"/>
              <w:left w:val="single" w:sz="4" w:space="0" w:color="auto"/>
              <w:bottom w:val="single" w:sz="4" w:space="0" w:color="auto"/>
              <w:right w:val="single" w:sz="4" w:space="0" w:color="auto"/>
            </w:tcBorders>
          </w:tcPr>
          <w:p w:rsidR="00EC1F88" w:rsidRDefault="00EC1F88">
            <w:pPr>
              <w:widowControl w:val="0"/>
              <w:autoSpaceDE w:val="0"/>
              <w:autoSpaceDN w:val="0"/>
              <w:adjustRightInd w:val="0"/>
              <w:spacing w:after="0" w:line="240" w:lineRule="auto"/>
              <w:jc w:val="both"/>
              <w:rPr>
                <w:rFonts w:ascii="Times New Roman" w:eastAsia="Times New Roman" w:hAnsi="Times New Roman"/>
                <w:b/>
                <w:sz w:val="20"/>
                <w:szCs w:val="20"/>
              </w:rPr>
            </w:pPr>
            <w:r>
              <w:rPr>
                <w:rFonts w:ascii="Times New Roman" w:hAnsi="Times New Roman"/>
                <w:b/>
                <w:sz w:val="20"/>
                <w:szCs w:val="20"/>
              </w:rPr>
              <w:t>ст. 12 ч 5 273-ФЗ:</w:t>
            </w:r>
          </w:p>
          <w:p w:rsidR="00EC1F88" w:rsidRDefault="00EC1F88">
            <w:pPr>
              <w:spacing w:after="0" w:line="240" w:lineRule="auto"/>
              <w:jc w:val="both"/>
              <w:rPr>
                <w:rFonts w:ascii="Times New Roman" w:eastAsia="Calibri" w:hAnsi="Times New Roman"/>
                <w:sz w:val="20"/>
                <w:szCs w:val="20"/>
              </w:rPr>
            </w:pPr>
            <w:r>
              <w:rPr>
                <w:rFonts w:ascii="Times New Roman" w:hAnsi="Times New Roman"/>
                <w:sz w:val="20"/>
                <w:szCs w:val="20"/>
              </w:rPr>
              <w:t>Образовательные программы самостоятельно разрабатываются и утверждаются организацией, осуществляющей образовательную деятельность.</w:t>
            </w:r>
          </w:p>
          <w:p w:rsidR="00EC1F88" w:rsidRDefault="00EC1F88">
            <w:pPr>
              <w:spacing w:after="0" w:line="240" w:lineRule="auto"/>
              <w:jc w:val="both"/>
              <w:rPr>
                <w:rFonts w:ascii="Times New Roman" w:hAnsi="Times New Roman"/>
                <w:sz w:val="20"/>
                <w:szCs w:val="20"/>
              </w:rPr>
            </w:pPr>
            <w:r>
              <w:rPr>
                <w:rFonts w:ascii="Times New Roman" w:hAnsi="Times New Roman"/>
                <w:b/>
                <w:sz w:val="20"/>
                <w:szCs w:val="20"/>
              </w:rPr>
              <w:t xml:space="preserve">ч. 9  ст. 2 273-ФЗ: </w:t>
            </w:r>
            <w:r>
              <w:rPr>
                <w:rFonts w:ascii="Times New Roman" w:hAnsi="Times New Roman"/>
                <w:sz w:val="20"/>
                <w:szCs w:val="20"/>
              </w:rPr>
              <w:t>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EC1F88" w:rsidRDefault="00EC1F88">
            <w:pPr>
              <w:spacing w:after="0" w:line="240" w:lineRule="auto"/>
              <w:jc w:val="both"/>
              <w:rPr>
                <w:rFonts w:ascii="Times New Roman" w:eastAsia="Times New Roman" w:hAnsi="Times New Roman" w:cs="Times New Roman"/>
                <w:sz w:val="20"/>
                <w:szCs w:val="20"/>
              </w:rPr>
            </w:pPr>
          </w:p>
        </w:tc>
      </w:tr>
      <w:tr w:rsidR="00EC1F88" w:rsidTr="00EC1F88">
        <w:tc>
          <w:tcPr>
            <w:tcW w:w="300" w:type="dxa"/>
            <w:vMerge/>
            <w:tcBorders>
              <w:top w:val="single" w:sz="4" w:space="0" w:color="auto"/>
              <w:left w:val="single" w:sz="4" w:space="0" w:color="auto"/>
              <w:bottom w:val="single" w:sz="4" w:space="0" w:color="auto"/>
              <w:right w:val="single" w:sz="4" w:space="0" w:color="auto"/>
            </w:tcBorders>
            <w:vAlign w:val="center"/>
            <w:hideMark/>
          </w:tcPr>
          <w:p w:rsidR="00EC1F88" w:rsidRDefault="00EC1F88">
            <w:pPr>
              <w:spacing w:after="0" w:line="240" w:lineRule="auto"/>
              <w:rPr>
                <w:rFonts w:ascii="Times New Roman" w:eastAsia="Times New Roman" w:hAnsi="Times New Roman" w:cs="Times New Roman"/>
                <w:sz w:val="24"/>
                <w:szCs w:val="24"/>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rPr>
                <w:rFonts w:ascii="Times New Roman" w:eastAsia="Times New Roman" w:hAnsi="Times New Roman" w:cs="Times New Roman"/>
                <w:sz w:val="24"/>
                <w:szCs w:val="24"/>
              </w:rPr>
            </w:pPr>
            <w:r>
              <w:rPr>
                <w:rFonts w:ascii="Times New Roman" w:hAnsi="Times New Roman"/>
                <w:sz w:val="24"/>
                <w:szCs w:val="24"/>
              </w:rPr>
              <w:t>календарного учебного графика</w:t>
            </w:r>
          </w:p>
        </w:tc>
        <w:tc>
          <w:tcPr>
            <w:tcW w:w="1843"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имеется/</w:t>
            </w:r>
            <w:r>
              <w:rPr>
                <w:rFonts w:ascii="Times New Roman" w:hAnsi="Times New Roman"/>
              </w:rPr>
              <w:br/>
              <w:t>не имеется</w:t>
            </w:r>
          </w:p>
        </w:tc>
        <w:tc>
          <w:tcPr>
            <w:tcW w:w="7104" w:type="dxa"/>
            <w:vMerge/>
            <w:tcBorders>
              <w:top w:val="single" w:sz="4" w:space="0" w:color="auto"/>
              <w:left w:val="single" w:sz="4" w:space="0" w:color="auto"/>
              <w:bottom w:val="single" w:sz="4" w:space="0" w:color="auto"/>
              <w:right w:val="single" w:sz="4" w:space="0" w:color="auto"/>
            </w:tcBorders>
            <w:vAlign w:val="center"/>
            <w:hideMark/>
          </w:tcPr>
          <w:p w:rsidR="00EC1F88" w:rsidRDefault="00EC1F88">
            <w:pPr>
              <w:spacing w:after="0" w:line="240" w:lineRule="auto"/>
              <w:rPr>
                <w:rFonts w:ascii="Times New Roman" w:eastAsia="Times New Roman" w:hAnsi="Times New Roman" w:cs="Times New Roman"/>
                <w:sz w:val="20"/>
                <w:szCs w:val="20"/>
              </w:rPr>
            </w:pPr>
          </w:p>
        </w:tc>
      </w:tr>
      <w:tr w:rsidR="00EC1F88" w:rsidTr="00EC1F88">
        <w:tc>
          <w:tcPr>
            <w:tcW w:w="300" w:type="dxa"/>
            <w:vMerge/>
            <w:tcBorders>
              <w:top w:val="single" w:sz="4" w:space="0" w:color="auto"/>
              <w:left w:val="single" w:sz="4" w:space="0" w:color="auto"/>
              <w:bottom w:val="single" w:sz="4" w:space="0" w:color="auto"/>
              <w:right w:val="single" w:sz="4" w:space="0" w:color="auto"/>
            </w:tcBorders>
            <w:vAlign w:val="center"/>
            <w:hideMark/>
          </w:tcPr>
          <w:p w:rsidR="00EC1F88" w:rsidRDefault="00EC1F88">
            <w:pPr>
              <w:spacing w:after="0" w:line="240" w:lineRule="auto"/>
              <w:rPr>
                <w:rFonts w:ascii="Times New Roman" w:eastAsia="Times New Roman" w:hAnsi="Times New Roman" w:cs="Times New Roman"/>
                <w:sz w:val="24"/>
                <w:szCs w:val="24"/>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rPr>
                <w:rFonts w:ascii="Times New Roman" w:eastAsia="Times New Roman" w:hAnsi="Times New Roman" w:cs="Times New Roman"/>
                <w:sz w:val="24"/>
                <w:szCs w:val="24"/>
              </w:rPr>
            </w:pPr>
            <w:r>
              <w:rPr>
                <w:rFonts w:ascii="Times New Roman" w:hAnsi="Times New Roman"/>
                <w:sz w:val="24"/>
                <w:szCs w:val="24"/>
              </w:rPr>
              <w:t>учебного плана</w:t>
            </w:r>
          </w:p>
        </w:tc>
        <w:tc>
          <w:tcPr>
            <w:tcW w:w="1843"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имеется/</w:t>
            </w:r>
            <w:r>
              <w:rPr>
                <w:rFonts w:ascii="Times New Roman" w:hAnsi="Times New Roman"/>
              </w:rPr>
              <w:br/>
              <w:t>не имеется</w:t>
            </w:r>
          </w:p>
        </w:tc>
        <w:tc>
          <w:tcPr>
            <w:tcW w:w="7104" w:type="dxa"/>
            <w:vMerge/>
            <w:tcBorders>
              <w:top w:val="single" w:sz="4" w:space="0" w:color="auto"/>
              <w:left w:val="single" w:sz="4" w:space="0" w:color="auto"/>
              <w:bottom w:val="single" w:sz="4" w:space="0" w:color="auto"/>
              <w:right w:val="single" w:sz="4" w:space="0" w:color="auto"/>
            </w:tcBorders>
            <w:vAlign w:val="center"/>
            <w:hideMark/>
          </w:tcPr>
          <w:p w:rsidR="00EC1F88" w:rsidRDefault="00EC1F88">
            <w:pPr>
              <w:spacing w:after="0" w:line="240" w:lineRule="auto"/>
              <w:rPr>
                <w:rFonts w:ascii="Times New Roman" w:eastAsia="Times New Roman" w:hAnsi="Times New Roman" w:cs="Times New Roman"/>
                <w:sz w:val="20"/>
                <w:szCs w:val="20"/>
              </w:rPr>
            </w:pPr>
          </w:p>
        </w:tc>
      </w:tr>
      <w:tr w:rsidR="00EC1F88" w:rsidTr="00EC1F88">
        <w:tc>
          <w:tcPr>
            <w:tcW w:w="300" w:type="dxa"/>
            <w:vMerge/>
            <w:tcBorders>
              <w:top w:val="single" w:sz="4" w:space="0" w:color="auto"/>
              <w:left w:val="single" w:sz="4" w:space="0" w:color="auto"/>
              <w:bottom w:val="single" w:sz="4" w:space="0" w:color="auto"/>
              <w:right w:val="single" w:sz="4" w:space="0" w:color="auto"/>
            </w:tcBorders>
            <w:vAlign w:val="center"/>
            <w:hideMark/>
          </w:tcPr>
          <w:p w:rsidR="00EC1F88" w:rsidRDefault="00EC1F88">
            <w:pPr>
              <w:spacing w:after="0" w:line="240" w:lineRule="auto"/>
              <w:rPr>
                <w:rFonts w:ascii="Times New Roman" w:eastAsia="Times New Roman" w:hAnsi="Times New Roman" w:cs="Times New Roman"/>
                <w:sz w:val="24"/>
                <w:szCs w:val="24"/>
              </w:rPr>
            </w:pPr>
          </w:p>
        </w:tc>
        <w:tc>
          <w:tcPr>
            <w:tcW w:w="6521" w:type="dxa"/>
            <w:gridSpan w:val="2"/>
            <w:tcBorders>
              <w:top w:val="single" w:sz="4" w:space="0" w:color="auto"/>
              <w:left w:val="single" w:sz="4" w:space="0" w:color="auto"/>
              <w:bottom w:val="single" w:sz="4" w:space="0" w:color="auto"/>
              <w:right w:val="single" w:sz="4" w:space="0" w:color="auto"/>
            </w:tcBorders>
          </w:tcPr>
          <w:p w:rsidR="00EC1F88" w:rsidRDefault="00EC1F88">
            <w:pPr>
              <w:spacing w:after="0" w:line="240" w:lineRule="auto"/>
              <w:rPr>
                <w:rFonts w:ascii="Times New Roman" w:eastAsia="Times New Roman" w:hAnsi="Times New Roman"/>
                <w:sz w:val="24"/>
                <w:szCs w:val="24"/>
              </w:rPr>
            </w:pPr>
            <w:r>
              <w:rPr>
                <w:rFonts w:ascii="Times New Roman" w:hAnsi="Times New Roman"/>
                <w:sz w:val="24"/>
                <w:szCs w:val="24"/>
              </w:rPr>
              <w:t>расписания занятий</w:t>
            </w:r>
          </w:p>
          <w:p w:rsidR="00EC1F88" w:rsidRDefault="00EC1F88">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имеется/</w:t>
            </w:r>
            <w:r>
              <w:rPr>
                <w:rFonts w:ascii="Times New Roman" w:hAnsi="Times New Roman"/>
              </w:rPr>
              <w:br/>
              <w:t>не имеется</w:t>
            </w:r>
          </w:p>
        </w:tc>
        <w:tc>
          <w:tcPr>
            <w:tcW w:w="7104" w:type="dxa"/>
            <w:vMerge/>
            <w:tcBorders>
              <w:top w:val="single" w:sz="4" w:space="0" w:color="auto"/>
              <w:left w:val="single" w:sz="4" w:space="0" w:color="auto"/>
              <w:bottom w:val="single" w:sz="4" w:space="0" w:color="auto"/>
              <w:right w:val="single" w:sz="4" w:space="0" w:color="auto"/>
            </w:tcBorders>
            <w:vAlign w:val="center"/>
            <w:hideMark/>
          </w:tcPr>
          <w:p w:rsidR="00EC1F88" w:rsidRDefault="00EC1F88">
            <w:pPr>
              <w:spacing w:after="0" w:line="240" w:lineRule="auto"/>
              <w:rPr>
                <w:rFonts w:ascii="Times New Roman" w:eastAsia="Times New Roman" w:hAnsi="Times New Roman" w:cs="Times New Roman"/>
                <w:sz w:val="20"/>
                <w:szCs w:val="20"/>
              </w:rPr>
            </w:pPr>
          </w:p>
        </w:tc>
      </w:tr>
      <w:tr w:rsidR="00EC1F88" w:rsidTr="00EC1F88">
        <w:tc>
          <w:tcPr>
            <w:tcW w:w="300" w:type="dxa"/>
            <w:vMerge/>
            <w:tcBorders>
              <w:top w:val="single" w:sz="4" w:space="0" w:color="auto"/>
              <w:left w:val="single" w:sz="4" w:space="0" w:color="auto"/>
              <w:bottom w:val="single" w:sz="4" w:space="0" w:color="auto"/>
              <w:right w:val="single" w:sz="4" w:space="0" w:color="auto"/>
            </w:tcBorders>
            <w:vAlign w:val="center"/>
            <w:hideMark/>
          </w:tcPr>
          <w:p w:rsidR="00EC1F88" w:rsidRDefault="00EC1F88">
            <w:pPr>
              <w:spacing w:after="0" w:line="240" w:lineRule="auto"/>
              <w:rPr>
                <w:rFonts w:ascii="Times New Roman" w:eastAsia="Times New Roman" w:hAnsi="Times New Roman" w:cs="Times New Roman"/>
                <w:sz w:val="24"/>
                <w:szCs w:val="24"/>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rPr>
                <w:rFonts w:ascii="Times New Roman" w:eastAsia="Times New Roman" w:hAnsi="Times New Roman" w:cs="Times New Roman"/>
                <w:sz w:val="24"/>
                <w:szCs w:val="24"/>
              </w:rPr>
            </w:pPr>
            <w:r>
              <w:rPr>
                <w:rFonts w:ascii="Times New Roman" w:hAnsi="Times New Roman"/>
                <w:sz w:val="24"/>
                <w:szCs w:val="24"/>
              </w:rPr>
              <w:t>наличие оценочных и методических материалов</w:t>
            </w:r>
          </w:p>
        </w:tc>
        <w:tc>
          <w:tcPr>
            <w:tcW w:w="1843"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имеется/</w:t>
            </w:r>
            <w:r>
              <w:rPr>
                <w:rFonts w:ascii="Times New Roman" w:hAnsi="Times New Roman"/>
              </w:rPr>
              <w:br/>
              <w:t>не имеется</w:t>
            </w:r>
          </w:p>
        </w:tc>
        <w:tc>
          <w:tcPr>
            <w:tcW w:w="7104" w:type="dxa"/>
            <w:vMerge/>
            <w:tcBorders>
              <w:top w:val="single" w:sz="4" w:space="0" w:color="auto"/>
              <w:left w:val="single" w:sz="4" w:space="0" w:color="auto"/>
              <w:bottom w:val="single" w:sz="4" w:space="0" w:color="auto"/>
              <w:right w:val="single" w:sz="4" w:space="0" w:color="auto"/>
            </w:tcBorders>
            <w:vAlign w:val="center"/>
            <w:hideMark/>
          </w:tcPr>
          <w:p w:rsidR="00EC1F88" w:rsidRDefault="00EC1F88">
            <w:pPr>
              <w:spacing w:after="0" w:line="240" w:lineRule="auto"/>
              <w:rPr>
                <w:rFonts w:ascii="Times New Roman" w:eastAsia="Times New Roman" w:hAnsi="Times New Roman" w:cs="Times New Roman"/>
                <w:sz w:val="20"/>
                <w:szCs w:val="20"/>
              </w:rPr>
            </w:pPr>
          </w:p>
        </w:tc>
      </w:tr>
      <w:tr w:rsidR="00EC1F88" w:rsidTr="00EC1F88">
        <w:trPr>
          <w:trHeight w:val="3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C1F88" w:rsidRDefault="00EC1F88">
            <w:pPr>
              <w:spacing w:after="0" w:line="240" w:lineRule="auto"/>
              <w:rPr>
                <w:rFonts w:ascii="Times New Roman" w:eastAsia="Times New Roman" w:hAnsi="Times New Roman" w:cs="Times New Roman"/>
                <w:sz w:val="24"/>
                <w:szCs w:val="24"/>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rPr>
                <w:rFonts w:ascii="Times New Roman" w:eastAsia="Times New Roman" w:hAnsi="Times New Roman" w:cs="Times New Roman"/>
                <w:sz w:val="24"/>
                <w:szCs w:val="24"/>
              </w:rPr>
            </w:pPr>
            <w:r>
              <w:rPr>
                <w:rFonts w:ascii="Times New Roman" w:hAnsi="Times New Roman"/>
                <w:sz w:val="24"/>
                <w:szCs w:val="24"/>
              </w:rPr>
              <w:t>Наличие  утвержденных  распорядительными актами организации (наличие регистрации в книге регистрации распорядительных актов)</w:t>
            </w:r>
          </w:p>
        </w:tc>
        <w:tc>
          <w:tcPr>
            <w:tcW w:w="1843"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имеется/</w:t>
            </w:r>
            <w:r>
              <w:rPr>
                <w:rFonts w:ascii="Times New Roman" w:hAnsi="Times New Roman"/>
              </w:rPr>
              <w:br/>
              <w:t>не имеется</w:t>
            </w:r>
          </w:p>
        </w:tc>
        <w:tc>
          <w:tcPr>
            <w:tcW w:w="7104" w:type="dxa"/>
            <w:vMerge/>
            <w:tcBorders>
              <w:top w:val="single" w:sz="4" w:space="0" w:color="auto"/>
              <w:left w:val="single" w:sz="4" w:space="0" w:color="auto"/>
              <w:bottom w:val="single" w:sz="4" w:space="0" w:color="auto"/>
              <w:right w:val="single" w:sz="4" w:space="0" w:color="auto"/>
            </w:tcBorders>
            <w:vAlign w:val="center"/>
            <w:hideMark/>
          </w:tcPr>
          <w:p w:rsidR="00EC1F88" w:rsidRDefault="00EC1F88">
            <w:pPr>
              <w:spacing w:after="0" w:line="240" w:lineRule="auto"/>
              <w:rPr>
                <w:rFonts w:ascii="Times New Roman" w:eastAsia="Times New Roman" w:hAnsi="Times New Roman" w:cs="Times New Roman"/>
                <w:sz w:val="20"/>
                <w:szCs w:val="20"/>
              </w:rPr>
            </w:pPr>
          </w:p>
        </w:tc>
      </w:tr>
      <w:tr w:rsidR="00EC1F88" w:rsidTr="00EC1F88">
        <w:trPr>
          <w:trHeight w:val="737"/>
        </w:trPr>
        <w:tc>
          <w:tcPr>
            <w:tcW w:w="15735" w:type="dxa"/>
            <w:gridSpan w:val="5"/>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b/>
                <w:bCs/>
                <w:sz w:val="24"/>
                <w:szCs w:val="24"/>
              </w:rPr>
            </w:pPr>
            <w:r>
              <w:rPr>
                <w:rFonts w:ascii="Times New Roman" w:hAnsi="Times New Roman"/>
                <w:b/>
                <w:bCs/>
                <w:sz w:val="24"/>
                <w:szCs w:val="24"/>
              </w:rPr>
              <w:t>Соблюдение законодательства Российской Федерации при привлечении благотворительных пожертвований</w:t>
            </w:r>
          </w:p>
          <w:p w:rsidR="00EC1F88" w:rsidRDefault="00EC1F88">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 xml:space="preserve"> (для образовательных организаций)</w:t>
            </w:r>
          </w:p>
        </w:tc>
      </w:tr>
      <w:tr w:rsidR="00EC1F88" w:rsidTr="00EC1F88">
        <w:trPr>
          <w:trHeight w:val="421"/>
        </w:trPr>
        <w:tc>
          <w:tcPr>
            <w:tcW w:w="15735" w:type="dxa"/>
            <w:gridSpan w:val="5"/>
            <w:tcBorders>
              <w:top w:val="single" w:sz="4" w:space="0" w:color="auto"/>
              <w:left w:val="single" w:sz="4" w:space="0" w:color="auto"/>
              <w:bottom w:val="single" w:sz="4" w:space="0" w:color="auto"/>
              <w:right w:val="single" w:sz="4" w:space="0" w:color="auto"/>
            </w:tcBorders>
          </w:tcPr>
          <w:p w:rsidR="00EC1F88" w:rsidRDefault="00EC1F88">
            <w:pPr>
              <w:widowControl w:val="0"/>
              <w:autoSpaceDE w:val="0"/>
              <w:autoSpaceDN w:val="0"/>
              <w:adjustRightInd w:val="0"/>
              <w:spacing w:after="0" w:line="240" w:lineRule="auto"/>
              <w:jc w:val="both"/>
              <w:rPr>
                <w:rFonts w:ascii="Times New Roman" w:eastAsia="Times New Roman" w:hAnsi="Times New Roman"/>
                <w:b/>
                <w:sz w:val="24"/>
                <w:szCs w:val="24"/>
              </w:rPr>
            </w:pPr>
            <w:r>
              <w:rPr>
                <w:rFonts w:ascii="Times New Roman" w:hAnsi="Times New Roman"/>
                <w:b/>
                <w:sz w:val="24"/>
                <w:szCs w:val="24"/>
              </w:rPr>
              <w:t>В соответствии со ст. 5 Федерального закона от 11.08.1995 № 135-ФЗ «О благотворительной деятельности и благотворительных организациях» благотворительные пожертвования могут осуществляться в формах: бескорыстной (безвозмездной или на льготных условиях) передачи в собственность имущества, в том числе денежных средств и (или) объектов  интеллектуальной собственности, наделения правами пользования или распоряжения любыми объектами права собственности, выполнения работ, предоставления услуг.</w:t>
            </w:r>
          </w:p>
          <w:p w:rsidR="00EC1F88" w:rsidRDefault="00EC1F88">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tc>
      </w:tr>
      <w:tr w:rsidR="00EC1F88" w:rsidTr="00EC1F88">
        <w:trPr>
          <w:trHeight w:val="1617"/>
        </w:trPr>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lastRenderedPageBreak/>
              <w:t>1.</w:t>
            </w:r>
          </w:p>
        </w:tc>
        <w:tc>
          <w:tcPr>
            <w:tcW w:w="6379"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В организации при привлечении благотворительных пожертвований соблюдаются права обучающихся на предоставление бесплатного общедоступного образования:</w:t>
            </w:r>
          </w:p>
        </w:tc>
        <w:tc>
          <w:tcPr>
            <w:tcW w:w="1843"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соответствует/не соответствует</w:t>
            </w:r>
          </w:p>
        </w:tc>
        <w:tc>
          <w:tcPr>
            <w:tcW w:w="6804" w:type="dxa"/>
            <w:tcBorders>
              <w:top w:val="single" w:sz="4" w:space="0" w:color="auto"/>
              <w:left w:val="single" w:sz="4" w:space="0" w:color="auto"/>
              <w:bottom w:val="single" w:sz="4" w:space="0" w:color="auto"/>
              <w:right w:val="single" w:sz="4" w:space="0" w:color="auto"/>
            </w:tcBorders>
            <w:hideMark/>
          </w:tcPr>
          <w:p w:rsidR="00EC1F88" w:rsidRDefault="00EC1F88">
            <w:pPr>
              <w:widowControl w:val="0"/>
              <w:autoSpaceDE w:val="0"/>
              <w:autoSpaceDN w:val="0"/>
              <w:adjustRightInd w:val="0"/>
              <w:spacing w:after="0" w:line="240" w:lineRule="auto"/>
              <w:jc w:val="both"/>
              <w:rPr>
                <w:rFonts w:ascii="Times New Roman" w:eastAsia="Times New Roman" w:hAnsi="Times New Roman"/>
                <w:b/>
                <w:sz w:val="20"/>
                <w:szCs w:val="20"/>
              </w:rPr>
            </w:pPr>
            <w:r>
              <w:rPr>
                <w:rFonts w:ascii="Times New Roman" w:hAnsi="Times New Roman"/>
                <w:b/>
                <w:sz w:val="20"/>
                <w:szCs w:val="20"/>
              </w:rPr>
              <w:t>ч.3. ст. 5 273-ФЗ:</w:t>
            </w:r>
          </w:p>
          <w:p w:rsidR="00EC1F88" w:rsidRDefault="00EC1F88">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Pr>
                <w:rFonts w:ascii="Times New Roman" w:hAnsi="Times New Roman"/>
                <w:sz w:val="20"/>
                <w:szCs w:val="20"/>
              </w:rPr>
              <w:t>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tc>
      </w:tr>
      <w:tr w:rsidR="00EC1F88" w:rsidTr="00EC1F88">
        <w:trPr>
          <w:trHeight w:val="642"/>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C1F88" w:rsidRDefault="00EC1F88">
            <w:pPr>
              <w:spacing w:after="0" w:line="240" w:lineRule="auto"/>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благотворительные пожертвования привлекаются на основе принципа добровольности</w:t>
            </w:r>
          </w:p>
        </w:tc>
        <w:tc>
          <w:tcPr>
            <w:tcW w:w="1843"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соответствует/не соответствует</w:t>
            </w:r>
          </w:p>
        </w:tc>
        <w:tc>
          <w:tcPr>
            <w:tcW w:w="6804" w:type="dxa"/>
            <w:vMerge w:val="restart"/>
            <w:tcBorders>
              <w:top w:val="single" w:sz="4" w:space="0" w:color="auto"/>
              <w:left w:val="single" w:sz="4" w:space="0" w:color="auto"/>
              <w:bottom w:val="single" w:sz="4" w:space="0" w:color="auto"/>
              <w:right w:val="single" w:sz="4" w:space="0" w:color="auto"/>
            </w:tcBorders>
            <w:hideMark/>
          </w:tcPr>
          <w:p w:rsidR="00EC1F88" w:rsidRDefault="00EC1F88">
            <w:pPr>
              <w:widowControl w:val="0"/>
              <w:autoSpaceDE w:val="0"/>
              <w:autoSpaceDN w:val="0"/>
              <w:adjustRightInd w:val="0"/>
              <w:spacing w:after="0" w:line="240" w:lineRule="auto"/>
              <w:jc w:val="both"/>
              <w:rPr>
                <w:rFonts w:ascii="Times New Roman" w:eastAsia="Times New Roman" w:hAnsi="Times New Roman"/>
                <w:b/>
                <w:sz w:val="20"/>
                <w:szCs w:val="20"/>
              </w:rPr>
            </w:pPr>
            <w:r>
              <w:rPr>
                <w:rFonts w:ascii="Times New Roman" w:hAnsi="Times New Roman"/>
                <w:b/>
                <w:sz w:val="20"/>
                <w:szCs w:val="20"/>
              </w:rPr>
              <w:t>ст. 4  Федерального закона от 11.08.1995 № 135-ФЗ «О благотворительной деятельности и благотворительных организациях»:</w:t>
            </w:r>
          </w:p>
          <w:p w:rsidR="00EC1F88" w:rsidRDefault="00EC1F88">
            <w:pPr>
              <w:widowControl w:val="0"/>
              <w:autoSpaceDE w:val="0"/>
              <w:autoSpaceDN w:val="0"/>
              <w:adjustRightInd w:val="0"/>
              <w:spacing w:after="0" w:line="240" w:lineRule="auto"/>
              <w:jc w:val="both"/>
              <w:rPr>
                <w:rFonts w:ascii="Times New Roman" w:eastAsia="Calibri" w:hAnsi="Times New Roman"/>
                <w:sz w:val="20"/>
                <w:szCs w:val="20"/>
              </w:rPr>
            </w:pPr>
            <w:r>
              <w:rPr>
                <w:rFonts w:ascii="Times New Roman" w:hAnsi="Times New Roman"/>
                <w:sz w:val="20"/>
                <w:szCs w:val="20"/>
              </w:rPr>
              <w:t>1.Граждане и юридические лица вправе беспрепятственно осуществлять благотворительную деятельность на основе добровольности и свободы выбора ее целей.</w:t>
            </w:r>
          </w:p>
          <w:p w:rsidR="00EC1F88" w:rsidRDefault="00EC1F8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hAnsi="Times New Roman"/>
                <w:sz w:val="20"/>
                <w:szCs w:val="20"/>
              </w:rPr>
              <w:t>2. Граждане и юридические лица вправе свободно осуществлять благотворительную деятельность индивидуально или объединившись, с образованием или без образования благотворительной организации.</w:t>
            </w:r>
          </w:p>
        </w:tc>
      </w:tr>
      <w:tr w:rsidR="00EC1F88" w:rsidTr="00EC1F88">
        <w:trPr>
          <w:trHeight w:val="148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C1F88" w:rsidRDefault="00EC1F88">
            <w:pPr>
              <w:spacing w:after="0" w:line="240" w:lineRule="auto"/>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размер благотворительного добровольного пожертвования, целевого взноса устанавливается физическими и (или) юридическими лицами самостоятельно</w:t>
            </w:r>
          </w:p>
        </w:tc>
        <w:tc>
          <w:tcPr>
            <w:tcW w:w="1843"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соответствует/не соответствует</w:t>
            </w:r>
          </w:p>
        </w:tc>
        <w:tc>
          <w:tcPr>
            <w:tcW w:w="7104" w:type="dxa"/>
            <w:vMerge/>
            <w:tcBorders>
              <w:top w:val="single" w:sz="4" w:space="0" w:color="auto"/>
              <w:left w:val="single" w:sz="4" w:space="0" w:color="auto"/>
              <w:bottom w:val="single" w:sz="4" w:space="0" w:color="auto"/>
              <w:right w:val="single" w:sz="4" w:space="0" w:color="auto"/>
            </w:tcBorders>
            <w:vAlign w:val="center"/>
            <w:hideMark/>
          </w:tcPr>
          <w:p w:rsidR="00EC1F88" w:rsidRDefault="00EC1F88">
            <w:pPr>
              <w:spacing w:after="0" w:line="240" w:lineRule="auto"/>
              <w:rPr>
                <w:rFonts w:ascii="Times New Roman" w:eastAsia="Times New Roman" w:hAnsi="Times New Roman" w:cs="Times New Roman"/>
                <w:sz w:val="20"/>
                <w:szCs w:val="20"/>
              </w:rPr>
            </w:pPr>
          </w:p>
        </w:tc>
      </w:tr>
      <w:tr w:rsidR="00EC1F88" w:rsidTr="00EC1F88">
        <w:trPr>
          <w:trHeight w:val="1137"/>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C1F88" w:rsidRDefault="00EC1F88">
            <w:pPr>
              <w:spacing w:after="0" w:line="240" w:lineRule="auto"/>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благотворительные пожертвования привлекаются на основе принципа целевого назначения пожертвований, которые определяются в договоре о благотворительных пожертвованиях </w:t>
            </w:r>
          </w:p>
        </w:tc>
        <w:tc>
          <w:tcPr>
            <w:tcW w:w="1843"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соответствует/не соответствует</w:t>
            </w:r>
          </w:p>
        </w:tc>
        <w:tc>
          <w:tcPr>
            <w:tcW w:w="6804" w:type="dxa"/>
            <w:tcBorders>
              <w:top w:val="single" w:sz="4" w:space="0" w:color="auto"/>
              <w:left w:val="single" w:sz="4" w:space="0" w:color="auto"/>
              <w:bottom w:val="single" w:sz="4" w:space="0" w:color="auto"/>
              <w:right w:val="single" w:sz="4" w:space="0" w:color="auto"/>
            </w:tcBorders>
            <w:hideMark/>
          </w:tcPr>
          <w:p w:rsidR="00EC1F88" w:rsidRDefault="00EC1F88">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Pr>
                <w:rFonts w:ascii="Times New Roman" w:hAnsi="Times New Roman"/>
                <w:b/>
                <w:sz w:val="20"/>
                <w:szCs w:val="20"/>
              </w:rPr>
              <w:t>Ст. 5 Федерального закона от 11.08.1995 № 135-ФЗ «О благотворительной деятельности и благотворительных организациях»</w:t>
            </w:r>
          </w:p>
        </w:tc>
      </w:tr>
      <w:tr w:rsidR="00EC1F88" w:rsidTr="00EC1F88">
        <w:trPr>
          <w:trHeight w:val="1137"/>
        </w:trPr>
        <w:tc>
          <w:tcPr>
            <w:tcW w:w="709" w:type="dxa"/>
            <w:gridSpan w:val="2"/>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2.</w:t>
            </w:r>
          </w:p>
        </w:tc>
        <w:tc>
          <w:tcPr>
            <w:tcW w:w="6379"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both"/>
              <w:rPr>
                <w:rFonts w:ascii="Times New Roman" w:eastAsia="Times New Roman" w:hAnsi="Times New Roman"/>
                <w:sz w:val="24"/>
                <w:szCs w:val="24"/>
              </w:rPr>
            </w:pPr>
            <w:r>
              <w:rPr>
                <w:rFonts w:ascii="Times New Roman" w:hAnsi="Times New Roman"/>
                <w:sz w:val="24"/>
                <w:szCs w:val="24"/>
              </w:rPr>
              <w:t>Привлечение благотворительных пожертвований</w:t>
            </w:r>
          </w:p>
          <w:p w:rsidR="00EC1F88" w:rsidRDefault="00EC1F88">
            <w:pPr>
              <w:spacing w:after="0" w:line="240" w:lineRule="auto"/>
              <w:jc w:val="both"/>
              <w:rPr>
                <w:rFonts w:ascii="Times New Roman" w:eastAsia="Calibri" w:hAnsi="Times New Roman"/>
                <w:sz w:val="24"/>
                <w:szCs w:val="24"/>
              </w:rPr>
            </w:pPr>
            <w:r>
              <w:rPr>
                <w:rFonts w:ascii="Times New Roman" w:hAnsi="Times New Roman"/>
                <w:sz w:val="24"/>
                <w:szCs w:val="24"/>
              </w:rPr>
              <w:t>осуществляется на основании договора:</w:t>
            </w:r>
          </w:p>
          <w:p w:rsidR="00EC1F88" w:rsidRDefault="00EC1F88">
            <w:pPr>
              <w:spacing w:after="0" w:line="240" w:lineRule="auto"/>
              <w:jc w:val="both"/>
              <w:rPr>
                <w:rFonts w:ascii="Times New Roman" w:hAnsi="Times New Roman"/>
                <w:sz w:val="24"/>
                <w:szCs w:val="24"/>
              </w:rPr>
            </w:pPr>
            <w:r>
              <w:rPr>
                <w:rFonts w:ascii="Times New Roman" w:hAnsi="Times New Roman"/>
                <w:sz w:val="24"/>
                <w:szCs w:val="24"/>
              </w:rPr>
              <w:t>дарения (ст. 572 Гражданский кодекс РФ),</w:t>
            </w:r>
          </w:p>
          <w:p w:rsidR="00EC1F88" w:rsidRDefault="00EC1F8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пожертвования (ст. 582 Гражданского кодекса РФ)</w:t>
            </w:r>
          </w:p>
        </w:tc>
        <w:tc>
          <w:tcPr>
            <w:tcW w:w="1843"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соответствует/не соответствует</w:t>
            </w:r>
          </w:p>
        </w:tc>
        <w:tc>
          <w:tcPr>
            <w:tcW w:w="6804" w:type="dxa"/>
            <w:vMerge w:val="restart"/>
            <w:tcBorders>
              <w:top w:val="single" w:sz="4" w:space="0" w:color="auto"/>
              <w:left w:val="single" w:sz="4" w:space="0" w:color="auto"/>
              <w:bottom w:val="single" w:sz="4" w:space="0" w:color="auto"/>
              <w:right w:val="single" w:sz="4" w:space="0" w:color="auto"/>
            </w:tcBorders>
            <w:hideMark/>
          </w:tcPr>
          <w:p w:rsidR="00EC1F88" w:rsidRDefault="00EC1F88">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Pr>
                <w:rFonts w:ascii="Times New Roman" w:hAnsi="Times New Roman"/>
                <w:b/>
                <w:sz w:val="20"/>
                <w:szCs w:val="20"/>
              </w:rPr>
              <w:t>Ст. 572, 582  Гражданского кодекса РФ</w:t>
            </w:r>
          </w:p>
        </w:tc>
      </w:tr>
      <w:tr w:rsidR="00EC1F88" w:rsidTr="00EC1F88">
        <w:trPr>
          <w:trHeight w:val="1137"/>
        </w:trPr>
        <w:tc>
          <w:tcPr>
            <w:tcW w:w="709" w:type="dxa"/>
            <w:gridSpan w:val="2"/>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3.</w:t>
            </w:r>
          </w:p>
        </w:tc>
        <w:tc>
          <w:tcPr>
            <w:tcW w:w="6379"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В договоре в обязательном порядке указываются: </w:t>
            </w:r>
          </w:p>
          <w:p w:rsidR="00EC1F88" w:rsidRDefault="00EC1F88">
            <w:pPr>
              <w:spacing w:after="0" w:line="240" w:lineRule="auto"/>
              <w:jc w:val="both"/>
              <w:rPr>
                <w:rFonts w:ascii="Times New Roman" w:eastAsia="Calibri" w:hAnsi="Times New Roman"/>
                <w:sz w:val="24"/>
                <w:szCs w:val="24"/>
              </w:rPr>
            </w:pPr>
            <w:r>
              <w:rPr>
                <w:rFonts w:ascii="Times New Roman" w:hAnsi="Times New Roman"/>
                <w:sz w:val="24"/>
                <w:szCs w:val="24"/>
              </w:rPr>
              <w:t>- реквизиты благотворителя,</w:t>
            </w:r>
          </w:p>
          <w:p w:rsidR="00EC1F88" w:rsidRDefault="00EC1F88">
            <w:pPr>
              <w:spacing w:after="0" w:line="240" w:lineRule="auto"/>
              <w:jc w:val="both"/>
              <w:rPr>
                <w:rFonts w:ascii="Times New Roman" w:hAnsi="Times New Roman"/>
                <w:sz w:val="24"/>
                <w:szCs w:val="24"/>
              </w:rPr>
            </w:pPr>
            <w:r>
              <w:rPr>
                <w:rFonts w:ascii="Times New Roman" w:hAnsi="Times New Roman"/>
                <w:sz w:val="24"/>
                <w:szCs w:val="24"/>
              </w:rPr>
              <w:t>- сумма взноса и (или) подробное наименование объектов собственности, имущества, обозначения выполняемых работ, услуг,</w:t>
            </w:r>
          </w:p>
          <w:p w:rsidR="00EC1F88" w:rsidRDefault="00EC1F88">
            <w:pPr>
              <w:spacing w:after="0" w:line="240" w:lineRule="auto"/>
              <w:jc w:val="both"/>
              <w:rPr>
                <w:rFonts w:ascii="Times New Roman" w:hAnsi="Times New Roman"/>
                <w:sz w:val="24"/>
                <w:szCs w:val="24"/>
              </w:rPr>
            </w:pPr>
            <w:r>
              <w:rPr>
                <w:rFonts w:ascii="Times New Roman" w:hAnsi="Times New Roman"/>
                <w:sz w:val="24"/>
                <w:szCs w:val="24"/>
              </w:rPr>
              <w:t>- конкретная цель использования благотворительных пожертвований,</w:t>
            </w:r>
          </w:p>
          <w:p w:rsidR="00EC1F88" w:rsidRDefault="00EC1F8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дата внесения средств и (или) передача ценностей, имущества, работ, услуг.</w:t>
            </w:r>
          </w:p>
        </w:tc>
        <w:tc>
          <w:tcPr>
            <w:tcW w:w="1843"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соответствует/не соответствует</w:t>
            </w:r>
          </w:p>
        </w:tc>
        <w:tc>
          <w:tcPr>
            <w:tcW w:w="7104" w:type="dxa"/>
            <w:vMerge/>
            <w:tcBorders>
              <w:top w:val="single" w:sz="4" w:space="0" w:color="auto"/>
              <w:left w:val="single" w:sz="4" w:space="0" w:color="auto"/>
              <w:bottom w:val="single" w:sz="4" w:space="0" w:color="auto"/>
              <w:right w:val="single" w:sz="4" w:space="0" w:color="auto"/>
            </w:tcBorders>
            <w:vAlign w:val="center"/>
            <w:hideMark/>
          </w:tcPr>
          <w:p w:rsidR="00EC1F88" w:rsidRDefault="00EC1F88">
            <w:pPr>
              <w:spacing w:after="0" w:line="240" w:lineRule="auto"/>
              <w:rPr>
                <w:rFonts w:ascii="Times New Roman" w:eastAsia="Times New Roman" w:hAnsi="Times New Roman" w:cs="Times New Roman"/>
                <w:b/>
                <w:sz w:val="20"/>
                <w:szCs w:val="20"/>
              </w:rPr>
            </w:pPr>
          </w:p>
        </w:tc>
      </w:tr>
      <w:tr w:rsidR="00EC1F88" w:rsidTr="00EC1F88">
        <w:trPr>
          <w:trHeight w:val="2487"/>
        </w:trPr>
        <w:tc>
          <w:tcPr>
            <w:tcW w:w="709" w:type="dxa"/>
            <w:gridSpan w:val="2"/>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lastRenderedPageBreak/>
              <w:t>4.</w:t>
            </w:r>
          </w:p>
        </w:tc>
        <w:tc>
          <w:tcPr>
            <w:tcW w:w="6379"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both"/>
              <w:rPr>
                <w:rFonts w:ascii="Times New Roman" w:eastAsia="Times New Roman" w:hAnsi="Times New Roman"/>
                <w:sz w:val="24"/>
                <w:szCs w:val="24"/>
              </w:rPr>
            </w:pPr>
            <w:r>
              <w:rPr>
                <w:rFonts w:ascii="Times New Roman" w:hAnsi="Times New Roman"/>
                <w:sz w:val="24"/>
                <w:szCs w:val="24"/>
              </w:rPr>
              <w:t>Наличие в организации локальных нормативных актов, регламентирующих порядок:</w:t>
            </w:r>
          </w:p>
          <w:p w:rsidR="00EC1F88" w:rsidRDefault="00EC1F88">
            <w:pPr>
              <w:spacing w:after="0" w:line="240" w:lineRule="auto"/>
              <w:jc w:val="both"/>
              <w:rPr>
                <w:rFonts w:ascii="Times New Roman" w:eastAsia="Calibri" w:hAnsi="Times New Roman"/>
                <w:sz w:val="24"/>
                <w:szCs w:val="24"/>
              </w:rPr>
            </w:pPr>
            <w:r>
              <w:rPr>
                <w:rFonts w:ascii="Times New Roman" w:hAnsi="Times New Roman"/>
                <w:sz w:val="24"/>
                <w:szCs w:val="24"/>
              </w:rPr>
              <w:t>информирования о возможностях, порядке и условиях внесения физическими и (или) юридическими лицами добровольных пожертвований и целевых взносов,</w:t>
            </w:r>
          </w:p>
          <w:p w:rsidR="00EC1F88" w:rsidRDefault="00EC1F88">
            <w:pPr>
              <w:spacing w:after="0" w:line="240" w:lineRule="auto"/>
              <w:jc w:val="both"/>
              <w:rPr>
                <w:rFonts w:ascii="Times New Roman" w:hAnsi="Times New Roman"/>
                <w:sz w:val="24"/>
                <w:szCs w:val="24"/>
              </w:rPr>
            </w:pPr>
            <w:r>
              <w:rPr>
                <w:rFonts w:ascii="Times New Roman" w:hAnsi="Times New Roman"/>
                <w:sz w:val="24"/>
                <w:szCs w:val="24"/>
              </w:rPr>
              <w:t>механизма принятия решения о необходимости привлечения указанных средств на нужды организации,</w:t>
            </w:r>
          </w:p>
          <w:p w:rsidR="00EC1F88" w:rsidRDefault="00EC1F88">
            <w:pPr>
              <w:spacing w:after="0" w:line="240" w:lineRule="auto"/>
              <w:rPr>
                <w:rFonts w:ascii="Times New Roman" w:hAnsi="Times New Roman"/>
                <w:sz w:val="24"/>
                <w:szCs w:val="24"/>
              </w:rPr>
            </w:pPr>
            <w:r>
              <w:rPr>
                <w:rFonts w:ascii="Times New Roman" w:hAnsi="Times New Roman"/>
                <w:sz w:val="24"/>
                <w:szCs w:val="24"/>
              </w:rPr>
              <w:t>осуществления контроля за расходованием и использованием привлеченных средств, имущества, выполненных работ (услуг),</w:t>
            </w:r>
          </w:p>
          <w:p w:rsidR="00EC1F88" w:rsidRDefault="00EC1F8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предоставления отчета о привлечении и расходовании благотворительных пожертвований.</w:t>
            </w:r>
          </w:p>
        </w:tc>
        <w:tc>
          <w:tcPr>
            <w:tcW w:w="1843"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имеется/</w:t>
            </w:r>
            <w:r>
              <w:rPr>
                <w:rFonts w:ascii="Times New Roman" w:hAnsi="Times New Roman"/>
              </w:rPr>
              <w:br/>
              <w:t>не имеется</w:t>
            </w:r>
          </w:p>
        </w:tc>
        <w:tc>
          <w:tcPr>
            <w:tcW w:w="6804" w:type="dxa"/>
            <w:tcBorders>
              <w:top w:val="single" w:sz="4" w:space="0" w:color="auto"/>
              <w:left w:val="single" w:sz="4" w:space="0" w:color="auto"/>
              <w:bottom w:val="single" w:sz="4" w:space="0" w:color="auto"/>
              <w:right w:val="single" w:sz="4" w:space="0" w:color="auto"/>
            </w:tcBorders>
          </w:tcPr>
          <w:p w:rsidR="00EC1F88" w:rsidRDefault="00EC1F88">
            <w:pPr>
              <w:widowControl w:val="0"/>
              <w:autoSpaceDE w:val="0"/>
              <w:autoSpaceDN w:val="0"/>
              <w:adjustRightInd w:val="0"/>
              <w:spacing w:after="0" w:line="240" w:lineRule="auto"/>
              <w:jc w:val="both"/>
              <w:rPr>
                <w:rFonts w:ascii="Times New Roman" w:eastAsia="Times New Roman" w:hAnsi="Times New Roman"/>
                <w:sz w:val="20"/>
                <w:szCs w:val="20"/>
              </w:rPr>
            </w:pPr>
            <w:r>
              <w:rPr>
                <w:rFonts w:ascii="Times New Roman" w:hAnsi="Times New Roman"/>
                <w:b/>
                <w:sz w:val="20"/>
                <w:szCs w:val="20"/>
              </w:rPr>
              <w:t>ч.1. ст. 28  273-ФЗ:</w:t>
            </w:r>
            <w:r>
              <w:rPr>
                <w:rFonts w:ascii="Times New Roman" w:hAnsi="Times New Roman"/>
                <w:sz w:val="20"/>
                <w:szCs w:val="20"/>
              </w:rPr>
              <w:t xml:space="preserve">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EC1F88" w:rsidRDefault="00EC1F88">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EC1F88" w:rsidTr="00EC1F88">
        <w:trPr>
          <w:trHeight w:val="315"/>
        </w:trPr>
        <w:tc>
          <w:tcPr>
            <w:tcW w:w="709" w:type="dxa"/>
            <w:gridSpan w:val="2"/>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5.</w:t>
            </w:r>
          </w:p>
        </w:tc>
        <w:tc>
          <w:tcPr>
            <w:tcW w:w="6379"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both"/>
              <w:rPr>
                <w:rFonts w:ascii="Times New Roman" w:eastAsia="Times New Roman" w:hAnsi="Times New Roman"/>
                <w:sz w:val="24"/>
                <w:szCs w:val="24"/>
              </w:rPr>
            </w:pPr>
            <w:r>
              <w:rPr>
                <w:rFonts w:ascii="Times New Roman" w:hAnsi="Times New Roman"/>
                <w:sz w:val="24"/>
                <w:szCs w:val="24"/>
              </w:rPr>
              <w:t>Наличие на официальном сайте организации в сети Интернет сведений о возможностях, порядке и условиях внесения физическими и (или) юридическими лицами добровольных пожертвований и целевых взносов,</w:t>
            </w:r>
          </w:p>
          <w:p w:rsidR="00EC1F88" w:rsidRDefault="00EC1F88">
            <w:pPr>
              <w:spacing w:after="0" w:line="240" w:lineRule="auto"/>
              <w:jc w:val="both"/>
              <w:rPr>
                <w:rFonts w:ascii="Times New Roman" w:eastAsia="Calibri" w:hAnsi="Times New Roman"/>
                <w:sz w:val="24"/>
                <w:szCs w:val="24"/>
              </w:rPr>
            </w:pPr>
            <w:r>
              <w:rPr>
                <w:rFonts w:ascii="Times New Roman" w:hAnsi="Times New Roman"/>
                <w:sz w:val="24"/>
                <w:szCs w:val="24"/>
              </w:rPr>
              <w:t>механизма принятия решения о необходимости привлечения указанных средств на нужды организации,</w:t>
            </w:r>
          </w:p>
          <w:p w:rsidR="00EC1F88" w:rsidRDefault="00EC1F88">
            <w:pPr>
              <w:spacing w:after="0" w:line="240" w:lineRule="auto"/>
              <w:rPr>
                <w:rFonts w:ascii="Times New Roman" w:hAnsi="Times New Roman"/>
                <w:sz w:val="24"/>
                <w:szCs w:val="24"/>
              </w:rPr>
            </w:pPr>
            <w:r>
              <w:rPr>
                <w:rFonts w:ascii="Times New Roman" w:hAnsi="Times New Roman"/>
                <w:sz w:val="24"/>
                <w:szCs w:val="24"/>
              </w:rPr>
              <w:t>осуществления контроля за расходованием и использованием привлеченных средств, имущества, выполненных работ (услуг),</w:t>
            </w:r>
          </w:p>
          <w:p w:rsidR="00EC1F88" w:rsidRDefault="00EC1F88">
            <w:pPr>
              <w:spacing w:after="0" w:line="240" w:lineRule="auto"/>
              <w:rPr>
                <w:rFonts w:ascii="Times New Roman" w:hAnsi="Times New Roman"/>
                <w:sz w:val="24"/>
                <w:szCs w:val="24"/>
              </w:rPr>
            </w:pPr>
            <w:r>
              <w:rPr>
                <w:rFonts w:ascii="Times New Roman" w:hAnsi="Times New Roman"/>
                <w:sz w:val="24"/>
                <w:szCs w:val="24"/>
              </w:rPr>
              <w:t xml:space="preserve">формы договора о благотворительных пожертвованиях, </w:t>
            </w:r>
          </w:p>
          <w:p w:rsidR="00EC1F88" w:rsidRDefault="00EC1F88">
            <w:pPr>
              <w:spacing w:after="0" w:line="240" w:lineRule="auto"/>
              <w:rPr>
                <w:rFonts w:ascii="Times New Roman" w:eastAsia="Times New Roman" w:hAnsi="Times New Roman" w:cs="Times New Roman"/>
                <w:sz w:val="24"/>
                <w:szCs w:val="24"/>
              </w:rPr>
            </w:pPr>
            <w:r>
              <w:rPr>
                <w:rFonts w:ascii="Times New Roman" w:hAnsi="Times New Roman"/>
                <w:sz w:val="24"/>
                <w:szCs w:val="24"/>
              </w:rPr>
              <w:t>отчета о привлечении и расходовании благотворительных пожертвований</w:t>
            </w:r>
          </w:p>
        </w:tc>
        <w:tc>
          <w:tcPr>
            <w:tcW w:w="1843"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имеется/</w:t>
            </w:r>
            <w:r>
              <w:rPr>
                <w:rFonts w:ascii="Times New Roman" w:hAnsi="Times New Roman"/>
              </w:rPr>
              <w:br/>
              <w:t>не имеется</w:t>
            </w:r>
          </w:p>
        </w:tc>
        <w:tc>
          <w:tcPr>
            <w:tcW w:w="6804" w:type="dxa"/>
            <w:tcBorders>
              <w:top w:val="single" w:sz="4" w:space="0" w:color="auto"/>
              <w:left w:val="single" w:sz="4" w:space="0" w:color="auto"/>
              <w:bottom w:val="single" w:sz="4" w:space="0" w:color="auto"/>
              <w:right w:val="single" w:sz="4" w:space="0" w:color="auto"/>
            </w:tcBorders>
          </w:tcPr>
          <w:p w:rsidR="00EC1F88" w:rsidRDefault="00EC1F88">
            <w:pPr>
              <w:widowControl w:val="0"/>
              <w:autoSpaceDE w:val="0"/>
              <w:autoSpaceDN w:val="0"/>
              <w:adjustRightInd w:val="0"/>
              <w:spacing w:after="0" w:line="240" w:lineRule="auto"/>
              <w:jc w:val="both"/>
              <w:rPr>
                <w:rFonts w:ascii="Times New Roman" w:eastAsia="Times New Roman" w:hAnsi="Times New Roman"/>
                <w:sz w:val="20"/>
                <w:szCs w:val="20"/>
              </w:rPr>
            </w:pPr>
            <w:r>
              <w:rPr>
                <w:rFonts w:ascii="Times New Roman" w:hAnsi="Times New Roman"/>
                <w:b/>
                <w:sz w:val="20"/>
                <w:szCs w:val="20"/>
              </w:rPr>
              <w:t>ч.1. ст. 29  273-ФЗ:</w:t>
            </w:r>
            <w:r>
              <w:rPr>
                <w:rFonts w:ascii="Times New Roman" w:hAnsi="Times New Roman"/>
                <w:sz w:val="20"/>
                <w:szCs w:val="20"/>
              </w:rPr>
              <w:t xml:space="preserve">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EC1F88" w:rsidRDefault="00EC1F88">
            <w:pPr>
              <w:spacing w:after="0" w:line="240" w:lineRule="auto"/>
              <w:rPr>
                <w:rFonts w:ascii="Times New Roman" w:eastAsia="Times New Roman" w:hAnsi="Times New Roman" w:cs="Times New Roman"/>
                <w:sz w:val="20"/>
                <w:szCs w:val="20"/>
              </w:rPr>
            </w:pPr>
          </w:p>
        </w:tc>
      </w:tr>
      <w:tr w:rsidR="00EC1F88" w:rsidTr="00EC1F88">
        <w:trPr>
          <w:trHeight w:val="315"/>
        </w:trPr>
        <w:tc>
          <w:tcPr>
            <w:tcW w:w="709" w:type="dxa"/>
            <w:gridSpan w:val="2"/>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6.</w:t>
            </w:r>
          </w:p>
        </w:tc>
        <w:tc>
          <w:tcPr>
            <w:tcW w:w="6379"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Внесение благотворительных целевых денежных взносов осуществляется по безналичному расчету через отделения кредитных организаций</w:t>
            </w:r>
          </w:p>
        </w:tc>
        <w:tc>
          <w:tcPr>
            <w:tcW w:w="1843"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соответствует/не соответствует</w:t>
            </w:r>
          </w:p>
        </w:tc>
        <w:tc>
          <w:tcPr>
            <w:tcW w:w="6804" w:type="dxa"/>
            <w:tcBorders>
              <w:top w:val="single" w:sz="4" w:space="0" w:color="auto"/>
              <w:left w:val="single" w:sz="4" w:space="0" w:color="auto"/>
              <w:bottom w:val="single" w:sz="4" w:space="0" w:color="auto"/>
              <w:right w:val="single" w:sz="4" w:space="0" w:color="auto"/>
            </w:tcBorders>
          </w:tcPr>
          <w:p w:rsidR="00EC1F88" w:rsidRDefault="00EC1F8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r>
      <w:tr w:rsidR="00EC1F88" w:rsidTr="00EC1F88">
        <w:trPr>
          <w:trHeight w:val="315"/>
        </w:trPr>
        <w:tc>
          <w:tcPr>
            <w:tcW w:w="709" w:type="dxa"/>
            <w:gridSpan w:val="2"/>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7.</w:t>
            </w:r>
          </w:p>
        </w:tc>
        <w:tc>
          <w:tcPr>
            <w:tcW w:w="6379"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Добровольные пожертвования в форме передачи (дарения) имущества оформляются, помимо договора, актом приема – передачи и ставятся на баланс организации в соответствии с требованиями</w:t>
            </w:r>
          </w:p>
        </w:tc>
        <w:tc>
          <w:tcPr>
            <w:tcW w:w="1843"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соответствует/не соответствует</w:t>
            </w:r>
          </w:p>
        </w:tc>
        <w:tc>
          <w:tcPr>
            <w:tcW w:w="6804" w:type="dxa"/>
            <w:tcBorders>
              <w:top w:val="single" w:sz="4" w:space="0" w:color="auto"/>
              <w:left w:val="single" w:sz="4" w:space="0" w:color="auto"/>
              <w:bottom w:val="single" w:sz="4" w:space="0" w:color="auto"/>
              <w:right w:val="single" w:sz="4" w:space="0" w:color="auto"/>
            </w:tcBorders>
          </w:tcPr>
          <w:p w:rsidR="00EC1F88" w:rsidRDefault="00EC1F8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r>
      <w:tr w:rsidR="00EC1F88" w:rsidTr="00EC1F88">
        <w:trPr>
          <w:trHeight w:val="315"/>
        </w:trPr>
        <w:tc>
          <w:tcPr>
            <w:tcW w:w="709" w:type="dxa"/>
            <w:gridSpan w:val="2"/>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8.</w:t>
            </w:r>
          </w:p>
        </w:tc>
        <w:tc>
          <w:tcPr>
            <w:tcW w:w="6379"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Добровольные пожертвования в форме выполнения  работ (услуг) оформляются, помимо договора, актом приема – передачи </w:t>
            </w:r>
          </w:p>
        </w:tc>
        <w:tc>
          <w:tcPr>
            <w:tcW w:w="1843"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соответствует/не соответствует</w:t>
            </w:r>
          </w:p>
        </w:tc>
        <w:tc>
          <w:tcPr>
            <w:tcW w:w="6804" w:type="dxa"/>
            <w:tcBorders>
              <w:top w:val="single" w:sz="4" w:space="0" w:color="auto"/>
              <w:left w:val="single" w:sz="4" w:space="0" w:color="auto"/>
              <w:bottom w:val="single" w:sz="4" w:space="0" w:color="auto"/>
              <w:right w:val="single" w:sz="4" w:space="0" w:color="auto"/>
            </w:tcBorders>
          </w:tcPr>
          <w:p w:rsidR="00EC1F88" w:rsidRDefault="00EC1F8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r>
      <w:tr w:rsidR="00EC1F88" w:rsidTr="00EC1F88">
        <w:trPr>
          <w:trHeight w:val="315"/>
        </w:trPr>
        <w:tc>
          <w:tcPr>
            <w:tcW w:w="709" w:type="dxa"/>
            <w:gridSpan w:val="2"/>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9.</w:t>
            </w:r>
          </w:p>
        </w:tc>
        <w:tc>
          <w:tcPr>
            <w:tcW w:w="6379"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Руководитель организации ежегодно представляет </w:t>
            </w:r>
            <w:r>
              <w:rPr>
                <w:rFonts w:ascii="Times New Roman" w:hAnsi="Times New Roman"/>
                <w:sz w:val="24"/>
                <w:szCs w:val="24"/>
              </w:rPr>
              <w:lastRenderedPageBreak/>
              <w:t>общественности отчет о привлечении и расходовании благотворительных пожертвований</w:t>
            </w:r>
          </w:p>
        </w:tc>
        <w:tc>
          <w:tcPr>
            <w:tcW w:w="1843"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lastRenderedPageBreak/>
              <w:t xml:space="preserve">соответствует/не </w:t>
            </w:r>
            <w:r>
              <w:rPr>
                <w:rFonts w:ascii="Times New Roman" w:hAnsi="Times New Roman"/>
              </w:rPr>
              <w:lastRenderedPageBreak/>
              <w:t>соответствует</w:t>
            </w:r>
          </w:p>
        </w:tc>
        <w:tc>
          <w:tcPr>
            <w:tcW w:w="6804" w:type="dxa"/>
            <w:tcBorders>
              <w:top w:val="single" w:sz="4" w:space="0" w:color="auto"/>
              <w:left w:val="single" w:sz="4" w:space="0" w:color="auto"/>
              <w:bottom w:val="single" w:sz="4" w:space="0" w:color="auto"/>
              <w:right w:val="single" w:sz="4" w:space="0" w:color="auto"/>
            </w:tcBorders>
          </w:tcPr>
          <w:p w:rsidR="00EC1F88" w:rsidRDefault="00EC1F88">
            <w:pPr>
              <w:widowControl w:val="0"/>
              <w:autoSpaceDE w:val="0"/>
              <w:autoSpaceDN w:val="0"/>
              <w:adjustRightInd w:val="0"/>
              <w:spacing w:after="0" w:line="240" w:lineRule="auto"/>
              <w:jc w:val="both"/>
              <w:rPr>
                <w:rFonts w:ascii="Times New Roman" w:eastAsia="Times New Roman" w:hAnsi="Times New Roman"/>
                <w:sz w:val="20"/>
                <w:szCs w:val="20"/>
              </w:rPr>
            </w:pPr>
            <w:r>
              <w:rPr>
                <w:rFonts w:ascii="Times New Roman" w:hAnsi="Times New Roman"/>
                <w:b/>
                <w:sz w:val="20"/>
                <w:szCs w:val="20"/>
              </w:rPr>
              <w:lastRenderedPageBreak/>
              <w:t>п. 3. ч. 3 ст. 28 273-ФЗ</w:t>
            </w:r>
            <w:r>
              <w:rPr>
                <w:rFonts w:ascii="Times New Roman" w:hAnsi="Times New Roman"/>
                <w:sz w:val="20"/>
                <w:szCs w:val="20"/>
              </w:rPr>
              <w:t xml:space="preserve">: К компетенции образовательной организации в </w:t>
            </w:r>
            <w:r>
              <w:rPr>
                <w:rFonts w:ascii="Times New Roman" w:hAnsi="Times New Roman"/>
                <w:sz w:val="20"/>
                <w:szCs w:val="20"/>
              </w:rPr>
              <w:lastRenderedPageBreak/>
              <w:t>установленной сфере деятельности относится предоставление учредителю и общественности ежегодного отчета о поступлении и расходовании финансовых и материальных средств.</w:t>
            </w:r>
          </w:p>
          <w:p w:rsidR="00EC1F88" w:rsidRDefault="00EC1F88">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r>
      <w:tr w:rsidR="00EC1F88" w:rsidTr="00EC1F88">
        <w:trPr>
          <w:trHeight w:val="315"/>
        </w:trPr>
        <w:tc>
          <w:tcPr>
            <w:tcW w:w="709" w:type="dxa"/>
            <w:gridSpan w:val="2"/>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lastRenderedPageBreak/>
              <w:t>10.</w:t>
            </w:r>
          </w:p>
        </w:tc>
        <w:tc>
          <w:tcPr>
            <w:tcW w:w="6379"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rPr>
                <w:rFonts w:ascii="Times New Roman" w:eastAsia="Times New Roman" w:hAnsi="Times New Roman" w:cs="Times New Roman"/>
                <w:sz w:val="24"/>
                <w:szCs w:val="24"/>
              </w:rPr>
            </w:pPr>
            <w:r>
              <w:rPr>
                <w:rFonts w:ascii="Times New Roman" w:hAnsi="Times New Roman"/>
                <w:sz w:val="24"/>
                <w:szCs w:val="24"/>
              </w:rPr>
              <w:t>Наличие в организации сведений о результатах проведения мониторинга мнения родителей (законных представителей) обучающихся по вопросам оказания образовательных услуг, привлечения и расходования добровольных пожертвований и целевых взносов физических лиц</w:t>
            </w:r>
          </w:p>
        </w:tc>
        <w:tc>
          <w:tcPr>
            <w:tcW w:w="1843" w:type="dxa"/>
            <w:tcBorders>
              <w:top w:val="single" w:sz="4" w:space="0" w:color="auto"/>
              <w:left w:val="single" w:sz="4" w:space="0" w:color="auto"/>
              <w:bottom w:val="single" w:sz="4" w:space="0" w:color="auto"/>
              <w:right w:val="single" w:sz="4" w:space="0" w:color="auto"/>
            </w:tcBorders>
            <w:hideMark/>
          </w:tcPr>
          <w:p w:rsidR="00EC1F88" w:rsidRDefault="00EC1F88">
            <w:pPr>
              <w:spacing w:after="0" w:line="240" w:lineRule="auto"/>
              <w:jc w:val="center"/>
              <w:rPr>
                <w:rFonts w:ascii="Times New Roman" w:eastAsia="Times New Roman" w:hAnsi="Times New Roman" w:cs="Times New Roman"/>
                <w:sz w:val="24"/>
                <w:szCs w:val="24"/>
              </w:rPr>
            </w:pPr>
            <w:r>
              <w:rPr>
                <w:rFonts w:ascii="Times New Roman" w:hAnsi="Times New Roman"/>
              </w:rPr>
              <w:t>имеется/</w:t>
            </w:r>
            <w:r>
              <w:rPr>
                <w:rFonts w:ascii="Times New Roman" w:hAnsi="Times New Roman"/>
              </w:rPr>
              <w:br/>
              <w:t>не имеется</w:t>
            </w:r>
          </w:p>
        </w:tc>
        <w:tc>
          <w:tcPr>
            <w:tcW w:w="6804" w:type="dxa"/>
            <w:tcBorders>
              <w:top w:val="single" w:sz="4" w:space="0" w:color="auto"/>
              <w:left w:val="single" w:sz="4" w:space="0" w:color="auto"/>
              <w:bottom w:val="single" w:sz="4" w:space="0" w:color="auto"/>
              <w:right w:val="single" w:sz="4" w:space="0" w:color="auto"/>
            </w:tcBorders>
            <w:hideMark/>
          </w:tcPr>
          <w:p w:rsidR="00EC1F88" w:rsidRDefault="00EC1F88">
            <w:pPr>
              <w:widowControl w:val="0"/>
              <w:autoSpaceDE w:val="0"/>
              <w:autoSpaceDN w:val="0"/>
              <w:adjustRightInd w:val="0"/>
              <w:spacing w:after="0" w:line="240" w:lineRule="auto"/>
              <w:jc w:val="both"/>
              <w:rPr>
                <w:rFonts w:ascii="Times New Roman" w:eastAsia="Times New Roman" w:hAnsi="Times New Roman"/>
                <w:b/>
                <w:sz w:val="20"/>
                <w:szCs w:val="20"/>
              </w:rPr>
            </w:pPr>
            <w:r>
              <w:rPr>
                <w:rFonts w:ascii="Times New Roman" w:hAnsi="Times New Roman"/>
                <w:b/>
                <w:sz w:val="20"/>
                <w:szCs w:val="20"/>
              </w:rPr>
              <w:t>ч.3. ст. 5 273-ФЗ:</w:t>
            </w:r>
          </w:p>
          <w:p w:rsidR="00EC1F88" w:rsidRDefault="00EC1F88">
            <w:pPr>
              <w:spacing w:after="0" w:line="240" w:lineRule="auto"/>
              <w:rPr>
                <w:rFonts w:ascii="Times New Roman" w:eastAsia="Times New Roman" w:hAnsi="Times New Roman" w:cs="Times New Roman"/>
                <w:sz w:val="20"/>
                <w:szCs w:val="20"/>
              </w:rPr>
            </w:pPr>
            <w:r>
              <w:rPr>
                <w:rFonts w:ascii="Times New Roman" w:hAnsi="Times New Roman"/>
                <w:sz w:val="20"/>
                <w:szCs w:val="20"/>
              </w:rPr>
              <w:t>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tc>
      </w:tr>
    </w:tbl>
    <w:p w:rsidR="00820728" w:rsidRDefault="00820728"/>
    <w:p w:rsidR="00820728" w:rsidRDefault="00820728"/>
    <w:p w:rsidR="007D2B4A" w:rsidRDefault="007D2B4A" w:rsidP="008876A1">
      <w:pPr>
        <w:tabs>
          <w:tab w:val="left" w:pos="6237"/>
        </w:tabs>
        <w:autoSpaceDE w:val="0"/>
        <w:autoSpaceDN w:val="0"/>
        <w:adjustRightInd w:val="0"/>
        <w:spacing w:after="0" w:line="240" w:lineRule="auto"/>
        <w:ind w:right="-31"/>
        <w:jc w:val="right"/>
        <w:rPr>
          <w:rFonts w:ascii="Times New Roman" w:eastAsia="Calibri" w:hAnsi="Times New Roman" w:cs="Times New Roman"/>
          <w:sz w:val="24"/>
          <w:szCs w:val="24"/>
        </w:rPr>
      </w:pPr>
    </w:p>
    <w:p w:rsidR="007D2B4A" w:rsidRDefault="007D2B4A" w:rsidP="008876A1">
      <w:pPr>
        <w:tabs>
          <w:tab w:val="left" w:pos="6237"/>
        </w:tabs>
        <w:autoSpaceDE w:val="0"/>
        <w:autoSpaceDN w:val="0"/>
        <w:adjustRightInd w:val="0"/>
        <w:spacing w:after="0" w:line="240" w:lineRule="auto"/>
        <w:ind w:right="-31"/>
        <w:jc w:val="right"/>
        <w:rPr>
          <w:rFonts w:ascii="Times New Roman" w:eastAsia="Calibri" w:hAnsi="Times New Roman" w:cs="Times New Roman"/>
          <w:sz w:val="24"/>
          <w:szCs w:val="24"/>
        </w:rPr>
      </w:pPr>
    </w:p>
    <w:p w:rsidR="007D2B4A" w:rsidRDefault="007D2B4A" w:rsidP="008876A1">
      <w:pPr>
        <w:tabs>
          <w:tab w:val="left" w:pos="6237"/>
        </w:tabs>
        <w:autoSpaceDE w:val="0"/>
        <w:autoSpaceDN w:val="0"/>
        <w:adjustRightInd w:val="0"/>
        <w:spacing w:after="0" w:line="240" w:lineRule="auto"/>
        <w:ind w:right="-31"/>
        <w:jc w:val="right"/>
        <w:rPr>
          <w:rFonts w:ascii="Times New Roman" w:eastAsia="Calibri" w:hAnsi="Times New Roman" w:cs="Times New Roman"/>
          <w:sz w:val="24"/>
          <w:szCs w:val="24"/>
        </w:rPr>
      </w:pPr>
    </w:p>
    <w:p w:rsidR="007D2B4A" w:rsidRDefault="007D2B4A" w:rsidP="008876A1">
      <w:pPr>
        <w:tabs>
          <w:tab w:val="left" w:pos="6237"/>
        </w:tabs>
        <w:autoSpaceDE w:val="0"/>
        <w:autoSpaceDN w:val="0"/>
        <w:adjustRightInd w:val="0"/>
        <w:spacing w:after="0" w:line="240" w:lineRule="auto"/>
        <w:ind w:right="-31"/>
        <w:jc w:val="right"/>
        <w:rPr>
          <w:rFonts w:ascii="Times New Roman" w:eastAsia="Calibri" w:hAnsi="Times New Roman" w:cs="Times New Roman"/>
          <w:sz w:val="24"/>
          <w:szCs w:val="24"/>
        </w:rPr>
      </w:pPr>
    </w:p>
    <w:p w:rsidR="007D2B4A" w:rsidRDefault="007D2B4A" w:rsidP="008876A1">
      <w:pPr>
        <w:tabs>
          <w:tab w:val="left" w:pos="6237"/>
        </w:tabs>
        <w:autoSpaceDE w:val="0"/>
        <w:autoSpaceDN w:val="0"/>
        <w:adjustRightInd w:val="0"/>
        <w:spacing w:after="0" w:line="240" w:lineRule="auto"/>
        <w:ind w:right="-31"/>
        <w:jc w:val="right"/>
        <w:rPr>
          <w:rFonts w:ascii="Times New Roman" w:eastAsia="Calibri" w:hAnsi="Times New Roman" w:cs="Times New Roman"/>
          <w:sz w:val="24"/>
          <w:szCs w:val="24"/>
        </w:rPr>
      </w:pPr>
    </w:p>
    <w:p w:rsidR="007D2B4A" w:rsidRDefault="007D2B4A" w:rsidP="008876A1">
      <w:pPr>
        <w:tabs>
          <w:tab w:val="left" w:pos="6237"/>
        </w:tabs>
        <w:autoSpaceDE w:val="0"/>
        <w:autoSpaceDN w:val="0"/>
        <w:adjustRightInd w:val="0"/>
        <w:spacing w:after="0" w:line="240" w:lineRule="auto"/>
        <w:ind w:right="-31"/>
        <w:jc w:val="right"/>
        <w:rPr>
          <w:rFonts w:ascii="Times New Roman" w:eastAsia="Calibri" w:hAnsi="Times New Roman" w:cs="Times New Roman"/>
          <w:sz w:val="24"/>
          <w:szCs w:val="24"/>
        </w:rPr>
      </w:pPr>
    </w:p>
    <w:p w:rsidR="007D2B4A" w:rsidRDefault="007D2B4A" w:rsidP="008876A1">
      <w:pPr>
        <w:tabs>
          <w:tab w:val="left" w:pos="6237"/>
        </w:tabs>
        <w:autoSpaceDE w:val="0"/>
        <w:autoSpaceDN w:val="0"/>
        <w:adjustRightInd w:val="0"/>
        <w:spacing w:after="0" w:line="240" w:lineRule="auto"/>
        <w:ind w:right="-31"/>
        <w:jc w:val="right"/>
        <w:rPr>
          <w:rFonts w:ascii="Times New Roman" w:eastAsia="Calibri" w:hAnsi="Times New Roman" w:cs="Times New Roman"/>
          <w:sz w:val="24"/>
          <w:szCs w:val="24"/>
        </w:rPr>
      </w:pPr>
    </w:p>
    <w:p w:rsidR="007D2B4A" w:rsidRDefault="007D2B4A" w:rsidP="008876A1">
      <w:pPr>
        <w:tabs>
          <w:tab w:val="left" w:pos="6237"/>
        </w:tabs>
        <w:autoSpaceDE w:val="0"/>
        <w:autoSpaceDN w:val="0"/>
        <w:adjustRightInd w:val="0"/>
        <w:spacing w:after="0" w:line="240" w:lineRule="auto"/>
        <w:ind w:right="-31"/>
        <w:jc w:val="right"/>
        <w:rPr>
          <w:rFonts w:ascii="Times New Roman" w:eastAsia="Calibri" w:hAnsi="Times New Roman" w:cs="Times New Roman"/>
          <w:sz w:val="24"/>
          <w:szCs w:val="24"/>
        </w:rPr>
      </w:pPr>
    </w:p>
    <w:p w:rsidR="007D2B4A" w:rsidRDefault="007D2B4A" w:rsidP="008876A1">
      <w:pPr>
        <w:tabs>
          <w:tab w:val="left" w:pos="6237"/>
        </w:tabs>
        <w:autoSpaceDE w:val="0"/>
        <w:autoSpaceDN w:val="0"/>
        <w:adjustRightInd w:val="0"/>
        <w:spacing w:after="0" w:line="240" w:lineRule="auto"/>
        <w:ind w:right="-31"/>
        <w:jc w:val="right"/>
        <w:rPr>
          <w:rFonts w:ascii="Times New Roman" w:eastAsia="Calibri" w:hAnsi="Times New Roman" w:cs="Times New Roman"/>
          <w:sz w:val="24"/>
          <w:szCs w:val="24"/>
        </w:rPr>
      </w:pPr>
    </w:p>
    <w:p w:rsidR="007D2B4A" w:rsidRDefault="007D2B4A" w:rsidP="008876A1">
      <w:pPr>
        <w:tabs>
          <w:tab w:val="left" w:pos="6237"/>
        </w:tabs>
        <w:autoSpaceDE w:val="0"/>
        <w:autoSpaceDN w:val="0"/>
        <w:adjustRightInd w:val="0"/>
        <w:spacing w:after="0" w:line="240" w:lineRule="auto"/>
        <w:ind w:right="-31"/>
        <w:jc w:val="right"/>
        <w:rPr>
          <w:rFonts w:ascii="Times New Roman" w:eastAsia="Calibri" w:hAnsi="Times New Roman" w:cs="Times New Roman"/>
          <w:sz w:val="24"/>
          <w:szCs w:val="24"/>
        </w:rPr>
      </w:pPr>
    </w:p>
    <w:p w:rsidR="007D2B4A" w:rsidRDefault="007D2B4A" w:rsidP="008876A1">
      <w:pPr>
        <w:tabs>
          <w:tab w:val="left" w:pos="6237"/>
        </w:tabs>
        <w:autoSpaceDE w:val="0"/>
        <w:autoSpaceDN w:val="0"/>
        <w:adjustRightInd w:val="0"/>
        <w:spacing w:after="0" w:line="240" w:lineRule="auto"/>
        <w:ind w:right="-31"/>
        <w:jc w:val="right"/>
        <w:rPr>
          <w:rFonts w:ascii="Times New Roman" w:eastAsia="Calibri" w:hAnsi="Times New Roman" w:cs="Times New Roman"/>
          <w:sz w:val="24"/>
          <w:szCs w:val="24"/>
        </w:rPr>
      </w:pPr>
    </w:p>
    <w:p w:rsidR="007D2B4A" w:rsidRDefault="007D2B4A" w:rsidP="008876A1">
      <w:pPr>
        <w:tabs>
          <w:tab w:val="left" w:pos="6237"/>
        </w:tabs>
        <w:autoSpaceDE w:val="0"/>
        <w:autoSpaceDN w:val="0"/>
        <w:adjustRightInd w:val="0"/>
        <w:spacing w:after="0" w:line="240" w:lineRule="auto"/>
        <w:ind w:right="-31"/>
        <w:jc w:val="right"/>
        <w:rPr>
          <w:rFonts w:ascii="Times New Roman" w:eastAsia="Calibri" w:hAnsi="Times New Roman" w:cs="Times New Roman"/>
          <w:sz w:val="24"/>
          <w:szCs w:val="24"/>
        </w:rPr>
      </w:pPr>
    </w:p>
    <w:p w:rsidR="007D2B4A" w:rsidRDefault="007D2B4A" w:rsidP="008876A1">
      <w:pPr>
        <w:tabs>
          <w:tab w:val="left" w:pos="6237"/>
        </w:tabs>
        <w:autoSpaceDE w:val="0"/>
        <w:autoSpaceDN w:val="0"/>
        <w:adjustRightInd w:val="0"/>
        <w:spacing w:after="0" w:line="240" w:lineRule="auto"/>
        <w:ind w:right="-31"/>
        <w:jc w:val="right"/>
        <w:rPr>
          <w:rFonts w:ascii="Times New Roman" w:eastAsia="Calibri" w:hAnsi="Times New Roman" w:cs="Times New Roman"/>
          <w:sz w:val="24"/>
          <w:szCs w:val="24"/>
        </w:rPr>
      </w:pPr>
    </w:p>
    <w:p w:rsidR="007D2B4A" w:rsidRDefault="007D2B4A" w:rsidP="008876A1">
      <w:pPr>
        <w:tabs>
          <w:tab w:val="left" w:pos="6237"/>
        </w:tabs>
        <w:autoSpaceDE w:val="0"/>
        <w:autoSpaceDN w:val="0"/>
        <w:adjustRightInd w:val="0"/>
        <w:spacing w:after="0" w:line="240" w:lineRule="auto"/>
        <w:ind w:right="-31"/>
        <w:jc w:val="right"/>
        <w:rPr>
          <w:rFonts w:ascii="Times New Roman" w:eastAsia="Calibri" w:hAnsi="Times New Roman" w:cs="Times New Roman"/>
          <w:sz w:val="24"/>
          <w:szCs w:val="24"/>
        </w:rPr>
      </w:pPr>
    </w:p>
    <w:p w:rsidR="007D2B4A" w:rsidRDefault="007D2B4A" w:rsidP="008876A1">
      <w:pPr>
        <w:tabs>
          <w:tab w:val="left" w:pos="6237"/>
        </w:tabs>
        <w:autoSpaceDE w:val="0"/>
        <w:autoSpaceDN w:val="0"/>
        <w:adjustRightInd w:val="0"/>
        <w:spacing w:after="0" w:line="240" w:lineRule="auto"/>
        <w:ind w:right="-31"/>
        <w:jc w:val="right"/>
        <w:rPr>
          <w:rFonts w:ascii="Times New Roman" w:eastAsia="Calibri" w:hAnsi="Times New Roman" w:cs="Times New Roman"/>
          <w:sz w:val="24"/>
          <w:szCs w:val="24"/>
        </w:rPr>
      </w:pPr>
    </w:p>
    <w:p w:rsidR="007D2B4A" w:rsidRDefault="007D2B4A" w:rsidP="008876A1">
      <w:pPr>
        <w:tabs>
          <w:tab w:val="left" w:pos="6237"/>
        </w:tabs>
        <w:autoSpaceDE w:val="0"/>
        <w:autoSpaceDN w:val="0"/>
        <w:adjustRightInd w:val="0"/>
        <w:spacing w:after="0" w:line="240" w:lineRule="auto"/>
        <w:ind w:right="-31"/>
        <w:jc w:val="right"/>
        <w:rPr>
          <w:rFonts w:ascii="Times New Roman" w:eastAsia="Calibri" w:hAnsi="Times New Roman" w:cs="Times New Roman"/>
          <w:sz w:val="24"/>
          <w:szCs w:val="24"/>
        </w:rPr>
      </w:pPr>
    </w:p>
    <w:p w:rsidR="007D2B4A" w:rsidRDefault="007D2B4A" w:rsidP="008876A1">
      <w:pPr>
        <w:tabs>
          <w:tab w:val="left" w:pos="6237"/>
        </w:tabs>
        <w:autoSpaceDE w:val="0"/>
        <w:autoSpaceDN w:val="0"/>
        <w:adjustRightInd w:val="0"/>
        <w:spacing w:after="0" w:line="240" w:lineRule="auto"/>
        <w:ind w:right="-31"/>
        <w:jc w:val="right"/>
        <w:rPr>
          <w:rFonts w:ascii="Times New Roman" w:eastAsia="Calibri" w:hAnsi="Times New Roman" w:cs="Times New Roman"/>
          <w:sz w:val="24"/>
          <w:szCs w:val="24"/>
        </w:rPr>
      </w:pPr>
    </w:p>
    <w:p w:rsidR="007D2B4A" w:rsidRDefault="007D2B4A" w:rsidP="008876A1">
      <w:pPr>
        <w:tabs>
          <w:tab w:val="left" w:pos="6237"/>
        </w:tabs>
        <w:autoSpaceDE w:val="0"/>
        <w:autoSpaceDN w:val="0"/>
        <w:adjustRightInd w:val="0"/>
        <w:spacing w:after="0" w:line="240" w:lineRule="auto"/>
        <w:ind w:right="-31"/>
        <w:jc w:val="right"/>
        <w:rPr>
          <w:rFonts w:ascii="Times New Roman" w:eastAsia="Calibri" w:hAnsi="Times New Roman" w:cs="Times New Roman"/>
          <w:sz w:val="24"/>
          <w:szCs w:val="24"/>
        </w:rPr>
      </w:pPr>
    </w:p>
    <w:p w:rsidR="007D2B4A" w:rsidRDefault="007D2B4A" w:rsidP="008876A1">
      <w:pPr>
        <w:tabs>
          <w:tab w:val="left" w:pos="6237"/>
        </w:tabs>
        <w:autoSpaceDE w:val="0"/>
        <w:autoSpaceDN w:val="0"/>
        <w:adjustRightInd w:val="0"/>
        <w:spacing w:after="0" w:line="240" w:lineRule="auto"/>
        <w:ind w:right="-31"/>
        <w:jc w:val="right"/>
        <w:rPr>
          <w:rFonts w:ascii="Times New Roman" w:eastAsia="Calibri" w:hAnsi="Times New Roman" w:cs="Times New Roman"/>
          <w:sz w:val="24"/>
          <w:szCs w:val="24"/>
        </w:rPr>
      </w:pPr>
    </w:p>
    <w:p w:rsidR="007D2B4A" w:rsidRDefault="007D2B4A" w:rsidP="008876A1">
      <w:pPr>
        <w:tabs>
          <w:tab w:val="left" w:pos="6237"/>
        </w:tabs>
        <w:autoSpaceDE w:val="0"/>
        <w:autoSpaceDN w:val="0"/>
        <w:adjustRightInd w:val="0"/>
        <w:spacing w:after="0" w:line="240" w:lineRule="auto"/>
        <w:ind w:right="-31"/>
        <w:jc w:val="right"/>
        <w:rPr>
          <w:rFonts w:ascii="Times New Roman" w:eastAsia="Calibri" w:hAnsi="Times New Roman" w:cs="Times New Roman"/>
          <w:sz w:val="24"/>
          <w:szCs w:val="24"/>
        </w:rPr>
      </w:pPr>
    </w:p>
    <w:p w:rsidR="007D2B4A" w:rsidRDefault="007D2B4A" w:rsidP="008876A1">
      <w:pPr>
        <w:tabs>
          <w:tab w:val="left" w:pos="6237"/>
        </w:tabs>
        <w:autoSpaceDE w:val="0"/>
        <w:autoSpaceDN w:val="0"/>
        <w:adjustRightInd w:val="0"/>
        <w:spacing w:after="0" w:line="240" w:lineRule="auto"/>
        <w:ind w:right="-31"/>
        <w:jc w:val="right"/>
        <w:rPr>
          <w:rFonts w:ascii="Times New Roman" w:eastAsia="Calibri" w:hAnsi="Times New Roman" w:cs="Times New Roman"/>
          <w:sz w:val="24"/>
          <w:szCs w:val="24"/>
        </w:rPr>
      </w:pPr>
    </w:p>
    <w:p w:rsidR="007D2B4A" w:rsidRDefault="007D2B4A" w:rsidP="008876A1">
      <w:pPr>
        <w:tabs>
          <w:tab w:val="left" w:pos="6237"/>
        </w:tabs>
        <w:autoSpaceDE w:val="0"/>
        <w:autoSpaceDN w:val="0"/>
        <w:adjustRightInd w:val="0"/>
        <w:spacing w:after="0" w:line="240" w:lineRule="auto"/>
        <w:ind w:right="-31"/>
        <w:jc w:val="right"/>
        <w:rPr>
          <w:rFonts w:ascii="Times New Roman" w:eastAsia="Calibri" w:hAnsi="Times New Roman" w:cs="Times New Roman"/>
          <w:sz w:val="24"/>
          <w:szCs w:val="24"/>
        </w:rPr>
      </w:pPr>
    </w:p>
    <w:p w:rsidR="00820728" w:rsidRPr="008876A1" w:rsidRDefault="00820728" w:rsidP="008876A1">
      <w:pPr>
        <w:tabs>
          <w:tab w:val="left" w:pos="6237"/>
        </w:tabs>
        <w:autoSpaceDE w:val="0"/>
        <w:autoSpaceDN w:val="0"/>
        <w:adjustRightInd w:val="0"/>
        <w:spacing w:after="0" w:line="240" w:lineRule="auto"/>
        <w:ind w:right="-31"/>
        <w:jc w:val="right"/>
        <w:rPr>
          <w:rFonts w:ascii="Times New Roman" w:eastAsia="Calibri" w:hAnsi="Times New Roman" w:cs="Times New Roman"/>
          <w:sz w:val="24"/>
          <w:szCs w:val="24"/>
        </w:rPr>
      </w:pPr>
      <w:r w:rsidRPr="008876A1">
        <w:rPr>
          <w:rFonts w:ascii="Times New Roman" w:eastAsia="Calibri" w:hAnsi="Times New Roman" w:cs="Times New Roman"/>
          <w:sz w:val="24"/>
          <w:szCs w:val="24"/>
        </w:rPr>
        <w:lastRenderedPageBreak/>
        <w:t xml:space="preserve">Утверждено </w:t>
      </w:r>
    </w:p>
    <w:p w:rsidR="00820728" w:rsidRPr="008876A1" w:rsidRDefault="00820728" w:rsidP="008876A1">
      <w:pPr>
        <w:tabs>
          <w:tab w:val="left" w:pos="6237"/>
        </w:tabs>
        <w:autoSpaceDE w:val="0"/>
        <w:autoSpaceDN w:val="0"/>
        <w:adjustRightInd w:val="0"/>
        <w:spacing w:after="0" w:line="240" w:lineRule="auto"/>
        <w:ind w:right="-31"/>
        <w:jc w:val="right"/>
        <w:rPr>
          <w:rFonts w:ascii="Times New Roman" w:eastAsia="Calibri" w:hAnsi="Times New Roman" w:cs="Times New Roman"/>
          <w:sz w:val="24"/>
          <w:szCs w:val="24"/>
        </w:rPr>
      </w:pPr>
      <w:r w:rsidRPr="008876A1">
        <w:rPr>
          <w:rFonts w:ascii="Times New Roman" w:eastAsia="Calibri" w:hAnsi="Times New Roman" w:cs="Times New Roman"/>
          <w:sz w:val="24"/>
          <w:szCs w:val="24"/>
        </w:rPr>
        <w:t xml:space="preserve">распоряжением комитета общего и </w:t>
      </w:r>
    </w:p>
    <w:p w:rsidR="00820728" w:rsidRPr="008876A1" w:rsidRDefault="00820728" w:rsidP="008876A1">
      <w:pPr>
        <w:tabs>
          <w:tab w:val="left" w:pos="6237"/>
        </w:tabs>
        <w:autoSpaceDE w:val="0"/>
        <w:autoSpaceDN w:val="0"/>
        <w:adjustRightInd w:val="0"/>
        <w:spacing w:after="0" w:line="240" w:lineRule="auto"/>
        <w:ind w:right="-31"/>
        <w:jc w:val="right"/>
        <w:rPr>
          <w:rFonts w:ascii="Times New Roman" w:eastAsia="Calibri" w:hAnsi="Times New Roman" w:cs="Times New Roman"/>
          <w:sz w:val="24"/>
          <w:szCs w:val="24"/>
        </w:rPr>
      </w:pPr>
      <w:r w:rsidRPr="008876A1">
        <w:rPr>
          <w:rFonts w:ascii="Times New Roman" w:eastAsia="Calibri" w:hAnsi="Times New Roman" w:cs="Times New Roman"/>
          <w:sz w:val="24"/>
          <w:szCs w:val="24"/>
        </w:rPr>
        <w:t xml:space="preserve">профессионального образования </w:t>
      </w:r>
    </w:p>
    <w:p w:rsidR="00820728" w:rsidRPr="008876A1" w:rsidRDefault="00820728" w:rsidP="008876A1">
      <w:pPr>
        <w:tabs>
          <w:tab w:val="left" w:pos="6237"/>
        </w:tabs>
        <w:autoSpaceDE w:val="0"/>
        <w:autoSpaceDN w:val="0"/>
        <w:adjustRightInd w:val="0"/>
        <w:spacing w:after="0" w:line="240" w:lineRule="auto"/>
        <w:ind w:right="-31"/>
        <w:jc w:val="right"/>
        <w:rPr>
          <w:rFonts w:ascii="Times New Roman" w:eastAsia="Calibri" w:hAnsi="Times New Roman" w:cs="Times New Roman"/>
          <w:sz w:val="24"/>
          <w:szCs w:val="24"/>
        </w:rPr>
      </w:pPr>
      <w:r w:rsidRPr="008876A1">
        <w:rPr>
          <w:rFonts w:ascii="Times New Roman" w:eastAsia="Calibri" w:hAnsi="Times New Roman" w:cs="Times New Roman"/>
          <w:sz w:val="24"/>
          <w:szCs w:val="24"/>
        </w:rPr>
        <w:t>Ленинградской области</w:t>
      </w:r>
    </w:p>
    <w:p w:rsidR="00820728" w:rsidRPr="008876A1" w:rsidRDefault="00820728" w:rsidP="008876A1">
      <w:pPr>
        <w:widowControl w:val="0"/>
        <w:tabs>
          <w:tab w:val="left" w:pos="6237"/>
        </w:tabs>
        <w:autoSpaceDE w:val="0"/>
        <w:autoSpaceDN w:val="0"/>
        <w:adjustRightInd w:val="0"/>
        <w:spacing w:after="0" w:line="240" w:lineRule="auto"/>
        <w:ind w:right="-31"/>
        <w:jc w:val="right"/>
        <w:rPr>
          <w:rFonts w:ascii="Times New Roman" w:eastAsia="Times New Roman" w:hAnsi="Times New Roman" w:cs="Times New Roman"/>
          <w:bCs/>
          <w:sz w:val="24"/>
          <w:szCs w:val="24"/>
          <w:lang w:eastAsia="ru-RU"/>
        </w:rPr>
      </w:pPr>
      <w:r w:rsidRPr="008876A1">
        <w:rPr>
          <w:rFonts w:ascii="Times New Roman" w:eastAsia="Times New Roman" w:hAnsi="Times New Roman" w:cs="Times New Roman"/>
          <w:bCs/>
          <w:sz w:val="24"/>
          <w:szCs w:val="24"/>
          <w:lang w:eastAsia="ru-RU"/>
        </w:rPr>
        <w:t xml:space="preserve">от 29 октября  2013 года № 2602 - р </w:t>
      </w:r>
    </w:p>
    <w:p w:rsidR="00820728" w:rsidRPr="008876A1" w:rsidRDefault="00820728" w:rsidP="008876A1">
      <w:pPr>
        <w:autoSpaceDE w:val="0"/>
        <w:autoSpaceDN w:val="0"/>
        <w:adjustRightInd w:val="0"/>
        <w:spacing w:after="0" w:line="240" w:lineRule="auto"/>
        <w:ind w:right="552"/>
        <w:jc w:val="right"/>
        <w:rPr>
          <w:rFonts w:ascii="Times New Roman" w:eastAsia="Calibri" w:hAnsi="Times New Roman" w:cs="Times New Roman"/>
          <w:sz w:val="24"/>
          <w:szCs w:val="24"/>
        </w:rPr>
      </w:pPr>
      <w:r w:rsidRPr="008876A1">
        <w:rPr>
          <w:rFonts w:ascii="Times New Roman" w:eastAsia="Calibri" w:hAnsi="Times New Roman" w:cs="Times New Roman"/>
          <w:sz w:val="24"/>
          <w:szCs w:val="24"/>
        </w:rPr>
        <w:t xml:space="preserve"> (приложение 3)</w:t>
      </w:r>
    </w:p>
    <w:p w:rsidR="008876A1" w:rsidRPr="008876A1" w:rsidRDefault="008876A1" w:rsidP="008876A1">
      <w:pPr>
        <w:spacing w:after="0" w:line="240" w:lineRule="auto"/>
        <w:ind w:right="552"/>
        <w:jc w:val="center"/>
        <w:rPr>
          <w:rFonts w:ascii="Times New Roman" w:hAnsi="Times New Roman" w:cs="Times New Roman"/>
          <w:b/>
          <w:bCs/>
        </w:rPr>
      </w:pPr>
    </w:p>
    <w:p w:rsidR="008876A1" w:rsidRPr="008876A1" w:rsidRDefault="008876A1" w:rsidP="008876A1">
      <w:pPr>
        <w:spacing w:after="0" w:line="240" w:lineRule="auto"/>
        <w:ind w:right="552"/>
        <w:jc w:val="center"/>
        <w:rPr>
          <w:rFonts w:ascii="Times New Roman" w:hAnsi="Times New Roman" w:cs="Times New Roman"/>
          <w:b/>
          <w:bCs/>
        </w:rPr>
      </w:pPr>
      <w:r w:rsidRPr="008876A1">
        <w:rPr>
          <w:rFonts w:ascii="Times New Roman" w:hAnsi="Times New Roman" w:cs="Times New Roman"/>
          <w:b/>
          <w:bCs/>
        </w:rPr>
        <w:t>Технологическая карта проверки деятельности организации, осуществляющей образовательную деятельность:</w:t>
      </w:r>
    </w:p>
    <w:p w:rsidR="008876A1" w:rsidRPr="008876A1" w:rsidRDefault="008876A1" w:rsidP="008876A1">
      <w:pPr>
        <w:spacing w:after="0" w:line="240" w:lineRule="auto"/>
        <w:jc w:val="center"/>
        <w:rPr>
          <w:rFonts w:ascii="Times New Roman" w:hAnsi="Times New Roman" w:cs="Times New Roman"/>
          <w:b/>
          <w:bCs/>
        </w:rPr>
      </w:pPr>
      <w:r w:rsidRPr="008876A1">
        <w:rPr>
          <w:rFonts w:ascii="Times New Roman" w:hAnsi="Times New Roman" w:cs="Times New Roman"/>
          <w:b/>
          <w:bCs/>
        </w:rPr>
        <w:t>«Соблюдение законодательства Российской Федерации в сфере  образования в деятельности  организации, осуществляющей образовательную деятельность, при реализации</w:t>
      </w:r>
      <w:r w:rsidRPr="008876A1">
        <w:rPr>
          <w:rFonts w:ascii="Times New Roman" w:hAnsi="Times New Roman" w:cs="Times New Roman"/>
          <w:b/>
        </w:rPr>
        <w:t xml:space="preserve"> прав  участников образовательных отношений  на участие в управлении  организацией»</w:t>
      </w:r>
    </w:p>
    <w:p w:rsidR="008876A1" w:rsidRDefault="008876A1" w:rsidP="008876A1">
      <w:pPr>
        <w:spacing w:after="0" w:line="240" w:lineRule="auto"/>
        <w:ind w:firstLine="708"/>
        <w:rPr>
          <w:rFonts w:ascii="Times New Roman" w:hAnsi="Times New Roman" w:cs="Times New Roman"/>
        </w:rPr>
      </w:pPr>
    </w:p>
    <w:p w:rsidR="008876A1" w:rsidRPr="008876A1" w:rsidRDefault="008876A1" w:rsidP="008876A1">
      <w:pPr>
        <w:spacing w:after="0" w:line="240" w:lineRule="auto"/>
        <w:ind w:firstLine="708"/>
        <w:rPr>
          <w:rFonts w:ascii="Times New Roman" w:eastAsia="Times New Roman" w:hAnsi="Times New Roman" w:cs="Times New Roman"/>
          <w:lang w:eastAsia="ru-RU"/>
        </w:rPr>
      </w:pPr>
      <w:r w:rsidRPr="008876A1">
        <w:rPr>
          <w:rFonts w:ascii="Times New Roman" w:hAnsi="Times New Roman" w:cs="Times New Roman"/>
        </w:rPr>
        <w:t>1. Наименование  организации ______________________________________________________________________________________________</w:t>
      </w:r>
    </w:p>
    <w:p w:rsidR="008876A1" w:rsidRPr="008876A1" w:rsidRDefault="008876A1" w:rsidP="008876A1">
      <w:pPr>
        <w:pStyle w:val="21"/>
        <w:spacing w:after="0" w:line="240" w:lineRule="auto"/>
        <w:ind w:left="0"/>
      </w:pPr>
      <w:r w:rsidRPr="008876A1">
        <w:t>2. Дата проведения проверки «______»  _________________________________ 20_____ г.</w:t>
      </w:r>
    </w:p>
    <w:tbl>
      <w:tblPr>
        <w:tblW w:w="15870"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5481"/>
        <w:gridCol w:w="3252"/>
        <w:gridCol w:w="6368"/>
      </w:tblGrid>
      <w:tr w:rsidR="008876A1" w:rsidRPr="008876A1" w:rsidTr="008876A1">
        <w:tc>
          <w:tcPr>
            <w:tcW w:w="770"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876A1">
              <w:rPr>
                <w:rFonts w:ascii="Times New Roman" w:hAnsi="Times New Roman" w:cs="Times New Roman"/>
                <w:b/>
              </w:rPr>
              <w:t>№ п/ п</w:t>
            </w:r>
          </w:p>
        </w:tc>
        <w:tc>
          <w:tcPr>
            <w:tcW w:w="548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876A1">
              <w:rPr>
                <w:rFonts w:ascii="Times New Roman" w:hAnsi="Times New Roman" w:cs="Times New Roman"/>
                <w:b/>
                <w:sz w:val="24"/>
                <w:szCs w:val="24"/>
              </w:rPr>
              <w:t>Вопросы контроля</w:t>
            </w:r>
          </w:p>
        </w:tc>
        <w:tc>
          <w:tcPr>
            <w:tcW w:w="325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876A1">
              <w:rPr>
                <w:rFonts w:ascii="Times New Roman" w:hAnsi="Times New Roman" w:cs="Times New Roman"/>
                <w:b/>
                <w:sz w:val="24"/>
                <w:szCs w:val="24"/>
              </w:rPr>
              <w:t xml:space="preserve">Нормативные показатели  </w:t>
            </w:r>
          </w:p>
        </w:tc>
        <w:tc>
          <w:tcPr>
            <w:tcW w:w="6370" w:type="dxa"/>
            <w:tcBorders>
              <w:top w:val="single" w:sz="4" w:space="0" w:color="auto"/>
              <w:left w:val="single" w:sz="4" w:space="0" w:color="auto"/>
              <w:bottom w:val="single" w:sz="4" w:space="0" w:color="auto"/>
              <w:right w:val="single" w:sz="4" w:space="0" w:color="auto"/>
            </w:tcBorders>
          </w:tcPr>
          <w:p w:rsidR="008876A1" w:rsidRPr="008876A1" w:rsidRDefault="008876A1" w:rsidP="008876A1">
            <w:pPr>
              <w:spacing w:after="0" w:line="240" w:lineRule="auto"/>
              <w:jc w:val="center"/>
              <w:rPr>
                <w:rFonts w:ascii="Times New Roman" w:eastAsia="Times New Roman" w:hAnsi="Times New Roman" w:cs="Times New Roman"/>
                <w:b/>
                <w:sz w:val="24"/>
                <w:szCs w:val="24"/>
              </w:rPr>
            </w:pPr>
            <w:r w:rsidRPr="008876A1">
              <w:rPr>
                <w:rFonts w:ascii="Times New Roman" w:hAnsi="Times New Roman" w:cs="Times New Roman"/>
                <w:b/>
              </w:rPr>
              <w:t xml:space="preserve"> Нормы законодательства</w:t>
            </w:r>
          </w:p>
          <w:p w:rsidR="008876A1" w:rsidRPr="008876A1" w:rsidRDefault="008876A1" w:rsidP="008876A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8876A1" w:rsidRPr="008876A1" w:rsidTr="008876A1">
        <w:trPr>
          <w:trHeight w:val="270"/>
        </w:trPr>
        <w:tc>
          <w:tcPr>
            <w:tcW w:w="15876" w:type="dxa"/>
            <w:gridSpan w:val="4"/>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autoSpaceDE w:val="0"/>
              <w:autoSpaceDN w:val="0"/>
              <w:adjustRightInd w:val="0"/>
              <w:spacing w:after="0" w:line="240" w:lineRule="auto"/>
              <w:jc w:val="center"/>
              <w:rPr>
                <w:rFonts w:ascii="Times New Roman" w:eastAsia="Times New Roman" w:hAnsi="Times New Roman" w:cs="Times New Roman"/>
                <w:b/>
                <w:sz w:val="24"/>
                <w:szCs w:val="24"/>
              </w:rPr>
            </w:pPr>
            <w:r w:rsidRPr="008876A1">
              <w:rPr>
                <w:rFonts w:ascii="Times New Roman" w:hAnsi="Times New Roman" w:cs="Times New Roman"/>
                <w:b/>
                <w:bCs/>
                <w:sz w:val="24"/>
                <w:szCs w:val="24"/>
              </w:rPr>
              <w:t xml:space="preserve">Соблюдение законодательства Российской Федерации в области  образования в деятельности  организации, осуществляющей образовательную деятельность, в части </w:t>
            </w:r>
            <w:r w:rsidRPr="008876A1">
              <w:rPr>
                <w:rFonts w:ascii="Times New Roman" w:hAnsi="Times New Roman" w:cs="Times New Roman"/>
                <w:b/>
                <w:sz w:val="24"/>
                <w:szCs w:val="24"/>
              </w:rPr>
              <w:t>соблюдения прав  участников образовательных отношений на участие в управлении организацией (далее – организация)</w:t>
            </w:r>
          </w:p>
        </w:tc>
      </w:tr>
      <w:tr w:rsidR="008876A1" w:rsidRPr="008876A1" w:rsidTr="008876A1">
        <w:trPr>
          <w:trHeight w:val="270"/>
        </w:trPr>
        <w:tc>
          <w:tcPr>
            <w:tcW w:w="770" w:type="dxa"/>
            <w:vMerge w:val="restart"/>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876A1">
              <w:rPr>
                <w:rFonts w:ascii="Times New Roman" w:hAnsi="Times New Roman" w:cs="Times New Roman"/>
                <w:b/>
              </w:rPr>
              <w:t>1.</w:t>
            </w:r>
          </w:p>
        </w:tc>
        <w:tc>
          <w:tcPr>
            <w:tcW w:w="548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8876A1">
              <w:rPr>
                <w:rFonts w:ascii="Times New Roman" w:hAnsi="Times New Roman" w:cs="Times New Roman"/>
                <w:b/>
                <w:sz w:val="24"/>
                <w:szCs w:val="24"/>
              </w:rPr>
              <w:t>Управление организацией осуществляется на основе сочетания принципов единоначалия и коллегиальности</w:t>
            </w:r>
          </w:p>
        </w:tc>
        <w:tc>
          <w:tcPr>
            <w:tcW w:w="325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876A1">
              <w:rPr>
                <w:rFonts w:ascii="Times New Roman" w:hAnsi="Times New Roman" w:cs="Times New Roman"/>
                <w:sz w:val="24"/>
                <w:szCs w:val="24"/>
              </w:rPr>
              <w:t>соответствует/не соответствует</w:t>
            </w:r>
          </w:p>
        </w:tc>
        <w:tc>
          <w:tcPr>
            <w:tcW w:w="6370"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rPr>
                <w:rFonts w:ascii="Times New Roman" w:eastAsia="Times New Roman" w:hAnsi="Times New Roman" w:cs="Times New Roman"/>
                <w:sz w:val="20"/>
                <w:szCs w:val="20"/>
              </w:rPr>
            </w:pPr>
            <w:r w:rsidRPr="008876A1">
              <w:rPr>
                <w:rFonts w:ascii="Times New Roman" w:hAnsi="Times New Roman" w:cs="Times New Roman"/>
                <w:b/>
                <w:sz w:val="20"/>
                <w:szCs w:val="20"/>
              </w:rPr>
              <w:t>ст. 26Федерального закона от 29 декабря 2012 года № 273-ФЗ «Об образовании в Российской Федерации»</w:t>
            </w:r>
          </w:p>
        </w:tc>
      </w:tr>
      <w:tr w:rsidR="008876A1" w:rsidRPr="008876A1" w:rsidTr="008876A1">
        <w:trPr>
          <w:trHeight w:val="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876A1" w:rsidRPr="008876A1" w:rsidRDefault="008876A1" w:rsidP="008876A1">
            <w:pPr>
              <w:spacing w:after="0" w:line="240" w:lineRule="auto"/>
              <w:rPr>
                <w:rFonts w:ascii="Times New Roman" w:eastAsia="Times New Roman" w:hAnsi="Times New Roman" w:cs="Times New Roman"/>
                <w:b/>
                <w:sz w:val="24"/>
                <w:szCs w:val="24"/>
              </w:rPr>
            </w:pPr>
          </w:p>
        </w:tc>
        <w:tc>
          <w:tcPr>
            <w:tcW w:w="548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8876A1">
              <w:rPr>
                <w:rFonts w:ascii="Times New Roman" w:hAnsi="Times New Roman" w:cs="Times New Roman"/>
                <w:sz w:val="24"/>
                <w:szCs w:val="24"/>
              </w:rPr>
              <w:t>Наличие в организации   коллегиальных органов управления, деятельность которых предусмотрена законодательством об образовании в обязательном порядке</w:t>
            </w:r>
          </w:p>
        </w:tc>
        <w:tc>
          <w:tcPr>
            <w:tcW w:w="325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876A1">
              <w:rPr>
                <w:rFonts w:ascii="Times New Roman" w:hAnsi="Times New Roman" w:cs="Times New Roman"/>
                <w:sz w:val="24"/>
                <w:szCs w:val="24"/>
              </w:rPr>
              <w:t>имеется/не имеется</w:t>
            </w:r>
          </w:p>
        </w:tc>
        <w:tc>
          <w:tcPr>
            <w:tcW w:w="6370" w:type="dxa"/>
            <w:vMerge w:val="restart"/>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rPr>
                <w:rFonts w:ascii="Times New Roman" w:eastAsia="Times New Roman" w:hAnsi="Times New Roman" w:cs="Times New Roman"/>
                <w:b/>
                <w:sz w:val="20"/>
                <w:szCs w:val="20"/>
              </w:rPr>
            </w:pPr>
            <w:r w:rsidRPr="008876A1">
              <w:rPr>
                <w:rFonts w:ascii="Times New Roman" w:hAnsi="Times New Roman" w:cs="Times New Roman"/>
                <w:b/>
                <w:sz w:val="20"/>
                <w:szCs w:val="20"/>
              </w:rPr>
              <w:t xml:space="preserve">ч.4 ст. 26 Федерального закона  от 29 декабря 2012 года № 273-ФЗ «Об образовании в Российской Федерации» </w:t>
            </w:r>
          </w:p>
        </w:tc>
      </w:tr>
      <w:tr w:rsidR="008876A1" w:rsidRPr="008876A1" w:rsidTr="008876A1">
        <w:trPr>
          <w:trHeight w:val="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876A1" w:rsidRPr="008876A1" w:rsidRDefault="008876A1" w:rsidP="008876A1">
            <w:pPr>
              <w:spacing w:after="0" w:line="240" w:lineRule="auto"/>
              <w:rPr>
                <w:rFonts w:ascii="Times New Roman" w:eastAsia="Times New Roman" w:hAnsi="Times New Roman" w:cs="Times New Roman"/>
                <w:b/>
                <w:sz w:val="24"/>
                <w:szCs w:val="24"/>
              </w:rPr>
            </w:pPr>
          </w:p>
        </w:tc>
        <w:tc>
          <w:tcPr>
            <w:tcW w:w="548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8876A1">
              <w:rPr>
                <w:rFonts w:ascii="Times New Roman" w:hAnsi="Times New Roman" w:cs="Times New Roman"/>
                <w:sz w:val="24"/>
                <w:szCs w:val="24"/>
              </w:rPr>
              <w:t>общее собрание (конференция) работников</w:t>
            </w:r>
          </w:p>
        </w:tc>
        <w:tc>
          <w:tcPr>
            <w:tcW w:w="325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876A1">
              <w:rPr>
                <w:rFonts w:ascii="Times New Roman" w:hAnsi="Times New Roman" w:cs="Times New Roman"/>
                <w:sz w:val="24"/>
                <w:szCs w:val="24"/>
              </w:rPr>
              <w:t>имеется/не имеется</w:t>
            </w:r>
          </w:p>
        </w:tc>
        <w:tc>
          <w:tcPr>
            <w:tcW w:w="6670" w:type="dxa"/>
            <w:vMerge/>
            <w:tcBorders>
              <w:top w:val="single" w:sz="4" w:space="0" w:color="auto"/>
              <w:left w:val="single" w:sz="4" w:space="0" w:color="auto"/>
              <w:bottom w:val="single" w:sz="4" w:space="0" w:color="auto"/>
              <w:right w:val="single" w:sz="4" w:space="0" w:color="auto"/>
            </w:tcBorders>
            <w:vAlign w:val="center"/>
            <w:hideMark/>
          </w:tcPr>
          <w:p w:rsidR="008876A1" w:rsidRPr="008876A1" w:rsidRDefault="008876A1" w:rsidP="008876A1">
            <w:pPr>
              <w:spacing w:after="0" w:line="240" w:lineRule="auto"/>
              <w:rPr>
                <w:rFonts w:ascii="Times New Roman" w:eastAsia="Times New Roman" w:hAnsi="Times New Roman" w:cs="Times New Roman"/>
                <w:b/>
                <w:sz w:val="20"/>
                <w:szCs w:val="20"/>
              </w:rPr>
            </w:pPr>
          </w:p>
        </w:tc>
      </w:tr>
      <w:tr w:rsidR="008876A1" w:rsidRPr="008876A1" w:rsidTr="008876A1">
        <w:trPr>
          <w:trHeight w:val="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876A1" w:rsidRPr="008876A1" w:rsidRDefault="008876A1" w:rsidP="008876A1">
            <w:pPr>
              <w:spacing w:after="0" w:line="240" w:lineRule="auto"/>
              <w:rPr>
                <w:rFonts w:ascii="Times New Roman" w:eastAsia="Times New Roman" w:hAnsi="Times New Roman" w:cs="Times New Roman"/>
                <w:b/>
                <w:sz w:val="24"/>
                <w:szCs w:val="24"/>
              </w:rPr>
            </w:pPr>
          </w:p>
        </w:tc>
        <w:tc>
          <w:tcPr>
            <w:tcW w:w="548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8876A1">
              <w:rPr>
                <w:rFonts w:ascii="Times New Roman" w:hAnsi="Times New Roman" w:cs="Times New Roman"/>
                <w:sz w:val="24"/>
                <w:szCs w:val="24"/>
              </w:rPr>
              <w:t>общее собрание (конференция) работников и обучающихся образовательной организации (для профессиональных образовательных организаций)</w:t>
            </w:r>
          </w:p>
        </w:tc>
        <w:tc>
          <w:tcPr>
            <w:tcW w:w="325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876A1">
              <w:rPr>
                <w:rFonts w:ascii="Times New Roman" w:hAnsi="Times New Roman" w:cs="Times New Roman"/>
                <w:sz w:val="24"/>
                <w:szCs w:val="24"/>
              </w:rPr>
              <w:t>имеется/не имеется</w:t>
            </w:r>
          </w:p>
        </w:tc>
        <w:tc>
          <w:tcPr>
            <w:tcW w:w="6670" w:type="dxa"/>
            <w:vMerge/>
            <w:tcBorders>
              <w:top w:val="single" w:sz="4" w:space="0" w:color="auto"/>
              <w:left w:val="single" w:sz="4" w:space="0" w:color="auto"/>
              <w:bottom w:val="single" w:sz="4" w:space="0" w:color="auto"/>
              <w:right w:val="single" w:sz="4" w:space="0" w:color="auto"/>
            </w:tcBorders>
            <w:vAlign w:val="center"/>
            <w:hideMark/>
          </w:tcPr>
          <w:p w:rsidR="008876A1" w:rsidRPr="008876A1" w:rsidRDefault="008876A1" w:rsidP="008876A1">
            <w:pPr>
              <w:spacing w:after="0" w:line="240" w:lineRule="auto"/>
              <w:rPr>
                <w:rFonts w:ascii="Times New Roman" w:eastAsia="Times New Roman" w:hAnsi="Times New Roman" w:cs="Times New Roman"/>
                <w:b/>
                <w:sz w:val="20"/>
                <w:szCs w:val="20"/>
              </w:rPr>
            </w:pPr>
          </w:p>
        </w:tc>
      </w:tr>
      <w:tr w:rsidR="008876A1" w:rsidRPr="008876A1" w:rsidTr="008876A1">
        <w:trPr>
          <w:trHeight w:val="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876A1" w:rsidRPr="008876A1" w:rsidRDefault="008876A1" w:rsidP="008876A1">
            <w:pPr>
              <w:spacing w:after="0" w:line="240" w:lineRule="auto"/>
              <w:rPr>
                <w:rFonts w:ascii="Times New Roman" w:eastAsia="Times New Roman" w:hAnsi="Times New Roman" w:cs="Times New Roman"/>
                <w:b/>
                <w:sz w:val="24"/>
                <w:szCs w:val="24"/>
              </w:rPr>
            </w:pPr>
          </w:p>
        </w:tc>
        <w:tc>
          <w:tcPr>
            <w:tcW w:w="548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8876A1">
              <w:rPr>
                <w:rFonts w:ascii="Times New Roman" w:hAnsi="Times New Roman" w:cs="Times New Roman"/>
                <w:sz w:val="24"/>
                <w:szCs w:val="24"/>
              </w:rPr>
              <w:t>педагогический совет</w:t>
            </w:r>
          </w:p>
        </w:tc>
        <w:tc>
          <w:tcPr>
            <w:tcW w:w="325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876A1">
              <w:rPr>
                <w:rFonts w:ascii="Times New Roman" w:hAnsi="Times New Roman" w:cs="Times New Roman"/>
                <w:sz w:val="24"/>
                <w:szCs w:val="24"/>
              </w:rPr>
              <w:t>имеется/не имеется</w:t>
            </w:r>
          </w:p>
        </w:tc>
        <w:tc>
          <w:tcPr>
            <w:tcW w:w="6670" w:type="dxa"/>
            <w:vMerge/>
            <w:tcBorders>
              <w:top w:val="single" w:sz="4" w:space="0" w:color="auto"/>
              <w:left w:val="single" w:sz="4" w:space="0" w:color="auto"/>
              <w:bottom w:val="single" w:sz="4" w:space="0" w:color="auto"/>
              <w:right w:val="single" w:sz="4" w:space="0" w:color="auto"/>
            </w:tcBorders>
            <w:vAlign w:val="center"/>
            <w:hideMark/>
          </w:tcPr>
          <w:p w:rsidR="008876A1" w:rsidRPr="008876A1" w:rsidRDefault="008876A1" w:rsidP="008876A1">
            <w:pPr>
              <w:spacing w:after="0" w:line="240" w:lineRule="auto"/>
              <w:rPr>
                <w:rFonts w:ascii="Times New Roman" w:eastAsia="Times New Roman" w:hAnsi="Times New Roman" w:cs="Times New Roman"/>
                <w:b/>
                <w:sz w:val="20"/>
                <w:szCs w:val="20"/>
              </w:rPr>
            </w:pPr>
          </w:p>
        </w:tc>
      </w:tr>
      <w:tr w:rsidR="008876A1" w:rsidRPr="008876A1" w:rsidTr="008876A1">
        <w:trPr>
          <w:trHeight w:val="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876A1" w:rsidRPr="008876A1" w:rsidRDefault="008876A1" w:rsidP="008876A1">
            <w:pPr>
              <w:spacing w:after="0" w:line="240" w:lineRule="auto"/>
              <w:rPr>
                <w:rFonts w:ascii="Times New Roman" w:eastAsia="Times New Roman" w:hAnsi="Times New Roman" w:cs="Times New Roman"/>
                <w:b/>
                <w:sz w:val="24"/>
                <w:szCs w:val="24"/>
              </w:rPr>
            </w:pPr>
          </w:p>
        </w:tc>
        <w:tc>
          <w:tcPr>
            <w:tcW w:w="548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tabs>
                <w:tab w:val="left" w:pos="0"/>
              </w:tabs>
              <w:spacing w:after="0" w:line="240" w:lineRule="auto"/>
              <w:jc w:val="both"/>
              <w:rPr>
                <w:rFonts w:ascii="Times New Roman" w:eastAsia="Times New Roman" w:hAnsi="Times New Roman" w:cs="Times New Roman"/>
                <w:sz w:val="24"/>
                <w:szCs w:val="24"/>
              </w:rPr>
            </w:pPr>
            <w:r w:rsidRPr="008876A1">
              <w:rPr>
                <w:rFonts w:ascii="Times New Roman" w:hAnsi="Times New Roman" w:cs="Times New Roman"/>
                <w:sz w:val="24"/>
                <w:szCs w:val="24"/>
              </w:rPr>
              <w:t>Наличие в организации   коллегиальных органов управления, деятельность которых предусмотрена уставом организации (при наличии):</w:t>
            </w:r>
          </w:p>
          <w:p w:rsidR="008876A1" w:rsidRPr="008876A1" w:rsidRDefault="008876A1" w:rsidP="008876A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8876A1">
              <w:rPr>
                <w:rFonts w:ascii="Times New Roman" w:hAnsi="Times New Roman" w:cs="Times New Roman"/>
                <w:sz w:val="24"/>
                <w:szCs w:val="24"/>
              </w:rPr>
              <w:t xml:space="preserve">попечительский совет, управляющий совет, наблюдательный совет и другие коллегиальные </w:t>
            </w:r>
            <w:r w:rsidRPr="008876A1">
              <w:rPr>
                <w:rFonts w:ascii="Times New Roman" w:hAnsi="Times New Roman" w:cs="Times New Roman"/>
                <w:sz w:val="24"/>
                <w:szCs w:val="24"/>
              </w:rPr>
              <w:lastRenderedPageBreak/>
              <w:t>органы управления, предусмотренные уставом</w:t>
            </w:r>
          </w:p>
        </w:tc>
        <w:tc>
          <w:tcPr>
            <w:tcW w:w="325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876A1">
              <w:rPr>
                <w:rFonts w:ascii="Times New Roman" w:hAnsi="Times New Roman" w:cs="Times New Roman"/>
                <w:sz w:val="24"/>
                <w:szCs w:val="24"/>
              </w:rPr>
              <w:lastRenderedPageBreak/>
              <w:t>имеется/не имеется</w:t>
            </w:r>
          </w:p>
        </w:tc>
        <w:tc>
          <w:tcPr>
            <w:tcW w:w="6370"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rPr>
                <w:rFonts w:ascii="Times New Roman" w:eastAsia="Times New Roman" w:hAnsi="Times New Roman" w:cs="Times New Roman"/>
                <w:b/>
                <w:sz w:val="20"/>
                <w:szCs w:val="20"/>
              </w:rPr>
            </w:pPr>
            <w:r w:rsidRPr="008876A1">
              <w:rPr>
                <w:rFonts w:ascii="Times New Roman" w:hAnsi="Times New Roman" w:cs="Times New Roman"/>
                <w:b/>
                <w:sz w:val="20"/>
                <w:szCs w:val="20"/>
              </w:rPr>
              <w:t xml:space="preserve">ч.4 ст. 26 Федерального закона  от 29 декабря 2012 года № 273-ФЗ «Об образовании в Российской Федерации» </w:t>
            </w:r>
          </w:p>
        </w:tc>
      </w:tr>
      <w:tr w:rsidR="008876A1" w:rsidRPr="008876A1" w:rsidTr="008876A1">
        <w:trPr>
          <w:trHeight w:val="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876A1" w:rsidRPr="008876A1" w:rsidRDefault="008876A1" w:rsidP="008876A1">
            <w:pPr>
              <w:spacing w:after="0" w:line="240" w:lineRule="auto"/>
              <w:rPr>
                <w:rFonts w:ascii="Times New Roman" w:eastAsia="Times New Roman" w:hAnsi="Times New Roman" w:cs="Times New Roman"/>
                <w:b/>
                <w:sz w:val="24"/>
                <w:szCs w:val="24"/>
              </w:rPr>
            </w:pPr>
          </w:p>
        </w:tc>
        <w:tc>
          <w:tcPr>
            <w:tcW w:w="548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tabs>
                <w:tab w:val="left" w:pos="0"/>
              </w:tabs>
              <w:spacing w:after="0" w:line="240" w:lineRule="auto"/>
              <w:jc w:val="both"/>
              <w:rPr>
                <w:rFonts w:ascii="Times New Roman" w:eastAsia="Times New Roman" w:hAnsi="Times New Roman" w:cs="Times New Roman"/>
                <w:sz w:val="24"/>
                <w:szCs w:val="24"/>
              </w:rPr>
            </w:pPr>
            <w:r w:rsidRPr="008876A1">
              <w:rPr>
                <w:rFonts w:ascii="Times New Roman" w:hAnsi="Times New Roman" w:cs="Times New Roman"/>
                <w:sz w:val="24"/>
                <w:szCs w:val="24"/>
              </w:rPr>
              <w:t>совета обучающихся</w:t>
            </w:r>
          </w:p>
          <w:p w:rsidR="008876A1" w:rsidRPr="008876A1" w:rsidRDefault="008876A1" w:rsidP="008876A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8876A1">
              <w:rPr>
                <w:rFonts w:ascii="Times New Roman" w:hAnsi="Times New Roman" w:cs="Times New Roman"/>
                <w:sz w:val="24"/>
                <w:szCs w:val="24"/>
              </w:rPr>
              <w:t xml:space="preserve">(студенческого совета в профессиональных образовательных организациях) </w:t>
            </w:r>
          </w:p>
        </w:tc>
        <w:tc>
          <w:tcPr>
            <w:tcW w:w="325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876A1">
              <w:rPr>
                <w:rFonts w:ascii="Times New Roman" w:hAnsi="Times New Roman" w:cs="Times New Roman"/>
                <w:sz w:val="24"/>
                <w:szCs w:val="24"/>
              </w:rPr>
              <w:t>имеется/не имеется</w:t>
            </w:r>
          </w:p>
        </w:tc>
        <w:tc>
          <w:tcPr>
            <w:tcW w:w="6370"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rPr>
                <w:rFonts w:ascii="Times New Roman" w:eastAsia="Times New Roman" w:hAnsi="Times New Roman" w:cs="Times New Roman"/>
                <w:b/>
                <w:sz w:val="20"/>
                <w:szCs w:val="20"/>
              </w:rPr>
            </w:pPr>
            <w:r w:rsidRPr="008876A1">
              <w:rPr>
                <w:rFonts w:ascii="Times New Roman" w:hAnsi="Times New Roman" w:cs="Times New Roman"/>
                <w:b/>
                <w:sz w:val="20"/>
                <w:szCs w:val="20"/>
              </w:rPr>
              <w:t xml:space="preserve">п .1,  ч. 6 ст. 26 Федерального закона  от 29 декабря 2012 года № 273-ФЗ «Об образовании в Российской Федерации» </w:t>
            </w:r>
          </w:p>
        </w:tc>
      </w:tr>
      <w:tr w:rsidR="008876A1" w:rsidRPr="008876A1" w:rsidTr="008876A1">
        <w:trPr>
          <w:trHeight w:val="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876A1" w:rsidRPr="008876A1" w:rsidRDefault="008876A1" w:rsidP="008876A1">
            <w:pPr>
              <w:spacing w:after="0" w:line="240" w:lineRule="auto"/>
              <w:rPr>
                <w:rFonts w:ascii="Times New Roman" w:eastAsia="Times New Roman" w:hAnsi="Times New Roman" w:cs="Times New Roman"/>
                <w:b/>
                <w:sz w:val="24"/>
                <w:szCs w:val="24"/>
              </w:rPr>
            </w:pPr>
          </w:p>
        </w:tc>
        <w:tc>
          <w:tcPr>
            <w:tcW w:w="548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8876A1">
              <w:rPr>
                <w:rFonts w:ascii="Times New Roman" w:hAnsi="Times New Roman" w:cs="Times New Roman"/>
                <w:sz w:val="24"/>
                <w:szCs w:val="24"/>
              </w:rPr>
              <w:t>совета родителей</w:t>
            </w:r>
          </w:p>
        </w:tc>
        <w:tc>
          <w:tcPr>
            <w:tcW w:w="325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876A1">
              <w:rPr>
                <w:rFonts w:ascii="Times New Roman" w:hAnsi="Times New Roman" w:cs="Times New Roman"/>
                <w:sz w:val="24"/>
                <w:szCs w:val="24"/>
              </w:rPr>
              <w:t>имеется/не имеется</w:t>
            </w:r>
          </w:p>
        </w:tc>
        <w:tc>
          <w:tcPr>
            <w:tcW w:w="6370"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rPr>
                <w:rFonts w:ascii="Times New Roman" w:eastAsia="Times New Roman" w:hAnsi="Times New Roman" w:cs="Times New Roman"/>
                <w:sz w:val="20"/>
                <w:szCs w:val="20"/>
              </w:rPr>
            </w:pPr>
            <w:r w:rsidRPr="008876A1">
              <w:rPr>
                <w:rFonts w:ascii="Times New Roman" w:hAnsi="Times New Roman" w:cs="Times New Roman"/>
                <w:b/>
                <w:sz w:val="20"/>
                <w:szCs w:val="20"/>
              </w:rPr>
              <w:t xml:space="preserve">п . 1,  ч. 6 ст. 26   Федерального закона  от 29 декабря 2012 года № 273-ФЗ «Об образовании в Российской Федерации» </w:t>
            </w:r>
          </w:p>
        </w:tc>
      </w:tr>
      <w:tr w:rsidR="008876A1" w:rsidRPr="008876A1" w:rsidTr="008876A1">
        <w:trPr>
          <w:trHeight w:val="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876A1" w:rsidRPr="008876A1" w:rsidRDefault="008876A1" w:rsidP="008876A1">
            <w:pPr>
              <w:spacing w:after="0" w:line="240" w:lineRule="auto"/>
              <w:rPr>
                <w:rFonts w:ascii="Times New Roman" w:eastAsia="Times New Roman" w:hAnsi="Times New Roman" w:cs="Times New Roman"/>
                <w:b/>
                <w:sz w:val="24"/>
                <w:szCs w:val="24"/>
              </w:rPr>
            </w:pPr>
          </w:p>
        </w:tc>
        <w:tc>
          <w:tcPr>
            <w:tcW w:w="548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8876A1">
              <w:rPr>
                <w:rFonts w:ascii="Times New Roman" w:hAnsi="Times New Roman" w:cs="Times New Roman"/>
                <w:sz w:val="24"/>
                <w:szCs w:val="24"/>
              </w:rPr>
              <w:t>профессиональных союзов работников</w:t>
            </w:r>
          </w:p>
        </w:tc>
        <w:tc>
          <w:tcPr>
            <w:tcW w:w="325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876A1">
              <w:rPr>
                <w:rFonts w:ascii="Times New Roman" w:hAnsi="Times New Roman" w:cs="Times New Roman"/>
                <w:sz w:val="24"/>
                <w:szCs w:val="24"/>
              </w:rPr>
              <w:t>имеется/не имеется</w:t>
            </w:r>
          </w:p>
        </w:tc>
        <w:tc>
          <w:tcPr>
            <w:tcW w:w="6370"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rPr>
                <w:rFonts w:ascii="Times New Roman" w:eastAsia="Times New Roman" w:hAnsi="Times New Roman" w:cs="Times New Roman"/>
                <w:sz w:val="20"/>
                <w:szCs w:val="20"/>
              </w:rPr>
            </w:pPr>
            <w:r w:rsidRPr="008876A1">
              <w:rPr>
                <w:rFonts w:ascii="Times New Roman" w:hAnsi="Times New Roman" w:cs="Times New Roman"/>
                <w:b/>
                <w:sz w:val="20"/>
                <w:szCs w:val="20"/>
              </w:rPr>
              <w:t>п.2,  ч. 6 ст. 26</w:t>
            </w:r>
            <w:r w:rsidR="007F2382">
              <w:rPr>
                <w:rFonts w:ascii="Times New Roman" w:hAnsi="Times New Roman" w:cs="Times New Roman"/>
                <w:b/>
                <w:sz w:val="20"/>
                <w:szCs w:val="20"/>
              </w:rPr>
              <w:t xml:space="preserve"> </w:t>
            </w:r>
            <w:r w:rsidRPr="008876A1">
              <w:rPr>
                <w:rFonts w:ascii="Times New Roman" w:hAnsi="Times New Roman" w:cs="Times New Roman"/>
                <w:b/>
                <w:sz w:val="20"/>
                <w:szCs w:val="20"/>
              </w:rPr>
              <w:t>Федерального закона  от 29 декабря 2012 года № 273-ФЗ «Об образовании в Российской Федерации»</w:t>
            </w:r>
          </w:p>
        </w:tc>
      </w:tr>
      <w:tr w:rsidR="008876A1" w:rsidRPr="008876A1" w:rsidTr="008876A1">
        <w:trPr>
          <w:trHeight w:val="623"/>
        </w:trPr>
        <w:tc>
          <w:tcPr>
            <w:tcW w:w="770" w:type="dxa"/>
            <w:vMerge w:val="restart"/>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876A1">
              <w:rPr>
                <w:rFonts w:ascii="Times New Roman" w:hAnsi="Times New Roman" w:cs="Times New Roman"/>
                <w:b/>
              </w:rPr>
              <w:t>2.</w:t>
            </w:r>
          </w:p>
        </w:tc>
        <w:tc>
          <w:tcPr>
            <w:tcW w:w="548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8876A1">
              <w:rPr>
                <w:rFonts w:ascii="Times New Roman" w:hAnsi="Times New Roman" w:cs="Times New Roman"/>
                <w:sz w:val="24"/>
                <w:szCs w:val="24"/>
              </w:rPr>
              <w:t>Наличие в уставе организации информации:</w:t>
            </w:r>
          </w:p>
        </w:tc>
        <w:tc>
          <w:tcPr>
            <w:tcW w:w="325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876A1">
              <w:rPr>
                <w:rFonts w:ascii="Times New Roman" w:hAnsi="Times New Roman" w:cs="Times New Roman"/>
                <w:sz w:val="24"/>
                <w:szCs w:val="24"/>
              </w:rPr>
              <w:t>имеется/не имеется</w:t>
            </w:r>
          </w:p>
        </w:tc>
        <w:tc>
          <w:tcPr>
            <w:tcW w:w="6370" w:type="dxa"/>
            <w:vMerge w:val="restart"/>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rPr>
                <w:rFonts w:ascii="Times New Roman" w:eastAsia="Times New Roman" w:hAnsi="Times New Roman" w:cs="Times New Roman"/>
                <w:b/>
                <w:sz w:val="20"/>
                <w:szCs w:val="20"/>
              </w:rPr>
            </w:pPr>
            <w:r w:rsidRPr="008876A1">
              <w:rPr>
                <w:rFonts w:ascii="Times New Roman" w:hAnsi="Times New Roman" w:cs="Times New Roman"/>
                <w:b/>
                <w:sz w:val="20"/>
                <w:szCs w:val="20"/>
              </w:rPr>
              <w:t xml:space="preserve">ч. 5 ст. 25 Федерального закона  от 29 декабря 2012 года № 273-ФЗ «Об образовании в Российской Федерации» </w:t>
            </w:r>
          </w:p>
        </w:tc>
      </w:tr>
      <w:tr w:rsidR="008876A1" w:rsidRPr="008876A1" w:rsidTr="008876A1">
        <w:trPr>
          <w:trHeight w:val="62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876A1" w:rsidRPr="008876A1" w:rsidRDefault="008876A1" w:rsidP="008876A1">
            <w:pPr>
              <w:spacing w:after="0" w:line="240" w:lineRule="auto"/>
              <w:rPr>
                <w:rFonts w:ascii="Times New Roman" w:eastAsia="Times New Roman" w:hAnsi="Times New Roman" w:cs="Times New Roman"/>
                <w:b/>
                <w:sz w:val="24"/>
                <w:szCs w:val="24"/>
              </w:rPr>
            </w:pPr>
          </w:p>
        </w:tc>
        <w:tc>
          <w:tcPr>
            <w:tcW w:w="548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8876A1">
              <w:rPr>
                <w:rFonts w:ascii="Times New Roman" w:hAnsi="Times New Roman" w:cs="Times New Roman"/>
                <w:sz w:val="24"/>
                <w:szCs w:val="24"/>
              </w:rPr>
              <w:t xml:space="preserve">о структуре коллегиальных органов  управления, </w:t>
            </w:r>
          </w:p>
        </w:tc>
        <w:tc>
          <w:tcPr>
            <w:tcW w:w="325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876A1">
              <w:rPr>
                <w:rFonts w:ascii="Times New Roman" w:hAnsi="Times New Roman" w:cs="Times New Roman"/>
                <w:sz w:val="24"/>
                <w:szCs w:val="24"/>
              </w:rPr>
              <w:t>имеется/не имеется</w:t>
            </w:r>
          </w:p>
        </w:tc>
        <w:tc>
          <w:tcPr>
            <w:tcW w:w="6670" w:type="dxa"/>
            <w:vMerge/>
            <w:tcBorders>
              <w:top w:val="single" w:sz="4" w:space="0" w:color="auto"/>
              <w:left w:val="single" w:sz="4" w:space="0" w:color="auto"/>
              <w:bottom w:val="single" w:sz="4" w:space="0" w:color="auto"/>
              <w:right w:val="single" w:sz="4" w:space="0" w:color="auto"/>
            </w:tcBorders>
            <w:vAlign w:val="center"/>
            <w:hideMark/>
          </w:tcPr>
          <w:p w:rsidR="008876A1" w:rsidRPr="008876A1" w:rsidRDefault="008876A1" w:rsidP="008876A1">
            <w:pPr>
              <w:spacing w:after="0" w:line="240" w:lineRule="auto"/>
              <w:rPr>
                <w:rFonts w:ascii="Times New Roman" w:eastAsia="Times New Roman" w:hAnsi="Times New Roman" w:cs="Times New Roman"/>
                <w:b/>
                <w:sz w:val="20"/>
                <w:szCs w:val="20"/>
              </w:rPr>
            </w:pPr>
          </w:p>
        </w:tc>
      </w:tr>
      <w:tr w:rsidR="008876A1" w:rsidRPr="008876A1" w:rsidTr="008876A1">
        <w:trPr>
          <w:trHeight w:val="62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876A1" w:rsidRPr="008876A1" w:rsidRDefault="008876A1" w:rsidP="008876A1">
            <w:pPr>
              <w:spacing w:after="0" w:line="240" w:lineRule="auto"/>
              <w:rPr>
                <w:rFonts w:ascii="Times New Roman" w:eastAsia="Times New Roman" w:hAnsi="Times New Roman" w:cs="Times New Roman"/>
                <w:b/>
                <w:sz w:val="24"/>
                <w:szCs w:val="24"/>
              </w:rPr>
            </w:pPr>
          </w:p>
        </w:tc>
        <w:tc>
          <w:tcPr>
            <w:tcW w:w="548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8876A1">
              <w:rPr>
                <w:rFonts w:ascii="Times New Roman" w:hAnsi="Times New Roman" w:cs="Times New Roman"/>
                <w:sz w:val="24"/>
                <w:szCs w:val="24"/>
              </w:rPr>
              <w:t xml:space="preserve">о компетенции коллегиальных органов  управления, </w:t>
            </w:r>
          </w:p>
        </w:tc>
        <w:tc>
          <w:tcPr>
            <w:tcW w:w="325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876A1">
              <w:rPr>
                <w:rFonts w:ascii="Times New Roman" w:hAnsi="Times New Roman" w:cs="Times New Roman"/>
                <w:sz w:val="24"/>
                <w:szCs w:val="24"/>
              </w:rPr>
              <w:t>имеется/не имеется</w:t>
            </w:r>
          </w:p>
        </w:tc>
        <w:tc>
          <w:tcPr>
            <w:tcW w:w="6670" w:type="dxa"/>
            <w:vMerge/>
            <w:tcBorders>
              <w:top w:val="single" w:sz="4" w:space="0" w:color="auto"/>
              <w:left w:val="single" w:sz="4" w:space="0" w:color="auto"/>
              <w:bottom w:val="single" w:sz="4" w:space="0" w:color="auto"/>
              <w:right w:val="single" w:sz="4" w:space="0" w:color="auto"/>
            </w:tcBorders>
            <w:vAlign w:val="center"/>
            <w:hideMark/>
          </w:tcPr>
          <w:p w:rsidR="008876A1" w:rsidRPr="008876A1" w:rsidRDefault="008876A1" w:rsidP="008876A1">
            <w:pPr>
              <w:spacing w:after="0" w:line="240" w:lineRule="auto"/>
              <w:rPr>
                <w:rFonts w:ascii="Times New Roman" w:eastAsia="Times New Roman" w:hAnsi="Times New Roman" w:cs="Times New Roman"/>
                <w:b/>
                <w:sz w:val="20"/>
                <w:szCs w:val="20"/>
              </w:rPr>
            </w:pPr>
          </w:p>
        </w:tc>
      </w:tr>
      <w:tr w:rsidR="008876A1" w:rsidRPr="008876A1" w:rsidTr="008876A1">
        <w:trPr>
          <w:trHeight w:val="62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876A1" w:rsidRPr="008876A1" w:rsidRDefault="008876A1" w:rsidP="008876A1">
            <w:pPr>
              <w:spacing w:after="0" w:line="240" w:lineRule="auto"/>
              <w:rPr>
                <w:rFonts w:ascii="Times New Roman" w:eastAsia="Times New Roman" w:hAnsi="Times New Roman" w:cs="Times New Roman"/>
                <w:b/>
                <w:sz w:val="24"/>
                <w:szCs w:val="24"/>
              </w:rPr>
            </w:pPr>
          </w:p>
        </w:tc>
        <w:tc>
          <w:tcPr>
            <w:tcW w:w="548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8876A1">
              <w:rPr>
                <w:rFonts w:ascii="Times New Roman" w:hAnsi="Times New Roman" w:cs="Times New Roman"/>
                <w:sz w:val="24"/>
                <w:szCs w:val="24"/>
              </w:rPr>
              <w:t>о порядке   формирования коллегиальных органов  управления,</w:t>
            </w:r>
          </w:p>
        </w:tc>
        <w:tc>
          <w:tcPr>
            <w:tcW w:w="325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876A1">
              <w:rPr>
                <w:rFonts w:ascii="Times New Roman" w:hAnsi="Times New Roman" w:cs="Times New Roman"/>
                <w:sz w:val="24"/>
                <w:szCs w:val="24"/>
              </w:rPr>
              <w:t>имеется/не имеется</w:t>
            </w:r>
          </w:p>
        </w:tc>
        <w:tc>
          <w:tcPr>
            <w:tcW w:w="6670" w:type="dxa"/>
            <w:vMerge/>
            <w:tcBorders>
              <w:top w:val="single" w:sz="4" w:space="0" w:color="auto"/>
              <w:left w:val="single" w:sz="4" w:space="0" w:color="auto"/>
              <w:bottom w:val="single" w:sz="4" w:space="0" w:color="auto"/>
              <w:right w:val="single" w:sz="4" w:space="0" w:color="auto"/>
            </w:tcBorders>
            <w:vAlign w:val="center"/>
            <w:hideMark/>
          </w:tcPr>
          <w:p w:rsidR="008876A1" w:rsidRPr="008876A1" w:rsidRDefault="008876A1" w:rsidP="008876A1">
            <w:pPr>
              <w:spacing w:after="0" w:line="240" w:lineRule="auto"/>
              <w:rPr>
                <w:rFonts w:ascii="Times New Roman" w:eastAsia="Times New Roman" w:hAnsi="Times New Roman" w:cs="Times New Roman"/>
                <w:b/>
                <w:sz w:val="20"/>
                <w:szCs w:val="20"/>
              </w:rPr>
            </w:pPr>
          </w:p>
        </w:tc>
      </w:tr>
      <w:tr w:rsidR="008876A1" w:rsidRPr="008876A1" w:rsidTr="008876A1">
        <w:trPr>
          <w:trHeight w:val="62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876A1" w:rsidRPr="008876A1" w:rsidRDefault="008876A1" w:rsidP="008876A1">
            <w:pPr>
              <w:spacing w:after="0" w:line="240" w:lineRule="auto"/>
              <w:rPr>
                <w:rFonts w:ascii="Times New Roman" w:eastAsia="Times New Roman" w:hAnsi="Times New Roman" w:cs="Times New Roman"/>
                <w:b/>
                <w:sz w:val="24"/>
                <w:szCs w:val="24"/>
              </w:rPr>
            </w:pPr>
          </w:p>
        </w:tc>
        <w:tc>
          <w:tcPr>
            <w:tcW w:w="548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8876A1">
              <w:rPr>
                <w:rFonts w:ascii="Times New Roman" w:hAnsi="Times New Roman" w:cs="Times New Roman"/>
                <w:sz w:val="24"/>
                <w:szCs w:val="24"/>
              </w:rPr>
              <w:t>о сроках полномочий коллегиальных органов  управления</w:t>
            </w:r>
          </w:p>
        </w:tc>
        <w:tc>
          <w:tcPr>
            <w:tcW w:w="325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876A1">
              <w:rPr>
                <w:rFonts w:ascii="Times New Roman" w:hAnsi="Times New Roman" w:cs="Times New Roman"/>
                <w:sz w:val="24"/>
                <w:szCs w:val="24"/>
              </w:rPr>
              <w:t>имеется/не имеется</w:t>
            </w:r>
          </w:p>
        </w:tc>
        <w:tc>
          <w:tcPr>
            <w:tcW w:w="6670" w:type="dxa"/>
            <w:vMerge/>
            <w:tcBorders>
              <w:top w:val="single" w:sz="4" w:space="0" w:color="auto"/>
              <w:left w:val="single" w:sz="4" w:space="0" w:color="auto"/>
              <w:bottom w:val="single" w:sz="4" w:space="0" w:color="auto"/>
              <w:right w:val="single" w:sz="4" w:space="0" w:color="auto"/>
            </w:tcBorders>
            <w:vAlign w:val="center"/>
            <w:hideMark/>
          </w:tcPr>
          <w:p w:rsidR="008876A1" w:rsidRPr="008876A1" w:rsidRDefault="008876A1" w:rsidP="008876A1">
            <w:pPr>
              <w:spacing w:after="0" w:line="240" w:lineRule="auto"/>
              <w:rPr>
                <w:rFonts w:ascii="Times New Roman" w:eastAsia="Times New Roman" w:hAnsi="Times New Roman" w:cs="Times New Roman"/>
                <w:b/>
                <w:sz w:val="20"/>
                <w:szCs w:val="20"/>
              </w:rPr>
            </w:pPr>
          </w:p>
        </w:tc>
      </w:tr>
      <w:tr w:rsidR="008876A1" w:rsidRPr="008876A1" w:rsidTr="008876A1">
        <w:trPr>
          <w:trHeight w:val="62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876A1" w:rsidRPr="008876A1" w:rsidRDefault="008876A1" w:rsidP="008876A1">
            <w:pPr>
              <w:spacing w:after="0" w:line="240" w:lineRule="auto"/>
              <w:rPr>
                <w:rFonts w:ascii="Times New Roman" w:eastAsia="Times New Roman" w:hAnsi="Times New Roman" w:cs="Times New Roman"/>
                <w:b/>
                <w:sz w:val="24"/>
                <w:szCs w:val="24"/>
              </w:rPr>
            </w:pPr>
          </w:p>
        </w:tc>
        <w:tc>
          <w:tcPr>
            <w:tcW w:w="548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8876A1">
              <w:rPr>
                <w:rFonts w:ascii="Times New Roman" w:hAnsi="Times New Roman" w:cs="Times New Roman"/>
                <w:sz w:val="24"/>
                <w:szCs w:val="24"/>
              </w:rPr>
              <w:t>о порядке  принятия  решений коллегиальными органами управления</w:t>
            </w:r>
            <w:r w:rsidR="0089473E">
              <w:rPr>
                <w:rFonts w:ascii="Times New Roman" w:hAnsi="Times New Roman" w:cs="Times New Roman"/>
                <w:sz w:val="24"/>
                <w:szCs w:val="24"/>
              </w:rPr>
              <w:t xml:space="preserve"> </w:t>
            </w:r>
            <w:r w:rsidRPr="008876A1">
              <w:rPr>
                <w:rFonts w:ascii="Times New Roman" w:hAnsi="Times New Roman" w:cs="Times New Roman"/>
                <w:sz w:val="24"/>
                <w:szCs w:val="24"/>
              </w:rPr>
              <w:t>образовательной организацией</w:t>
            </w:r>
          </w:p>
        </w:tc>
        <w:tc>
          <w:tcPr>
            <w:tcW w:w="325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876A1">
              <w:rPr>
                <w:rFonts w:ascii="Times New Roman" w:hAnsi="Times New Roman" w:cs="Times New Roman"/>
                <w:sz w:val="24"/>
                <w:szCs w:val="24"/>
              </w:rPr>
              <w:t>имеется/не имеется</w:t>
            </w:r>
          </w:p>
        </w:tc>
        <w:tc>
          <w:tcPr>
            <w:tcW w:w="6670" w:type="dxa"/>
            <w:vMerge/>
            <w:tcBorders>
              <w:top w:val="single" w:sz="4" w:space="0" w:color="auto"/>
              <w:left w:val="single" w:sz="4" w:space="0" w:color="auto"/>
              <w:bottom w:val="single" w:sz="4" w:space="0" w:color="auto"/>
              <w:right w:val="single" w:sz="4" w:space="0" w:color="auto"/>
            </w:tcBorders>
            <w:vAlign w:val="center"/>
            <w:hideMark/>
          </w:tcPr>
          <w:p w:rsidR="008876A1" w:rsidRPr="008876A1" w:rsidRDefault="008876A1" w:rsidP="008876A1">
            <w:pPr>
              <w:spacing w:after="0" w:line="240" w:lineRule="auto"/>
              <w:rPr>
                <w:rFonts w:ascii="Times New Roman" w:eastAsia="Times New Roman" w:hAnsi="Times New Roman" w:cs="Times New Roman"/>
                <w:b/>
                <w:sz w:val="20"/>
                <w:szCs w:val="20"/>
              </w:rPr>
            </w:pPr>
          </w:p>
        </w:tc>
      </w:tr>
      <w:tr w:rsidR="008876A1" w:rsidRPr="008876A1" w:rsidTr="008876A1">
        <w:trPr>
          <w:trHeight w:val="62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876A1" w:rsidRPr="008876A1" w:rsidRDefault="008876A1" w:rsidP="008876A1">
            <w:pPr>
              <w:spacing w:after="0" w:line="240" w:lineRule="auto"/>
              <w:rPr>
                <w:rFonts w:ascii="Times New Roman" w:eastAsia="Times New Roman" w:hAnsi="Times New Roman" w:cs="Times New Roman"/>
                <w:b/>
                <w:sz w:val="24"/>
                <w:szCs w:val="24"/>
              </w:rPr>
            </w:pPr>
          </w:p>
        </w:tc>
        <w:tc>
          <w:tcPr>
            <w:tcW w:w="548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8876A1">
              <w:rPr>
                <w:rFonts w:ascii="Times New Roman" w:hAnsi="Times New Roman" w:cs="Times New Roman"/>
                <w:sz w:val="24"/>
                <w:szCs w:val="24"/>
              </w:rPr>
              <w:t>о порядке выступления коллегиальных органов управления от имени образовательной организации</w:t>
            </w:r>
          </w:p>
        </w:tc>
        <w:tc>
          <w:tcPr>
            <w:tcW w:w="325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876A1">
              <w:rPr>
                <w:rFonts w:ascii="Times New Roman" w:hAnsi="Times New Roman" w:cs="Times New Roman"/>
                <w:sz w:val="24"/>
                <w:szCs w:val="24"/>
              </w:rPr>
              <w:t>имеется/не имеется</w:t>
            </w:r>
          </w:p>
        </w:tc>
        <w:tc>
          <w:tcPr>
            <w:tcW w:w="6670" w:type="dxa"/>
            <w:vMerge/>
            <w:tcBorders>
              <w:top w:val="single" w:sz="4" w:space="0" w:color="auto"/>
              <w:left w:val="single" w:sz="4" w:space="0" w:color="auto"/>
              <w:bottom w:val="single" w:sz="4" w:space="0" w:color="auto"/>
              <w:right w:val="single" w:sz="4" w:space="0" w:color="auto"/>
            </w:tcBorders>
            <w:vAlign w:val="center"/>
            <w:hideMark/>
          </w:tcPr>
          <w:p w:rsidR="008876A1" w:rsidRPr="008876A1" w:rsidRDefault="008876A1" w:rsidP="008876A1">
            <w:pPr>
              <w:spacing w:after="0" w:line="240" w:lineRule="auto"/>
              <w:rPr>
                <w:rFonts w:ascii="Times New Roman" w:eastAsia="Times New Roman" w:hAnsi="Times New Roman" w:cs="Times New Roman"/>
                <w:b/>
                <w:sz w:val="20"/>
                <w:szCs w:val="20"/>
              </w:rPr>
            </w:pPr>
          </w:p>
        </w:tc>
      </w:tr>
      <w:tr w:rsidR="008876A1" w:rsidRPr="008876A1" w:rsidTr="008876A1">
        <w:trPr>
          <w:trHeight w:val="623"/>
        </w:trPr>
        <w:tc>
          <w:tcPr>
            <w:tcW w:w="770"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876A1">
              <w:rPr>
                <w:rFonts w:ascii="Times New Roman" w:hAnsi="Times New Roman" w:cs="Times New Roman"/>
                <w:b/>
              </w:rPr>
              <w:t>3.</w:t>
            </w:r>
          </w:p>
        </w:tc>
        <w:tc>
          <w:tcPr>
            <w:tcW w:w="548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8876A1">
              <w:rPr>
                <w:rFonts w:ascii="Times New Roman" w:hAnsi="Times New Roman" w:cs="Times New Roman"/>
                <w:sz w:val="24"/>
                <w:szCs w:val="24"/>
              </w:rPr>
              <w:t>Деятельность коллегиальных органов управления организацией осуществляется в соответствии с их компетенцией</w:t>
            </w:r>
          </w:p>
        </w:tc>
        <w:tc>
          <w:tcPr>
            <w:tcW w:w="325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876A1">
              <w:rPr>
                <w:rFonts w:ascii="Times New Roman" w:hAnsi="Times New Roman" w:cs="Times New Roman"/>
                <w:sz w:val="24"/>
                <w:szCs w:val="24"/>
              </w:rPr>
              <w:t>соответствует/не соответствует</w:t>
            </w:r>
          </w:p>
        </w:tc>
        <w:tc>
          <w:tcPr>
            <w:tcW w:w="6370" w:type="dxa"/>
            <w:vMerge w:val="restart"/>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rPr>
                <w:rFonts w:ascii="Times New Roman" w:eastAsia="Times New Roman" w:hAnsi="Times New Roman" w:cs="Times New Roman"/>
                <w:b/>
                <w:sz w:val="20"/>
                <w:szCs w:val="20"/>
              </w:rPr>
            </w:pPr>
            <w:r w:rsidRPr="008876A1">
              <w:rPr>
                <w:rFonts w:ascii="Times New Roman" w:hAnsi="Times New Roman" w:cs="Times New Roman"/>
                <w:b/>
                <w:sz w:val="20"/>
                <w:szCs w:val="20"/>
              </w:rPr>
              <w:t xml:space="preserve">п. 4 ч. 2 ст. 25 Федерального закона  от 29 декабря 2012 года № 273-ФЗ «Об образовании в Российской Федерации» </w:t>
            </w:r>
          </w:p>
        </w:tc>
      </w:tr>
      <w:tr w:rsidR="008876A1" w:rsidRPr="008876A1" w:rsidTr="008876A1">
        <w:trPr>
          <w:trHeight w:val="272"/>
        </w:trPr>
        <w:tc>
          <w:tcPr>
            <w:tcW w:w="770"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876A1">
              <w:rPr>
                <w:rFonts w:ascii="Times New Roman" w:hAnsi="Times New Roman" w:cs="Times New Roman"/>
                <w:b/>
              </w:rPr>
              <w:t>4.</w:t>
            </w:r>
          </w:p>
        </w:tc>
        <w:tc>
          <w:tcPr>
            <w:tcW w:w="548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tabs>
                <w:tab w:val="left" w:pos="0"/>
              </w:tabs>
              <w:spacing w:after="0" w:line="240" w:lineRule="auto"/>
              <w:jc w:val="both"/>
              <w:rPr>
                <w:rFonts w:ascii="Times New Roman" w:eastAsia="Times New Roman" w:hAnsi="Times New Roman" w:cs="Times New Roman"/>
                <w:sz w:val="24"/>
                <w:szCs w:val="24"/>
              </w:rPr>
            </w:pPr>
            <w:r w:rsidRPr="008876A1">
              <w:rPr>
                <w:rFonts w:ascii="Times New Roman" w:hAnsi="Times New Roman" w:cs="Times New Roman"/>
                <w:sz w:val="24"/>
                <w:szCs w:val="24"/>
              </w:rPr>
              <w:t>Коллегиальные органы управления организацией принимают участие в разработке:</w:t>
            </w:r>
          </w:p>
          <w:p w:rsidR="008876A1" w:rsidRPr="008876A1" w:rsidRDefault="008876A1" w:rsidP="008876A1">
            <w:pPr>
              <w:tabs>
                <w:tab w:val="left" w:pos="0"/>
              </w:tabs>
              <w:spacing w:after="0" w:line="240" w:lineRule="auto"/>
              <w:jc w:val="both"/>
              <w:rPr>
                <w:rFonts w:ascii="Times New Roman" w:hAnsi="Times New Roman" w:cs="Times New Roman"/>
                <w:sz w:val="24"/>
                <w:szCs w:val="24"/>
              </w:rPr>
            </w:pPr>
            <w:r w:rsidRPr="008876A1">
              <w:rPr>
                <w:rFonts w:ascii="Times New Roman" w:hAnsi="Times New Roman" w:cs="Times New Roman"/>
                <w:sz w:val="24"/>
                <w:szCs w:val="24"/>
              </w:rPr>
              <w:t>образовательных программ,</w:t>
            </w:r>
          </w:p>
          <w:p w:rsidR="008876A1" w:rsidRPr="008876A1" w:rsidRDefault="008876A1" w:rsidP="008876A1">
            <w:pPr>
              <w:tabs>
                <w:tab w:val="left" w:pos="0"/>
              </w:tabs>
              <w:spacing w:after="0" w:line="240" w:lineRule="auto"/>
              <w:jc w:val="both"/>
              <w:rPr>
                <w:rFonts w:ascii="Times New Roman" w:hAnsi="Times New Roman" w:cs="Times New Roman"/>
                <w:sz w:val="24"/>
                <w:szCs w:val="24"/>
              </w:rPr>
            </w:pPr>
            <w:r w:rsidRPr="008876A1">
              <w:rPr>
                <w:rFonts w:ascii="Times New Roman" w:hAnsi="Times New Roman" w:cs="Times New Roman"/>
                <w:sz w:val="24"/>
                <w:szCs w:val="24"/>
              </w:rPr>
              <w:t xml:space="preserve">программ развития, </w:t>
            </w:r>
          </w:p>
          <w:p w:rsidR="008876A1" w:rsidRPr="008876A1" w:rsidRDefault="008876A1" w:rsidP="008876A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8876A1">
              <w:rPr>
                <w:rFonts w:ascii="Times New Roman" w:hAnsi="Times New Roman" w:cs="Times New Roman"/>
                <w:sz w:val="24"/>
                <w:szCs w:val="24"/>
              </w:rPr>
              <w:t>иных локальных нормативных актов</w:t>
            </w:r>
          </w:p>
        </w:tc>
        <w:tc>
          <w:tcPr>
            <w:tcW w:w="325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876A1">
              <w:rPr>
                <w:rFonts w:ascii="Times New Roman" w:hAnsi="Times New Roman" w:cs="Times New Roman"/>
                <w:sz w:val="24"/>
                <w:szCs w:val="24"/>
              </w:rPr>
              <w:t>соответствует/не соответствует</w:t>
            </w:r>
          </w:p>
        </w:tc>
        <w:tc>
          <w:tcPr>
            <w:tcW w:w="6670" w:type="dxa"/>
            <w:vMerge/>
            <w:tcBorders>
              <w:top w:val="single" w:sz="4" w:space="0" w:color="auto"/>
              <w:left w:val="single" w:sz="4" w:space="0" w:color="auto"/>
              <w:bottom w:val="single" w:sz="4" w:space="0" w:color="auto"/>
              <w:right w:val="single" w:sz="4" w:space="0" w:color="auto"/>
            </w:tcBorders>
            <w:vAlign w:val="center"/>
            <w:hideMark/>
          </w:tcPr>
          <w:p w:rsidR="008876A1" w:rsidRPr="008876A1" w:rsidRDefault="008876A1" w:rsidP="008876A1">
            <w:pPr>
              <w:spacing w:after="0" w:line="240" w:lineRule="auto"/>
              <w:rPr>
                <w:rFonts w:ascii="Times New Roman" w:eastAsia="Times New Roman" w:hAnsi="Times New Roman" w:cs="Times New Roman"/>
                <w:b/>
                <w:sz w:val="20"/>
                <w:szCs w:val="20"/>
              </w:rPr>
            </w:pPr>
          </w:p>
        </w:tc>
      </w:tr>
      <w:tr w:rsidR="008876A1" w:rsidRPr="008876A1" w:rsidTr="008876A1">
        <w:trPr>
          <w:trHeight w:val="623"/>
        </w:trPr>
        <w:tc>
          <w:tcPr>
            <w:tcW w:w="770"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876A1">
              <w:rPr>
                <w:rFonts w:ascii="Times New Roman" w:hAnsi="Times New Roman" w:cs="Times New Roman"/>
                <w:b/>
              </w:rPr>
              <w:t>5.</w:t>
            </w:r>
          </w:p>
        </w:tc>
        <w:tc>
          <w:tcPr>
            <w:tcW w:w="548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8876A1">
              <w:rPr>
                <w:rFonts w:ascii="Times New Roman" w:hAnsi="Times New Roman" w:cs="Times New Roman"/>
                <w:sz w:val="24"/>
                <w:szCs w:val="24"/>
              </w:rPr>
              <w:t xml:space="preserve">В организации отсутствует формальный подход к организации деятельности коллегиальных органов </w:t>
            </w:r>
            <w:r w:rsidRPr="008876A1">
              <w:rPr>
                <w:rFonts w:ascii="Times New Roman" w:hAnsi="Times New Roman" w:cs="Times New Roman"/>
                <w:sz w:val="24"/>
                <w:szCs w:val="24"/>
              </w:rPr>
              <w:lastRenderedPageBreak/>
              <w:t>управления образовательной организацией (на примере протоколов заседаний органов, принятия и реализации решений и т.д.)</w:t>
            </w:r>
          </w:p>
        </w:tc>
        <w:tc>
          <w:tcPr>
            <w:tcW w:w="325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876A1">
              <w:rPr>
                <w:rFonts w:ascii="Times New Roman" w:hAnsi="Times New Roman" w:cs="Times New Roman"/>
                <w:sz w:val="24"/>
                <w:szCs w:val="24"/>
              </w:rPr>
              <w:lastRenderedPageBreak/>
              <w:t>соответствует/не соответствует</w:t>
            </w:r>
          </w:p>
        </w:tc>
        <w:tc>
          <w:tcPr>
            <w:tcW w:w="6370"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rPr>
                <w:rFonts w:ascii="Times New Roman" w:eastAsia="Times New Roman" w:hAnsi="Times New Roman" w:cs="Times New Roman"/>
                <w:b/>
                <w:sz w:val="20"/>
                <w:szCs w:val="20"/>
              </w:rPr>
            </w:pPr>
            <w:r w:rsidRPr="008876A1">
              <w:rPr>
                <w:rFonts w:ascii="Times New Roman" w:hAnsi="Times New Roman" w:cs="Times New Roman"/>
                <w:b/>
                <w:sz w:val="20"/>
                <w:szCs w:val="20"/>
              </w:rPr>
              <w:t>ст. 26 Федерального закона  от 29 декабря 2012 года № 273-ФЗ «Об образовании в Российской Федерации»</w:t>
            </w:r>
          </w:p>
        </w:tc>
      </w:tr>
      <w:tr w:rsidR="008876A1" w:rsidRPr="008876A1" w:rsidTr="008876A1">
        <w:trPr>
          <w:trHeight w:val="623"/>
        </w:trPr>
        <w:tc>
          <w:tcPr>
            <w:tcW w:w="770"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876A1">
              <w:rPr>
                <w:rFonts w:ascii="Times New Roman" w:hAnsi="Times New Roman" w:cs="Times New Roman"/>
                <w:b/>
              </w:rPr>
              <w:lastRenderedPageBreak/>
              <w:t>6.</w:t>
            </w:r>
          </w:p>
        </w:tc>
        <w:tc>
          <w:tcPr>
            <w:tcW w:w="548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8876A1">
              <w:rPr>
                <w:rFonts w:ascii="Times New Roman" w:hAnsi="Times New Roman" w:cs="Times New Roman"/>
                <w:sz w:val="24"/>
                <w:szCs w:val="24"/>
              </w:rPr>
              <w:t>Наличие в организации иных органов, созданных по инициативе обучающихся и их родителей (законных представителей)</w:t>
            </w:r>
          </w:p>
        </w:tc>
        <w:tc>
          <w:tcPr>
            <w:tcW w:w="325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876A1">
              <w:rPr>
                <w:rFonts w:ascii="Times New Roman" w:hAnsi="Times New Roman" w:cs="Times New Roman"/>
                <w:sz w:val="24"/>
                <w:szCs w:val="24"/>
              </w:rPr>
              <w:t>имеется/не имеется</w:t>
            </w:r>
          </w:p>
        </w:tc>
        <w:tc>
          <w:tcPr>
            <w:tcW w:w="6370" w:type="dxa"/>
            <w:vMerge w:val="restart"/>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spacing w:after="0" w:line="240" w:lineRule="auto"/>
              <w:rPr>
                <w:rFonts w:ascii="Times New Roman" w:eastAsia="Times New Roman" w:hAnsi="Times New Roman" w:cs="Times New Roman"/>
                <w:b/>
                <w:sz w:val="20"/>
                <w:szCs w:val="20"/>
              </w:rPr>
            </w:pPr>
            <w:r w:rsidRPr="008876A1">
              <w:rPr>
                <w:rFonts w:ascii="Times New Roman" w:hAnsi="Times New Roman" w:cs="Times New Roman"/>
                <w:b/>
                <w:sz w:val="20"/>
                <w:szCs w:val="20"/>
              </w:rPr>
              <w:t>п. 6 ч. 2 ст. 25 Федерального закона  от 29 декабря 2012 года № 273-ФЗ «Об образовании в Российской Федерации»:</w:t>
            </w:r>
          </w:p>
          <w:p w:rsidR="008876A1" w:rsidRPr="008876A1" w:rsidRDefault="008876A1" w:rsidP="008876A1">
            <w:pPr>
              <w:spacing w:after="0" w:line="240" w:lineRule="auto"/>
              <w:jc w:val="both"/>
              <w:rPr>
                <w:rFonts w:ascii="Times New Roman" w:hAnsi="Times New Roman" w:cs="Times New Roman"/>
                <w:sz w:val="20"/>
                <w:szCs w:val="20"/>
              </w:rPr>
            </w:pPr>
            <w:r w:rsidRPr="008876A1">
              <w:rPr>
                <w:rFonts w:ascii="Times New Roman" w:hAnsi="Times New Roman" w:cs="Times New Roman"/>
                <w:sz w:val="20"/>
                <w:szCs w:val="20"/>
              </w:rP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8876A1" w:rsidRPr="008876A1" w:rsidRDefault="008876A1" w:rsidP="008876A1">
            <w:pPr>
              <w:spacing w:after="0" w:line="240" w:lineRule="auto"/>
              <w:ind w:firstLine="540"/>
              <w:jc w:val="both"/>
              <w:rPr>
                <w:rFonts w:ascii="Times New Roman" w:hAnsi="Times New Roman" w:cs="Times New Roman"/>
                <w:sz w:val="20"/>
                <w:szCs w:val="20"/>
              </w:rPr>
            </w:pPr>
            <w:r w:rsidRPr="008876A1">
              <w:rPr>
                <w:rFonts w:ascii="Times New Roman" w:hAnsi="Times New Roman" w:cs="Times New Roman"/>
                <w:sz w:val="20"/>
                <w:szCs w:val="20"/>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8876A1" w:rsidRPr="008876A1" w:rsidRDefault="008876A1" w:rsidP="008876A1">
            <w:pPr>
              <w:spacing w:after="0" w:line="240" w:lineRule="auto"/>
              <w:ind w:firstLine="540"/>
              <w:jc w:val="both"/>
              <w:rPr>
                <w:rFonts w:ascii="Times New Roman" w:hAnsi="Times New Roman" w:cs="Times New Roman"/>
                <w:sz w:val="20"/>
                <w:szCs w:val="20"/>
              </w:rPr>
            </w:pPr>
            <w:r w:rsidRPr="008876A1">
              <w:rPr>
                <w:rFonts w:ascii="Times New Roman" w:hAnsi="Times New Roman" w:cs="Times New Roman"/>
                <w:sz w:val="20"/>
                <w:szCs w:val="20"/>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8876A1" w:rsidRPr="008876A1" w:rsidRDefault="008876A1" w:rsidP="008876A1">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8876A1">
              <w:rPr>
                <w:rFonts w:ascii="Times New Roman" w:hAnsi="Times New Roman" w:cs="Times New Roman"/>
                <w:b/>
                <w:sz w:val="20"/>
                <w:szCs w:val="20"/>
              </w:rPr>
              <w:t xml:space="preserve">Письмо </w:t>
            </w:r>
            <w:proofErr w:type="spellStart"/>
            <w:r w:rsidRPr="008876A1">
              <w:rPr>
                <w:rFonts w:ascii="Times New Roman" w:hAnsi="Times New Roman" w:cs="Times New Roman"/>
                <w:b/>
                <w:sz w:val="20"/>
                <w:szCs w:val="20"/>
              </w:rPr>
              <w:t>Минобрнауки</w:t>
            </w:r>
            <w:proofErr w:type="spellEnd"/>
            <w:r w:rsidRPr="008876A1">
              <w:rPr>
                <w:rFonts w:ascii="Times New Roman" w:hAnsi="Times New Roman" w:cs="Times New Roman"/>
                <w:b/>
                <w:sz w:val="20"/>
                <w:szCs w:val="20"/>
              </w:rPr>
              <w:t xml:space="preserve"> России от 14.02.2014 № ВК-262/09</w:t>
            </w:r>
            <w:r w:rsidRPr="008876A1">
              <w:rPr>
                <w:rFonts w:ascii="Times New Roman" w:hAnsi="Times New Roman" w:cs="Times New Roman"/>
                <w:sz w:val="20"/>
                <w:szCs w:val="20"/>
              </w:rPr>
              <w:br/>
              <w:t>"О методических рекомендациях о создании и деятельности советов обучающихся в образовательных организациях"</w:t>
            </w:r>
          </w:p>
        </w:tc>
      </w:tr>
      <w:tr w:rsidR="008876A1" w:rsidRPr="008876A1" w:rsidTr="008876A1">
        <w:trPr>
          <w:trHeight w:val="623"/>
        </w:trPr>
        <w:tc>
          <w:tcPr>
            <w:tcW w:w="770"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876A1">
              <w:rPr>
                <w:rFonts w:ascii="Times New Roman" w:hAnsi="Times New Roman" w:cs="Times New Roman"/>
                <w:b/>
              </w:rPr>
              <w:t>7.</w:t>
            </w:r>
          </w:p>
        </w:tc>
        <w:tc>
          <w:tcPr>
            <w:tcW w:w="548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8876A1">
              <w:rPr>
                <w:rFonts w:ascii="Times New Roman" w:hAnsi="Times New Roman" w:cs="Times New Roman"/>
                <w:sz w:val="24"/>
                <w:szCs w:val="24"/>
              </w:rPr>
              <w:t>В организации отсутствуют локальные нормативные акты, регламентирующие деятельность иных органов, созданных по инициативе обучающихся и их родителей (законных представителей)</w:t>
            </w:r>
          </w:p>
        </w:tc>
        <w:tc>
          <w:tcPr>
            <w:tcW w:w="325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876A1">
              <w:rPr>
                <w:rFonts w:ascii="Times New Roman" w:hAnsi="Times New Roman" w:cs="Times New Roman"/>
                <w:sz w:val="24"/>
                <w:szCs w:val="24"/>
              </w:rPr>
              <w:t>соответствует/не соответствует</w:t>
            </w:r>
          </w:p>
        </w:tc>
        <w:tc>
          <w:tcPr>
            <w:tcW w:w="6670" w:type="dxa"/>
            <w:vMerge/>
            <w:tcBorders>
              <w:top w:val="single" w:sz="4" w:space="0" w:color="auto"/>
              <w:left w:val="single" w:sz="4" w:space="0" w:color="auto"/>
              <w:bottom w:val="single" w:sz="4" w:space="0" w:color="auto"/>
              <w:right w:val="single" w:sz="4" w:space="0" w:color="auto"/>
            </w:tcBorders>
            <w:vAlign w:val="center"/>
            <w:hideMark/>
          </w:tcPr>
          <w:p w:rsidR="008876A1" w:rsidRPr="008876A1" w:rsidRDefault="008876A1" w:rsidP="008876A1">
            <w:pPr>
              <w:spacing w:after="0" w:line="240" w:lineRule="auto"/>
              <w:rPr>
                <w:rFonts w:ascii="Times New Roman" w:eastAsia="Times New Roman" w:hAnsi="Times New Roman" w:cs="Times New Roman"/>
                <w:b/>
                <w:sz w:val="20"/>
                <w:szCs w:val="20"/>
              </w:rPr>
            </w:pPr>
          </w:p>
        </w:tc>
      </w:tr>
      <w:tr w:rsidR="008876A1" w:rsidRPr="008876A1" w:rsidTr="008876A1">
        <w:trPr>
          <w:trHeight w:val="623"/>
        </w:trPr>
        <w:tc>
          <w:tcPr>
            <w:tcW w:w="770"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876A1">
              <w:rPr>
                <w:rFonts w:ascii="Times New Roman" w:hAnsi="Times New Roman" w:cs="Times New Roman"/>
                <w:b/>
              </w:rPr>
              <w:t>8.</w:t>
            </w:r>
          </w:p>
        </w:tc>
        <w:tc>
          <w:tcPr>
            <w:tcW w:w="548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8876A1">
              <w:rPr>
                <w:rFonts w:ascii="Times New Roman" w:hAnsi="Times New Roman" w:cs="Times New Roman"/>
                <w:sz w:val="24"/>
                <w:szCs w:val="24"/>
              </w:rPr>
              <w:t>В организации созданы условия  для взаимодействия с родителями посредством постоянно – действующих реальных и виртуальных переговорных площадок (форум на сайте организации, общественная родительская организация, лектории, семинары и др.)</w:t>
            </w:r>
          </w:p>
        </w:tc>
        <w:tc>
          <w:tcPr>
            <w:tcW w:w="325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876A1">
              <w:rPr>
                <w:rFonts w:ascii="Times New Roman" w:hAnsi="Times New Roman" w:cs="Times New Roman"/>
                <w:sz w:val="24"/>
                <w:szCs w:val="24"/>
              </w:rPr>
              <w:t>соответствует/не соответствует</w:t>
            </w:r>
          </w:p>
        </w:tc>
        <w:tc>
          <w:tcPr>
            <w:tcW w:w="6670" w:type="dxa"/>
            <w:vMerge/>
            <w:tcBorders>
              <w:top w:val="single" w:sz="4" w:space="0" w:color="auto"/>
              <w:left w:val="single" w:sz="4" w:space="0" w:color="auto"/>
              <w:bottom w:val="single" w:sz="4" w:space="0" w:color="auto"/>
              <w:right w:val="single" w:sz="4" w:space="0" w:color="auto"/>
            </w:tcBorders>
            <w:vAlign w:val="center"/>
            <w:hideMark/>
          </w:tcPr>
          <w:p w:rsidR="008876A1" w:rsidRPr="008876A1" w:rsidRDefault="008876A1" w:rsidP="008876A1">
            <w:pPr>
              <w:spacing w:after="0" w:line="240" w:lineRule="auto"/>
              <w:rPr>
                <w:rFonts w:ascii="Times New Roman" w:eastAsia="Times New Roman" w:hAnsi="Times New Roman" w:cs="Times New Roman"/>
                <w:b/>
                <w:sz w:val="20"/>
                <w:szCs w:val="20"/>
              </w:rPr>
            </w:pPr>
          </w:p>
        </w:tc>
      </w:tr>
      <w:tr w:rsidR="008876A1" w:rsidRPr="008876A1" w:rsidTr="008876A1">
        <w:trPr>
          <w:trHeight w:val="623"/>
        </w:trPr>
        <w:tc>
          <w:tcPr>
            <w:tcW w:w="770" w:type="dxa"/>
            <w:vMerge w:val="restart"/>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876A1">
              <w:rPr>
                <w:rFonts w:ascii="Times New Roman" w:hAnsi="Times New Roman" w:cs="Times New Roman"/>
                <w:b/>
              </w:rPr>
              <w:t>9.</w:t>
            </w:r>
          </w:p>
        </w:tc>
        <w:tc>
          <w:tcPr>
            <w:tcW w:w="8736" w:type="dxa"/>
            <w:gridSpan w:val="2"/>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876A1">
              <w:rPr>
                <w:rFonts w:ascii="Times New Roman" w:hAnsi="Times New Roman" w:cs="Times New Roman"/>
                <w:b/>
                <w:sz w:val="24"/>
                <w:szCs w:val="24"/>
              </w:rPr>
              <w:t>Регламентация деятельности педагогического совета в образовательной организации</w:t>
            </w:r>
          </w:p>
        </w:tc>
        <w:tc>
          <w:tcPr>
            <w:tcW w:w="6370" w:type="dxa"/>
            <w:vMerge w:val="restart"/>
            <w:tcBorders>
              <w:top w:val="single" w:sz="4" w:space="0" w:color="auto"/>
              <w:left w:val="single" w:sz="4" w:space="0" w:color="auto"/>
              <w:bottom w:val="single" w:sz="4" w:space="0" w:color="auto"/>
              <w:right w:val="single" w:sz="4" w:space="0" w:color="auto"/>
            </w:tcBorders>
          </w:tcPr>
          <w:p w:rsidR="008876A1" w:rsidRPr="008876A1" w:rsidRDefault="008876A1" w:rsidP="008876A1">
            <w:pPr>
              <w:spacing w:after="0" w:line="240" w:lineRule="auto"/>
              <w:jc w:val="both"/>
              <w:rPr>
                <w:rFonts w:ascii="Times New Roman" w:eastAsia="Times New Roman" w:hAnsi="Times New Roman" w:cs="Times New Roman"/>
                <w:b/>
                <w:sz w:val="20"/>
                <w:szCs w:val="20"/>
              </w:rPr>
            </w:pPr>
            <w:r w:rsidRPr="008876A1">
              <w:rPr>
                <w:rFonts w:ascii="Times New Roman" w:hAnsi="Times New Roman" w:cs="Times New Roman"/>
                <w:b/>
                <w:sz w:val="20"/>
                <w:szCs w:val="20"/>
              </w:rPr>
              <w:t xml:space="preserve">ч. 4 ст. 26 273-ФЗ: </w:t>
            </w:r>
            <w:r w:rsidRPr="008876A1">
              <w:rPr>
                <w:rFonts w:ascii="Times New Roman" w:hAnsi="Times New Roman" w:cs="Times New Roman"/>
                <w:sz w:val="20"/>
                <w:szCs w:val="20"/>
              </w:rP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педагогический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8876A1" w:rsidRPr="008876A1" w:rsidRDefault="008876A1" w:rsidP="008876A1">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0"/>
                <w:szCs w:val="20"/>
              </w:rPr>
            </w:pPr>
          </w:p>
        </w:tc>
      </w:tr>
      <w:tr w:rsidR="008876A1" w:rsidRPr="008876A1" w:rsidTr="008876A1">
        <w:trPr>
          <w:trHeight w:val="2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876A1" w:rsidRPr="008876A1" w:rsidRDefault="008876A1" w:rsidP="008876A1">
            <w:pPr>
              <w:spacing w:after="0" w:line="240" w:lineRule="auto"/>
              <w:rPr>
                <w:rFonts w:ascii="Times New Roman" w:eastAsia="Times New Roman" w:hAnsi="Times New Roman" w:cs="Times New Roman"/>
                <w:b/>
                <w:sz w:val="24"/>
                <w:szCs w:val="24"/>
              </w:rPr>
            </w:pPr>
          </w:p>
        </w:tc>
        <w:tc>
          <w:tcPr>
            <w:tcW w:w="548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876A1">
              <w:rPr>
                <w:rFonts w:ascii="Times New Roman" w:hAnsi="Times New Roman" w:cs="Times New Roman"/>
                <w:sz w:val="24"/>
                <w:szCs w:val="24"/>
              </w:rPr>
              <w:t>Наличие локального нормативного акта, регламентирующего деятельность педагогического совета в образовательной организации (если в уставе обозначены не все вопросы регламентации деятельности педагогического совета)</w:t>
            </w:r>
          </w:p>
        </w:tc>
        <w:tc>
          <w:tcPr>
            <w:tcW w:w="3253" w:type="dxa"/>
            <w:tcBorders>
              <w:top w:val="single" w:sz="4" w:space="0" w:color="auto"/>
              <w:left w:val="single" w:sz="4" w:space="0" w:color="auto"/>
              <w:bottom w:val="single" w:sz="4" w:space="0" w:color="auto"/>
              <w:right w:val="single" w:sz="4" w:space="0" w:color="auto"/>
            </w:tcBorders>
          </w:tcPr>
          <w:p w:rsidR="008876A1" w:rsidRPr="008876A1" w:rsidRDefault="008876A1" w:rsidP="008876A1">
            <w:pPr>
              <w:spacing w:after="0" w:line="240" w:lineRule="auto"/>
              <w:jc w:val="center"/>
              <w:rPr>
                <w:rFonts w:ascii="Times New Roman" w:eastAsia="Times New Roman" w:hAnsi="Times New Roman" w:cs="Times New Roman"/>
                <w:sz w:val="24"/>
                <w:szCs w:val="24"/>
              </w:rPr>
            </w:pPr>
            <w:r w:rsidRPr="008876A1">
              <w:rPr>
                <w:rFonts w:ascii="Times New Roman" w:hAnsi="Times New Roman" w:cs="Times New Roman"/>
                <w:sz w:val="24"/>
                <w:szCs w:val="24"/>
              </w:rPr>
              <w:t>имеется \не имеется</w:t>
            </w:r>
          </w:p>
          <w:p w:rsidR="008876A1" w:rsidRPr="008876A1" w:rsidRDefault="008876A1" w:rsidP="008876A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6670" w:type="dxa"/>
            <w:vMerge/>
            <w:tcBorders>
              <w:top w:val="single" w:sz="4" w:space="0" w:color="auto"/>
              <w:left w:val="single" w:sz="4" w:space="0" w:color="auto"/>
              <w:bottom w:val="single" w:sz="4" w:space="0" w:color="auto"/>
              <w:right w:val="single" w:sz="4" w:space="0" w:color="auto"/>
            </w:tcBorders>
            <w:vAlign w:val="center"/>
            <w:hideMark/>
          </w:tcPr>
          <w:p w:rsidR="008876A1" w:rsidRPr="008876A1" w:rsidRDefault="008876A1" w:rsidP="008876A1">
            <w:pPr>
              <w:spacing w:after="0" w:line="240" w:lineRule="auto"/>
              <w:rPr>
                <w:rFonts w:ascii="Times New Roman" w:eastAsia="Times New Roman" w:hAnsi="Times New Roman" w:cs="Times New Roman"/>
                <w:b/>
                <w:sz w:val="20"/>
                <w:szCs w:val="20"/>
              </w:rPr>
            </w:pPr>
          </w:p>
        </w:tc>
      </w:tr>
      <w:tr w:rsidR="008876A1" w:rsidRPr="008876A1" w:rsidTr="008876A1">
        <w:trPr>
          <w:trHeight w:val="62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876A1" w:rsidRPr="008876A1" w:rsidRDefault="008876A1" w:rsidP="008876A1">
            <w:pPr>
              <w:spacing w:after="0" w:line="240" w:lineRule="auto"/>
              <w:rPr>
                <w:rFonts w:ascii="Times New Roman" w:eastAsia="Times New Roman" w:hAnsi="Times New Roman" w:cs="Times New Roman"/>
                <w:b/>
                <w:sz w:val="24"/>
                <w:szCs w:val="24"/>
              </w:rPr>
            </w:pPr>
          </w:p>
        </w:tc>
        <w:tc>
          <w:tcPr>
            <w:tcW w:w="5483" w:type="dxa"/>
            <w:tcBorders>
              <w:top w:val="single" w:sz="4" w:space="0" w:color="auto"/>
              <w:left w:val="single" w:sz="4" w:space="0" w:color="auto"/>
              <w:bottom w:val="single" w:sz="4" w:space="0" w:color="auto"/>
              <w:right w:val="single" w:sz="4" w:space="0" w:color="auto"/>
            </w:tcBorders>
          </w:tcPr>
          <w:p w:rsidR="008876A1" w:rsidRPr="008876A1" w:rsidRDefault="008876A1" w:rsidP="008876A1">
            <w:pPr>
              <w:spacing w:after="0" w:line="240" w:lineRule="auto"/>
              <w:rPr>
                <w:rFonts w:ascii="Times New Roman" w:eastAsia="Times New Roman" w:hAnsi="Times New Roman" w:cs="Times New Roman"/>
                <w:sz w:val="24"/>
                <w:szCs w:val="24"/>
              </w:rPr>
            </w:pPr>
            <w:r w:rsidRPr="008876A1">
              <w:rPr>
                <w:rFonts w:ascii="Times New Roman" w:hAnsi="Times New Roman" w:cs="Times New Roman"/>
                <w:sz w:val="24"/>
                <w:szCs w:val="24"/>
              </w:rPr>
              <w:t>Принят соответствующим коллегиальным органом управления образовательной организацией</w:t>
            </w:r>
          </w:p>
          <w:p w:rsidR="008876A1" w:rsidRPr="008876A1" w:rsidRDefault="008876A1" w:rsidP="008876A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53" w:type="dxa"/>
            <w:tcBorders>
              <w:top w:val="single" w:sz="4" w:space="0" w:color="auto"/>
              <w:left w:val="single" w:sz="4" w:space="0" w:color="auto"/>
              <w:bottom w:val="single" w:sz="4" w:space="0" w:color="auto"/>
              <w:right w:val="single" w:sz="4" w:space="0" w:color="auto"/>
            </w:tcBorders>
            <w:hideMark/>
          </w:tcPr>
          <w:p w:rsidR="008876A1" w:rsidRPr="008876A1" w:rsidRDefault="00285535" w:rsidP="008876A1">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п</w:t>
            </w:r>
            <w:r w:rsidR="008876A1" w:rsidRPr="008876A1">
              <w:rPr>
                <w:rFonts w:ascii="Times New Roman" w:hAnsi="Times New Roman" w:cs="Times New Roman"/>
                <w:sz w:val="24"/>
                <w:szCs w:val="24"/>
              </w:rPr>
              <w:t>ротокол от</w:t>
            </w:r>
          </w:p>
          <w:p w:rsidR="008876A1" w:rsidRPr="008876A1" w:rsidRDefault="008876A1" w:rsidP="008876A1">
            <w:pPr>
              <w:widowControl w:val="0"/>
              <w:autoSpaceDE w:val="0"/>
              <w:autoSpaceDN w:val="0"/>
              <w:adjustRightInd w:val="0"/>
              <w:spacing w:after="0" w:line="240" w:lineRule="auto"/>
              <w:rPr>
                <w:rFonts w:ascii="Times New Roman" w:eastAsia="Times New Roman" w:hAnsi="Times New Roman" w:cs="Times New Roman"/>
                <w:sz w:val="24"/>
                <w:szCs w:val="24"/>
              </w:rPr>
            </w:pPr>
            <w:r w:rsidRPr="008876A1">
              <w:rPr>
                <w:rFonts w:ascii="Times New Roman" w:hAnsi="Times New Roman" w:cs="Times New Roman"/>
                <w:sz w:val="24"/>
                <w:szCs w:val="24"/>
              </w:rPr>
              <w:t>№</w:t>
            </w:r>
          </w:p>
        </w:tc>
        <w:tc>
          <w:tcPr>
            <w:tcW w:w="6670" w:type="dxa"/>
            <w:vMerge/>
            <w:tcBorders>
              <w:top w:val="single" w:sz="4" w:space="0" w:color="auto"/>
              <w:left w:val="single" w:sz="4" w:space="0" w:color="auto"/>
              <w:bottom w:val="single" w:sz="4" w:space="0" w:color="auto"/>
              <w:right w:val="single" w:sz="4" w:space="0" w:color="auto"/>
            </w:tcBorders>
            <w:vAlign w:val="center"/>
            <w:hideMark/>
          </w:tcPr>
          <w:p w:rsidR="008876A1" w:rsidRPr="008876A1" w:rsidRDefault="008876A1" w:rsidP="008876A1">
            <w:pPr>
              <w:spacing w:after="0" w:line="240" w:lineRule="auto"/>
              <w:rPr>
                <w:rFonts w:ascii="Times New Roman" w:eastAsia="Times New Roman" w:hAnsi="Times New Roman" w:cs="Times New Roman"/>
                <w:b/>
                <w:sz w:val="20"/>
                <w:szCs w:val="20"/>
              </w:rPr>
            </w:pPr>
          </w:p>
        </w:tc>
      </w:tr>
      <w:tr w:rsidR="008876A1" w:rsidRPr="008876A1" w:rsidTr="008876A1">
        <w:trPr>
          <w:trHeight w:val="62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876A1" w:rsidRPr="008876A1" w:rsidRDefault="008876A1" w:rsidP="008876A1">
            <w:pPr>
              <w:spacing w:after="0" w:line="240" w:lineRule="auto"/>
              <w:rPr>
                <w:rFonts w:ascii="Times New Roman" w:eastAsia="Times New Roman" w:hAnsi="Times New Roman" w:cs="Times New Roman"/>
                <w:b/>
                <w:sz w:val="24"/>
                <w:szCs w:val="24"/>
              </w:rPr>
            </w:pPr>
          </w:p>
        </w:tc>
        <w:tc>
          <w:tcPr>
            <w:tcW w:w="548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spacing w:after="0" w:line="240" w:lineRule="auto"/>
              <w:rPr>
                <w:rFonts w:ascii="Times New Roman" w:eastAsia="Times New Roman" w:hAnsi="Times New Roman" w:cs="Times New Roman"/>
                <w:sz w:val="24"/>
                <w:szCs w:val="24"/>
              </w:rPr>
            </w:pPr>
            <w:r w:rsidRPr="008876A1">
              <w:rPr>
                <w:rFonts w:ascii="Times New Roman" w:hAnsi="Times New Roman" w:cs="Times New Roman"/>
                <w:sz w:val="24"/>
                <w:szCs w:val="24"/>
              </w:rPr>
              <w:t>Утвержден</w:t>
            </w:r>
          </w:p>
          <w:p w:rsidR="008876A1" w:rsidRPr="008876A1" w:rsidRDefault="008876A1" w:rsidP="008876A1">
            <w:pPr>
              <w:widowControl w:val="0"/>
              <w:autoSpaceDE w:val="0"/>
              <w:autoSpaceDN w:val="0"/>
              <w:adjustRightInd w:val="0"/>
              <w:spacing w:after="0" w:line="240" w:lineRule="auto"/>
              <w:rPr>
                <w:rFonts w:ascii="Times New Roman" w:eastAsia="Times New Roman" w:hAnsi="Times New Roman" w:cs="Times New Roman"/>
                <w:sz w:val="24"/>
                <w:szCs w:val="24"/>
              </w:rPr>
            </w:pPr>
            <w:r w:rsidRPr="008876A1">
              <w:rPr>
                <w:rFonts w:ascii="Times New Roman" w:hAnsi="Times New Roman" w:cs="Times New Roman"/>
                <w:sz w:val="24"/>
                <w:szCs w:val="24"/>
              </w:rPr>
              <w:t>(наличие регистрации распорядительного акта в книге регистрации)</w:t>
            </w:r>
          </w:p>
        </w:tc>
        <w:tc>
          <w:tcPr>
            <w:tcW w:w="3253" w:type="dxa"/>
            <w:tcBorders>
              <w:top w:val="single" w:sz="4" w:space="0" w:color="auto"/>
              <w:left w:val="single" w:sz="4" w:space="0" w:color="auto"/>
              <w:bottom w:val="single" w:sz="4" w:space="0" w:color="auto"/>
              <w:right w:val="single" w:sz="4" w:space="0" w:color="auto"/>
            </w:tcBorders>
            <w:hideMark/>
          </w:tcPr>
          <w:p w:rsidR="008876A1" w:rsidRPr="008876A1" w:rsidRDefault="00285535" w:rsidP="008876A1">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п</w:t>
            </w:r>
            <w:r w:rsidR="008876A1" w:rsidRPr="008876A1">
              <w:rPr>
                <w:rFonts w:ascii="Times New Roman" w:hAnsi="Times New Roman" w:cs="Times New Roman"/>
                <w:sz w:val="24"/>
                <w:szCs w:val="24"/>
              </w:rPr>
              <w:t xml:space="preserve">риказ </w:t>
            </w:r>
          </w:p>
          <w:p w:rsidR="008876A1" w:rsidRPr="008876A1" w:rsidRDefault="008876A1" w:rsidP="008876A1">
            <w:pPr>
              <w:spacing w:after="0" w:line="240" w:lineRule="auto"/>
              <w:rPr>
                <w:rFonts w:ascii="Times New Roman" w:hAnsi="Times New Roman" w:cs="Times New Roman"/>
                <w:sz w:val="24"/>
                <w:szCs w:val="24"/>
              </w:rPr>
            </w:pPr>
            <w:r w:rsidRPr="008876A1">
              <w:rPr>
                <w:rFonts w:ascii="Times New Roman" w:hAnsi="Times New Roman" w:cs="Times New Roman"/>
                <w:sz w:val="24"/>
                <w:szCs w:val="24"/>
              </w:rPr>
              <w:t>от</w:t>
            </w:r>
          </w:p>
          <w:p w:rsidR="008876A1" w:rsidRPr="008876A1" w:rsidRDefault="008876A1" w:rsidP="008876A1">
            <w:pPr>
              <w:widowControl w:val="0"/>
              <w:autoSpaceDE w:val="0"/>
              <w:autoSpaceDN w:val="0"/>
              <w:adjustRightInd w:val="0"/>
              <w:spacing w:after="0" w:line="240" w:lineRule="auto"/>
              <w:rPr>
                <w:rFonts w:ascii="Times New Roman" w:eastAsia="Times New Roman" w:hAnsi="Times New Roman" w:cs="Times New Roman"/>
                <w:sz w:val="24"/>
                <w:szCs w:val="24"/>
              </w:rPr>
            </w:pPr>
            <w:r w:rsidRPr="008876A1">
              <w:rPr>
                <w:rFonts w:ascii="Times New Roman" w:hAnsi="Times New Roman" w:cs="Times New Roman"/>
                <w:sz w:val="24"/>
                <w:szCs w:val="24"/>
              </w:rPr>
              <w:t>№</w:t>
            </w:r>
          </w:p>
        </w:tc>
        <w:tc>
          <w:tcPr>
            <w:tcW w:w="6670" w:type="dxa"/>
            <w:vMerge/>
            <w:tcBorders>
              <w:top w:val="single" w:sz="4" w:space="0" w:color="auto"/>
              <w:left w:val="single" w:sz="4" w:space="0" w:color="auto"/>
              <w:bottom w:val="single" w:sz="4" w:space="0" w:color="auto"/>
              <w:right w:val="single" w:sz="4" w:space="0" w:color="auto"/>
            </w:tcBorders>
            <w:vAlign w:val="center"/>
            <w:hideMark/>
          </w:tcPr>
          <w:p w:rsidR="008876A1" w:rsidRPr="008876A1" w:rsidRDefault="008876A1" w:rsidP="008876A1">
            <w:pPr>
              <w:spacing w:after="0" w:line="240" w:lineRule="auto"/>
              <w:rPr>
                <w:rFonts w:ascii="Times New Roman" w:eastAsia="Times New Roman" w:hAnsi="Times New Roman" w:cs="Times New Roman"/>
                <w:b/>
                <w:sz w:val="20"/>
                <w:szCs w:val="20"/>
              </w:rPr>
            </w:pPr>
          </w:p>
        </w:tc>
      </w:tr>
      <w:tr w:rsidR="008876A1" w:rsidRPr="008876A1" w:rsidTr="008876A1">
        <w:trPr>
          <w:trHeight w:val="62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876A1" w:rsidRPr="008876A1" w:rsidRDefault="008876A1" w:rsidP="008876A1">
            <w:pPr>
              <w:spacing w:after="0" w:line="240" w:lineRule="auto"/>
              <w:rPr>
                <w:rFonts w:ascii="Times New Roman" w:eastAsia="Times New Roman" w:hAnsi="Times New Roman" w:cs="Times New Roman"/>
                <w:b/>
                <w:sz w:val="24"/>
                <w:szCs w:val="24"/>
              </w:rPr>
            </w:pPr>
          </w:p>
        </w:tc>
        <w:tc>
          <w:tcPr>
            <w:tcW w:w="548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876A1">
              <w:rPr>
                <w:rFonts w:ascii="Times New Roman" w:hAnsi="Times New Roman" w:cs="Times New Roman"/>
                <w:sz w:val="24"/>
                <w:szCs w:val="24"/>
              </w:rPr>
              <w:t>Наличие протоколов заседаний педагогических советов, регламентирующих образовательный процесс, и отражающих вопросы качества образования</w:t>
            </w:r>
          </w:p>
        </w:tc>
        <w:tc>
          <w:tcPr>
            <w:tcW w:w="3253" w:type="dxa"/>
            <w:tcBorders>
              <w:top w:val="single" w:sz="4" w:space="0" w:color="auto"/>
              <w:left w:val="single" w:sz="4" w:space="0" w:color="auto"/>
              <w:bottom w:val="single" w:sz="4" w:space="0" w:color="auto"/>
              <w:right w:val="single" w:sz="4" w:space="0" w:color="auto"/>
            </w:tcBorders>
          </w:tcPr>
          <w:p w:rsidR="008876A1" w:rsidRPr="008876A1" w:rsidRDefault="008876A1" w:rsidP="008876A1">
            <w:pPr>
              <w:spacing w:after="0" w:line="240" w:lineRule="auto"/>
              <w:jc w:val="center"/>
              <w:rPr>
                <w:rFonts w:ascii="Times New Roman" w:eastAsia="Times New Roman" w:hAnsi="Times New Roman" w:cs="Times New Roman"/>
                <w:sz w:val="24"/>
                <w:szCs w:val="24"/>
              </w:rPr>
            </w:pPr>
            <w:r w:rsidRPr="008876A1">
              <w:rPr>
                <w:rFonts w:ascii="Times New Roman" w:hAnsi="Times New Roman" w:cs="Times New Roman"/>
                <w:sz w:val="24"/>
                <w:szCs w:val="24"/>
              </w:rPr>
              <w:t>имеется \не имеется</w:t>
            </w:r>
          </w:p>
          <w:p w:rsidR="008876A1" w:rsidRPr="008876A1" w:rsidRDefault="008876A1" w:rsidP="008876A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6670" w:type="dxa"/>
            <w:vMerge/>
            <w:tcBorders>
              <w:top w:val="single" w:sz="4" w:space="0" w:color="auto"/>
              <w:left w:val="single" w:sz="4" w:space="0" w:color="auto"/>
              <w:bottom w:val="single" w:sz="4" w:space="0" w:color="auto"/>
              <w:right w:val="single" w:sz="4" w:space="0" w:color="auto"/>
            </w:tcBorders>
            <w:vAlign w:val="center"/>
            <w:hideMark/>
          </w:tcPr>
          <w:p w:rsidR="008876A1" w:rsidRPr="008876A1" w:rsidRDefault="008876A1" w:rsidP="008876A1">
            <w:pPr>
              <w:spacing w:after="0" w:line="240" w:lineRule="auto"/>
              <w:rPr>
                <w:rFonts w:ascii="Times New Roman" w:eastAsia="Times New Roman" w:hAnsi="Times New Roman" w:cs="Times New Roman"/>
                <w:b/>
                <w:sz w:val="20"/>
                <w:szCs w:val="20"/>
              </w:rPr>
            </w:pPr>
          </w:p>
        </w:tc>
      </w:tr>
      <w:tr w:rsidR="008876A1" w:rsidRPr="008876A1" w:rsidTr="008876A1">
        <w:trPr>
          <w:trHeight w:val="62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876A1" w:rsidRPr="008876A1" w:rsidRDefault="008876A1" w:rsidP="008876A1">
            <w:pPr>
              <w:spacing w:after="0" w:line="240" w:lineRule="auto"/>
              <w:rPr>
                <w:rFonts w:ascii="Times New Roman" w:eastAsia="Times New Roman" w:hAnsi="Times New Roman" w:cs="Times New Roman"/>
                <w:b/>
                <w:sz w:val="24"/>
                <w:szCs w:val="24"/>
              </w:rPr>
            </w:pPr>
          </w:p>
        </w:tc>
        <w:tc>
          <w:tcPr>
            <w:tcW w:w="548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ind w:firstLine="2"/>
              <w:jc w:val="both"/>
              <w:rPr>
                <w:rFonts w:ascii="Times New Roman" w:eastAsia="Times New Roman" w:hAnsi="Times New Roman" w:cs="Times New Roman"/>
                <w:sz w:val="24"/>
                <w:szCs w:val="24"/>
              </w:rPr>
            </w:pPr>
            <w:r w:rsidRPr="008876A1">
              <w:rPr>
                <w:rFonts w:ascii="Times New Roman" w:hAnsi="Times New Roman" w:cs="Times New Roman"/>
                <w:sz w:val="24"/>
                <w:szCs w:val="24"/>
              </w:rPr>
              <w:t>Протоколы заседаний педагогических  советов оформляются в соответствии с требованиями (прошиты, пронумерованы, скреплены подписью руководителя  и печатью организации, имеются подписи председателя и секретаря, приложения документов, материалов к протоколам заседаний педагогических советов)</w:t>
            </w:r>
          </w:p>
        </w:tc>
        <w:tc>
          <w:tcPr>
            <w:tcW w:w="325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876A1">
              <w:rPr>
                <w:rFonts w:ascii="Times New Roman" w:hAnsi="Times New Roman" w:cs="Times New Roman"/>
                <w:sz w:val="24"/>
                <w:szCs w:val="24"/>
              </w:rPr>
              <w:t>соответствует/не соответствует</w:t>
            </w:r>
          </w:p>
        </w:tc>
        <w:tc>
          <w:tcPr>
            <w:tcW w:w="6670" w:type="dxa"/>
            <w:vMerge/>
            <w:tcBorders>
              <w:top w:val="single" w:sz="4" w:space="0" w:color="auto"/>
              <w:left w:val="single" w:sz="4" w:space="0" w:color="auto"/>
              <w:bottom w:val="single" w:sz="4" w:space="0" w:color="auto"/>
              <w:right w:val="single" w:sz="4" w:space="0" w:color="auto"/>
            </w:tcBorders>
            <w:vAlign w:val="center"/>
            <w:hideMark/>
          </w:tcPr>
          <w:p w:rsidR="008876A1" w:rsidRPr="008876A1" w:rsidRDefault="008876A1" w:rsidP="008876A1">
            <w:pPr>
              <w:spacing w:after="0" w:line="240" w:lineRule="auto"/>
              <w:rPr>
                <w:rFonts w:ascii="Times New Roman" w:eastAsia="Times New Roman" w:hAnsi="Times New Roman" w:cs="Times New Roman"/>
                <w:b/>
                <w:sz w:val="20"/>
                <w:szCs w:val="20"/>
              </w:rPr>
            </w:pPr>
          </w:p>
        </w:tc>
      </w:tr>
      <w:tr w:rsidR="008876A1" w:rsidRPr="008876A1" w:rsidTr="008876A1">
        <w:trPr>
          <w:trHeight w:val="62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876A1" w:rsidRPr="008876A1" w:rsidRDefault="008876A1" w:rsidP="008876A1">
            <w:pPr>
              <w:spacing w:after="0" w:line="240" w:lineRule="auto"/>
              <w:rPr>
                <w:rFonts w:ascii="Times New Roman" w:eastAsia="Times New Roman" w:hAnsi="Times New Roman" w:cs="Times New Roman"/>
                <w:b/>
                <w:sz w:val="24"/>
                <w:szCs w:val="24"/>
              </w:rPr>
            </w:pPr>
          </w:p>
        </w:tc>
        <w:tc>
          <w:tcPr>
            <w:tcW w:w="548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ind w:firstLine="2"/>
              <w:rPr>
                <w:rFonts w:ascii="Times New Roman" w:eastAsia="Times New Roman" w:hAnsi="Times New Roman" w:cs="Times New Roman"/>
                <w:sz w:val="24"/>
                <w:szCs w:val="24"/>
              </w:rPr>
            </w:pPr>
            <w:r w:rsidRPr="008876A1">
              <w:rPr>
                <w:rFonts w:ascii="Times New Roman" w:hAnsi="Times New Roman" w:cs="Times New Roman"/>
                <w:sz w:val="24"/>
                <w:szCs w:val="24"/>
              </w:rPr>
              <w:t>Темы заседаний педагогических советов взаимосвязаны с решением поставленных задач</w:t>
            </w:r>
          </w:p>
        </w:tc>
        <w:tc>
          <w:tcPr>
            <w:tcW w:w="3253" w:type="dxa"/>
            <w:tcBorders>
              <w:top w:val="single" w:sz="4" w:space="0" w:color="auto"/>
              <w:left w:val="single" w:sz="4" w:space="0" w:color="auto"/>
              <w:bottom w:val="single" w:sz="4" w:space="0" w:color="auto"/>
              <w:right w:val="single" w:sz="4" w:space="0" w:color="auto"/>
            </w:tcBorders>
            <w:hideMark/>
          </w:tcPr>
          <w:p w:rsidR="008876A1" w:rsidRPr="008876A1" w:rsidRDefault="008876A1" w:rsidP="008876A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876A1">
              <w:rPr>
                <w:rFonts w:ascii="Times New Roman" w:hAnsi="Times New Roman" w:cs="Times New Roman"/>
                <w:sz w:val="24"/>
                <w:szCs w:val="24"/>
              </w:rPr>
              <w:t>соответствует/не соответствует</w:t>
            </w:r>
          </w:p>
        </w:tc>
        <w:tc>
          <w:tcPr>
            <w:tcW w:w="6670" w:type="dxa"/>
            <w:vMerge/>
            <w:tcBorders>
              <w:top w:val="single" w:sz="4" w:space="0" w:color="auto"/>
              <w:left w:val="single" w:sz="4" w:space="0" w:color="auto"/>
              <w:bottom w:val="single" w:sz="4" w:space="0" w:color="auto"/>
              <w:right w:val="single" w:sz="4" w:space="0" w:color="auto"/>
            </w:tcBorders>
            <w:vAlign w:val="center"/>
            <w:hideMark/>
          </w:tcPr>
          <w:p w:rsidR="008876A1" w:rsidRPr="008876A1" w:rsidRDefault="008876A1" w:rsidP="008876A1">
            <w:pPr>
              <w:spacing w:after="0" w:line="240" w:lineRule="auto"/>
              <w:rPr>
                <w:rFonts w:ascii="Times New Roman" w:eastAsia="Times New Roman" w:hAnsi="Times New Roman" w:cs="Times New Roman"/>
                <w:b/>
                <w:sz w:val="20"/>
                <w:szCs w:val="20"/>
              </w:rPr>
            </w:pPr>
          </w:p>
        </w:tc>
      </w:tr>
    </w:tbl>
    <w:p w:rsidR="008876A1" w:rsidRDefault="008876A1" w:rsidP="008876A1">
      <w:pPr>
        <w:rPr>
          <w:rFonts w:ascii="Times New Roman" w:eastAsia="Times New Roman" w:hAnsi="Times New Roman" w:cs="Times New Roman"/>
        </w:rPr>
      </w:pPr>
    </w:p>
    <w:p w:rsidR="00820728" w:rsidRDefault="00820728"/>
    <w:p w:rsidR="00C63C32" w:rsidRDefault="00C63C32"/>
    <w:p w:rsidR="00C63C32" w:rsidRDefault="00C63C32"/>
    <w:p w:rsidR="006913F9" w:rsidRDefault="006913F9"/>
    <w:p w:rsidR="006913F9" w:rsidRDefault="006913F9"/>
    <w:p w:rsidR="006913F9" w:rsidRDefault="006913F9"/>
    <w:p w:rsidR="006913F9" w:rsidRDefault="006913F9"/>
    <w:p w:rsidR="007D2B4A" w:rsidRDefault="007D2B4A" w:rsidP="009525EF">
      <w:pPr>
        <w:tabs>
          <w:tab w:val="left" w:pos="6237"/>
        </w:tabs>
        <w:autoSpaceDE w:val="0"/>
        <w:autoSpaceDN w:val="0"/>
        <w:adjustRightInd w:val="0"/>
        <w:spacing w:after="0" w:line="240" w:lineRule="auto"/>
        <w:ind w:right="-31"/>
        <w:jc w:val="right"/>
        <w:rPr>
          <w:rFonts w:ascii="Times New Roman" w:hAnsi="Times New Roman" w:cs="Times New Roman"/>
          <w:szCs w:val="24"/>
        </w:rPr>
      </w:pPr>
    </w:p>
    <w:p w:rsidR="007D2B4A" w:rsidRDefault="007D2B4A" w:rsidP="009525EF">
      <w:pPr>
        <w:tabs>
          <w:tab w:val="left" w:pos="6237"/>
        </w:tabs>
        <w:autoSpaceDE w:val="0"/>
        <w:autoSpaceDN w:val="0"/>
        <w:adjustRightInd w:val="0"/>
        <w:spacing w:after="0" w:line="240" w:lineRule="auto"/>
        <w:ind w:right="-31"/>
        <w:jc w:val="right"/>
        <w:rPr>
          <w:rFonts w:ascii="Times New Roman" w:hAnsi="Times New Roman" w:cs="Times New Roman"/>
          <w:szCs w:val="24"/>
        </w:rPr>
      </w:pPr>
    </w:p>
    <w:p w:rsidR="007D2B4A" w:rsidRDefault="007D2B4A" w:rsidP="009525EF">
      <w:pPr>
        <w:tabs>
          <w:tab w:val="left" w:pos="6237"/>
        </w:tabs>
        <w:autoSpaceDE w:val="0"/>
        <w:autoSpaceDN w:val="0"/>
        <w:adjustRightInd w:val="0"/>
        <w:spacing w:after="0" w:line="240" w:lineRule="auto"/>
        <w:ind w:right="-31"/>
        <w:jc w:val="right"/>
        <w:rPr>
          <w:rFonts w:ascii="Times New Roman" w:hAnsi="Times New Roman" w:cs="Times New Roman"/>
          <w:szCs w:val="24"/>
        </w:rPr>
      </w:pPr>
    </w:p>
    <w:p w:rsidR="007D2B4A" w:rsidRDefault="007D2B4A" w:rsidP="009525EF">
      <w:pPr>
        <w:tabs>
          <w:tab w:val="left" w:pos="6237"/>
        </w:tabs>
        <w:autoSpaceDE w:val="0"/>
        <w:autoSpaceDN w:val="0"/>
        <w:adjustRightInd w:val="0"/>
        <w:spacing w:after="0" w:line="240" w:lineRule="auto"/>
        <w:ind w:right="-31"/>
        <w:jc w:val="right"/>
        <w:rPr>
          <w:rFonts w:ascii="Times New Roman" w:hAnsi="Times New Roman" w:cs="Times New Roman"/>
          <w:szCs w:val="24"/>
        </w:rPr>
      </w:pPr>
    </w:p>
    <w:p w:rsidR="00D67E5B" w:rsidRDefault="00D67E5B" w:rsidP="009525EF">
      <w:pPr>
        <w:tabs>
          <w:tab w:val="left" w:pos="6237"/>
        </w:tabs>
        <w:autoSpaceDE w:val="0"/>
        <w:autoSpaceDN w:val="0"/>
        <w:adjustRightInd w:val="0"/>
        <w:spacing w:after="0" w:line="240" w:lineRule="auto"/>
        <w:ind w:right="-31"/>
        <w:jc w:val="right"/>
        <w:rPr>
          <w:rFonts w:ascii="Times New Roman" w:hAnsi="Times New Roman" w:cs="Times New Roman"/>
          <w:szCs w:val="24"/>
        </w:rPr>
      </w:pPr>
    </w:p>
    <w:p w:rsidR="00D67E5B" w:rsidRDefault="00D67E5B" w:rsidP="009525EF">
      <w:pPr>
        <w:tabs>
          <w:tab w:val="left" w:pos="6237"/>
        </w:tabs>
        <w:autoSpaceDE w:val="0"/>
        <w:autoSpaceDN w:val="0"/>
        <w:adjustRightInd w:val="0"/>
        <w:spacing w:after="0" w:line="240" w:lineRule="auto"/>
        <w:ind w:right="-31"/>
        <w:jc w:val="right"/>
        <w:rPr>
          <w:rFonts w:ascii="Times New Roman" w:hAnsi="Times New Roman" w:cs="Times New Roman"/>
          <w:szCs w:val="24"/>
        </w:rPr>
      </w:pPr>
    </w:p>
    <w:p w:rsidR="00D67E5B" w:rsidRDefault="00D67E5B" w:rsidP="009525EF">
      <w:pPr>
        <w:tabs>
          <w:tab w:val="left" w:pos="6237"/>
        </w:tabs>
        <w:autoSpaceDE w:val="0"/>
        <w:autoSpaceDN w:val="0"/>
        <w:adjustRightInd w:val="0"/>
        <w:spacing w:after="0" w:line="240" w:lineRule="auto"/>
        <w:ind w:right="-31"/>
        <w:jc w:val="right"/>
        <w:rPr>
          <w:rFonts w:ascii="Times New Roman" w:hAnsi="Times New Roman" w:cs="Times New Roman"/>
          <w:szCs w:val="24"/>
        </w:rPr>
      </w:pPr>
    </w:p>
    <w:p w:rsidR="00D67E5B" w:rsidRDefault="00D67E5B" w:rsidP="009525EF">
      <w:pPr>
        <w:tabs>
          <w:tab w:val="left" w:pos="6237"/>
        </w:tabs>
        <w:autoSpaceDE w:val="0"/>
        <w:autoSpaceDN w:val="0"/>
        <w:adjustRightInd w:val="0"/>
        <w:spacing w:after="0" w:line="240" w:lineRule="auto"/>
        <w:ind w:right="-31"/>
        <w:jc w:val="right"/>
        <w:rPr>
          <w:rFonts w:ascii="Times New Roman" w:hAnsi="Times New Roman" w:cs="Times New Roman"/>
          <w:szCs w:val="24"/>
        </w:rPr>
      </w:pPr>
    </w:p>
    <w:p w:rsidR="009525EF" w:rsidRPr="009525EF" w:rsidRDefault="009525EF" w:rsidP="009525EF">
      <w:pPr>
        <w:tabs>
          <w:tab w:val="left" w:pos="6237"/>
        </w:tabs>
        <w:autoSpaceDE w:val="0"/>
        <w:autoSpaceDN w:val="0"/>
        <w:adjustRightInd w:val="0"/>
        <w:spacing w:after="0" w:line="240" w:lineRule="auto"/>
        <w:ind w:right="-31"/>
        <w:jc w:val="right"/>
        <w:rPr>
          <w:rFonts w:ascii="Times New Roman" w:hAnsi="Times New Roman" w:cs="Times New Roman"/>
          <w:szCs w:val="24"/>
        </w:rPr>
      </w:pPr>
      <w:r w:rsidRPr="009525EF">
        <w:rPr>
          <w:rFonts w:ascii="Times New Roman" w:hAnsi="Times New Roman" w:cs="Times New Roman"/>
          <w:szCs w:val="24"/>
        </w:rPr>
        <w:lastRenderedPageBreak/>
        <w:t xml:space="preserve">Утверждено </w:t>
      </w:r>
    </w:p>
    <w:p w:rsidR="009525EF" w:rsidRPr="009525EF" w:rsidRDefault="009525EF" w:rsidP="009525EF">
      <w:pPr>
        <w:tabs>
          <w:tab w:val="left" w:pos="6237"/>
        </w:tabs>
        <w:autoSpaceDE w:val="0"/>
        <w:autoSpaceDN w:val="0"/>
        <w:adjustRightInd w:val="0"/>
        <w:spacing w:after="0" w:line="240" w:lineRule="auto"/>
        <w:ind w:right="-31"/>
        <w:jc w:val="right"/>
        <w:rPr>
          <w:rFonts w:ascii="Times New Roman" w:hAnsi="Times New Roman" w:cs="Times New Roman"/>
          <w:szCs w:val="24"/>
        </w:rPr>
      </w:pPr>
      <w:r w:rsidRPr="009525EF">
        <w:rPr>
          <w:rFonts w:ascii="Times New Roman" w:hAnsi="Times New Roman" w:cs="Times New Roman"/>
          <w:szCs w:val="24"/>
        </w:rPr>
        <w:t xml:space="preserve">распоряжением комитета общего и </w:t>
      </w:r>
    </w:p>
    <w:p w:rsidR="009525EF" w:rsidRPr="009525EF" w:rsidRDefault="009525EF" w:rsidP="009525EF">
      <w:pPr>
        <w:tabs>
          <w:tab w:val="left" w:pos="6237"/>
        </w:tabs>
        <w:autoSpaceDE w:val="0"/>
        <w:autoSpaceDN w:val="0"/>
        <w:adjustRightInd w:val="0"/>
        <w:spacing w:after="0" w:line="240" w:lineRule="auto"/>
        <w:ind w:right="-31"/>
        <w:jc w:val="right"/>
        <w:rPr>
          <w:rFonts w:ascii="Times New Roman" w:hAnsi="Times New Roman" w:cs="Times New Roman"/>
          <w:szCs w:val="24"/>
        </w:rPr>
      </w:pPr>
      <w:r w:rsidRPr="009525EF">
        <w:rPr>
          <w:rFonts w:ascii="Times New Roman" w:hAnsi="Times New Roman" w:cs="Times New Roman"/>
          <w:szCs w:val="24"/>
        </w:rPr>
        <w:t xml:space="preserve">профессионального образования </w:t>
      </w:r>
    </w:p>
    <w:p w:rsidR="009525EF" w:rsidRPr="009525EF" w:rsidRDefault="009525EF" w:rsidP="009525EF">
      <w:pPr>
        <w:tabs>
          <w:tab w:val="left" w:pos="6237"/>
        </w:tabs>
        <w:autoSpaceDE w:val="0"/>
        <w:autoSpaceDN w:val="0"/>
        <w:adjustRightInd w:val="0"/>
        <w:spacing w:after="0" w:line="240" w:lineRule="auto"/>
        <w:ind w:right="-31"/>
        <w:jc w:val="right"/>
        <w:rPr>
          <w:rFonts w:ascii="Times New Roman" w:hAnsi="Times New Roman" w:cs="Times New Roman"/>
          <w:szCs w:val="24"/>
        </w:rPr>
      </w:pPr>
      <w:r w:rsidRPr="009525EF">
        <w:rPr>
          <w:rFonts w:ascii="Times New Roman" w:hAnsi="Times New Roman" w:cs="Times New Roman"/>
          <w:szCs w:val="24"/>
        </w:rPr>
        <w:t>Ленинградской области</w:t>
      </w:r>
    </w:p>
    <w:p w:rsidR="009525EF" w:rsidRPr="009525EF" w:rsidRDefault="009525EF" w:rsidP="009525EF">
      <w:pPr>
        <w:tabs>
          <w:tab w:val="left" w:pos="6237"/>
        </w:tabs>
        <w:spacing w:after="0" w:line="240" w:lineRule="auto"/>
        <w:ind w:right="-31"/>
        <w:jc w:val="right"/>
        <w:rPr>
          <w:rFonts w:ascii="Times New Roman" w:eastAsia="Calibri" w:hAnsi="Times New Roman" w:cs="Times New Roman"/>
          <w:bCs/>
        </w:rPr>
      </w:pPr>
      <w:r w:rsidRPr="009525EF">
        <w:rPr>
          <w:rFonts w:ascii="Times New Roman" w:hAnsi="Times New Roman" w:cs="Times New Roman"/>
          <w:bCs/>
        </w:rPr>
        <w:t xml:space="preserve">от 29 октября  2013 года № 2601 - р </w:t>
      </w:r>
    </w:p>
    <w:p w:rsidR="009525EF" w:rsidRPr="009525EF" w:rsidRDefault="009525EF" w:rsidP="009525EF">
      <w:pPr>
        <w:autoSpaceDE w:val="0"/>
        <w:autoSpaceDN w:val="0"/>
        <w:adjustRightInd w:val="0"/>
        <w:spacing w:after="0" w:line="240" w:lineRule="auto"/>
        <w:ind w:right="552"/>
        <w:jc w:val="right"/>
        <w:rPr>
          <w:rFonts w:ascii="Times New Roman" w:hAnsi="Times New Roman" w:cs="Times New Roman"/>
          <w:szCs w:val="24"/>
        </w:rPr>
      </w:pPr>
      <w:r w:rsidRPr="009525EF">
        <w:rPr>
          <w:rFonts w:ascii="Times New Roman" w:hAnsi="Times New Roman" w:cs="Times New Roman"/>
          <w:szCs w:val="24"/>
        </w:rPr>
        <w:t xml:space="preserve"> (приложение  1)</w:t>
      </w:r>
    </w:p>
    <w:p w:rsidR="009525EF" w:rsidRPr="009525EF" w:rsidRDefault="009525EF" w:rsidP="009525EF">
      <w:pPr>
        <w:autoSpaceDE w:val="0"/>
        <w:autoSpaceDN w:val="0"/>
        <w:adjustRightInd w:val="0"/>
        <w:spacing w:after="0" w:line="240" w:lineRule="auto"/>
        <w:ind w:right="552"/>
        <w:jc w:val="center"/>
        <w:rPr>
          <w:rFonts w:ascii="Times New Roman" w:hAnsi="Times New Roman" w:cs="Times New Roman"/>
          <w:b/>
          <w:bCs/>
          <w:szCs w:val="24"/>
        </w:rPr>
      </w:pPr>
    </w:p>
    <w:p w:rsidR="009525EF" w:rsidRPr="009525EF" w:rsidRDefault="009525EF" w:rsidP="009525EF">
      <w:pPr>
        <w:autoSpaceDE w:val="0"/>
        <w:autoSpaceDN w:val="0"/>
        <w:adjustRightInd w:val="0"/>
        <w:spacing w:after="0" w:line="240" w:lineRule="auto"/>
        <w:jc w:val="center"/>
        <w:rPr>
          <w:rFonts w:ascii="Times New Roman" w:hAnsi="Times New Roman" w:cs="Times New Roman"/>
          <w:b/>
          <w:bCs/>
          <w:szCs w:val="24"/>
        </w:rPr>
      </w:pPr>
      <w:r w:rsidRPr="009525EF">
        <w:rPr>
          <w:rFonts w:ascii="Times New Roman" w:hAnsi="Times New Roman" w:cs="Times New Roman"/>
          <w:b/>
          <w:bCs/>
          <w:szCs w:val="24"/>
        </w:rPr>
        <w:t xml:space="preserve">Технологическая карта проверки организации, осуществляющей образовательную деятельность: </w:t>
      </w:r>
    </w:p>
    <w:p w:rsidR="009525EF" w:rsidRPr="009525EF" w:rsidRDefault="009525EF" w:rsidP="009525EF">
      <w:pPr>
        <w:autoSpaceDE w:val="0"/>
        <w:autoSpaceDN w:val="0"/>
        <w:adjustRightInd w:val="0"/>
        <w:spacing w:after="0" w:line="240" w:lineRule="auto"/>
        <w:jc w:val="center"/>
        <w:rPr>
          <w:rFonts w:ascii="Times New Roman" w:hAnsi="Times New Roman" w:cs="Times New Roman"/>
          <w:b/>
          <w:bCs/>
          <w:szCs w:val="24"/>
        </w:rPr>
      </w:pPr>
      <w:r w:rsidRPr="009525EF">
        <w:rPr>
          <w:rFonts w:ascii="Times New Roman" w:hAnsi="Times New Roman" w:cs="Times New Roman"/>
          <w:b/>
          <w:bCs/>
          <w:szCs w:val="24"/>
        </w:rPr>
        <w:t>«Соблюдение законодательства Российской Федерации в деятельности организации, осуществляющей образовательную деятельность, при  работе с обращениями граждан»</w:t>
      </w:r>
    </w:p>
    <w:p w:rsidR="009525EF" w:rsidRPr="009525EF" w:rsidRDefault="009525EF" w:rsidP="009525EF">
      <w:pPr>
        <w:spacing w:after="0" w:line="240" w:lineRule="auto"/>
        <w:ind w:firstLine="851"/>
        <w:rPr>
          <w:rFonts w:ascii="Times New Roman" w:eastAsia="Calibri" w:hAnsi="Times New Roman" w:cs="Times New Roman"/>
        </w:rPr>
      </w:pPr>
      <w:r w:rsidRPr="009525EF">
        <w:rPr>
          <w:rFonts w:ascii="Times New Roman" w:hAnsi="Times New Roman" w:cs="Times New Roman"/>
        </w:rPr>
        <w:t xml:space="preserve">1. Наименование  </w:t>
      </w:r>
      <w:r w:rsidRPr="009525EF">
        <w:rPr>
          <w:rFonts w:ascii="Times New Roman" w:eastAsia="Times New Roman" w:hAnsi="Times New Roman" w:cs="Times New Roman"/>
        </w:rPr>
        <w:t>организации</w:t>
      </w:r>
      <w:r w:rsidRPr="009525EF">
        <w:rPr>
          <w:rFonts w:ascii="Times New Roman" w:hAnsi="Times New Roman" w:cs="Times New Roman"/>
        </w:rPr>
        <w:t xml:space="preserve"> _____________________________________________________________________________________</w:t>
      </w:r>
    </w:p>
    <w:p w:rsidR="009525EF" w:rsidRPr="009525EF" w:rsidRDefault="009525EF" w:rsidP="009525EF">
      <w:pPr>
        <w:pStyle w:val="21"/>
        <w:spacing w:after="0" w:line="240" w:lineRule="auto"/>
        <w:ind w:left="0" w:firstLine="851"/>
        <w:rPr>
          <w:b/>
          <w:bCs/>
          <w:sz w:val="28"/>
          <w:szCs w:val="28"/>
        </w:rPr>
      </w:pPr>
      <w:r w:rsidRPr="009525EF">
        <w:t>2. Дата проведения проверки «_____»  _________________________________ 20   г.</w:t>
      </w:r>
    </w:p>
    <w:tbl>
      <w:tblPr>
        <w:tblW w:w="15795"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6234"/>
        <w:gridCol w:w="51"/>
        <w:gridCol w:w="3592"/>
        <w:gridCol w:w="5284"/>
      </w:tblGrid>
      <w:tr w:rsidR="009525EF" w:rsidRPr="009525EF" w:rsidTr="009525EF">
        <w:tc>
          <w:tcPr>
            <w:tcW w:w="634"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jc w:val="center"/>
              <w:rPr>
                <w:rFonts w:ascii="Times New Roman" w:eastAsia="Calibri" w:hAnsi="Times New Roman" w:cs="Times New Roman"/>
                <w:b/>
                <w:sz w:val="24"/>
              </w:rPr>
            </w:pPr>
            <w:r w:rsidRPr="009525EF">
              <w:rPr>
                <w:rFonts w:ascii="Times New Roman" w:hAnsi="Times New Roman" w:cs="Times New Roman"/>
                <w:b/>
              </w:rPr>
              <w:t>№</w:t>
            </w:r>
          </w:p>
          <w:p w:rsidR="009525EF" w:rsidRPr="009525EF" w:rsidRDefault="009525EF" w:rsidP="009525EF">
            <w:pPr>
              <w:spacing w:after="0" w:line="240" w:lineRule="auto"/>
              <w:jc w:val="center"/>
              <w:rPr>
                <w:rFonts w:ascii="Times New Roman" w:eastAsia="Calibri" w:hAnsi="Times New Roman" w:cs="Times New Roman"/>
                <w:sz w:val="24"/>
              </w:rPr>
            </w:pPr>
            <w:r w:rsidRPr="009525EF">
              <w:rPr>
                <w:rFonts w:ascii="Times New Roman" w:hAnsi="Times New Roman" w:cs="Times New Roman"/>
                <w:b/>
              </w:rPr>
              <w:t>п/ п</w:t>
            </w:r>
          </w:p>
        </w:tc>
        <w:tc>
          <w:tcPr>
            <w:tcW w:w="6285" w:type="dxa"/>
            <w:gridSpan w:val="2"/>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ind w:firstLine="709"/>
              <w:jc w:val="center"/>
              <w:rPr>
                <w:rFonts w:ascii="Times New Roman" w:eastAsia="Calibri" w:hAnsi="Times New Roman" w:cs="Times New Roman"/>
                <w:sz w:val="24"/>
              </w:rPr>
            </w:pPr>
            <w:r w:rsidRPr="009525EF">
              <w:rPr>
                <w:rFonts w:ascii="Times New Roman" w:hAnsi="Times New Roman" w:cs="Times New Roman"/>
                <w:b/>
              </w:rPr>
              <w:t>Вопросы контроля</w:t>
            </w:r>
          </w:p>
        </w:tc>
        <w:tc>
          <w:tcPr>
            <w:tcW w:w="3592"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jc w:val="center"/>
              <w:rPr>
                <w:rFonts w:ascii="Times New Roman" w:eastAsia="Calibri" w:hAnsi="Times New Roman" w:cs="Times New Roman"/>
                <w:sz w:val="24"/>
              </w:rPr>
            </w:pPr>
            <w:r w:rsidRPr="009525EF">
              <w:rPr>
                <w:rFonts w:ascii="Times New Roman" w:hAnsi="Times New Roman" w:cs="Times New Roman"/>
                <w:b/>
              </w:rPr>
              <w:t>Нормативные показатели</w:t>
            </w:r>
          </w:p>
        </w:tc>
        <w:tc>
          <w:tcPr>
            <w:tcW w:w="5284"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tabs>
                <w:tab w:val="left" w:pos="4032"/>
                <w:tab w:val="left" w:pos="4212"/>
              </w:tabs>
              <w:spacing w:after="0" w:line="240" w:lineRule="auto"/>
              <w:jc w:val="center"/>
              <w:rPr>
                <w:rFonts w:ascii="Times New Roman" w:eastAsia="Calibri" w:hAnsi="Times New Roman" w:cs="Times New Roman"/>
                <w:b/>
                <w:sz w:val="24"/>
              </w:rPr>
            </w:pPr>
            <w:r w:rsidRPr="009525EF">
              <w:rPr>
                <w:rFonts w:ascii="Times New Roman" w:hAnsi="Times New Roman" w:cs="Times New Roman"/>
                <w:b/>
              </w:rPr>
              <w:t>Соответствие</w:t>
            </w:r>
          </w:p>
          <w:p w:rsidR="009525EF" w:rsidRPr="009525EF" w:rsidRDefault="009525EF" w:rsidP="009525EF">
            <w:pPr>
              <w:spacing w:after="0" w:line="240" w:lineRule="auto"/>
              <w:ind w:firstLine="709"/>
              <w:jc w:val="center"/>
              <w:rPr>
                <w:rFonts w:ascii="Times New Roman" w:eastAsia="Calibri" w:hAnsi="Times New Roman" w:cs="Times New Roman"/>
                <w:sz w:val="24"/>
              </w:rPr>
            </w:pPr>
            <w:r w:rsidRPr="009525EF">
              <w:rPr>
                <w:rFonts w:ascii="Times New Roman" w:hAnsi="Times New Roman" w:cs="Times New Roman"/>
                <w:b/>
              </w:rPr>
              <w:t>требованиям законодательства</w:t>
            </w:r>
          </w:p>
        </w:tc>
      </w:tr>
      <w:tr w:rsidR="009525EF" w:rsidRPr="009525EF" w:rsidTr="009525EF">
        <w:trPr>
          <w:trHeight w:val="330"/>
        </w:trPr>
        <w:tc>
          <w:tcPr>
            <w:tcW w:w="15795" w:type="dxa"/>
            <w:gridSpan w:val="5"/>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ind w:firstLine="709"/>
              <w:jc w:val="center"/>
              <w:rPr>
                <w:rFonts w:ascii="Times New Roman" w:eastAsia="Calibri" w:hAnsi="Times New Roman" w:cs="Times New Roman"/>
                <w:b/>
                <w:sz w:val="24"/>
              </w:rPr>
            </w:pPr>
            <w:r w:rsidRPr="009525EF">
              <w:rPr>
                <w:rFonts w:ascii="Times New Roman" w:hAnsi="Times New Roman" w:cs="Times New Roman"/>
                <w:b/>
                <w:bCs/>
                <w:szCs w:val="24"/>
              </w:rPr>
              <w:t xml:space="preserve">Соблюдение законодательства Российской Федерации в деятельности организации, осуществляющей образовательную деятельность (далее – </w:t>
            </w:r>
            <w:r w:rsidRPr="009525EF">
              <w:rPr>
                <w:rFonts w:ascii="Times New Roman" w:eastAsia="Times New Roman" w:hAnsi="Times New Roman" w:cs="Times New Roman"/>
                <w:b/>
              </w:rPr>
              <w:t>организация</w:t>
            </w:r>
            <w:r w:rsidRPr="009525EF">
              <w:rPr>
                <w:rFonts w:ascii="Times New Roman" w:hAnsi="Times New Roman" w:cs="Times New Roman"/>
                <w:b/>
                <w:bCs/>
                <w:szCs w:val="24"/>
              </w:rPr>
              <w:t xml:space="preserve">), при работе с обращениями граждан </w:t>
            </w:r>
          </w:p>
        </w:tc>
      </w:tr>
      <w:tr w:rsidR="009525EF" w:rsidRPr="009525EF" w:rsidTr="009525EF">
        <w:trPr>
          <w:trHeight w:val="330"/>
        </w:trPr>
        <w:tc>
          <w:tcPr>
            <w:tcW w:w="634"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jc w:val="both"/>
              <w:rPr>
                <w:rFonts w:ascii="Times New Roman" w:eastAsia="Calibri" w:hAnsi="Times New Roman" w:cs="Times New Roman"/>
                <w:b/>
                <w:sz w:val="24"/>
              </w:rPr>
            </w:pPr>
            <w:r w:rsidRPr="009525EF">
              <w:rPr>
                <w:rFonts w:ascii="Times New Roman" w:hAnsi="Times New Roman" w:cs="Times New Roman"/>
                <w:b/>
              </w:rPr>
              <w:t>1.</w:t>
            </w:r>
          </w:p>
        </w:tc>
        <w:tc>
          <w:tcPr>
            <w:tcW w:w="15161" w:type="dxa"/>
            <w:gridSpan w:val="4"/>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ind w:firstLine="709"/>
              <w:jc w:val="center"/>
              <w:rPr>
                <w:rFonts w:ascii="Times New Roman" w:eastAsia="Calibri" w:hAnsi="Times New Roman" w:cs="Times New Roman"/>
                <w:b/>
                <w:sz w:val="24"/>
              </w:rPr>
            </w:pPr>
            <w:r w:rsidRPr="009525EF">
              <w:rPr>
                <w:rFonts w:ascii="Times New Roman" w:hAnsi="Times New Roman" w:cs="Times New Roman"/>
                <w:b/>
              </w:rPr>
              <w:t>Организация делопроизводства</w:t>
            </w:r>
          </w:p>
        </w:tc>
      </w:tr>
      <w:tr w:rsidR="009525EF" w:rsidRPr="009525EF" w:rsidTr="009525EF">
        <w:trPr>
          <w:trHeight w:val="480"/>
        </w:trPr>
        <w:tc>
          <w:tcPr>
            <w:tcW w:w="634" w:type="dxa"/>
            <w:tcBorders>
              <w:top w:val="single" w:sz="4" w:space="0" w:color="auto"/>
              <w:left w:val="single" w:sz="4" w:space="0" w:color="auto"/>
              <w:bottom w:val="single" w:sz="4" w:space="0" w:color="auto"/>
              <w:right w:val="single" w:sz="4" w:space="0" w:color="auto"/>
            </w:tcBorders>
          </w:tcPr>
          <w:p w:rsidR="009525EF" w:rsidRPr="009525EF" w:rsidRDefault="009525EF" w:rsidP="009525EF">
            <w:pPr>
              <w:spacing w:after="0" w:line="240" w:lineRule="auto"/>
              <w:rPr>
                <w:rFonts w:ascii="Times New Roman" w:eastAsia="Calibri" w:hAnsi="Times New Roman" w:cs="Times New Roman"/>
                <w:sz w:val="24"/>
                <w:szCs w:val="24"/>
              </w:rPr>
            </w:pPr>
            <w:r w:rsidRPr="009525EF">
              <w:rPr>
                <w:rFonts w:ascii="Times New Roman" w:hAnsi="Times New Roman" w:cs="Times New Roman"/>
                <w:szCs w:val="24"/>
              </w:rPr>
              <w:t>1.1</w:t>
            </w:r>
          </w:p>
          <w:p w:rsidR="009525EF" w:rsidRPr="009525EF" w:rsidRDefault="009525EF" w:rsidP="009525EF">
            <w:pPr>
              <w:spacing w:after="0" w:line="240" w:lineRule="auto"/>
              <w:ind w:firstLine="709"/>
              <w:jc w:val="both"/>
              <w:rPr>
                <w:rFonts w:ascii="Times New Roman" w:eastAsia="Calibri" w:hAnsi="Times New Roman" w:cs="Times New Roman"/>
                <w:sz w:val="24"/>
                <w:szCs w:val="24"/>
              </w:rPr>
            </w:pPr>
          </w:p>
        </w:tc>
        <w:tc>
          <w:tcPr>
            <w:tcW w:w="6285" w:type="dxa"/>
            <w:gridSpan w:val="2"/>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ind w:firstLine="34"/>
              <w:jc w:val="both"/>
              <w:rPr>
                <w:rFonts w:ascii="Times New Roman" w:eastAsia="Calibri" w:hAnsi="Times New Roman" w:cs="Times New Roman"/>
                <w:sz w:val="24"/>
                <w:szCs w:val="24"/>
              </w:rPr>
            </w:pPr>
            <w:r w:rsidRPr="009525EF">
              <w:rPr>
                <w:rFonts w:ascii="Times New Roman" w:hAnsi="Times New Roman" w:cs="Times New Roman"/>
                <w:szCs w:val="24"/>
              </w:rPr>
              <w:t>Формирование дела по данному направлению работы в  соответствии с номенклатурой дел организации</w:t>
            </w:r>
          </w:p>
        </w:tc>
        <w:tc>
          <w:tcPr>
            <w:tcW w:w="3592" w:type="dxa"/>
            <w:tcBorders>
              <w:top w:val="single" w:sz="4" w:space="0" w:color="auto"/>
              <w:left w:val="single" w:sz="4" w:space="0" w:color="auto"/>
              <w:bottom w:val="single" w:sz="4" w:space="0" w:color="auto"/>
              <w:right w:val="single" w:sz="4" w:space="0" w:color="auto"/>
            </w:tcBorders>
          </w:tcPr>
          <w:p w:rsidR="009525EF" w:rsidRPr="009525EF" w:rsidRDefault="009525EF" w:rsidP="009525EF">
            <w:pPr>
              <w:spacing w:after="0" w:line="240" w:lineRule="auto"/>
              <w:ind w:hanging="17"/>
              <w:jc w:val="center"/>
              <w:rPr>
                <w:rFonts w:ascii="Times New Roman" w:eastAsia="Calibri" w:hAnsi="Times New Roman" w:cs="Times New Roman"/>
                <w:sz w:val="24"/>
                <w:szCs w:val="24"/>
              </w:rPr>
            </w:pPr>
            <w:r w:rsidRPr="009525EF">
              <w:rPr>
                <w:rFonts w:ascii="Times New Roman" w:hAnsi="Times New Roman" w:cs="Times New Roman"/>
                <w:szCs w:val="24"/>
              </w:rPr>
              <w:t>соответствует / не соответствует</w:t>
            </w:r>
          </w:p>
          <w:p w:rsidR="009525EF" w:rsidRPr="009525EF" w:rsidRDefault="009525EF" w:rsidP="009525EF">
            <w:pPr>
              <w:spacing w:after="0" w:line="240" w:lineRule="auto"/>
              <w:ind w:firstLine="709"/>
              <w:jc w:val="center"/>
              <w:rPr>
                <w:rFonts w:ascii="Times New Roman" w:eastAsia="Calibri" w:hAnsi="Times New Roman" w:cs="Times New Roman"/>
                <w:sz w:val="24"/>
                <w:szCs w:val="24"/>
              </w:rPr>
            </w:pPr>
          </w:p>
        </w:tc>
        <w:tc>
          <w:tcPr>
            <w:tcW w:w="5284" w:type="dxa"/>
            <w:vMerge w:val="restart"/>
            <w:tcBorders>
              <w:top w:val="single" w:sz="4" w:space="0" w:color="auto"/>
              <w:left w:val="single" w:sz="4" w:space="0" w:color="auto"/>
              <w:bottom w:val="single" w:sz="4" w:space="0" w:color="auto"/>
              <w:right w:val="single" w:sz="4" w:space="0" w:color="auto"/>
            </w:tcBorders>
          </w:tcPr>
          <w:p w:rsidR="009525EF" w:rsidRPr="009525EF" w:rsidRDefault="009525EF" w:rsidP="009525EF">
            <w:pPr>
              <w:spacing w:after="0" w:line="240" w:lineRule="auto"/>
              <w:ind w:firstLine="709"/>
              <w:jc w:val="both"/>
              <w:rPr>
                <w:rFonts w:ascii="Times New Roman" w:eastAsia="Calibri" w:hAnsi="Times New Roman" w:cs="Times New Roman"/>
                <w:color w:val="FF0000"/>
                <w:sz w:val="20"/>
                <w:szCs w:val="20"/>
              </w:rPr>
            </w:pPr>
          </w:p>
        </w:tc>
      </w:tr>
      <w:tr w:rsidR="009525EF" w:rsidRPr="009525EF" w:rsidTr="009525EF">
        <w:trPr>
          <w:trHeight w:val="425"/>
        </w:trPr>
        <w:tc>
          <w:tcPr>
            <w:tcW w:w="634"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jc w:val="both"/>
              <w:rPr>
                <w:rFonts w:ascii="Times New Roman" w:eastAsia="Calibri" w:hAnsi="Times New Roman" w:cs="Times New Roman"/>
                <w:sz w:val="24"/>
                <w:szCs w:val="24"/>
              </w:rPr>
            </w:pPr>
            <w:r w:rsidRPr="009525EF">
              <w:rPr>
                <w:rFonts w:ascii="Times New Roman" w:hAnsi="Times New Roman" w:cs="Times New Roman"/>
                <w:szCs w:val="24"/>
              </w:rPr>
              <w:t>1.2</w:t>
            </w:r>
          </w:p>
        </w:tc>
        <w:tc>
          <w:tcPr>
            <w:tcW w:w="6285" w:type="dxa"/>
            <w:gridSpan w:val="2"/>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ind w:firstLine="34"/>
              <w:jc w:val="both"/>
              <w:rPr>
                <w:rFonts w:ascii="Times New Roman" w:eastAsia="Calibri" w:hAnsi="Times New Roman" w:cs="Times New Roman"/>
                <w:sz w:val="24"/>
                <w:szCs w:val="24"/>
              </w:rPr>
            </w:pPr>
            <w:r w:rsidRPr="009525EF">
              <w:rPr>
                <w:rFonts w:ascii="Times New Roman" w:hAnsi="Times New Roman" w:cs="Times New Roman"/>
                <w:szCs w:val="24"/>
              </w:rPr>
              <w:t>Регистрационный индекс</w:t>
            </w:r>
          </w:p>
        </w:tc>
        <w:tc>
          <w:tcPr>
            <w:tcW w:w="3592"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ind w:hanging="17"/>
              <w:jc w:val="center"/>
              <w:rPr>
                <w:rFonts w:ascii="Times New Roman" w:eastAsia="Calibri" w:hAnsi="Times New Roman" w:cs="Times New Roman"/>
                <w:sz w:val="24"/>
                <w:szCs w:val="24"/>
              </w:rPr>
            </w:pPr>
            <w:r w:rsidRPr="009525EF">
              <w:rPr>
                <w:rFonts w:ascii="Times New Roman" w:hAnsi="Times New Roman" w:cs="Times New Roman"/>
                <w:szCs w:val="24"/>
              </w:rPr>
              <w:t>имеется/ не имеется</w:t>
            </w:r>
          </w:p>
        </w:tc>
        <w:tc>
          <w:tcPr>
            <w:tcW w:w="5284" w:type="dxa"/>
            <w:vMerge/>
            <w:tcBorders>
              <w:top w:val="single" w:sz="4" w:space="0" w:color="auto"/>
              <w:left w:val="single" w:sz="4" w:space="0" w:color="auto"/>
              <w:bottom w:val="single" w:sz="4" w:space="0" w:color="auto"/>
              <w:right w:val="single" w:sz="4" w:space="0" w:color="auto"/>
            </w:tcBorders>
            <w:vAlign w:val="center"/>
            <w:hideMark/>
          </w:tcPr>
          <w:p w:rsidR="009525EF" w:rsidRPr="009525EF" w:rsidRDefault="009525EF" w:rsidP="009525EF">
            <w:pPr>
              <w:spacing w:after="0" w:line="240" w:lineRule="auto"/>
              <w:rPr>
                <w:rFonts w:ascii="Times New Roman" w:eastAsia="Calibri" w:hAnsi="Times New Roman" w:cs="Times New Roman"/>
                <w:color w:val="FF0000"/>
                <w:sz w:val="20"/>
                <w:szCs w:val="20"/>
              </w:rPr>
            </w:pPr>
          </w:p>
        </w:tc>
      </w:tr>
      <w:tr w:rsidR="009525EF" w:rsidRPr="009525EF" w:rsidTr="009525EF">
        <w:tc>
          <w:tcPr>
            <w:tcW w:w="634"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jc w:val="both"/>
              <w:rPr>
                <w:rFonts w:ascii="Times New Roman" w:eastAsia="Calibri" w:hAnsi="Times New Roman" w:cs="Times New Roman"/>
                <w:b/>
                <w:sz w:val="24"/>
                <w:szCs w:val="24"/>
              </w:rPr>
            </w:pPr>
            <w:r w:rsidRPr="009525EF">
              <w:rPr>
                <w:rFonts w:ascii="Times New Roman" w:hAnsi="Times New Roman" w:cs="Times New Roman"/>
                <w:b/>
                <w:szCs w:val="24"/>
              </w:rPr>
              <w:t>2.</w:t>
            </w:r>
          </w:p>
        </w:tc>
        <w:tc>
          <w:tcPr>
            <w:tcW w:w="15161" w:type="dxa"/>
            <w:gridSpan w:val="4"/>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ind w:firstLine="709"/>
              <w:jc w:val="center"/>
              <w:rPr>
                <w:rFonts w:ascii="Times New Roman" w:eastAsia="Calibri" w:hAnsi="Times New Roman" w:cs="Times New Roman"/>
                <w:sz w:val="24"/>
                <w:szCs w:val="24"/>
              </w:rPr>
            </w:pPr>
            <w:r w:rsidRPr="009525EF">
              <w:rPr>
                <w:rFonts w:ascii="Times New Roman" w:hAnsi="Times New Roman" w:cs="Times New Roman"/>
                <w:b/>
                <w:szCs w:val="24"/>
              </w:rPr>
              <w:t xml:space="preserve">Регистрация письменного обращения (статья 8  Федерального закона от 2 мая 2006 года  № 59 «О порядке рассмотрения обращений граждан Российской Федерации»(далее ФЗ- № 59) </w:t>
            </w:r>
          </w:p>
        </w:tc>
      </w:tr>
      <w:tr w:rsidR="009525EF" w:rsidRPr="009525EF" w:rsidTr="009525EF">
        <w:trPr>
          <w:trHeight w:val="180"/>
        </w:trPr>
        <w:tc>
          <w:tcPr>
            <w:tcW w:w="634"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jc w:val="both"/>
              <w:rPr>
                <w:rFonts w:ascii="Times New Roman" w:eastAsia="Calibri" w:hAnsi="Times New Roman" w:cs="Times New Roman"/>
                <w:sz w:val="24"/>
                <w:szCs w:val="24"/>
              </w:rPr>
            </w:pPr>
            <w:r w:rsidRPr="009525EF">
              <w:rPr>
                <w:rFonts w:ascii="Times New Roman" w:hAnsi="Times New Roman" w:cs="Times New Roman"/>
                <w:szCs w:val="24"/>
              </w:rPr>
              <w:t>2.1</w:t>
            </w:r>
          </w:p>
        </w:tc>
        <w:tc>
          <w:tcPr>
            <w:tcW w:w="6285" w:type="dxa"/>
            <w:gridSpan w:val="2"/>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jc w:val="both"/>
              <w:rPr>
                <w:rFonts w:ascii="Times New Roman" w:eastAsia="Calibri" w:hAnsi="Times New Roman" w:cs="Times New Roman"/>
                <w:sz w:val="24"/>
                <w:szCs w:val="24"/>
              </w:rPr>
            </w:pPr>
            <w:r w:rsidRPr="009525EF">
              <w:rPr>
                <w:rFonts w:ascii="Times New Roman" w:hAnsi="Times New Roman" w:cs="Times New Roman"/>
                <w:szCs w:val="24"/>
              </w:rPr>
              <w:t>Журнал учёта обращений граждан</w:t>
            </w:r>
          </w:p>
        </w:tc>
        <w:tc>
          <w:tcPr>
            <w:tcW w:w="3592"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jc w:val="center"/>
              <w:rPr>
                <w:rFonts w:ascii="Times New Roman" w:eastAsia="Calibri" w:hAnsi="Times New Roman" w:cs="Times New Roman"/>
                <w:sz w:val="24"/>
                <w:szCs w:val="24"/>
              </w:rPr>
            </w:pPr>
            <w:r w:rsidRPr="009525EF">
              <w:rPr>
                <w:rFonts w:ascii="Times New Roman" w:hAnsi="Times New Roman" w:cs="Times New Roman"/>
                <w:szCs w:val="24"/>
              </w:rPr>
              <w:t>имеется/не имеется</w:t>
            </w:r>
          </w:p>
        </w:tc>
        <w:tc>
          <w:tcPr>
            <w:tcW w:w="5284" w:type="dxa"/>
            <w:tcBorders>
              <w:top w:val="single" w:sz="4" w:space="0" w:color="auto"/>
              <w:left w:val="single" w:sz="4" w:space="0" w:color="auto"/>
              <w:bottom w:val="single" w:sz="4" w:space="0" w:color="auto"/>
              <w:right w:val="single" w:sz="4" w:space="0" w:color="auto"/>
            </w:tcBorders>
          </w:tcPr>
          <w:p w:rsidR="009525EF" w:rsidRPr="009525EF" w:rsidRDefault="009525EF" w:rsidP="009525EF">
            <w:pPr>
              <w:spacing w:after="0" w:line="240" w:lineRule="auto"/>
              <w:ind w:firstLine="709"/>
              <w:jc w:val="both"/>
              <w:rPr>
                <w:rFonts w:ascii="Times New Roman" w:eastAsia="Calibri" w:hAnsi="Times New Roman" w:cs="Times New Roman"/>
                <w:color w:val="FF0000"/>
                <w:sz w:val="24"/>
              </w:rPr>
            </w:pPr>
          </w:p>
        </w:tc>
      </w:tr>
      <w:tr w:rsidR="009525EF" w:rsidRPr="009525EF" w:rsidTr="009525EF">
        <w:tc>
          <w:tcPr>
            <w:tcW w:w="634"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jc w:val="both"/>
              <w:rPr>
                <w:rFonts w:ascii="Times New Roman" w:eastAsia="Calibri" w:hAnsi="Times New Roman" w:cs="Times New Roman"/>
                <w:sz w:val="24"/>
                <w:szCs w:val="24"/>
              </w:rPr>
            </w:pPr>
            <w:r w:rsidRPr="009525EF">
              <w:rPr>
                <w:rFonts w:ascii="Times New Roman" w:hAnsi="Times New Roman" w:cs="Times New Roman"/>
                <w:szCs w:val="24"/>
              </w:rPr>
              <w:t>2.2</w:t>
            </w:r>
          </w:p>
        </w:tc>
        <w:tc>
          <w:tcPr>
            <w:tcW w:w="6285" w:type="dxa"/>
            <w:gridSpan w:val="2"/>
            <w:tcBorders>
              <w:top w:val="single" w:sz="4" w:space="0" w:color="auto"/>
              <w:left w:val="single" w:sz="4" w:space="0" w:color="auto"/>
              <w:bottom w:val="single" w:sz="4" w:space="0" w:color="auto"/>
              <w:right w:val="single" w:sz="4" w:space="0" w:color="auto"/>
            </w:tcBorders>
          </w:tcPr>
          <w:p w:rsidR="009525EF" w:rsidRPr="009525EF" w:rsidRDefault="009525EF" w:rsidP="009525EF">
            <w:pPr>
              <w:spacing w:after="0" w:line="240" w:lineRule="auto"/>
              <w:rPr>
                <w:rFonts w:ascii="Times New Roman" w:eastAsia="Calibri" w:hAnsi="Times New Roman" w:cs="Times New Roman"/>
                <w:sz w:val="24"/>
                <w:szCs w:val="24"/>
              </w:rPr>
            </w:pPr>
            <w:r w:rsidRPr="009525EF">
              <w:rPr>
                <w:rFonts w:ascii="Times New Roman" w:hAnsi="Times New Roman" w:cs="Times New Roman"/>
                <w:szCs w:val="24"/>
              </w:rPr>
              <w:t>Регистрация обращений граждан</w:t>
            </w:r>
          </w:p>
          <w:p w:rsidR="009525EF" w:rsidRPr="009525EF" w:rsidRDefault="009525EF" w:rsidP="009525EF">
            <w:pPr>
              <w:spacing w:after="0" w:line="240" w:lineRule="auto"/>
              <w:jc w:val="both"/>
              <w:rPr>
                <w:rFonts w:ascii="Times New Roman" w:eastAsia="Calibri" w:hAnsi="Times New Roman" w:cs="Times New Roman"/>
                <w:sz w:val="24"/>
                <w:szCs w:val="24"/>
              </w:rPr>
            </w:pPr>
          </w:p>
        </w:tc>
        <w:tc>
          <w:tcPr>
            <w:tcW w:w="3592" w:type="dxa"/>
            <w:tcBorders>
              <w:top w:val="single" w:sz="4" w:space="0" w:color="auto"/>
              <w:left w:val="single" w:sz="4" w:space="0" w:color="auto"/>
              <w:bottom w:val="single" w:sz="4" w:space="0" w:color="auto"/>
              <w:right w:val="single" w:sz="4" w:space="0" w:color="auto"/>
            </w:tcBorders>
          </w:tcPr>
          <w:p w:rsidR="009525EF" w:rsidRPr="009525EF" w:rsidRDefault="009525EF" w:rsidP="009525EF">
            <w:pPr>
              <w:spacing w:after="0" w:line="240" w:lineRule="auto"/>
              <w:jc w:val="center"/>
              <w:rPr>
                <w:rFonts w:ascii="Times New Roman" w:eastAsia="Calibri" w:hAnsi="Times New Roman" w:cs="Times New Roman"/>
                <w:sz w:val="24"/>
                <w:szCs w:val="24"/>
              </w:rPr>
            </w:pPr>
            <w:r w:rsidRPr="009525EF">
              <w:rPr>
                <w:rFonts w:ascii="Times New Roman" w:hAnsi="Times New Roman" w:cs="Times New Roman"/>
                <w:szCs w:val="24"/>
              </w:rPr>
              <w:t>имеется/ не имеется</w:t>
            </w:r>
          </w:p>
          <w:p w:rsidR="009525EF" w:rsidRPr="009525EF" w:rsidRDefault="009525EF" w:rsidP="009525EF">
            <w:pPr>
              <w:spacing w:after="0" w:line="240" w:lineRule="auto"/>
              <w:rPr>
                <w:rFonts w:ascii="Times New Roman" w:hAnsi="Times New Roman" w:cs="Times New Roman"/>
                <w:szCs w:val="24"/>
              </w:rPr>
            </w:pPr>
          </w:p>
          <w:p w:rsidR="009525EF" w:rsidRPr="009525EF" w:rsidRDefault="009525EF" w:rsidP="009525EF">
            <w:pPr>
              <w:spacing w:after="0" w:line="240" w:lineRule="auto"/>
              <w:rPr>
                <w:rFonts w:ascii="Times New Roman" w:hAnsi="Times New Roman" w:cs="Times New Roman"/>
                <w:szCs w:val="24"/>
              </w:rPr>
            </w:pPr>
          </w:p>
          <w:p w:rsidR="009525EF" w:rsidRPr="009525EF" w:rsidRDefault="009525EF" w:rsidP="009525EF">
            <w:pPr>
              <w:spacing w:after="0" w:line="240" w:lineRule="auto"/>
              <w:rPr>
                <w:rFonts w:ascii="Times New Roman" w:hAnsi="Times New Roman" w:cs="Times New Roman"/>
                <w:szCs w:val="24"/>
              </w:rPr>
            </w:pPr>
          </w:p>
          <w:p w:rsidR="009525EF" w:rsidRPr="009525EF" w:rsidRDefault="009525EF" w:rsidP="009525EF">
            <w:pPr>
              <w:spacing w:after="0" w:line="240" w:lineRule="auto"/>
              <w:jc w:val="both"/>
              <w:rPr>
                <w:rFonts w:ascii="Times New Roman" w:eastAsia="Calibri" w:hAnsi="Times New Roman" w:cs="Times New Roman"/>
                <w:sz w:val="24"/>
                <w:szCs w:val="24"/>
              </w:rPr>
            </w:pPr>
          </w:p>
        </w:tc>
        <w:tc>
          <w:tcPr>
            <w:tcW w:w="5284" w:type="dxa"/>
            <w:vMerge w:val="restart"/>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rPr>
                <w:rFonts w:ascii="Times New Roman" w:eastAsia="Calibri" w:hAnsi="Times New Roman" w:cs="Times New Roman"/>
                <w:b/>
                <w:sz w:val="20"/>
                <w:szCs w:val="20"/>
              </w:rPr>
            </w:pPr>
            <w:r w:rsidRPr="009525EF">
              <w:rPr>
                <w:rFonts w:ascii="Times New Roman" w:hAnsi="Times New Roman" w:cs="Times New Roman"/>
                <w:b/>
                <w:sz w:val="20"/>
                <w:szCs w:val="20"/>
              </w:rPr>
              <w:t xml:space="preserve">ФЗ- № 59 п. 2 ст. 8 </w:t>
            </w:r>
          </w:p>
          <w:p w:rsidR="009525EF" w:rsidRPr="009525EF" w:rsidRDefault="009525EF" w:rsidP="009525EF">
            <w:pPr>
              <w:spacing w:after="0" w:line="240" w:lineRule="auto"/>
              <w:jc w:val="both"/>
              <w:rPr>
                <w:rFonts w:ascii="Times New Roman" w:eastAsia="Calibri" w:hAnsi="Times New Roman" w:cs="Times New Roman"/>
                <w:sz w:val="20"/>
                <w:szCs w:val="20"/>
              </w:rPr>
            </w:pPr>
            <w:r w:rsidRPr="009525EF">
              <w:rPr>
                <w:rFonts w:ascii="Times New Roman" w:hAnsi="Times New Roman" w:cs="Times New Roman"/>
                <w:sz w:val="20"/>
                <w:szCs w:val="20"/>
              </w:rPr>
              <w:t>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tc>
      </w:tr>
      <w:tr w:rsidR="009525EF" w:rsidRPr="009525EF" w:rsidTr="009525EF">
        <w:tc>
          <w:tcPr>
            <w:tcW w:w="634"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jc w:val="both"/>
              <w:rPr>
                <w:rFonts w:ascii="Times New Roman" w:eastAsia="Calibri" w:hAnsi="Times New Roman" w:cs="Times New Roman"/>
                <w:sz w:val="24"/>
                <w:szCs w:val="24"/>
              </w:rPr>
            </w:pPr>
            <w:r w:rsidRPr="009525EF">
              <w:rPr>
                <w:rFonts w:ascii="Times New Roman" w:hAnsi="Times New Roman" w:cs="Times New Roman"/>
                <w:szCs w:val="24"/>
              </w:rPr>
              <w:t>2.3</w:t>
            </w:r>
          </w:p>
        </w:tc>
        <w:tc>
          <w:tcPr>
            <w:tcW w:w="6285" w:type="dxa"/>
            <w:gridSpan w:val="2"/>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jc w:val="both"/>
              <w:rPr>
                <w:rFonts w:ascii="Times New Roman" w:eastAsia="Calibri" w:hAnsi="Times New Roman" w:cs="Times New Roman"/>
                <w:sz w:val="24"/>
                <w:szCs w:val="24"/>
              </w:rPr>
            </w:pPr>
            <w:r w:rsidRPr="009525EF">
              <w:rPr>
                <w:rFonts w:ascii="Times New Roman" w:hAnsi="Times New Roman" w:cs="Times New Roman"/>
                <w:szCs w:val="24"/>
              </w:rPr>
              <w:t>Соблюдение сроков регистрации обращений</w:t>
            </w:r>
          </w:p>
        </w:tc>
        <w:tc>
          <w:tcPr>
            <w:tcW w:w="3592"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jc w:val="center"/>
              <w:rPr>
                <w:rFonts w:ascii="Times New Roman" w:eastAsia="Calibri" w:hAnsi="Times New Roman" w:cs="Times New Roman"/>
                <w:sz w:val="24"/>
                <w:szCs w:val="24"/>
              </w:rPr>
            </w:pPr>
            <w:r w:rsidRPr="009525EF">
              <w:rPr>
                <w:rFonts w:ascii="Times New Roman" w:hAnsi="Times New Roman" w:cs="Times New Roman"/>
                <w:szCs w:val="24"/>
              </w:rPr>
              <w:t>соответствует/не соответствует</w:t>
            </w:r>
          </w:p>
        </w:tc>
        <w:tc>
          <w:tcPr>
            <w:tcW w:w="5284" w:type="dxa"/>
            <w:vMerge/>
            <w:tcBorders>
              <w:top w:val="single" w:sz="4" w:space="0" w:color="auto"/>
              <w:left w:val="single" w:sz="4" w:space="0" w:color="auto"/>
              <w:bottom w:val="single" w:sz="4" w:space="0" w:color="auto"/>
              <w:right w:val="single" w:sz="4" w:space="0" w:color="auto"/>
            </w:tcBorders>
            <w:vAlign w:val="center"/>
            <w:hideMark/>
          </w:tcPr>
          <w:p w:rsidR="009525EF" w:rsidRPr="009525EF" w:rsidRDefault="009525EF" w:rsidP="009525EF">
            <w:pPr>
              <w:spacing w:after="0" w:line="240" w:lineRule="auto"/>
              <w:rPr>
                <w:rFonts w:ascii="Times New Roman" w:eastAsia="Calibri" w:hAnsi="Times New Roman" w:cs="Times New Roman"/>
                <w:sz w:val="20"/>
                <w:szCs w:val="20"/>
              </w:rPr>
            </w:pPr>
          </w:p>
        </w:tc>
      </w:tr>
      <w:tr w:rsidR="009525EF" w:rsidRPr="009525EF" w:rsidTr="009525EF">
        <w:trPr>
          <w:trHeight w:val="3676"/>
        </w:trPr>
        <w:tc>
          <w:tcPr>
            <w:tcW w:w="634"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jc w:val="both"/>
              <w:rPr>
                <w:rFonts w:ascii="Times New Roman" w:eastAsia="Calibri" w:hAnsi="Times New Roman" w:cs="Times New Roman"/>
                <w:sz w:val="24"/>
                <w:szCs w:val="24"/>
              </w:rPr>
            </w:pPr>
            <w:r w:rsidRPr="009525EF">
              <w:rPr>
                <w:rFonts w:ascii="Times New Roman" w:hAnsi="Times New Roman" w:cs="Times New Roman"/>
                <w:szCs w:val="24"/>
              </w:rPr>
              <w:lastRenderedPageBreak/>
              <w:t>2.4</w:t>
            </w:r>
          </w:p>
        </w:tc>
        <w:tc>
          <w:tcPr>
            <w:tcW w:w="6285" w:type="dxa"/>
            <w:gridSpan w:val="2"/>
            <w:tcBorders>
              <w:top w:val="single" w:sz="4" w:space="0" w:color="auto"/>
              <w:left w:val="single" w:sz="4" w:space="0" w:color="auto"/>
              <w:bottom w:val="single" w:sz="4" w:space="0" w:color="auto"/>
              <w:right w:val="single" w:sz="4" w:space="0" w:color="auto"/>
            </w:tcBorders>
          </w:tcPr>
          <w:p w:rsidR="009525EF" w:rsidRPr="009525EF" w:rsidRDefault="009525EF" w:rsidP="009525EF">
            <w:pPr>
              <w:spacing w:after="0" w:line="240" w:lineRule="auto"/>
              <w:rPr>
                <w:rFonts w:ascii="Times New Roman" w:eastAsia="Calibri" w:hAnsi="Times New Roman" w:cs="Times New Roman"/>
                <w:sz w:val="24"/>
                <w:szCs w:val="24"/>
              </w:rPr>
            </w:pPr>
            <w:r w:rsidRPr="009525EF">
              <w:rPr>
                <w:rFonts w:ascii="Times New Roman" w:hAnsi="Times New Roman" w:cs="Times New Roman"/>
                <w:szCs w:val="24"/>
              </w:rPr>
              <w:t>Соблюдение сроков при переадресации обращений граждан</w:t>
            </w:r>
          </w:p>
          <w:p w:rsidR="009525EF" w:rsidRPr="009525EF" w:rsidRDefault="009525EF" w:rsidP="009525EF">
            <w:pPr>
              <w:spacing w:after="0" w:line="240" w:lineRule="auto"/>
              <w:rPr>
                <w:rFonts w:ascii="Times New Roman" w:hAnsi="Times New Roman" w:cs="Times New Roman"/>
                <w:szCs w:val="24"/>
              </w:rPr>
            </w:pPr>
          </w:p>
          <w:p w:rsidR="009525EF" w:rsidRPr="009525EF" w:rsidRDefault="009525EF" w:rsidP="009525EF">
            <w:pPr>
              <w:spacing w:after="0" w:line="240" w:lineRule="auto"/>
              <w:rPr>
                <w:rFonts w:ascii="Times New Roman" w:hAnsi="Times New Roman" w:cs="Times New Roman"/>
                <w:szCs w:val="24"/>
              </w:rPr>
            </w:pPr>
          </w:p>
          <w:p w:rsidR="009525EF" w:rsidRPr="009525EF" w:rsidRDefault="009525EF" w:rsidP="009525EF">
            <w:pPr>
              <w:spacing w:after="0" w:line="240" w:lineRule="auto"/>
              <w:rPr>
                <w:rFonts w:ascii="Times New Roman" w:hAnsi="Times New Roman" w:cs="Times New Roman"/>
                <w:szCs w:val="24"/>
              </w:rPr>
            </w:pPr>
          </w:p>
          <w:p w:rsidR="009525EF" w:rsidRPr="009525EF" w:rsidRDefault="009525EF" w:rsidP="009525EF">
            <w:pPr>
              <w:spacing w:after="0" w:line="240" w:lineRule="auto"/>
              <w:rPr>
                <w:rFonts w:ascii="Times New Roman" w:hAnsi="Times New Roman" w:cs="Times New Roman"/>
                <w:szCs w:val="24"/>
              </w:rPr>
            </w:pPr>
          </w:p>
          <w:p w:rsidR="009525EF" w:rsidRPr="009525EF" w:rsidRDefault="009525EF" w:rsidP="009525EF">
            <w:pPr>
              <w:spacing w:after="0" w:line="240" w:lineRule="auto"/>
              <w:rPr>
                <w:rFonts w:ascii="Times New Roman" w:hAnsi="Times New Roman" w:cs="Times New Roman"/>
                <w:szCs w:val="24"/>
              </w:rPr>
            </w:pPr>
          </w:p>
          <w:p w:rsidR="009525EF" w:rsidRPr="009525EF" w:rsidRDefault="009525EF" w:rsidP="009525EF">
            <w:pPr>
              <w:spacing w:after="0" w:line="240" w:lineRule="auto"/>
              <w:rPr>
                <w:rFonts w:ascii="Times New Roman" w:hAnsi="Times New Roman" w:cs="Times New Roman"/>
                <w:szCs w:val="24"/>
              </w:rPr>
            </w:pPr>
          </w:p>
          <w:p w:rsidR="009525EF" w:rsidRPr="009525EF" w:rsidRDefault="009525EF" w:rsidP="009525EF">
            <w:pPr>
              <w:spacing w:after="0" w:line="240" w:lineRule="auto"/>
              <w:rPr>
                <w:rFonts w:ascii="Times New Roman" w:hAnsi="Times New Roman" w:cs="Times New Roman"/>
                <w:szCs w:val="24"/>
              </w:rPr>
            </w:pPr>
          </w:p>
          <w:p w:rsidR="009525EF" w:rsidRPr="009525EF" w:rsidRDefault="009525EF" w:rsidP="009525EF">
            <w:pPr>
              <w:spacing w:after="0" w:line="240" w:lineRule="auto"/>
              <w:rPr>
                <w:rFonts w:ascii="Times New Roman" w:hAnsi="Times New Roman" w:cs="Times New Roman"/>
                <w:szCs w:val="24"/>
              </w:rPr>
            </w:pPr>
          </w:p>
          <w:p w:rsidR="009525EF" w:rsidRPr="009525EF" w:rsidRDefault="009525EF" w:rsidP="009525EF">
            <w:pPr>
              <w:spacing w:after="0" w:line="240" w:lineRule="auto"/>
              <w:rPr>
                <w:rFonts w:ascii="Times New Roman" w:hAnsi="Times New Roman" w:cs="Times New Roman"/>
                <w:szCs w:val="24"/>
              </w:rPr>
            </w:pPr>
          </w:p>
          <w:p w:rsidR="009525EF" w:rsidRPr="009525EF" w:rsidRDefault="009525EF" w:rsidP="009525EF">
            <w:pPr>
              <w:spacing w:after="0" w:line="240" w:lineRule="auto"/>
              <w:rPr>
                <w:rFonts w:ascii="Times New Roman" w:hAnsi="Times New Roman" w:cs="Times New Roman"/>
                <w:szCs w:val="24"/>
              </w:rPr>
            </w:pPr>
          </w:p>
          <w:p w:rsidR="009525EF" w:rsidRPr="009525EF" w:rsidRDefault="009525EF" w:rsidP="009525EF">
            <w:pPr>
              <w:spacing w:after="0" w:line="240" w:lineRule="auto"/>
              <w:rPr>
                <w:rFonts w:ascii="Times New Roman" w:hAnsi="Times New Roman" w:cs="Times New Roman"/>
                <w:szCs w:val="24"/>
              </w:rPr>
            </w:pPr>
          </w:p>
          <w:p w:rsidR="009525EF" w:rsidRPr="009525EF" w:rsidRDefault="009525EF" w:rsidP="009525EF">
            <w:pPr>
              <w:spacing w:after="0" w:line="240" w:lineRule="auto"/>
              <w:rPr>
                <w:rFonts w:ascii="Times New Roman" w:hAnsi="Times New Roman" w:cs="Times New Roman"/>
                <w:szCs w:val="24"/>
              </w:rPr>
            </w:pPr>
          </w:p>
          <w:p w:rsidR="009525EF" w:rsidRPr="009525EF" w:rsidRDefault="009525EF" w:rsidP="009525EF">
            <w:pPr>
              <w:spacing w:after="0" w:line="240" w:lineRule="auto"/>
              <w:rPr>
                <w:rFonts w:ascii="Times New Roman" w:hAnsi="Times New Roman" w:cs="Times New Roman"/>
                <w:szCs w:val="24"/>
              </w:rPr>
            </w:pPr>
          </w:p>
          <w:p w:rsidR="009525EF" w:rsidRPr="009525EF" w:rsidRDefault="009525EF" w:rsidP="009525EF">
            <w:pPr>
              <w:spacing w:after="0" w:line="240" w:lineRule="auto"/>
              <w:rPr>
                <w:rFonts w:ascii="Times New Roman" w:hAnsi="Times New Roman" w:cs="Times New Roman"/>
                <w:szCs w:val="24"/>
              </w:rPr>
            </w:pPr>
          </w:p>
          <w:p w:rsidR="009525EF" w:rsidRPr="009525EF" w:rsidRDefault="009525EF" w:rsidP="009525EF">
            <w:pPr>
              <w:spacing w:after="0" w:line="240" w:lineRule="auto"/>
              <w:rPr>
                <w:rFonts w:ascii="Times New Roman" w:hAnsi="Times New Roman" w:cs="Times New Roman"/>
                <w:szCs w:val="24"/>
              </w:rPr>
            </w:pPr>
          </w:p>
          <w:p w:rsidR="009525EF" w:rsidRPr="009525EF" w:rsidRDefault="009525EF" w:rsidP="009525EF">
            <w:pPr>
              <w:spacing w:after="0" w:line="240" w:lineRule="auto"/>
              <w:rPr>
                <w:rFonts w:ascii="Times New Roman" w:hAnsi="Times New Roman" w:cs="Times New Roman"/>
                <w:szCs w:val="24"/>
              </w:rPr>
            </w:pPr>
          </w:p>
          <w:p w:rsidR="009525EF" w:rsidRPr="009525EF" w:rsidRDefault="009525EF" w:rsidP="009525EF">
            <w:pPr>
              <w:spacing w:after="0" w:line="240" w:lineRule="auto"/>
              <w:jc w:val="both"/>
              <w:rPr>
                <w:rFonts w:ascii="Times New Roman" w:eastAsia="Calibri" w:hAnsi="Times New Roman" w:cs="Times New Roman"/>
                <w:sz w:val="24"/>
                <w:szCs w:val="24"/>
              </w:rPr>
            </w:pPr>
          </w:p>
        </w:tc>
        <w:tc>
          <w:tcPr>
            <w:tcW w:w="3592"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jc w:val="center"/>
              <w:rPr>
                <w:rFonts w:ascii="Times New Roman" w:eastAsia="Calibri" w:hAnsi="Times New Roman" w:cs="Times New Roman"/>
                <w:sz w:val="24"/>
                <w:szCs w:val="24"/>
              </w:rPr>
            </w:pPr>
            <w:r w:rsidRPr="009525EF">
              <w:rPr>
                <w:rFonts w:ascii="Times New Roman" w:hAnsi="Times New Roman" w:cs="Times New Roman"/>
                <w:szCs w:val="24"/>
              </w:rPr>
              <w:t>соответствует/не соответствует</w:t>
            </w:r>
          </w:p>
        </w:tc>
        <w:tc>
          <w:tcPr>
            <w:tcW w:w="5284"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rPr>
                <w:rFonts w:ascii="Times New Roman" w:eastAsia="Calibri" w:hAnsi="Times New Roman" w:cs="Times New Roman"/>
                <w:b/>
                <w:sz w:val="20"/>
                <w:szCs w:val="20"/>
              </w:rPr>
            </w:pPr>
            <w:r w:rsidRPr="009525EF">
              <w:rPr>
                <w:rFonts w:ascii="Times New Roman" w:hAnsi="Times New Roman" w:cs="Times New Roman"/>
                <w:b/>
                <w:sz w:val="20"/>
                <w:szCs w:val="20"/>
              </w:rPr>
              <w:t xml:space="preserve">ФЗ- № 59 п. 3 ст. 8 </w:t>
            </w:r>
          </w:p>
          <w:p w:rsidR="009525EF" w:rsidRPr="009525EF" w:rsidRDefault="009525EF" w:rsidP="009525EF">
            <w:pPr>
              <w:pStyle w:val="ConsPlusNormal"/>
              <w:widowControl/>
              <w:ind w:firstLine="0"/>
              <w:jc w:val="both"/>
              <w:rPr>
                <w:rFonts w:ascii="Times New Roman" w:hAnsi="Times New Roman" w:cs="Times New Roman"/>
                <w:sz w:val="24"/>
                <w:szCs w:val="24"/>
                <w:lang w:eastAsia="en-US"/>
              </w:rPr>
            </w:pPr>
            <w:r w:rsidRPr="009525EF">
              <w:rPr>
                <w:rFonts w:ascii="Times New Roman" w:hAnsi="Times New Roman" w:cs="Times New Roman"/>
                <w:lang w:eastAsia="en-US"/>
              </w:rPr>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настоящего Федерального закона.</w:t>
            </w:r>
          </w:p>
          <w:p w:rsidR="009525EF" w:rsidRPr="009525EF" w:rsidRDefault="009525EF" w:rsidP="009525EF">
            <w:pPr>
              <w:spacing w:after="0" w:line="240" w:lineRule="auto"/>
              <w:rPr>
                <w:rFonts w:ascii="Times New Roman" w:hAnsi="Times New Roman" w:cs="Times New Roman"/>
                <w:sz w:val="20"/>
                <w:szCs w:val="20"/>
              </w:rPr>
            </w:pPr>
            <w:r w:rsidRPr="009525EF">
              <w:rPr>
                <w:rFonts w:ascii="Times New Roman" w:hAnsi="Times New Roman" w:cs="Times New Roman"/>
                <w:b/>
                <w:sz w:val="20"/>
                <w:szCs w:val="20"/>
              </w:rPr>
              <w:t>ФЗ- № 59  п. 4 ст. 8</w:t>
            </w:r>
          </w:p>
          <w:p w:rsidR="009525EF" w:rsidRPr="009525EF" w:rsidRDefault="009525EF" w:rsidP="009525EF">
            <w:pPr>
              <w:spacing w:after="0" w:line="240" w:lineRule="auto"/>
              <w:jc w:val="both"/>
              <w:rPr>
                <w:rFonts w:ascii="Times New Roman" w:eastAsia="Calibri" w:hAnsi="Times New Roman" w:cs="Times New Roman"/>
                <w:sz w:val="20"/>
                <w:szCs w:val="20"/>
              </w:rPr>
            </w:pPr>
            <w:r w:rsidRPr="009525EF">
              <w:rPr>
                <w:rFonts w:ascii="Times New Roman" w:hAnsi="Times New Roman" w:cs="Times New Roman"/>
                <w:sz w:val="20"/>
                <w:szCs w:val="20"/>
              </w:rP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tc>
      </w:tr>
      <w:tr w:rsidR="009525EF" w:rsidRPr="009525EF" w:rsidTr="009525EF">
        <w:tc>
          <w:tcPr>
            <w:tcW w:w="634"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jc w:val="both"/>
              <w:rPr>
                <w:rFonts w:ascii="Times New Roman" w:eastAsia="Calibri" w:hAnsi="Times New Roman" w:cs="Times New Roman"/>
                <w:b/>
                <w:sz w:val="24"/>
                <w:szCs w:val="24"/>
              </w:rPr>
            </w:pPr>
            <w:r w:rsidRPr="009525EF">
              <w:rPr>
                <w:rFonts w:ascii="Times New Roman" w:hAnsi="Times New Roman" w:cs="Times New Roman"/>
                <w:b/>
                <w:szCs w:val="24"/>
              </w:rPr>
              <w:t>3.</w:t>
            </w:r>
          </w:p>
        </w:tc>
        <w:tc>
          <w:tcPr>
            <w:tcW w:w="15161" w:type="dxa"/>
            <w:gridSpan w:val="4"/>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ind w:firstLine="709"/>
              <w:jc w:val="center"/>
              <w:rPr>
                <w:rFonts w:ascii="Times New Roman" w:eastAsia="Calibri" w:hAnsi="Times New Roman" w:cs="Times New Roman"/>
                <w:b/>
                <w:sz w:val="24"/>
                <w:szCs w:val="24"/>
              </w:rPr>
            </w:pPr>
            <w:r w:rsidRPr="009525EF">
              <w:rPr>
                <w:rFonts w:ascii="Times New Roman" w:hAnsi="Times New Roman" w:cs="Times New Roman"/>
                <w:b/>
                <w:szCs w:val="24"/>
              </w:rPr>
              <w:t>Рассмотрение обращения граждан (статья 10 ФЗ- №59)</w:t>
            </w:r>
          </w:p>
        </w:tc>
      </w:tr>
      <w:tr w:rsidR="009525EF" w:rsidRPr="009525EF" w:rsidTr="009525EF">
        <w:tc>
          <w:tcPr>
            <w:tcW w:w="634"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jc w:val="both"/>
              <w:rPr>
                <w:rFonts w:ascii="Times New Roman" w:eastAsia="Calibri" w:hAnsi="Times New Roman" w:cs="Times New Roman"/>
                <w:sz w:val="24"/>
                <w:szCs w:val="24"/>
              </w:rPr>
            </w:pPr>
            <w:r w:rsidRPr="009525EF">
              <w:rPr>
                <w:rFonts w:ascii="Times New Roman" w:hAnsi="Times New Roman" w:cs="Times New Roman"/>
                <w:szCs w:val="24"/>
              </w:rPr>
              <w:t>3.1</w:t>
            </w:r>
          </w:p>
        </w:tc>
        <w:tc>
          <w:tcPr>
            <w:tcW w:w="6285" w:type="dxa"/>
            <w:gridSpan w:val="2"/>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jc w:val="both"/>
              <w:rPr>
                <w:rFonts w:ascii="Times New Roman" w:eastAsia="Calibri" w:hAnsi="Times New Roman" w:cs="Times New Roman"/>
                <w:sz w:val="24"/>
                <w:szCs w:val="24"/>
              </w:rPr>
            </w:pPr>
            <w:r w:rsidRPr="009525EF">
              <w:rPr>
                <w:rFonts w:ascii="Times New Roman" w:hAnsi="Times New Roman" w:cs="Times New Roman"/>
                <w:szCs w:val="24"/>
              </w:rPr>
              <w:t>Уведомление граждан о переадресации обращений</w:t>
            </w:r>
          </w:p>
        </w:tc>
        <w:tc>
          <w:tcPr>
            <w:tcW w:w="3592"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jc w:val="center"/>
              <w:rPr>
                <w:rFonts w:ascii="Times New Roman" w:eastAsia="Calibri" w:hAnsi="Times New Roman" w:cs="Times New Roman"/>
                <w:sz w:val="24"/>
                <w:szCs w:val="24"/>
              </w:rPr>
            </w:pPr>
            <w:r w:rsidRPr="009525EF">
              <w:rPr>
                <w:rFonts w:ascii="Times New Roman" w:hAnsi="Times New Roman" w:cs="Times New Roman"/>
                <w:szCs w:val="24"/>
              </w:rPr>
              <w:t>имеется/ не имеется</w:t>
            </w:r>
          </w:p>
        </w:tc>
        <w:tc>
          <w:tcPr>
            <w:tcW w:w="5284"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rPr>
                <w:rFonts w:ascii="Times New Roman" w:eastAsia="Calibri" w:hAnsi="Times New Roman" w:cs="Times New Roman"/>
                <w:sz w:val="20"/>
                <w:szCs w:val="20"/>
              </w:rPr>
            </w:pPr>
            <w:r w:rsidRPr="009525EF">
              <w:rPr>
                <w:rFonts w:ascii="Times New Roman" w:hAnsi="Times New Roman" w:cs="Times New Roman"/>
                <w:b/>
                <w:sz w:val="20"/>
                <w:szCs w:val="20"/>
              </w:rPr>
              <w:t>ФЗ- № 59  пп.5 п. 1 ст.10</w:t>
            </w:r>
          </w:p>
          <w:p w:rsidR="009525EF" w:rsidRPr="009525EF" w:rsidRDefault="009525EF" w:rsidP="009525EF">
            <w:pPr>
              <w:spacing w:after="0" w:line="240" w:lineRule="auto"/>
              <w:jc w:val="both"/>
              <w:rPr>
                <w:rFonts w:ascii="Times New Roman" w:eastAsia="Calibri" w:hAnsi="Times New Roman" w:cs="Times New Roman"/>
                <w:sz w:val="20"/>
                <w:szCs w:val="20"/>
              </w:rPr>
            </w:pPr>
            <w:r w:rsidRPr="009525EF">
              <w:rPr>
                <w:rFonts w:ascii="Times New Roman" w:hAnsi="Times New Roman" w:cs="Times New Roman"/>
                <w:sz w:val="20"/>
                <w:szCs w:val="20"/>
              </w:rPr>
              <w:t>Уведомление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tc>
      </w:tr>
      <w:tr w:rsidR="009525EF" w:rsidRPr="009525EF" w:rsidTr="009525EF">
        <w:tc>
          <w:tcPr>
            <w:tcW w:w="634"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jc w:val="both"/>
              <w:rPr>
                <w:rFonts w:ascii="Times New Roman" w:eastAsia="Calibri" w:hAnsi="Times New Roman" w:cs="Times New Roman"/>
                <w:sz w:val="24"/>
                <w:szCs w:val="24"/>
              </w:rPr>
            </w:pPr>
            <w:r w:rsidRPr="009525EF">
              <w:rPr>
                <w:rFonts w:ascii="Times New Roman" w:hAnsi="Times New Roman" w:cs="Times New Roman"/>
                <w:szCs w:val="24"/>
              </w:rPr>
              <w:t>3.2</w:t>
            </w:r>
          </w:p>
        </w:tc>
        <w:tc>
          <w:tcPr>
            <w:tcW w:w="6285" w:type="dxa"/>
            <w:gridSpan w:val="2"/>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jc w:val="both"/>
              <w:rPr>
                <w:rFonts w:ascii="Times New Roman" w:eastAsia="Calibri" w:hAnsi="Times New Roman" w:cs="Times New Roman"/>
                <w:sz w:val="24"/>
                <w:szCs w:val="24"/>
              </w:rPr>
            </w:pPr>
            <w:r w:rsidRPr="009525EF">
              <w:rPr>
                <w:rFonts w:ascii="Times New Roman" w:hAnsi="Times New Roman" w:cs="Times New Roman"/>
                <w:szCs w:val="24"/>
              </w:rPr>
              <w:t>Предоставление документов и материалов по запросам</w:t>
            </w:r>
          </w:p>
        </w:tc>
        <w:tc>
          <w:tcPr>
            <w:tcW w:w="3592" w:type="dxa"/>
            <w:tcBorders>
              <w:top w:val="single" w:sz="4" w:space="0" w:color="auto"/>
              <w:left w:val="single" w:sz="4" w:space="0" w:color="auto"/>
              <w:bottom w:val="single" w:sz="4" w:space="0" w:color="auto"/>
              <w:right w:val="single" w:sz="4" w:space="0" w:color="auto"/>
            </w:tcBorders>
          </w:tcPr>
          <w:p w:rsidR="009525EF" w:rsidRPr="009525EF" w:rsidRDefault="009525EF" w:rsidP="009525EF">
            <w:pPr>
              <w:spacing w:after="0" w:line="240" w:lineRule="auto"/>
              <w:jc w:val="center"/>
              <w:rPr>
                <w:rFonts w:ascii="Times New Roman" w:eastAsia="Calibri" w:hAnsi="Times New Roman" w:cs="Times New Roman"/>
                <w:sz w:val="24"/>
                <w:szCs w:val="24"/>
              </w:rPr>
            </w:pPr>
            <w:r w:rsidRPr="009525EF">
              <w:rPr>
                <w:rFonts w:ascii="Times New Roman" w:hAnsi="Times New Roman" w:cs="Times New Roman"/>
                <w:szCs w:val="24"/>
              </w:rPr>
              <w:t>имеется/не имеется</w:t>
            </w:r>
          </w:p>
          <w:p w:rsidR="009525EF" w:rsidRPr="009525EF" w:rsidRDefault="009525EF" w:rsidP="009525EF">
            <w:pPr>
              <w:spacing w:after="0" w:line="240" w:lineRule="auto"/>
              <w:rPr>
                <w:rFonts w:ascii="Times New Roman" w:hAnsi="Times New Roman" w:cs="Times New Roman"/>
                <w:szCs w:val="24"/>
              </w:rPr>
            </w:pPr>
          </w:p>
          <w:p w:rsidR="009525EF" w:rsidRPr="009525EF" w:rsidRDefault="009525EF" w:rsidP="009525EF">
            <w:pPr>
              <w:spacing w:after="0" w:line="240" w:lineRule="auto"/>
              <w:rPr>
                <w:rFonts w:ascii="Times New Roman" w:hAnsi="Times New Roman" w:cs="Times New Roman"/>
                <w:szCs w:val="24"/>
              </w:rPr>
            </w:pPr>
          </w:p>
          <w:p w:rsidR="009525EF" w:rsidRPr="009525EF" w:rsidRDefault="009525EF" w:rsidP="009525EF">
            <w:pPr>
              <w:spacing w:after="0" w:line="240" w:lineRule="auto"/>
              <w:rPr>
                <w:rFonts w:ascii="Times New Roman" w:hAnsi="Times New Roman" w:cs="Times New Roman"/>
                <w:szCs w:val="24"/>
              </w:rPr>
            </w:pPr>
          </w:p>
          <w:p w:rsidR="009525EF" w:rsidRPr="009525EF" w:rsidRDefault="009525EF" w:rsidP="009525EF">
            <w:pPr>
              <w:spacing w:after="0" w:line="240" w:lineRule="auto"/>
              <w:jc w:val="both"/>
              <w:rPr>
                <w:rFonts w:ascii="Times New Roman" w:eastAsia="Calibri" w:hAnsi="Times New Roman" w:cs="Times New Roman"/>
                <w:sz w:val="24"/>
                <w:szCs w:val="24"/>
              </w:rPr>
            </w:pPr>
          </w:p>
        </w:tc>
        <w:tc>
          <w:tcPr>
            <w:tcW w:w="5284" w:type="dxa"/>
            <w:vMerge w:val="restart"/>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pStyle w:val="ConsPlusNormal"/>
              <w:widowControl/>
              <w:ind w:firstLine="0"/>
              <w:jc w:val="both"/>
              <w:rPr>
                <w:rFonts w:ascii="Times New Roman" w:hAnsi="Times New Roman" w:cs="Times New Roman"/>
                <w:lang w:eastAsia="en-US"/>
              </w:rPr>
            </w:pPr>
            <w:r w:rsidRPr="009525EF">
              <w:rPr>
                <w:rFonts w:ascii="Times New Roman" w:hAnsi="Times New Roman" w:cs="Times New Roman"/>
                <w:b/>
                <w:lang w:eastAsia="en-US"/>
              </w:rPr>
              <w:t>ФЗ- № 59  п. 2 ст. 10</w:t>
            </w:r>
          </w:p>
          <w:p w:rsidR="009525EF" w:rsidRPr="009525EF" w:rsidRDefault="009525EF" w:rsidP="009525EF">
            <w:pPr>
              <w:pStyle w:val="ConsPlusNormal"/>
              <w:widowControl/>
              <w:ind w:firstLine="0"/>
              <w:jc w:val="both"/>
              <w:rPr>
                <w:rFonts w:ascii="Times New Roman" w:hAnsi="Times New Roman" w:cs="Times New Roman"/>
                <w:lang w:eastAsia="en-US"/>
              </w:rPr>
            </w:pPr>
            <w:r w:rsidRPr="009525EF">
              <w:rPr>
                <w:rFonts w:ascii="Times New Roman" w:hAnsi="Times New Roman" w:cs="Times New Roman"/>
                <w:lang w:eastAsia="en-US"/>
              </w:rPr>
              <w:t>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tc>
      </w:tr>
      <w:tr w:rsidR="009525EF" w:rsidRPr="009525EF" w:rsidTr="009525EF">
        <w:tc>
          <w:tcPr>
            <w:tcW w:w="634"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jc w:val="both"/>
              <w:rPr>
                <w:rFonts w:ascii="Times New Roman" w:eastAsia="Calibri" w:hAnsi="Times New Roman" w:cs="Times New Roman"/>
                <w:sz w:val="24"/>
                <w:szCs w:val="24"/>
              </w:rPr>
            </w:pPr>
            <w:r w:rsidRPr="009525EF">
              <w:rPr>
                <w:rFonts w:ascii="Times New Roman" w:hAnsi="Times New Roman" w:cs="Times New Roman"/>
                <w:szCs w:val="24"/>
              </w:rPr>
              <w:t>3.3</w:t>
            </w:r>
          </w:p>
        </w:tc>
        <w:tc>
          <w:tcPr>
            <w:tcW w:w="6285" w:type="dxa"/>
            <w:gridSpan w:val="2"/>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jc w:val="both"/>
              <w:rPr>
                <w:rFonts w:ascii="Times New Roman" w:eastAsia="Calibri" w:hAnsi="Times New Roman" w:cs="Times New Roman"/>
                <w:sz w:val="24"/>
                <w:szCs w:val="24"/>
              </w:rPr>
            </w:pPr>
            <w:r w:rsidRPr="009525EF">
              <w:rPr>
                <w:rFonts w:ascii="Times New Roman" w:hAnsi="Times New Roman" w:cs="Times New Roman"/>
                <w:szCs w:val="24"/>
              </w:rPr>
              <w:t>Соблюден6ие сроков предоставления документов и материалов по запросам</w:t>
            </w:r>
          </w:p>
        </w:tc>
        <w:tc>
          <w:tcPr>
            <w:tcW w:w="3592"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jc w:val="center"/>
              <w:rPr>
                <w:rFonts w:ascii="Times New Roman" w:eastAsia="Calibri" w:hAnsi="Times New Roman" w:cs="Times New Roman"/>
                <w:sz w:val="24"/>
                <w:szCs w:val="24"/>
              </w:rPr>
            </w:pPr>
            <w:r w:rsidRPr="009525EF">
              <w:rPr>
                <w:rFonts w:ascii="Times New Roman" w:hAnsi="Times New Roman" w:cs="Times New Roman"/>
                <w:szCs w:val="24"/>
              </w:rPr>
              <w:t>соответствует/ не соответствует</w:t>
            </w:r>
          </w:p>
        </w:tc>
        <w:tc>
          <w:tcPr>
            <w:tcW w:w="5284" w:type="dxa"/>
            <w:vMerge/>
            <w:tcBorders>
              <w:top w:val="single" w:sz="4" w:space="0" w:color="auto"/>
              <w:left w:val="single" w:sz="4" w:space="0" w:color="auto"/>
              <w:bottom w:val="single" w:sz="4" w:space="0" w:color="auto"/>
              <w:right w:val="single" w:sz="4" w:space="0" w:color="auto"/>
            </w:tcBorders>
            <w:vAlign w:val="center"/>
            <w:hideMark/>
          </w:tcPr>
          <w:p w:rsidR="009525EF" w:rsidRPr="009525EF" w:rsidRDefault="009525EF" w:rsidP="009525EF">
            <w:pPr>
              <w:spacing w:after="0" w:line="240" w:lineRule="auto"/>
              <w:rPr>
                <w:rFonts w:ascii="Times New Roman" w:eastAsia="Times New Roman" w:hAnsi="Times New Roman" w:cs="Times New Roman"/>
                <w:sz w:val="20"/>
                <w:szCs w:val="20"/>
              </w:rPr>
            </w:pPr>
          </w:p>
        </w:tc>
      </w:tr>
      <w:tr w:rsidR="009525EF" w:rsidRPr="009525EF" w:rsidTr="009525EF">
        <w:tc>
          <w:tcPr>
            <w:tcW w:w="634"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jc w:val="both"/>
              <w:rPr>
                <w:rFonts w:ascii="Times New Roman" w:eastAsia="Calibri" w:hAnsi="Times New Roman" w:cs="Times New Roman"/>
                <w:sz w:val="24"/>
                <w:szCs w:val="24"/>
              </w:rPr>
            </w:pPr>
            <w:r w:rsidRPr="009525EF">
              <w:rPr>
                <w:rFonts w:ascii="Times New Roman" w:hAnsi="Times New Roman" w:cs="Times New Roman"/>
                <w:szCs w:val="24"/>
              </w:rPr>
              <w:t xml:space="preserve">3.4 </w:t>
            </w:r>
          </w:p>
        </w:tc>
        <w:tc>
          <w:tcPr>
            <w:tcW w:w="6285" w:type="dxa"/>
            <w:gridSpan w:val="2"/>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jc w:val="both"/>
              <w:rPr>
                <w:rFonts w:ascii="Times New Roman" w:eastAsia="Calibri" w:hAnsi="Times New Roman" w:cs="Times New Roman"/>
                <w:sz w:val="24"/>
                <w:szCs w:val="24"/>
              </w:rPr>
            </w:pPr>
            <w:r w:rsidRPr="009525EF">
              <w:rPr>
                <w:rFonts w:ascii="Times New Roman" w:hAnsi="Times New Roman" w:cs="Times New Roman"/>
                <w:szCs w:val="24"/>
              </w:rPr>
              <w:t xml:space="preserve">Подготовка полного ответа на обращения граждан по существу вопросов, изложенных в обращениях в соответствии с </w:t>
            </w:r>
            <w:r w:rsidRPr="009525EF">
              <w:rPr>
                <w:rFonts w:ascii="Times New Roman" w:hAnsi="Times New Roman" w:cs="Times New Roman"/>
                <w:szCs w:val="24"/>
              </w:rPr>
              <w:lastRenderedPageBreak/>
              <w:t>компетенцией организации</w:t>
            </w:r>
          </w:p>
        </w:tc>
        <w:tc>
          <w:tcPr>
            <w:tcW w:w="3592" w:type="dxa"/>
            <w:tcBorders>
              <w:top w:val="single" w:sz="4" w:space="0" w:color="auto"/>
              <w:left w:val="single" w:sz="4" w:space="0" w:color="auto"/>
              <w:bottom w:val="single" w:sz="4" w:space="0" w:color="auto"/>
              <w:right w:val="single" w:sz="4" w:space="0" w:color="auto"/>
            </w:tcBorders>
          </w:tcPr>
          <w:p w:rsidR="009525EF" w:rsidRPr="009525EF" w:rsidRDefault="009525EF" w:rsidP="009525EF">
            <w:pPr>
              <w:spacing w:after="0" w:line="240" w:lineRule="auto"/>
              <w:jc w:val="center"/>
              <w:rPr>
                <w:rFonts w:ascii="Times New Roman" w:eastAsia="Calibri" w:hAnsi="Times New Roman" w:cs="Times New Roman"/>
                <w:sz w:val="24"/>
                <w:szCs w:val="24"/>
              </w:rPr>
            </w:pPr>
            <w:r w:rsidRPr="009525EF">
              <w:rPr>
                <w:rFonts w:ascii="Times New Roman" w:hAnsi="Times New Roman" w:cs="Times New Roman"/>
                <w:szCs w:val="24"/>
              </w:rPr>
              <w:lastRenderedPageBreak/>
              <w:t>имеется/ не имеется</w:t>
            </w:r>
            <w:r w:rsidRPr="009525EF">
              <w:rPr>
                <w:rFonts w:ascii="Times New Roman" w:hAnsi="Times New Roman" w:cs="Times New Roman"/>
                <w:szCs w:val="24"/>
              </w:rPr>
              <w:br/>
            </w:r>
          </w:p>
          <w:p w:rsidR="009525EF" w:rsidRPr="009525EF" w:rsidRDefault="009525EF" w:rsidP="009525EF">
            <w:pPr>
              <w:spacing w:after="0" w:line="240" w:lineRule="auto"/>
              <w:ind w:firstLine="709"/>
              <w:jc w:val="center"/>
              <w:rPr>
                <w:rFonts w:ascii="Times New Roman" w:eastAsia="Calibri" w:hAnsi="Times New Roman" w:cs="Times New Roman"/>
                <w:sz w:val="24"/>
                <w:szCs w:val="24"/>
              </w:rPr>
            </w:pPr>
          </w:p>
        </w:tc>
        <w:tc>
          <w:tcPr>
            <w:tcW w:w="5284" w:type="dxa"/>
            <w:tcBorders>
              <w:top w:val="single" w:sz="4" w:space="0" w:color="auto"/>
              <w:left w:val="single" w:sz="4" w:space="0" w:color="auto"/>
              <w:bottom w:val="single" w:sz="4" w:space="0" w:color="auto"/>
              <w:right w:val="single" w:sz="4" w:space="0" w:color="auto"/>
            </w:tcBorders>
          </w:tcPr>
          <w:p w:rsidR="009525EF" w:rsidRPr="009525EF" w:rsidRDefault="009525EF" w:rsidP="009525EF">
            <w:pPr>
              <w:pStyle w:val="ConsPlusNormal"/>
              <w:widowControl/>
              <w:ind w:firstLine="0"/>
              <w:rPr>
                <w:rFonts w:ascii="Times New Roman" w:hAnsi="Times New Roman" w:cs="Times New Roman"/>
                <w:b/>
                <w:lang w:eastAsia="en-US"/>
              </w:rPr>
            </w:pPr>
          </w:p>
        </w:tc>
      </w:tr>
      <w:tr w:rsidR="009525EF" w:rsidRPr="009525EF" w:rsidTr="009525EF">
        <w:tc>
          <w:tcPr>
            <w:tcW w:w="634"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jc w:val="both"/>
              <w:rPr>
                <w:rFonts w:ascii="Times New Roman" w:eastAsia="Calibri" w:hAnsi="Times New Roman" w:cs="Times New Roman"/>
                <w:b/>
                <w:sz w:val="24"/>
                <w:szCs w:val="24"/>
              </w:rPr>
            </w:pPr>
            <w:r w:rsidRPr="009525EF">
              <w:rPr>
                <w:rFonts w:ascii="Times New Roman" w:hAnsi="Times New Roman" w:cs="Times New Roman"/>
                <w:b/>
                <w:szCs w:val="24"/>
              </w:rPr>
              <w:lastRenderedPageBreak/>
              <w:t>4.</w:t>
            </w:r>
          </w:p>
        </w:tc>
        <w:tc>
          <w:tcPr>
            <w:tcW w:w="15161" w:type="dxa"/>
            <w:gridSpan w:val="4"/>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ind w:firstLine="709"/>
              <w:jc w:val="center"/>
              <w:rPr>
                <w:rFonts w:ascii="Times New Roman" w:eastAsia="Calibri" w:hAnsi="Times New Roman" w:cs="Times New Roman"/>
                <w:b/>
                <w:sz w:val="24"/>
                <w:szCs w:val="24"/>
              </w:rPr>
            </w:pPr>
            <w:r w:rsidRPr="009525EF">
              <w:rPr>
                <w:rFonts w:ascii="Times New Roman" w:hAnsi="Times New Roman" w:cs="Times New Roman"/>
                <w:b/>
                <w:szCs w:val="24"/>
              </w:rPr>
              <w:t xml:space="preserve">  Сроки рассмотрения письменного обращения граждан (статья 12 ФЗ- №59)</w:t>
            </w:r>
          </w:p>
        </w:tc>
      </w:tr>
      <w:tr w:rsidR="009525EF" w:rsidRPr="009525EF" w:rsidTr="009525EF">
        <w:trPr>
          <w:trHeight w:val="1649"/>
        </w:trPr>
        <w:tc>
          <w:tcPr>
            <w:tcW w:w="634" w:type="dxa"/>
            <w:tcBorders>
              <w:top w:val="single" w:sz="4" w:space="0" w:color="auto"/>
              <w:left w:val="single" w:sz="4" w:space="0" w:color="auto"/>
              <w:bottom w:val="single" w:sz="4" w:space="0" w:color="auto"/>
              <w:right w:val="single" w:sz="4" w:space="0" w:color="auto"/>
            </w:tcBorders>
          </w:tcPr>
          <w:p w:rsidR="009525EF" w:rsidRPr="009525EF" w:rsidRDefault="009525EF" w:rsidP="009525EF">
            <w:pPr>
              <w:spacing w:after="0" w:line="240" w:lineRule="auto"/>
              <w:rPr>
                <w:rFonts w:ascii="Times New Roman" w:eastAsia="Calibri" w:hAnsi="Times New Roman" w:cs="Times New Roman"/>
                <w:sz w:val="24"/>
                <w:szCs w:val="24"/>
              </w:rPr>
            </w:pPr>
            <w:r w:rsidRPr="009525EF">
              <w:rPr>
                <w:rFonts w:ascii="Times New Roman" w:hAnsi="Times New Roman" w:cs="Times New Roman"/>
                <w:szCs w:val="24"/>
              </w:rPr>
              <w:t>4.1</w:t>
            </w:r>
          </w:p>
          <w:p w:rsidR="009525EF" w:rsidRPr="009525EF" w:rsidRDefault="009525EF" w:rsidP="009525EF">
            <w:pPr>
              <w:spacing w:after="0" w:line="240" w:lineRule="auto"/>
              <w:rPr>
                <w:rFonts w:ascii="Times New Roman" w:hAnsi="Times New Roman" w:cs="Times New Roman"/>
                <w:szCs w:val="24"/>
              </w:rPr>
            </w:pPr>
          </w:p>
          <w:p w:rsidR="009525EF" w:rsidRPr="009525EF" w:rsidRDefault="009525EF" w:rsidP="009525EF">
            <w:pPr>
              <w:spacing w:after="0" w:line="240" w:lineRule="auto"/>
              <w:rPr>
                <w:rFonts w:ascii="Times New Roman" w:hAnsi="Times New Roman" w:cs="Times New Roman"/>
                <w:szCs w:val="24"/>
              </w:rPr>
            </w:pPr>
          </w:p>
          <w:p w:rsidR="009525EF" w:rsidRPr="009525EF" w:rsidRDefault="009525EF" w:rsidP="009525EF">
            <w:pPr>
              <w:spacing w:after="0" w:line="240" w:lineRule="auto"/>
              <w:jc w:val="both"/>
              <w:rPr>
                <w:rFonts w:ascii="Times New Roman" w:eastAsia="Calibri" w:hAnsi="Times New Roman" w:cs="Times New Roman"/>
                <w:sz w:val="24"/>
                <w:szCs w:val="24"/>
              </w:rPr>
            </w:pPr>
          </w:p>
        </w:tc>
        <w:tc>
          <w:tcPr>
            <w:tcW w:w="6285" w:type="dxa"/>
            <w:gridSpan w:val="2"/>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pStyle w:val="ConsPlusNormal"/>
              <w:widowControl/>
              <w:ind w:firstLine="0"/>
              <w:jc w:val="both"/>
              <w:outlineLvl w:val="0"/>
              <w:rPr>
                <w:rFonts w:ascii="Times New Roman" w:eastAsia="Calibri" w:hAnsi="Times New Roman" w:cs="Times New Roman"/>
                <w:sz w:val="24"/>
                <w:szCs w:val="24"/>
                <w:lang w:eastAsia="en-US"/>
              </w:rPr>
            </w:pPr>
            <w:r w:rsidRPr="009525EF">
              <w:rPr>
                <w:rFonts w:ascii="Times New Roman" w:hAnsi="Times New Roman" w:cs="Times New Roman"/>
                <w:sz w:val="24"/>
                <w:szCs w:val="24"/>
                <w:lang w:eastAsia="en-US"/>
              </w:rPr>
              <w:t>Соблюдение сроков рассмотрения письменных обращений граждан</w:t>
            </w:r>
          </w:p>
        </w:tc>
        <w:tc>
          <w:tcPr>
            <w:tcW w:w="3592"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ind w:hanging="17"/>
              <w:jc w:val="center"/>
              <w:rPr>
                <w:rFonts w:ascii="Times New Roman" w:eastAsia="Calibri" w:hAnsi="Times New Roman" w:cs="Times New Roman"/>
                <w:sz w:val="24"/>
                <w:szCs w:val="24"/>
              </w:rPr>
            </w:pPr>
            <w:r w:rsidRPr="009525EF">
              <w:rPr>
                <w:rFonts w:ascii="Times New Roman" w:hAnsi="Times New Roman" w:cs="Times New Roman"/>
                <w:szCs w:val="24"/>
              </w:rPr>
              <w:t>соответствует / не соответствует</w:t>
            </w:r>
          </w:p>
        </w:tc>
        <w:tc>
          <w:tcPr>
            <w:tcW w:w="5284"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rPr>
                <w:rFonts w:ascii="Times New Roman" w:eastAsia="Calibri" w:hAnsi="Times New Roman" w:cs="Times New Roman"/>
                <w:b/>
                <w:sz w:val="20"/>
                <w:szCs w:val="20"/>
              </w:rPr>
            </w:pPr>
            <w:r w:rsidRPr="009525EF">
              <w:rPr>
                <w:rFonts w:ascii="Times New Roman" w:hAnsi="Times New Roman" w:cs="Times New Roman"/>
                <w:b/>
                <w:sz w:val="20"/>
                <w:szCs w:val="20"/>
              </w:rPr>
              <w:t xml:space="preserve">ФЗ- № 59  п. 1 ст. 12 </w:t>
            </w:r>
          </w:p>
          <w:p w:rsidR="009525EF" w:rsidRPr="009525EF" w:rsidRDefault="009525EF" w:rsidP="009525EF">
            <w:pPr>
              <w:pStyle w:val="ConsPlusNormal"/>
              <w:ind w:firstLine="0"/>
              <w:jc w:val="both"/>
              <w:rPr>
                <w:rFonts w:ascii="Times New Roman" w:hAnsi="Times New Roman" w:cs="Times New Roman"/>
                <w:lang w:eastAsia="en-US"/>
              </w:rPr>
            </w:pPr>
            <w:r w:rsidRPr="009525EF">
              <w:rPr>
                <w:rFonts w:ascii="Times New Roman" w:hAnsi="Times New Roman" w:cs="Times New Roman"/>
                <w:lang w:eastAsia="en-US"/>
              </w:rPr>
              <w:t>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tc>
      </w:tr>
      <w:tr w:rsidR="009525EF" w:rsidRPr="009525EF" w:rsidTr="009525EF">
        <w:trPr>
          <w:trHeight w:val="1649"/>
        </w:trPr>
        <w:tc>
          <w:tcPr>
            <w:tcW w:w="634"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jc w:val="both"/>
              <w:rPr>
                <w:rFonts w:ascii="Times New Roman" w:eastAsia="Calibri" w:hAnsi="Times New Roman" w:cs="Times New Roman"/>
                <w:sz w:val="24"/>
                <w:szCs w:val="24"/>
              </w:rPr>
            </w:pPr>
            <w:r w:rsidRPr="009525EF">
              <w:rPr>
                <w:rFonts w:ascii="Times New Roman" w:hAnsi="Times New Roman" w:cs="Times New Roman"/>
                <w:szCs w:val="24"/>
              </w:rPr>
              <w:t>4.2</w:t>
            </w:r>
          </w:p>
        </w:tc>
        <w:tc>
          <w:tcPr>
            <w:tcW w:w="6285" w:type="dxa"/>
            <w:gridSpan w:val="2"/>
            <w:tcBorders>
              <w:top w:val="single" w:sz="4" w:space="0" w:color="auto"/>
              <w:left w:val="single" w:sz="4" w:space="0" w:color="auto"/>
              <w:bottom w:val="single" w:sz="4" w:space="0" w:color="auto"/>
              <w:right w:val="single" w:sz="4" w:space="0" w:color="auto"/>
            </w:tcBorders>
          </w:tcPr>
          <w:p w:rsidR="009525EF" w:rsidRPr="009525EF" w:rsidRDefault="009525EF" w:rsidP="009525EF">
            <w:pPr>
              <w:pStyle w:val="ConsPlusNormal"/>
              <w:widowControl/>
              <w:ind w:firstLine="0"/>
              <w:jc w:val="both"/>
              <w:rPr>
                <w:rFonts w:ascii="Times New Roman" w:hAnsi="Times New Roman" w:cs="Times New Roman"/>
                <w:sz w:val="24"/>
                <w:szCs w:val="24"/>
                <w:lang w:eastAsia="en-US"/>
              </w:rPr>
            </w:pPr>
            <w:r w:rsidRPr="009525EF">
              <w:rPr>
                <w:rFonts w:ascii="Times New Roman" w:hAnsi="Times New Roman" w:cs="Times New Roman"/>
                <w:sz w:val="24"/>
                <w:szCs w:val="24"/>
                <w:lang w:eastAsia="en-US"/>
              </w:rPr>
              <w:t>Уведомления о продлении срока рассмотрения письменных обращений граждан</w:t>
            </w:r>
          </w:p>
          <w:p w:rsidR="009525EF" w:rsidRPr="009525EF" w:rsidRDefault="009525EF" w:rsidP="009525EF">
            <w:pPr>
              <w:spacing w:after="0" w:line="240" w:lineRule="auto"/>
              <w:ind w:firstLine="709"/>
              <w:jc w:val="both"/>
              <w:rPr>
                <w:rFonts w:ascii="Times New Roman" w:eastAsia="Calibri" w:hAnsi="Times New Roman" w:cs="Times New Roman"/>
                <w:sz w:val="24"/>
                <w:szCs w:val="24"/>
              </w:rPr>
            </w:pPr>
          </w:p>
        </w:tc>
        <w:tc>
          <w:tcPr>
            <w:tcW w:w="3592"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ind w:hanging="17"/>
              <w:jc w:val="center"/>
              <w:rPr>
                <w:rFonts w:ascii="Times New Roman" w:eastAsia="Calibri" w:hAnsi="Times New Roman" w:cs="Times New Roman"/>
                <w:sz w:val="24"/>
                <w:szCs w:val="24"/>
              </w:rPr>
            </w:pPr>
            <w:r w:rsidRPr="009525EF">
              <w:rPr>
                <w:rFonts w:ascii="Times New Roman" w:hAnsi="Times New Roman" w:cs="Times New Roman"/>
                <w:szCs w:val="24"/>
              </w:rPr>
              <w:t>соответствует /  не соответствует</w:t>
            </w:r>
          </w:p>
        </w:tc>
        <w:tc>
          <w:tcPr>
            <w:tcW w:w="5284"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rPr>
                <w:rFonts w:ascii="Times New Roman" w:eastAsia="Calibri" w:hAnsi="Times New Roman" w:cs="Times New Roman"/>
                <w:b/>
                <w:sz w:val="20"/>
                <w:szCs w:val="20"/>
              </w:rPr>
            </w:pPr>
            <w:r w:rsidRPr="009525EF">
              <w:rPr>
                <w:rFonts w:ascii="Times New Roman" w:hAnsi="Times New Roman" w:cs="Times New Roman"/>
                <w:b/>
                <w:sz w:val="20"/>
                <w:szCs w:val="20"/>
              </w:rPr>
              <w:t xml:space="preserve">ФЗ- № 59 п.2 ст. 12 </w:t>
            </w:r>
          </w:p>
          <w:p w:rsidR="009525EF" w:rsidRPr="009525EF" w:rsidRDefault="009525EF" w:rsidP="009525EF">
            <w:pPr>
              <w:spacing w:after="0" w:line="240" w:lineRule="auto"/>
              <w:jc w:val="both"/>
              <w:rPr>
                <w:rFonts w:ascii="Times New Roman" w:eastAsia="Calibri" w:hAnsi="Times New Roman" w:cs="Times New Roman"/>
                <w:b/>
                <w:sz w:val="20"/>
                <w:szCs w:val="20"/>
              </w:rPr>
            </w:pPr>
            <w:r w:rsidRPr="009525EF">
              <w:rPr>
                <w:rFonts w:ascii="Times New Roman" w:hAnsi="Times New Roman" w:cs="Times New Roman"/>
                <w:sz w:val="20"/>
                <w:szCs w:val="20"/>
              </w:rP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tc>
      </w:tr>
      <w:tr w:rsidR="009525EF" w:rsidRPr="009525EF" w:rsidTr="009525EF">
        <w:tc>
          <w:tcPr>
            <w:tcW w:w="634"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jc w:val="both"/>
              <w:rPr>
                <w:rFonts w:ascii="Times New Roman" w:eastAsia="Calibri" w:hAnsi="Times New Roman" w:cs="Times New Roman"/>
                <w:sz w:val="24"/>
                <w:szCs w:val="24"/>
              </w:rPr>
            </w:pPr>
            <w:r w:rsidRPr="009525EF">
              <w:rPr>
                <w:rFonts w:ascii="Times New Roman" w:hAnsi="Times New Roman" w:cs="Times New Roman"/>
                <w:b/>
                <w:szCs w:val="24"/>
              </w:rPr>
              <w:t>5.</w:t>
            </w:r>
          </w:p>
        </w:tc>
        <w:tc>
          <w:tcPr>
            <w:tcW w:w="15161" w:type="dxa"/>
            <w:gridSpan w:val="4"/>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ind w:firstLine="709"/>
              <w:jc w:val="center"/>
              <w:rPr>
                <w:rFonts w:ascii="Times New Roman" w:eastAsia="Calibri" w:hAnsi="Times New Roman" w:cs="Times New Roman"/>
                <w:sz w:val="24"/>
                <w:szCs w:val="24"/>
              </w:rPr>
            </w:pPr>
            <w:r w:rsidRPr="009525EF">
              <w:rPr>
                <w:rFonts w:ascii="Times New Roman" w:hAnsi="Times New Roman" w:cs="Times New Roman"/>
                <w:b/>
                <w:szCs w:val="24"/>
              </w:rPr>
              <w:t>Личный прием граждан (статья 13 ФЗ- №59)</w:t>
            </w:r>
          </w:p>
        </w:tc>
      </w:tr>
      <w:tr w:rsidR="009525EF" w:rsidRPr="009525EF" w:rsidTr="009525EF">
        <w:tc>
          <w:tcPr>
            <w:tcW w:w="634"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jc w:val="both"/>
              <w:rPr>
                <w:rFonts w:ascii="Times New Roman" w:eastAsia="Calibri" w:hAnsi="Times New Roman" w:cs="Times New Roman"/>
                <w:sz w:val="24"/>
                <w:szCs w:val="24"/>
              </w:rPr>
            </w:pPr>
            <w:r w:rsidRPr="009525EF">
              <w:rPr>
                <w:rFonts w:ascii="Times New Roman" w:hAnsi="Times New Roman" w:cs="Times New Roman"/>
                <w:szCs w:val="24"/>
              </w:rPr>
              <w:t>5.1.</w:t>
            </w:r>
          </w:p>
        </w:tc>
        <w:tc>
          <w:tcPr>
            <w:tcW w:w="6285" w:type="dxa"/>
            <w:gridSpan w:val="2"/>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ind w:firstLine="34"/>
              <w:jc w:val="both"/>
              <w:rPr>
                <w:rFonts w:ascii="Times New Roman" w:eastAsia="Calibri" w:hAnsi="Times New Roman" w:cs="Times New Roman"/>
                <w:sz w:val="24"/>
                <w:szCs w:val="24"/>
              </w:rPr>
            </w:pPr>
            <w:r w:rsidRPr="009525EF">
              <w:rPr>
                <w:rFonts w:ascii="Times New Roman" w:hAnsi="Times New Roman" w:cs="Times New Roman"/>
                <w:szCs w:val="24"/>
              </w:rPr>
              <w:t xml:space="preserve">Наличие информация о месте приема, а также об установленных для этого днях и часах  </w:t>
            </w:r>
          </w:p>
        </w:tc>
        <w:tc>
          <w:tcPr>
            <w:tcW w:w="3592" w:type="dxa"/>
            <w:tcBorders>
              <w:top w:val="single" w:sz="4" w:space="0" w:color="auto"/>
              <w:left w:val="single" w:sz="4" w:space="0" w:color="auto"/>
              <w:bottom w:val="single" w:sz="4" w:space="0" w:color="auto"/>
              <w:right w:val="single" w:sz="4" w:space="0" w:color="auto"/>
            </w:tcBorders>
          </w:tcPr>
          <w:p w:rsidR="009525EF" w:rsidRPr="009525EF" w:rsidRDefault="009525EF" w:rsidP="009525EF">
            <w:pPr>
              <w:spacing w:after="0" w:line="240" w:lineRule="auto"/>
              <w:jc w:val="center"/>
              <w:rPr>
                <w:rFonts w:ascii="Times New Roman" w:eastAsia="Calibri" w:hAnsi="Times New Roman" w:cs="Times New Roman"/>
                <w:sz w:val="24"/>
                <w:szCs w:val="24"/>
              </w:rPr>
            </w:pPr>
            <w:r w:rsidRPr="009525EF">
              <w:rPr>
                <w:rFonts w:ascii="Times New Roman" w:hAnsi="Times New Roman" w:cs="Times New Roman"/>
                <w:szCs w:val="24"/>
              </w:rPr>
              <w:t>имеется/ не имеется</w:t>
            </w:r>
            <w:r w:rsidRPr="009525EF">
              <w:rPr>
                <w:rFonts w:ascii="Times New Roman" w:hAnsi="Times New Roman" w:cs="Times New Roman"/>
                <w:szCs w:val="24"/>
              </w:rPr>
              <w:br/>
            </w:r>
          </w:p>
          <w:p w:rsidR="009525EF" w:rsidRPr="009525EF" w:rsidRDefault="009525EF" w:rsidP="009525EF">
            <w:pPr>
              <w:spacing w:after="0" w:line="240" w:lineRule="auto"/>
              <w:jc w:val="both"/>
              <w:rPr>
                <w:rFonts w:ascii="Times New Roman" w:eastAsia="Calibri" w:hAnsi="Times New Roman" w:cs="Times New Roman"/>
                <w:sz w:val="24"/>
                <w:szCs w:val="24"/>
              </w:rPr>
            </w:pPr>
          </w:p>
        </w:tc>
        <w:tc>
          <w:tcPr>
            <w:tcW w:w="5284"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rPr>
                <w:rFonts w:ascii="Times New Roman" w:eastAsia="Calibri" w:hAnsi="Times New Roman" w:cs="Times New Roman"/>
                <w:sz w:val="20"/>
                <w:szCs w:val="20"/>
              </w:rPr>
            </w:pPr>
            <w:r w:rsidRPr="009525EF">
              <w:rPr>
                <w:rFonts w:ascii="Times New Roman" w:hAnsi="Times New Roman" w:cs="Times New Roman"/>
                <w:b/>
                <w:sz w:val="20"/>
                <w:szCs w:val="20"/>
              </w:rPr>
              <w:t>ФЗ- № 59 п. 1ст. 13</w:t>
            </w:r>
          </w:p>
          <w:p w:rsidR="009525EF" w:rsidRPr="009525EF" w:rsidRDefault="009525EF" w:rsidP="009525EF">
            <w:pPr>
              <w:spacing w:after="0" w:line="240" w:lineRule="auto"/>
              <w:jc w:val="both"/>
              <w:rPr>
                <w:rFonts w:ascii="Times New Roman" w:eastAsia="Calibri" w:hAnsi="Times New Roman" w:cs="Times New Roman"/>
                <w:sz w:val="20"/>
                <w:szCs w:val="20"/>
              </w:rPr>
            </w:pPr>
            <w:r w:rsidRPr="009525EF">
              <w:rPr>
                <w:rFonts w:ascii="Times New Roman" w:hAnsi="Times New Roman" w:cs="Times New Roman"/>
                <w:sz w:val="20"/>
                <w:szCs w:val="20"/>
              </w:rPr>
              <w:t>Информация о месте приема, а также об установленных для этого днях и часах должна быть общедоступна</w:t>
            </w:r>
          </w:p>
        </w:tc>
      </w:tr>
      <w:tr w:rsidR="009525EF" w:rsidRPr="009525EF" w:rsidTr="009525EF">
        <w:tc>
          <w:tcPr>
            <w:tcW w:w="634"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jc w:val="both"/>
              <w:rPr>
                <w:rFonts w:ascii="Times New Roman" w:eastAsia="Calibri" w:hAnsi="Times New Roman" w:cs="Times New Roman"/>
                <w:sz w:val="24"/>
                <w:szCs w:val="24"/>
              </w:rPr>
            </w:pPr>
            <w:r w:rsidRPr="009525EF">
              <w:rPr>
                <w:rFonts w:ascii="Times New Roman" w:hAnsi="Times New Roman" w:cs="Times New Roman"/>
                <w:szCs w:val="24"/>
              </w:rPr>
              <w:t>5.2.</w:t>
            </w:r>
          </w:p>
        </w:tc>
        <w:tc>
          <w:tcPr>
            <w:tcW w:w="6285" w:type="dxa"/>
            <w:gridSpan w:val="2"/>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ind w:firstLine="34"/>
              <w:rPr>
                <w:rFonts w:ascii="Times New Roman" w:eastAsia="Calibri" w:hAnsi="Times New Roman" w:cs="Times New Roman"/>
                <w:sz w:val="24"/>
                <w:szCs w:val="24"/>
              </w:rPr>
            </w:pPr>
            <w:r w:rsidRPr="009525EF">
              <w:rPr>
                <w:rFonts w:ascii="Times New Roman" w:hAnsi="Times New Roman" w:cs="Times New Roman"/>
                <w:szCs w:val="24"/>
              </w:rPr>
              <w:t xml:space="preserve">Карточка учёта личного приема </w:t>
            </w:r>
          </w:p>
          <w:p w:rsidR="009525EF" w:rsidRPr="009525EF" w:rsidRDefault="009525EF" w:rsidP="009525EF">
            <w:pPr>
              <w:spacing w:after="0" w:line="240" w:lineRule="auto"/>
              <w:ind w:firstLine="34"/>
              <w:jc w:val="both"/>
              <w:rPr>
                <w:rFonts w:ascii="Times New Roman" w:eastAsia="Calibri" w:hAnsi="Times New Roman" w:cs="Times New Roman"/>
                <w:sz w:val="24"/>
                <w:szCs w:val="24"/>
              </w:rPr>
            </w:pPr>
            <w:r w:rsidRPr="009525EF">
              <w:rPr>
                <w:rFonts w:ascii="Times New Roman" w:hAnsi="Times New Roman" w:cs="Times New Roman"/>
                <w:szCs w:val="24"/>
              </w:rPr>
              <w:t>(журнал учета личного приема граждан)</w:t>
            </w:r>
          </w:p>
        </w:tc>
        <w:tc>
          <w:tcPr>
            <w:tcW w:w="3592" w:type="dxa"/>
            <w:tcBorders>
              <w:top w:val="single" w:sz="4" w:space="0" w:color="auto"/>
              <w:left w:val="single" w:sz="4" w:space="0" w:color="auto"/>
              <w:bottom w:val="single" w:sz="4" w:space="0" w:color="auto"/>
              <w:right w:val="single" w:sz="4" w:space="0" w:color="auto"/>
            </w:tcBorders>
          </w:tcPr>
          <w:p w:rsidR="009525EF" w:rsidRPr="009525EF" w:rsidRDefault="009525EF" w:rsidP="009525EF">
            <w:pPr>
              <w:spacing w:after="0" w:line="240" w:lineRule="auto"/>
              <w:jc w:val="center"/>
              <w:rPr>
                <w:rFonts w:ascii="Times New Roman" w:eastAsia="Calibri" w:hAnsi="Times New Roman" w:cs="Times New Roman"/>
                <w:sz w:val="24"/>
                <w:szCs w:val="24"/>
              </w:rPr>
            </w:pPr>
            <w:r w:rsidRPr="009525EF">
              <w:rPr>
                <w:rFonts w:ascii="Times New Roman" w:hAnsi="Times New Roman" w:cs="Times New Roman"/>
                <w:szCs w:val="24"/>
              </w:rPr>
              <w:t>имеется/ не имеется</w:t>
            </w:r>
          </w:p>
          <w:p w:rsidR="009525EF" w:rsidRPr="009525EF" w:rsidRDefault="009525EF" w:rsidP="009525EF">
            <w:pPr>
              <w:spacing w:after="0" w:line="240" w:lineRule="auto"/>
              <w:rPr>
                <w:rFonts w:ascii="Times New Roman" w:hAnsi="Times New Roman" w:cs="Times New Roman"/>
                <w:szCs w:val="24"/>
              </w:rPr>
            </w:pPr>
          </w:p>
          <w:p w:rsidR="009525EF" w:rsidRPr="009525EF" w:rsidRDefault="009525EF" w:rsidP="009525EF">
            <w:pPr>
              <w:spacing w:after="0" w:line="240" w:lineRule="auto"/>
              <w:rPr>
                <w:rFonts w:ascii="Times New Roman" w:hAnsi="Times New Roman" w:cs="Times New Roman"/>
                <w:szCs w:val="24"/>
              </w:rPr>
            </w:pPr>
          </w:p>
          <w:p w:rsidR="009525EF" w:rsidRPr="009525EF" w:rsidRDefault="009525EF" w:rsidP="009525EF">
            <w:pPr>
              <w:spacing w:after="0" w:line="240" w:lineRule="auto"/>
              <w:jc w:val="both"/>
              <w:rPr>
                <w:rFonts w:ascii="Times New Roman" w:eastAsia="Calibri" w:hAnsi="Times New Roman" w:cs="Times New Roman"/>
                <w:sz w:val="24"/>
                <w:szCs w:val="24"/>
              </w:rPr>
            </w:pPr>
          </w:p>
        </w:tc>
        <w:tc>
          <w:tcPr>
            <w:tcW w:w="5284"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pStyle w:val="ConsPlusNormal"/>
              <w:widowControl/>
              <w:ind w:firstLine="0"/>
              <w:jc w:val="both"/>
              <w:rPr>
                <w:rFonts w:ascii="Times New Roman" w:hAnsi="Times New Roman" w:cs="Times New Roman"/>
                <w:b/>
                <w:lang w:eastAsia="en-US"/>
              </w:rPr>
            </w:pPr>
            <w:r w:rsidRPr="009525EF">
              <w:rPr>
                <w:rFonts w:ascii="Times New Roman" w:hAnsi="Times New Roman" w:cs="Times New Roman"/>
                <w:b/>
                <w:lang w:eastAsia="en-US"/>
              </w:rPr>
              <w:t xml:space="preserve">ФЗ- № 59  п. 3 ст. 13 </w:t>
            </w:r>
          </w:p>
          <w:p w:rsidR="009525EF" w:rsidRPr="009525EF" w:rsidRDefault="009525EF" w:rsidP="009525EF">
            <w:pPr>
              <w:pStyle w:val="ConsPlusNormal"/>
              <w:widowControl/>
              <w:ind w:firstLine="0"/>
              <w:jc w:val="both"/>
              <w:rPr>
                <w:rFonts w:ascii="Times New Roman" w:hAnsi="Times New Roman" w:cs="Times New Roman"/>
                <w:lang w:eastAsia="en-US"/>
              </w:rPr>
            </w:pPr>
            <w:r w:rsidRPr="009525EF">
              <w:rPr>
                <w:rFonts w:ascii="Times New Roman" w:hAnsi="Times New Roman" w:cs="Times New Roman"/>
                <w:lang w:eastAsia="en-US"/>
              </w:rP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tc>
      </w:tr>
      <w:tr w:rsidR="009525EF" w:rsidRPr="009525EF" w:rsidTr="009525EF">
        <w:tc>
          <w:tcPr>
            <w:tcW w:w="634"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jc w:val="both"/>
              <w:rPr>
                <w:rFonts w:ascii="Times New Roman" w:eastAsia="Calibri" w:hAnsi="Times New Roman" w:cs="Times New Roman"/>
                <w:sz w:val="24"/>
                <w:szCs w:val="24"/>
              </w:rPr>
            </w:pPr>
            <w:r w:rsidRPr="009525EF">
              <w:rPr>
                <w:rFonts w:ascii="Times New Roman" w:hAnsi="Times New Roman" w:cs="Times New Roman"/>
                <w:szCs w:val="24"/>
              </w:rPr>
              <w:t>5.3.</w:t>
            </w:r>
          </w:p>
        </w:tc>
        <w:tc>
          <w:tcPr>
            <w:tcW w:w="6285" w:type="dxa"/>
            <w:gridSpan w:val="2"/>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ind w:firstLine="34"/>
              <w:jc w:val="both"/>
              <w:rPr>
                <w:rFonts w:ascii="Times New Roman" w:eastAsia="Calibri" w:hAnsi="Times New Roman" w:cs="Times New Roman"/>
                <w:sz w:val="24"/>
                <w:szCs w:val="24"/>
              </w:rPr>
            </w:pPr>
            <w:r w:rsidRPr="009525EF">
              <w:rPr>
                <w:rFonts w:ascii="Times New Roman" w:hAnsi="Times New Roman" w:cs="Times New Roman"/>
                <w:szCs w:val="24"/>
              </w:rPr>
              <w:t>Регистрация письменного обращения в ходе приёма</w:t>
            </w:r>
          </w:p>
        </w:tc>
        <w:tc>
          <w:tcPr>
            <w:tcW w:w="3592"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jc w:val="center"/>
              <w:rPr>
                <w:rFonts w:ascii="Times New Roman" w:eastAsia="Calibri" w:hAnsi="Times New Roman" w:cs="Times New Roman"/>
                <w:sz w:val="24"/>
                <w:szCs w:val="24"/>
              </w:rPr>
            </w:pPr>
            <w:r w:rsidRPr="009525EF">
              <w:rPr>
                <w:rFonts w:ascii="Times New Roman" w:hAnsi="Times New Roman" w:cs="Times New Roman"/>
                <w:szCs w:val="24"/>
              </w:rPr>
              <w:t>соответствует/ не соответствует</w:t>
            </w:r>
          </w:p>
        </w:tc>
        <w:tc>
          <w:tcPr>
            <w:tcW w:w="5284"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pStyle w:val="ConsPlusNormal"/>
              <w:widowControl/>
              <w:ind w:firstLine="0"/>
              <w:jc w:val="both"/>
              <w:rPr>
                <w:rFonts w:ascii="Times New Roman" w:hAnsi="Times New Roman" w:cs="Times New Roman"/>
                <w:b/>
                <w:lang w:eastAsia="en-US"/>
              </w:rPr>
            </w:pPr>
            <w:r w:rsidRPr="009525EF">
              <w:rPr>
                <w:rFonts w:ascii="Times New Roman" w:hAnsi="Times New Roman" w:cs="Times New Roman"/>
                <w:b/>
                <w:lang w:eastAsia="en-US"/>
              </w:rPr>
              <w:t xml:space="preserve">ФЗ- № 59 п. 4 ст. 13 </w:t>
            </w:r>
          </w:p>
          <w:p w:rsidR="009525EF" w:rsidRPr="009525EF" w:rsidRDefault="009525EF" w:rsidP="009525EF">
            <w:pPr>
              <w:pStyle w:val="ConsPlusNormal"/>
              <w:widowControl/>
              <w:ind w:firstLine="0"/>
              <w:jc w:val="both"/>
              <w:rPr>
                <w:rFonts w:ascii="Times New Roman" w:hAnsi="Times New Roman" w:cs="Times New Roman"/>
                <w:lang w:eastAsia="en-US"/>
              </w:rPr>
            </w:pPr>
            <w:r w:rsidRPr="009525EF">
              <w:rPr>
                <w:rFonts w:ascii="Times New Roman" w:hAnsi="Times New Roman" w:cs="Times New Roman"/>
                <w:lang w:eastAsia="en-US"/>
              </w:rPr>
              <w:t>Письменное обращение, принятое в ходе личного приема, подлежит регистрации и рассмотрению в порядке, установленном настоящим Федеральным законом.</w:t>
            </w:r>
          </w:p>
        </w:tc>
      </w:tr>
      <w:tr w:rsidR="009525EF" w:rsidRPr="009525EF" w:rsidTr="009525EF">
        <w:tc>
          <w:tcPr>
            <w:tcW w:w="634"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pStyle w:val="ConsPlusNormal"/>
              <w:widowControl/>
              <w:ind w:firstLine="0"/>
              <w:rPr>
                <w:rFonts w:ascii="Times New Roman" w:hAnsi="Times New Roman" w:cs="Times New Roman"/>
                <w:b/>
                <w:sz w:val="24"/>
                <w:szCs w:val="24"/>
                <w:lang w:eastAsia="en-US"/>
              </w:rPr>
            </w:pPr>
            <w:r w:rsidRPr="009525EF">
              <w:rPr>
                <w:rFonts w:ascii="Times New Roman" w:hAnsi="Times New Roman" w:cs="Times New Roman"/>
                <w:b/>
                <w:sz w:val="24"/>
                <w:szCs w:val="24"/>
                <w:lang w:eastAsia="en-US"/>
              </w:rPr>
              <w:t>6.</w:t>
            </w:r>
          </w:p>
        </w:tc>
        <w:tc>
          <w:tcPr>
            <w:tcW w:w="15161" w:type="dxa"/>
            <w:gridSpan w:val="4"/>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pStyle w:val="ConsPlusNormal"/>
              <w:ind w:firstLine="0"/>
              <w:jc w:val="center"/>
              <w:rPr>
                <w:rFonts w:ascii="Times New Roman" w:hAnsi="Times New Roman" w:cs="Times New Roman"/>
                <w:b/>
                <w:sz w:val="24"/>
                <w:szCs w:val="24"/>
                <w:lang w:eastAsia="en-US"/>
              </w:rPr>
            </w:pPr>
            <w:r w:rsidRPr="009525EF">
              <w:rPr>
                <w:rFonts w:ascii="Times New Roman" w:hAnsi="Times New Roman" w:cs="Times New Roman"/>
                <w:b/>
                <w:sz w:val="24"/>
                <w:szCs w:val="24"/>
                <w:lang w:eastAsia="en-US"/>
              </w:rPr>
              <w:t>Порядок рассмотрения отдельных обращений граждан (статья 11 ФЗ- №59)</w:t>
            </w:r>
          </w:p>
        </w:tc>
      </w:tr>
      <w:tr w:rsidR="009525EF" w:rsidRPr="009525EF" w:rsidTr="009525EF">
        <w:tc>
          <w:tcPr>
            <w:tcW w:w="634"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jc w:val="both"/>
              <w:rPr>
                <w:rFonts w:ascii="Times New Roman" w:eastAsia="Calibri" w:hAnsi="Times New Roman" w:cs="Times New Roman"/>
                <w:sz w:val="24"/>
                <w:szCs w:val="24"/>
              </w:rPr>
            </w:pPr>
            <w:r w:rsidRPr="009525EF">
              <w:rPr>
                <w:rFonts w:ascii="Times New Roman" w:hAnsi="Times New Roman" w:cs="Times New Roman"/>
                <w:szCs w:val="24"/>
              </w:rPr>
              <w:t>6.1.</w:t>
            </w:r>
          </w:p>
        </w:tc>
        <w:tc>
          <w:tcPr>
            <w:tcW w:w="6285" w:type="dxa"/>
            <w:gridSpan w:val="2"/>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jc w:val="both"/>
              <w:rPr>
                <w:rFonts w:ascii="Times New Roman" w:eastAsia="Calibri" w:hAnsi="Times New Roman" w:cs="Times New Roman"/>
                <w:sz w:val="24"/>
                <w:szCs w:val="24"/>
              </w:rPr>
            </w:pPr>
            <w:r w:rsidRPr="009525EF">
              <w:rPr>
                <w:rFonts w:ascii="Times New Roman" w:hAnsi="Times New Roman" w:cs="Times New Roman"/>
                <w:szCs w:val="24"/>
              </w:rPr>
              <w:t>Система учёта повторных обращений</w:t>
            </w:r>
          </w:p>
        </w:tc>
        <w:tc>
          <w:tcPr>
            <w:tcW w:w="3592"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ind w:firstLine="709"/>
              <w:jc w:val="center"/>
              <w:rPr>
                <w:rFonts w:ascii="Times New Roman" w:eastAsia="Calibri" w:hAnsi="Times New Roman" w:cs="Times New Roman"/>
                <w:sz w:val="24"/>
                <w:szCs w:val="24"/>
              </w:rPr>
            </w:pPr>
            <w:r w:rsidRPr="009525EF">
              <w:rPr>
                <w:rFonts w:ascii="Times New Roman" w:hAnsi="Times New Roman" w:cs="Times New Roman"/>
                <w:szCs w:val="24"/>
              </w:rPr>
              <w:t>имеется/ не имеется</w:t>
            </w:r>
          </w:p>
        </w:tc>
        <w:tc>
          <w:tcPr>
            <w:tcW w:w="5284"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pStyle w:val="ConsPlusNormal"/>
              <w:widowControl/>
              <w:ind w:firstLine="0"/>
              <w:rPr>
                <w:rFonts w:ascii="Times New Roman" w:hAnsi="Times New Roman" w:cs="Times New Roman"/>
                <w:b/>
                <w:lang w:eastAsia="en-US"/>
              </w:rPr>
            </w:pPr>
            <w:r w:rsidRPr="009525EF">
              <w:rPr>
                <w:rFonts w:ascii="Times New Roman" w:hAnsi="Times New Roman" w:cs="Times New Roman"/>
                <w:b/>
                <w:lang w:eastAsia="en-US"/>
              </w:rPr>
              <w:t xml:space="preserve">ФЗ- № 59 п. 5 ст. 11 </w:t>
            </w:r>
          </w:p>
          <w:p w:rsidR="009525EF" w:rsidRPr="009525EF" w:rsidRDefault="009525EF" w:rsidP="009525EF">
            <w:pPr>
              <w:pStyle w:val="ConsPlusNormal"/>
              <w:widowControl/>
              <w:ind w:firstLine="0"/>
              <w:jc w:val="both"/>
              <w:rPr>
                <w:rFonts w:ascii="Times New Roman" w:hAnsi="Times New Roman" w:cs="Times New Roman"/>
                <w:lang w:eastAsia="en-US"/>
              </w:rPr>
            </w:pPr>
            <w:r w:rsidRPr="009525EF">
              <w:rPr>
                <w:rFonts w:ascii="Times New Roman" w:hAnsi="Times New Roman" w:cs="Times New Roman"/>
                <w:lang w:eastAsia="en-US"/>
              </w:rPr>
              <w:t xml:space="preserve">В случае если в письменном обращении гражданина содержится вопрос, на который ему многократно давались </w:t>
            </w:r>
            <w:r w:rsidRPr="009525EF">
              <w:rPr>
                <w:rFonts w:ascii="Times New Roman" w:hAnsi="Times New Roman" w:cs="Times New Roman"/>
                <w:lang w:eastAsia="en-US"/>
              </w:rPr>
              <w:lastRenderedPageBreak/>
              <w:t>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tc>
      </w:tr>
      <w:tr w:rsidR="009525EF" w:rsidRPr="009525EF" w:rsidTr="009525EF">
        <w:tc>
          <w:tcPr>
            <w:tcW w:w="634"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jc w:val="both"/>
              <w:rPr>
                <w:rFonts w:ascii="Times New Roman" w:eastAsia="Calibri" w:hAnsi="Times New Roman" w:cs="Times New Roman"/>
                <w:b/>
                <w:sz w:val="24"/>
                <w:szCs w:val="24"/>
              </w:rPr>
            </w:pPr>
            <w:r w:rsidRPr="009525EF">
              <w:rPr>
                <w:rFonts w:ascii="Times New Roman" w:hAnsi="Times New Roman" w:cs="Times New Roman"/>
                <w:b/>
                <w:szCs w:val="24"/>
              </w:rPr>
              <w:lastRenderedPageBreak/>
              <w:t>7.</w:t>
            </w:r>
          </w:p>
        </w:tc>
        <w:tc>
          <w:tcPr>
            <w:tcW w:w="15161" w:type="dxa"/>
            <w:gridSpan w:val="4"/>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ind w:firstLine="709"/>
              <w:jc w:val="center"/>
              <w:rPr>
                <w:rFonts w:ascii="Times New Roman" w:eastAsia="Calibri" w:hAnsi="Times New Roman" w:cs="Times New Roman"/>
                <w:b/>
                <w:sz w:val="24"/>
                <w:szCs w:val="24"/>
              </w:rPr>
            </w:pPr>
            <w:r w:rsidRPr="009525EF">
              <w:rPr>
                <w:rFonts w:ascii="Times New Roman" w:hAnsi="Times New Roman" w:cs="Times New Roman"/>
                <w:b/>
                <w:szCs w:val="24"/>
              </w:rPr>
              <w:t xml:space="preserve">  Контроль за соблюдением порядка рассмотрения обращений граждан (статья 14ФЗ- №59)</w:t>
            </w:r>
          </w:p>
        </w:tc>
      </w:tr>
      <w:tr w:rsidR="009525EF" w:rsidRPr="009525EF" w:rsidTr="009525EF">
        <w:trPr>
          <w:trHeight w:val="450"/>
        </w:trPr>
        <w:tc>
          <w:tcPr>
            <w:tcW w:w="634"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jc w:val="both"/>
              <w:rPr>
                <w:rFonts w:ascii="Times New Roman" w:eastAsia="Calibri" w:hAnsi="Times New Roman" w:cs="Times New Roman"/>
                <w:sz w:val="24"/>
                <w:szCs w:val="24"/>
              </w:rPr>
            </w:pPr>
            <w:r w:rsidRPr="009525EF">
              <w:rPr>
                <w:rFonts w:ascii="Times New Roman" w:hAnsi="Times New Roman" w:cs="Times New Roman"/>
                <w:szCs w:val="24"/>
              </w:rPr>
              <w:t>7.1.</w:t>
            </w:r>
          </w:p>
        </w:tc>
        <w:tc>
          <w:tcPr>
            <w:tcW w:w="6234" w:type="dxa"/>
            <w:tcBorders>
              <w:top w:val="single" w:sz="4" w:space="0" w:color="auto"/>
              <w:left w:val="single" w:sz="4" w:space="0" w:color="auto"/>
              <w:bottom w:val="single" w:sz="4" w:space="0" w:color="auto"/>
              <w:right w:val="single" w:sz="4" w:space="0" w:color="auto"/>
            </w:tcBorders>
          </w:tcPr>
          <w:p w:rsidR="009525EF" w:rsidRPr="009525EF" w:rsidRDefault="009525EF" w:rsidP="009525EF">
            <w:pPr>
              <w:spacing w:after="0" w:line="240" w:lineRule="auto"/>
              <w:rPr>
                <w:rFonts w:ascii="Times New Roman" w:eastAsia="Calibri" w:hAnsi="Times New Roman" w:cs="Times New Roman"/>
                <w:sz w:val="24"/>
                <w:szCs w:val="24"/>
              </w:rPr>
            </w:pPr>
            <w:r w:rsidRPr="009525EF">
              <w:rPr>
                <w:rFonts w:ascii="Times New Roman" w:hAnsi="Times New Roman" w:cs="Times New Roman"/>
                <w:szCs w:val="24"/>
              </w:rPr>
              <w:t>Контроль по работе с обращениями граждан со стороны</w:t>
            </w:r>
          </w:p>
          <w:p w:rsidR="009525EF" w:rsidRPr="009525EF" w:rsidRDefault="009525EF" w:rsidP="009525EF">
            <w:pPr>
              <w:spacing w:after="0" w:line="240" w:lineRule="auto"/>
              <w:rPr>
                <w:rFonts w:ascii="Times New Roman" w:hAnsi="Times New Roman" w:cs="Times New Roman"/>
                <w:szCs w:val="24"/>
              </w:rPr>
            </w:pPr>
            <w:r w:rsidRPr="009525EF">
              <w:rPr>
                <w:rFonts w:ascii="Times New Roman" w:hAnsi="Times New Roman" w:cs="Times New Roman"/>
                <w:szCs w:val="24"/>
              </w:rPr>
              <w:t>администрации организации</w:t>
            </w:r>
          </w:p>
          <w:p w:rsidR="009525EF" w:rsidRPr="009525EF" w:rsidRDefault="009525EF" w:rsidP="009525EF">
            <w:pPr>
              <w:spacing w:after="0" w:line="240" w:lineRule="auto"/>
              <w:jc w:val="both"/>
              <w:rPr>
                <w:rFonts w:ascii="Times New Roman" w:eastAsia="Calibri" w:hAnsi="Times New Roman" w:cs="Times New Roman"/>
                <w:sz w:val="24"/>
                <w:szCs w:val="24"/>
              </w:rPr>
            </w:pPr>
          </w:p>
        </w:tc>
        <w:tc>
          <w:tcPr>
            <w:tcW w:w="3643" w:type="dxa"/>
            <w:gridSpan w:val="2"/>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jc w:val="center"/>
              <w:rPr>
                <w:rFonts w:ascii="Times New Roman" w:eastAsia="Calibri" w:hAnsi="Times New Roman" w:cs="Times New Roman"/>
                <w:sz w:val="24"/>
                <w:szCs w:val="24"/>
              </w:rPr>
            </w:pPr>
            <w:r w:rsidRPr="009525EF">
              <w:rPr>
                <w:rFonts w:ascii="Times New Roman" w:hAnsi="Times New Roman" w:cs="Times New Roman"/>
                <w:szCs w:val="24"/>
              </w:rPr>
              <w:t>имеется/не имеется</w:t>
            </w:r>
          </w:p>
        </w:tc>
        <w:tc>
          <w:tcPr>
            <w:tcW w:w="5284"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rPr>
                <w:rFonts w:ascii="Times New Roman" w:eastAsia="Calibri" w:hAnsi="Times New Roman" w:cs="Times New Roman"/>
                <w:b/>
                <w:sz w:val="20"/>
                <w:szCs w:val="20"/>
              </w:rPr>
            </w:pPr>
            <w:r w:rsidRPr="009525EF">
              <w:rPr>
                <w:rFonts w:ascii="Times New Roman" w:hAnsi="Times New Roman" w:cs="Times New Roman"/>
                <w:b/>
                <w:sz w:val="20"/>
                <w:szCs w:val="20"/>
              </w:rPr>
              <w:t xml:space="preserve">ФЗ- № 59 ст. 14 </w:t>
            </w:r>
          </w:p>
          <w:p w:rsidR="009525EF" w:rsidRPr="009525EF" w:rsidRDefault="009525EF" w:rsidP="009525EF">
            <w:pPr>
              <w:pStyle w:val="ConsPlusNormal"/>
              <w:widowControl/>
              <w:ind w:firstLine="0"/>
              <w:jc w:val="both"/>
              <w:rPr>
                <w:rFonts w:ascii="Times New Roman" w:hAnsi="Times New Roman" w:cs="Times New Roman"/>
                <w:lang w:eastAsia="en-US"/>
              </w:rPr>
            </w:pPr>
            <w:r w:rsidRPr="009525EF">
              <w:rPr>
                <w:rFonts w:ascii="Times New Roman" w:hAnsi="Times New Roman" w:cs="Times New Roman"/>
                <w:lang w:eastAsia="en-US"/>
              </w:rPr>
              <w:t xml:space="preserve">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w:t>
            </w:r>
          </w:p>
        </w:tc>
      </w:tr>
      <w:tr w:rsidR="009525EF" w:rsidRPr="009525EF" w:rsidTr="009525EF">
        <w:tc>
          <w:tcPr>
            <w:tcW w:w="634"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jc w:val="both"/>
              <w:rPr>
                <w:rFonts w:ascii="Times New Roman" w:eastAsia="Calibri" w:hAnsi="Times New Roman" w:cs="Times New Roman"/>
                <w:sz w:val="24"/>
                <w:szCs w:val="24"/>
              </w:rPr>
            </w:pPr>
            <w:r w:rsidRPr="009525EF">
              <w:rPr>
                <w:rFonts w:ascii="Times New Roman" w:hAnsi="Times New Roman" w:cs="Times New Roman"/>
                <w:szCs w:val="24"/>
              </w:rPr>
              <w:t>7.2</w:t>
            </w:r>
          </w:p>
        </w:tc>
        <w:tc>
          <w:tcPr>
            <w:tcW w:w="6234" w:type="dxa"/>
            <w:tcBorders>
              <w:top w:val="single" w:sz="4" w:space="0" w:color="auto"/>
              <w:left w:val="single" w:sz="4" w:space="0" w:color="auto"/>
              <w:bottom w:val="single" w:sz="4" w:space="0" w:color="auto"/>
              <w:right w:val="single" w:sz="4" w:space="0" w:color="auto"/>
            </w:tcBorders>
          </w:tcPr>
          <w:p w:rsidR="009525EF" w:rsidRPr="009525EF" w:rsidRDefault="009525EF" w:rsidP="009525EF">
            <w:pPr>
              <w:spacing w:after="0" w:line="240" w:lineRule="auto"/>
              <w:rPr>
                <w:rFonts w:ascii="Times New Roman" w:eastAsia="Calibri" w:hAnsi="Times New Roman" w:cs="Times New Roman"/>
                <w:sz w:val="24"/>
                <w:szCs w:val="24"/>
              </w:rPr>
            </w:pPr>
            <w:r w:rsidRPr="009525EF">
              <w:rPr>
                <w:rFonts w:ascii="Times New Roman" w:hAnsi="Times New Roman" w:cs="Times New Roman"/>
                <w:szCs w:val="24"/>
              </w:rPr>
              <w:t>Аналитическая деятельность по результатам работы с обращениями граждан</w:t>
            </w:r>
          </w:p>
        </w:tc>
        <w:tc>
          <w:tcPr>
            <w:tcW w:w="3643" w:type="dxa"/>
            <w:gridSpan w:val="2"/>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jc w:val="center"/>
              <w:rPr>
                <w:rFonts w:ascii="Times New Roman" w:eastAsia="Calibri" w:hAnsi="Times New Roman" w:cs="Times New Roman"/>
                <w:sz w:val="24"/>
                <w:szCs w:val="24"/>
              </w:rPr>
            </w:pPr>
            <w:r w:rsidRPr="009525EF">
              <w:rPr>
                <w:rFonts w:ascii="Times New Roman" w:hAnsi="Times New Roman" w:cs="Times New Roman"/>
                <w:szCs w:val="24"/>
              </w:rPr>
              <w:t>имеется/не имеется</w:t>
            </w:r>
          </w:p>
        </w:tc>
        <w:tc>
          <w:tcPr>
            <w:tcW w:w="5284"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jc w:val="both"/>
              <w:rPr>
                <w:rFonts w:ascii="Times New Roman" w:eastAsia="Calibri" w:hAnsi="Times New Roman" w:cs="Times New Roman"/>
                <w:b/>
                <w:sz w:val="20"/>
                <w:szCs w:val="20"/>
              </w:rPr>
            </w:pPr>
            <w:r w:rsidRPr="009525EF">
              <w:rPr>
                <w:rFonts w:ascii="Times New Roman" w:hAnsi="Times New Roman" w:cs="Times New Roman"/>
                <w:b/>
                <w:sz w:val="20"/>
                <w:szCs w:val="20"/>
              </w:rPr>
              <w:t xml:space="preserve">ФЗ- № 59 ст. 14 </w:t>
            </w:r>
          </w:p>
        </w:tc>
      </w:tr>
      <w:tr w:rsidR="009525EF" w:rsidRPr="009525EF" w:rsidTr="009525EF">
        <w:tc>
          <w:tcPr>
            <w:tcW w:w="634"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spacing w:after="0" w:line="240" w:lineRule="auto"/>
              <w:jc w:val="both"/>
              <w:rPr>
                <w:rFonts w:ascii="Times New Roman" w:eastAsia="Calibri" w:hAnsi="Times New Roman" w:cs="Times New Roman"/>
                <w:sz w:val="24"/>
                <w:szCs w:val="24"/>
              </w:rPr>
            </w:pPr>
            <w:r w:rsidRPr="009525EF">
              <w:rPr>
                <w:rFonts w:ascii="Times New Roman" w:hAnsi="Times New Roman" w:cs="Times New Roman"/>
                <w:szCs w:val="24"/>
              </w:rPr>
              <w:t>7.3.</w:t>
            </w:r>
          </w:p>
        </w:tc>
        <w:tc>
          <w:tcPr>
            <w:tcW w:w="6234" w:type="dxa"/>
            <w:tcBorders>
              <w:top w:val="single" w:sz="4" w:space="0" w:color="auto"/>
              <w:left w:val="single" w:sz="4" w:space="0" w:color="auto"/>
              <w:bottom w:val="single" w:sz="4" w:space="0" w:color="auto"/>
              <w:right w:val="single" w:sz="4" w:space="0" w:color="auto"/>
            </w:tcBorders>
            <w:hideMark/>
          </w:tcPr>
          <w:p w:rsidR="009525EF" w:rsidRPr="009525EF" w:rsidRDefault="009525EF" w:rsidP="009525EF">
            <w:pPr>
              <w:pStyle w:val="ConsPlusNormal"/>
              <w:widowControl/>
              <w:ind w:firstLine="0"/>
              <w:jc w:val="both"/>
              <w:rPr>
                <w:rFonts w:ascii="Times New Roman" w:hAnsi="Times New Roman" w:cs="Times New Roman"/>
                <w:sz w:val="24"/>
                <w:szCs w:val="24"/>
                <w:lang w:eastAsia="en-US"/>
              </w:rPr>
            </w:pPr>
            <w:r w:rsidRPr="009525EF">
              <w:rPr>
                <w:rFonts w:ascii="Times New Roman" w:hAnsi="Times New Roman" w:cs="Times New Roman"/>
                <w:sz w:val="24"/>
                <w:szCs w:val="24"/>
                <w:lang w:eastAsia="en-US"/>
              </w:rPr>
              <w:t xml:space="preserve">Эффективность применения комплекса мероприятий по своевременному выявлению и устранению причин нарушения прав, свобод и законных интересов граждан </w:t>
            </w:r>
          </w:p>
        </w:tc>
        <w:tc>
          <w:tcPr>
            <w:tcW w:w="3643" w:type="dxa"/>
            <w:gridSpan w:val="2"/>
            <w:tcBorders>
              <w:top w:val="single" w:sz="4" w:space="0" w:color="auto"/>
              <w:left w:val="single" w:sz="4" w:space="0" w:color="auto"/>
              <w:bottom w:val="single" w:sz="4" w:space="0" w:color="auto"/>
              <w:right w:val="single" w:sz="4" w:space="0" w:color="auto"/>
            </w:tcBorders>
          </w:tcPr>
          <w:p w:rsidR="009525EF" w:rsidRPr="009525EF" w:rsidRDefault="00285535" w:rsidP="009525EF">
            <w:pPr>
              <w:spacing w:after="0" w:line="240" w:lineRule="auto"/>
              <w:jc w:val="center"/>
              <w:rPr>
                <w:rFonts w:ascii="Times New Roman" w:eastAsia="Calibri" w:hAnsi="Times New Roman" w:cs="Times New Roman"/>
                <w:sz w:val="24"/>
                <w:szCs w:val="24"/>
              </w:rPr>
            </w:pPr>
            <w:r>
              <w:rPr>
                <w:rFonts w:ascii="Times New Roman" w:hAnsi="Times New Roman" w:cs="Times New Roman"/>
                <w:szCs w:val="24"/>
              </w:rPr>
              <w:t>н</w:t>
            </w:r>
            <w:r w:rsidR="009525EF" w:rsidRPr="009525EF">
              <w:rPr>
                <w:rFonts w:ascii="Times New Roman" w:hAnsi="Times New Roman" w:cs="Times New Roman"/>
                <w:szCs w:val="24"/>
              </w:rPr>
              <w:t xml:space="preserve">аличие </w:t>
            </w:r>
          </w:p>
          <w:p w:rsidR="009525EF" w:rsidRPr="009525EF" w:rsidRDefault="009525EF" w:rsidP="009525EF">
            <w:pPr>
              <w:spacing w:after="0" w:line="240" w:lineRule="auto"/>
              <w:jc w:val="center"/>
              <w:rPr>
                <w:rFonts w:ascii="Times New Roman" w:hAnsi="Times New Roman" w:cs="Times New Roman"/>
                <w:szCs w:val="24"/>
              </w:rPr>
            </w:pPr>
            <w:r w:rsidRPr="009525EF">
              <w:rPr>
                <w:rFonts w:ascii="Times New Roman" w:hAnsi="Times New Roman" w:cs="Times New Roman"/>
                <w:szCs w:val="24"/>
              </w:rPr>
              <w:t>положительной динамики по снижению количества обращений граждан/ отрицательной динамики по снижению количества обращений граждан</w:t>
            </w:r>
          </w:p>
          <w:p w:rsidR="009525EF" w:rsidRPr="009525EF" w:rsidRDefault="009525EF" w:rsidP="009525EF">
            <w:pPr>
              <w:spacing w:after="0" w:line="240" w:lineRule="auto"/>
              <w:jc w:val="center"/>
              <w:rPr>
                <w:rFonts w:ascii="Times New Roman" w:eastAsia="Calibri" w:hAnsi="Times New Roman" w:cs="Times New Roman"/>
                <w:sz w:val="24"/>
                <w:szCs w:val="24"/>
              </w:rPr>
            </w:pPr>
          </w:p>
        </w:tc>
        <w:tc>
          <w:tcPr>
            <w:tcW w:w="5284" w:type="dxa"/>
            <w:tcBorders>
              <w:top w:val="single" w:sz="4" w:space="0" w:color="auto"/>
              <w:left w:val="single" w:sz="4" w:space="0" w:color="auto"/>
              <w:bottom w:val="single" w:sz="4" w:space="0" w:color="auto"/>
              <w:right w:val="single" w:sz="4" w:space="0" w:color="auto"/>
            </w:tcBorders>
          </w:tcPr>
          <w:p w:rsidR="009525EF" w:rsidRPr="009525EF" w:rsidRDefault="009525EF" w:rsidP="009525EF">
            <w:pPr>
              <w:spacing w:after="0" w:line="240" w:lineRule="auto"/>
              <w:ind w:firstLine="709"/>
              <w:jc w:val="both"/>
              <w:rPr>
                <w:rFonts w:ascii="Times New Roman" w:eastAsia="Calibri" w:hAnsi="Times New Roman" w:cs="Times New Roman"/>
                <w:b/>
                <w:sz w:val="20"/>
                <w:szCs w:val="20"/>
              </w:rPr>
            </w:pPr>
          </w:p>
        </w:tc>
      </w:tr>
    </w:tbl>
    <w:p w:rsidR="00E23977" w:rsidRDefault="00E23977"/>
    <w:p w:rsidR="00115F5E" w:rsidRDefault="00115F5E" w:rsidP="00C86F73">
      <w:pPr>
        <w:tabs>
          <w:tab w:val="left" w:pos="6237"/>
        </w:tabs>
        <w:spacing w:after="0" w:line="240" w:lineRule="auto"/>
        <w:ind w:right="-31"/>
        <w:jc w:val="right"/>
        <w:rPr>
          <w:rFonts w:ascii="Times New Roman" w:hAnsi="Times New Roman"/>
          <w:bCs/>
          <w:sz w:val="24"/>
          <w:szCs w:val="24"/>
        </w:rPr>
      </w:pPr>
    </w:p>
    <w:p w:rsidR="00115F5E" w:rsidRDefault="00115F5E" w:rsidP="00C86F73">
      <w:pPr>
        <w:tabs>
          <w:tab w:val="left" w:pos="6237"/>
        </w:tabs>
        <w:spacing w:after="0" w:line="240" w:lineRule="auto"/>
        <w:ind w:right="-31"/>
        <w:jc w:val="right"/>
        <w:rPr>
          <w:rFonts w:ascii="Times New Roman" w:hAnsi="Times New Roman"/>
          <w:bCs/>
          <w:sz w:val="24"/>
          <w:szCs w:val="24"/>
        </w:rPr>
      </w:pPr>
    </w:p>
    <w:p w:rsidR="00115F5E" w:rsidRDefault="00115F5E" w:rsidP="00C86F73">
      <w:pPr>
        <w:tabs>
          <w:tab w:val="left" w:pos="6237"/>
        </w:tabs>
        <w:spacing w:after="0" w:line="240" w:lineRule="auto"/>
        <w:ind w:right="-31"/>
        <w:jc w:val="right"/>
        <w:rPr>
          <w:rFonts w:ascii="Times New Roman" w:hAnsi="Times New Roman"/>
          <w:bCs/>
          <w:sz w:val="24"/>
          <w:szCs w:val="24"/>
        </w:rPr>
      </w:pPr>
    </w:p>
    <w:p w:rsidR="00115F5E" w:rsidRDefault="00115F5E" w:rsidP="00C86F73">
      <w:pPr>
        <w:tabs>
          <w:tab w:val="left" w:pos="6237"/>
        </w:tabs>
        <w:spacing w:after="0" w:line="240" w:lineRule="auto"/>
        <w:ind w:right="-31"/>
        <w:jc w:val="right"/>
        <w:rPr>
          <w:rFonts w:ascii="Times New Roman" w:hAnsi="Times New Roman"/>
          <w:bCs/>
          <w:sz w:val="24"/>
          <w:szCs w:val="24"/>
        </w:rPr>
      </w:pPr>
    </w:p>
    <w:p w:rsidR="00115F5E" w:rsidRDefault="00115F5E" w:rsidP="00C86F73">
      <w:pPr>
        <w:tabs>
          <w:tab w:val="left" w:pos="6237"/>
        </w:tabs>
        <w:spacing w:after="0" w:line="240" w:lineRule="auto"/>
        <w:ind w:right="-31"/>
        <w:jc w:val="right"/>
        <w:rPr>
          <w:rFonts w:ascii="Times New Roman" w:hAnsi="Times New Roman"/>
          <w:bCs/>
          <w:sz w:val="24"/>
          <w:szCs w:val="24"/>
        </w:rPr>
      </w:pPr>
    </w:p>
    <w:p w:rsidR="00115F5E" w:rsidRDefault="00115F5E" w:rsidP="00C86F73">
      <w:pPr>
        <w:tabs>
          <w:tab w:val="left" w:pos="6237"/>
        </w:tabs>
        <w:spacing w:after="0" w:line="240" w:lineRule="auto"/>
        <w:ind w:right="-31"/>
        <w:jc w:val="right"/>
        <w:rPr>
          <w:rFonts w:ascii="Times New Roman" w:hAnsi="Times New Roman"/>
          <w:bCs/>
          <w:sz w:val="24"/>
          <w:szCs w:val="24"/>
        </w:rPr>
      </w:pPr>
    </w:p>
    <w:p w:rsidR="00115F5E" w:rsidRDefault="00115F5E" w:rsidP="00C86F73">
      <w:pPr>
        <w:tabs>
          <w:tab w:val="left" w:pos="6237"/>
        </w:tabs>
        <w:spacing w:after="0" w:line="240" w:lineRule="auto"/>
        <w:ind w:right="-31"/>
        <w:jc w:val="right"/>
        <w:rPr>
          <w:rFonts w:ascii="Times New Roman" w:hAnsi="Times New Roman"/>
          <w:bCs/>
          <w:sz w:val="24"/>
          <w:szCs w:val="24"/>
        </w:rPr>
      </w:pPr>
    </w:p>
    <w:p w:rsidR="00115F5E" w:rsidRDefault="00115F5E" w:rsidP="00C86F73">
      <w:pPr>
        <w:tabs>
          <w:tab w:val="left" w:pos="6237"/>
        </w:tabs>
        <w:spacing w:after="0" w:line="240" w:lineRule="auto"/>
        <w:ind w:right="-31"/>
        <w:jc w:val="right"/>
        <w:rPr>
          <w:rFonts w:ascii="Times New Roman" w:hAnsi="Times New Roman"/>
          <w:bCs/>
          <w:sz w:val="24"/>
          <w:szCs w:val="24"/>
        </w:rPr>
      </w:pPr>
    </w:p>
    <w:p w:rsidR="00115F5E" w:rsidRDefault="00115F5E" w:rsidP="00C86F73">
      <w:pPr>
        <w:tabs>
          <w:tab w:val="left" w:pos="6237"/>
        </w:tabs>
        <w:spacing w:after="0" w:line="240" w:lineRule="auto"/>
        <w:ind w:right="-31"/>
        <w:jc w:val="right"/>
        <w:rPr>
          <w:rFonts w:ascii="Times New Roman" w:hAnsi="Times New Roman"/>
          <w:bCs/>
          <w:sz w:val="24"/>
          <w:szCs w:val="24"/>
        </w:rPr>
      </w:pPr>
    </w:p>
    <w:p w:rsidR="00C86F73" w:rsidRDefault="00C86F73" w:rsidP="00C86F73">
      <w:pPr>
        <w:tabs>
          <w:tab w:val="left" w:pos="6237"/>
        </w:tabs>
        <w:spacing w:after="0" w:line="240" w:lineRule="auto"/>
        <w:ind w:right="-31"/>
        <w:jc w:val="right"/>
        <w:rPr>
          <w:rFonts w:ascii="Times New Roman" w:hAnsi="Times New Roman"/>
          <w:bCs/>
          <w:sz w:val="24"/>
          <w:szCs w:val="24"/>
        </w:rPr>
      </w:pPr>
      <w:r>
        <w:rPr>
          <w:rFonts w:ascii="Times New Roman" w:hAnsi="Times New Roman"/>
          <w:bCs/>
          <w:sz w:val="24"/>
          <w:szCs w:val="24"/>
        </w:rPr>
        <w:lastRenderedPageBreak/>
        <w:t>Утверждена</w:t>
      </w:r>
    </w:p>
    <w:p w:rsidR="00C86F73" w:rsidRDefault="00C86F73" w:rsidP="00C86F73">
      <w:pPr>
        <w:tabs>
          <w:tab w:val="left" w:pos="6237"/>
        </w:tabs>
        <w:spacing w:after="0" w:line="240" w:lineRule="auto"/>
        <w:ind w:right="-31"/>
        <w:jc w:val="right"/>
        <w:rPr>
          <w:rFonts w:ascii="Times New Roman" w:hAnsi="Times New Roman"/>
          <w:bCs/>
          <w:sz w:val="24"/>
          <w:szCs w:val="24"/>
        </w:rPr>
      </w:pPr>
      <w:r>
        <w:rPr>
          <w:rFonts w:ascii="Times New Roman" w:hAnsi="Times New Roman"/>
          <w:bCs/>
          <w:sz w:val="24"/>
          <w:szCs w:val="24"/>
        </w:rPr>
        <w:t xml:space="preserve">распоряжением комитета общего и </w:t>
      </w:r>
    </w:p>
    <w:p w:rsidR="00C86F73" w:rsidRDefault="00C86F73" w:rsidP="00C86F73">
      <w:pPr>
        <w:tabs>
          <w:tab w:val="left" w:pos="6237"/>
        </w:tabs>
        <w:spacing w:after="0" w:line="240" w:lineRule="auto"/>
        <w:ind w:right="-31"/>
        <w:jc w:val="right"/>
        <w:rPr>
          <w:rFonts w:ascii="Times New Roman" w:hAnsi="Times New Roman"/>
          <w:bCs/>
          <w:sz w:val="24"/>
          <w:szCs w:val="24"/>
        </w:rPr>
      </w:pPr>
      <w:r>
        <w:rPr>
          <w:rFonts w:ascii="Times New Roman" w:hAnsi="Times New Roman"/>
          <w:bCs/>
          <w:sz w:val="24"/>
          <w:szCs w:val="24"/>
        </w:rPr>
        <w:t xml:space="preserve">профессионального образования </w:t>
      </w:r>
    </w:p>
    <w:p w:rsidR="00C86F73" w:rsidRDefault="00C86F73" w:rsidP="00C86F73">
      <w:pPr>
        <w:tabs>
          <w:tab w:val="left" w:pos="6237"/>
        </w:tabs>
        <w:spacing w:after="0" w:line="240" w:lineRule="auto"/>
        <w:ind w:right="-31"/>
        <w:jc w:val="right"/>
        <w:rPr>
          <w:rFonts w:ascii="Times New Roman" w:hAnsi="Times New Roman"/>
          <w:bCs/>
          <w:sz w:val="24"/>
          <w:szCs w:val="24"/>
        </w:rPr>
      </w:pPr>
      <w:r>
        <w:rPr>
          <w:rFonts w:ascii="Times New Roman" w:hAnsi="Times New Roman"/>
          <w:bCs/>
          <w:sz w:val="24"/>
          <w:szCs w:val="24"/>
        </w:rPr>
        <w:t>Ленинградской области</w:t>
      </w:r>
    </w:p>
    <w:p w:rsidR="00C86F73" w:rsidRDefault="00C86F73" w:rsidP="00C86F73">
      <w:pPr>
        <w:tabs>
          <w:tab w:val="left" w:pos="6237"/>
        </w:tabs>
        <w:spacing w:after="0" w:line="240" w:lineRule="auto"/>
        <w:ind w:right="-31"/>
        <w:jc w:val="right"/>
        <w:rPr>
          <w:rFonts w:ascii="Times New Roman" w:hAnsi="Times New Roman"/>
          <w:bCs/>
          <w:sz w:val="24"/>
          <w:szCs w:val="24"/>
        </w:rPr>
      </w:pPr>
      <w:r>
        <w:rPr>
          <w:rFonts w:ascii="Times New Roman" w:hAnsi="Times New Roman"/>
          <w:bCs/>
          <w:sz w:val="24"/>
          <w:szCs w:val="24"/>
        </w:rPr>
        <w:t xml:space="preserve">                                                                                                                                                                                           от 23 сентября 2013 № 2257- р  </w:t>
      </w:r>
    </w:p>
    <w:p w:rsidR="00C86F73" w:rsidRDefault="00C86F73" w:rsidP="00C86F73">
      <w:pPr>
        <w:spacing w:after="0" w:line="240" w:lineRule="auto"/>
        <w:ind w:right="552"/>
        <w:jc w:val="right"/>
        <w:rPr>
          <w:rFonts w:ascii="Times New Roman" w:hAnsi="Times New Roman"/>
          <w:bCs/>
          <w:sz w:val="24"/>
          <w:szCs w:val="24"/>
        </w:rPr>
      </w:pPr>
      <w:r>
        <w:rPr>
          <w:rFonts w:ascii="Times New Roman" w:hAnsi="Times New Roman"/>
          <w:bCs/>
          <w:sz w:val="24"/>
          <w:szCs w:val="24"/>
        </w:rPr>
        <w:t xml:space="preserve">          (приложение 1)</w:t>
      </w:r>
    </w:p>
    <w:p w:rsidR="00C86F73" w:rsidRDefault="00C86F73" w:rsidP="00C86F73">
      <w:pPr>
        <w:spacing w:after="0" w:line="240" w:lineRule="auto"/>
        <w:ind w:right="552"/>
        <w:jc w:val="right"/>
        <w:rPr>
          <w:rFonts w:ascii="Times New Roman" w:hAnsi="Times New Roman"/>
          <w:bCs/>
          <w:sz w:val="24"/>
          <w:szCs w:val="24"/>
        </w:rPr>
      </w:pPr>
    </w:p>
    <w:p w:rsidR="00C86F73" w:rsidRDefault="00C86F73" w:rsidP="00C86F73">
      <w:pPr>
        <w:spacing w:after="0" w:line="240" w:lineRule="auto"/>
        <w:ind w:right="-881"/>
        <w:jc w:val="center"/>
        <w:rPr>
          <w:rFonts w:ascii="Times New Roman" w:hAnsi="Times New Roman"/>
          <w:b/>
          <w:bCs/>
          <w:sz w:val="24"/>
          <w:szCs w:val="24"/>
        </w:rPr>
      </w:pPr>
      <w:r>
        <w:rPr>
          <w:rFonts w:ascii="Times New Roman" w:hAnsi="Times New Roman"/>
          <w:b/>
          <w:bCs/>
          <w:sz w:val="24"/>
          <w:szCs w:val="24"/>
        </w:rPr>
        <w:t>Технологическая карта проверки деятельности организации дополнительного образования:</w:t>
      </w:r>
    </w:p>
    <w:p w:rsidR="00C86F73" w:rsidRDefault="00C86F73" w:rsidP="00C86F73">
      <w:pPr>
        <w:spacing w:after="0" w:line="240" w:lineRule="auto"/>
        <w:jc w:val="center"/>
        <w:rPr>
          <w:rFonts w:ascii="Times New Roman" w:hAnsi="Times New Roman"/>
          <w:sz w:val="24"/>
          <w:szCs w:val="24"/>
        </w:rPr>
      </w:pPr>
      <w:r>
        <w:rPr>
          <w:rFonts w:ascii="Times New Roman" w:hAnsi="Times New Roman"/>
          <w:b/>
          <w:sz w:val="24"/>
          <w:szCs w:val="24"/>
        </w:rPr>
        <w:t xml:space="preserve">«Соблюдение законодательства  Российской Федерации  в сфере образования при осуществлении  образовательного процесса в </w:t>
      </w:r>
      <w:r>
        <w:rPr>
          <w:rFonts w:ascii="Times New Roman" w:hAnsi="Times New Roman"/>
          <w:b/>
          <w:bCs/>
          <w:sz w:val="24"/>
          <w:szCs w:val="24"/>
        </w:rPr>
        <w:t>организациях дополнительного образования в части охраны здоровья обучающихся</w:t>
      </w:r>
      <w:r>
        <w:rPr>
          <w:rFonts w:ascii="Times New Roman" w:hAnsi="Times New Roman"/>
          <w:b/>
          <w:sz w:val="24"/>
          <w:szCs w:val="24"/>
        </w:rPr>
        <w:t>»</w:t>
      </w:r>
    </w:p>
    <w:p w:rsidR="00C86F73" w:rsidRDefault="00C86F73" w:rsidP="00C86F73">
      <w:pPr>
        <w:spacing w:after="0" w:line="240" w:lineRule="auto"/>
        <w:rPr>
          <w:rFonts w:ascii="Times New Roman" w:hAnsi="Times New Roman"/>
          <w:sz w:val="24"/>
          <w:szCs w:val="24"/>
        </w:rPr>
      </w:pPr>
      <w:r>
        <w:rPr>
          <w:rFonts w:ascii="Times New Roman" w:hAnsi="Times New Roman"/>
          <w:sz w:val="24"/>
          <w:szCs w:val="24"/>
        </w:rPr>
        <w:t>1. Наименование  образовательной организации _____________________________________________________________________________</w:t>
      </w:r>
    </w:p>
    <w:p w:rsidR="00C86F73" w:rsidRDefault="00C86F73" w:rsidP="00C86F73">
      <w:pPr>
        <w:pStyle w:val="21"/>
        <w:spacing w:after="0" w:line="240" w:lineRule="auto"/>
        <w:ind w:left="0" w:firstLine="0"/>
        <w:rPr>
          <w:szCs w:val="24"/>
        </w:rPr>
      </w:pPr>
      <w:r>
        <w:rPr>
          <w:szCs w:val="24"/>
        </w:rPr>
        <w:t>3. Дата проведения проверки «______»  _________________________________ 20_____ г.</w:t>
      </w:r>
    </w:p>
    <w:p w:rsidR="00C86F73" w:rsidRDefault="00C86F73" w:rsidP="00C86F73">
      <w:pPr>
        <w:pStyle w:val="21"/>
        <w:spacing w:after="0" w:line="240" w:lineRule="auto"/>
        <w:ind w:left="0" w:firstLine="0"/>
        <w:rPr>
          <w:szCs w:val="20"/>
        </w:rPr>
      </w:pPr>
    </w:p>
    <w:tbl>
      <w:tblPr>
        <w:tblW w:w="15600"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097"/>
        <w:gridCol w:w="2242"/>
        <w:gridCol w:w="29"/>
        <w:gridCol w:w="6381"/>
      </w:tblGrid>
      <w:tr w:rsidR="00C86F73" w:rsidTr="00C86F73">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 п/ п</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Вопросы контроля</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 xml:space="preserve">Нормативные показатели  </w:t>
            </w:r>
          </w:p>
        </w:tc>
        <w:tc>
          <w:tcPr>
            <w:tcW w:w="6381" w:type="dxa"/>
            <w:tcBorders>
              <w:top w:val="single" w:sz="4" w:space="0" w:color="auto"/>
              <w:left w:val="single" w:sz="4" w:space="0" w:color="auto"/>
              <w:bottom w:val="single" w:sz="4" w:space="0" w:color="auto"/>
              <w:right w:val="single" w:sz="4" w:space="0" w:color="auto"/>
            </w:tcBorders>
          </w:tcPr>
          <w:p w:rsidR="00C86F73" w:rsidRDefault="00C86F73">
            <w:pPr>
              <w:spacing w:after="0" w:line="240" w:lineRule="auto"/>
              <w:jc w:val="center"/>
              <w:rPr>
                <w:rFonts w:ascii="Times New Roman" w:eastAsia="Times New Roman" w:hAnsi="Times New Roman"/>
                <w:b/>
                <w:sz w:val="24"/>
                <w:szCs w:val="24"/>
              </w:rPr>
            </w:pPr>
            <w:r>
              <w:rPr>
                <w:rFonts w:ascii="Times New Roman" w:hAnsi="Times New Roman"/>
                <w:b/>
                <w:sz w:val="24"/>
                <w:szCs w:val="24"/>
              </w:rPr>
              <w:t xml:space="preserve"> Нормы законодательства</w:t>
            </w:r>
          </w:p>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C86F73" w:rsidTr="00C86F73">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b/>
                <w:sz w:val="24"/>
                <w:szCs w:val="24"/>
              </w:rPr>
              <w:t>1</w:t>
            </w:r>
          </w:p>
        </w:tc>
        <w:tc>
          <w:tcPr>
            <w:tcW w:w="14749" w:type="dxa"/>
            <w:gridSpan w:val="4"/>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jc w:val="center"/>
              <w:rPr>
                <w:rFonts w:ascii="Times New Roman" w:hAnsi="Times New Roman" w:cs="Times New Roman"/>
                <w:b/>
                <w:sz w:val="24"/>
                <w:szCs w:val="24"/>
              </w:rPr>
            </w:pPr>
            <w:r>
              <w:rPr>
                <w:rFonts w:ascii="Times New Roman" w:hAnsi="Times New Roman"/>
                <w:b/>
                <w:sz w:val="24"/>
                <w:szCs w:val="24"/>
              </w:rPr>
              <w:t xml:space="preserve">Организация медицинского обслуживания в образовательной организации </w:t>
            </w:r>
          </w:p>
        </w:tc>
      </w:tr>
      <w:tr w:rsidR="00C86F73" w:rsidTr="00C86F73">
        <w:trPr>
          <w:trHeight w:val="1078"/>
        </w:trPr>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b/>
                <w:sz w:val="24"/>
                <w:szCs w:val="24"/>
              </w:rPr>
              <w:t>1.1</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Наличие в образовательной организации  помещений для работы медицинского персонала, оснащенных оборудованием для оказания первичной медико-санитарной  помощи</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sz w:val="24"/>
                <w:szCs w:val="24"/>
              </w:rPr>
              <w:t>имеется /не имеется</w:t>
            </w:r>
          </w:p>
        </w:tc>
        <w:tc>
          <w:tcPr>
            <w:tcW w:w="6381" w:type="dxa"/>
            <w:vMerge w:val="restart"/>
            <w:tcBorders>
              <w:top w:val="single" w:sz="4" w:space="0" w:color="auto"/>
              <w:left w:val="single" w:sz="4" w:space="0" w:color="auto"/>
              <w:bottom w:val="single" w:sz="4" w:space="0" w:color="auto"/>
              <w:right w:val="single" w:sz="4" w:space="0" w:color="auto"/>
            </w:tcBorders>
          </w:tcPr>
          <w:p w:rsidR="00C86F73" w:rsidRDefault="00C86F73">
            <w:pPr>
              <w:pStyle w:val="ConsPlusNormal"/>
              <w:ind w:firstLine="0"/>
              <w:jc w:val="both"/>
              <w:rPr>
                <w:rFonts w:ascii="Times New Roman" w:hAnsi="Times New Roman" w:cs="Times New Roman"/>
                <w:lang w:eastAsia="en-US"/>
              </w:rPr>
            </w:pPr>
            <w:r>
              <w:rPr>
                <w:rFonts w:ascii="Times New Roman" w:hAnsi="Times New Roman" w:cs="Times New Roman"/>
                <w:b/>
                <w:lang w:eastAsia="en-US"/>
              </w:rPr>
              <w:t>п.1 ч.1 статьи 41 273-</w:t>
            </w:r>
            <w:r>
              <w:rPr>
                <w:rFonts w:ascii="Times New Roman" w:hAnsi="Times New Roman"/>
                <w:b/>
              </w:rPr>
              <w:t xml:space="preserve"> Федерального закона от 29 декабря 2012 года № 273-ФЗ «Об образовании в Российской Федерации», далее- 273- ФЗ</w:t>
            </w:r>
            <w:r>
              <w:rPr>
                <w:rFonts w:ascii="Times New Roman" w:hAnsi="Times New Roman" w:cs="Times New Roman"/>
                <w:b/>
                <w:lang w:eastAsia="en-US"/>
              </w:rPr>
              <w:t>:</w:t>
            </w:r>
            <w:r>
              <w:rPr>
                <w:rFonts w:ascii="Times New Roman" w:hAnsi="Times New Roman" w:cs="Times New Roman"/>
                <w:lang w:eastAsia="en-US"/>
              </w:rPr>
              <w:t xml:space="preserve"> охрана здоровья обучающихся включает в себя оказание первичной медико-санитарной помощи в порядке, установленном законодательством в сфере охраны здоровья</w:t>
            </w:r>
          </w:p>
          <w:p w:rsidR="00C86F73" w:rsidRDefault="00C86F73">
            <w:pPr>
              <w:pStyle w:val="ConsPlusNormal"/>
              <w:ind w:firstLine="0"/>
              <w:jc w:val="both"/>
              <w:rPr>
                <w:rFonts w:ascii="Times New Roman" w:hAnsi="Times New Roman" w:cs="Times New Roman"/>
                <w:lang w:eastAsia="en-US"/>
              </w:rPr>
            </w:pPr>
            <w:r>
              <w:rPr>
                <w:rFonts w:ascii="Times New Roman" w:hAnsi="Times New Roman" w:cs="Times New Roman"/>
                <w:b/>
                <w:lang w:eastAsia="en-US"/>
              </w:rPr>
              <w:t>ч. 3 ст. 41 273-ФЗ:</w:t>
            </w:r>
            <w:r>
              <w:rPr>
                <w:rFonts w:ascii="Times New Roman" w:hAnsi="Times New Roman" w:cs="Times New Roman"/>
                <w:lang w:eastAsia="en-US"/>
              </w:rPr>
              <w:t xml:space="preserve">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 </w:t>
            </w:r>
          </w:p>
          <w:p w:rsidR="00C86F73" w:rsidRDefault="00C86F73">
            <w:pPr>
              <w:pStyle w:val="ConsPlusNormal"/>
              <w:ind w:firstLine="0"/>
              <w:jc w:val="both"/>
              <w:rPr>
                <w:rFonts w:ascii="Times New Roman" w:hAnsi="Times New Roman" w:cs="Times New Roman"/>
                <w:lang w:eastAsia="en-US"/>
              </w:rPr>
            </w:pPr>
          </w:p>
          <w:p w:rsidR="00C86F73" w:rsidRDefault="00C86F73">
            <w:pPr>
              <w:pStyle w:val="ConsPlusNormal"/>
              <w:ind w:firstLine="0"/>
              <w:jc w:val="both"/>
              <w:rPr>
                <w:rFonts w:ascii="Times New Roman" w:hAnsi="Times New Roman" w:cs="Times New Roman"/>
                <w:lang w:eastAsia="en-US"/>
              </w:rPr>
            </w:pPr>
          </w:p>
          <w:p w:rsidR="00C86F73" w:rsidRDefault="00C86F73">
            <w:pPr>
              <w:pStyle w:val="ConsPlusNormal"/>
              <w:ind w:firstLine="0"/>
              <w:jc w:val="both"/>
              <w:rPr>
                <w:rFonts w:ascii="Times New Roman" w:hAnsi="Times New Roman" w:cs="Times New Roman"/>
                <w:lang w:eastAsia="en-US"/>
              </w:rPr>
            </w:pPr>
          </w:p>
          <w:p w:rsidR="00C86F73" w:rsidRDefault="00C86F73">
            <w:pPr>
              <w:pStyle w:val="ConsPlusNormal"/>
              <w:ind w:firstLine="0"/>
              <w:jc w:val="both"/>
              <w:rPr>
                <w:rFonts w:ascii="Times New Roman" w:hAnsi="Times New Roman" w:cs="Times New Roman"/>
                <w:lang w:eastAsia="en-US"/>
              </w:rPr>
            </w:pPr>
            <w:r>
              <w:rPr>
                <w:rFonts w:ascii="Times New Roman" w:hAnsi="Times New Roman" w:cs="Times New Roman"/>
                <w:b/>
                <w:color w:val="000000"/>
              </w:rPr>
              <w:t>Приказ Минздрава России от 05.11.2013 № 822н</w:t>
            </w:r>
            <w:r>
              <w:rPr>
                <w:rFonts w:ascii="Times New Roman" w:hAnsi="Times New Roman" w:cs="Times New Roman"/>
                <w:color w:val="000000"/>
              </w:rPr>
              <w:t xml:space="preserve"> «Об утверждении Порядка оказания медицинской помощи несовершеннолетним, в том числе в период обучения и воспитания в образовательных организациях»</w:t>
            </w:r>
          </w:p>
        </w:tc>
      </w:tr>
      <w:tr w:rsidR="00C86F73" w:rsidTr="00C86F73">
        <w:trPr>
          <w:trHeight w:val="1816"/>
        </w:trPr>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b/>
                <w:sz w:val="24"/>
                <w:szCs w:val="24"/>
              </w:rPr>
              <w:t>1.2</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образовательной организации органами здравоохранения осуществляется оказание первичной медико-санитарной помощи обучающимся</w:t>
            </w:r>
          </w:p>
          <w:p w:rsidR="00C86F73" w:rsidRDefault="00C86F7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(наличие договоров с органами здравоохранения об оказании медико-санитарной помощи обучающимся в образовательной организации, лицензии на право осуществления медицинской деятельности)</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соответствует/не соответствует</w:t>
            </w:r>
          </w:p>
        </w:tc>
        <w:tc>
          <w:tcPr>
            <w:tcW w:w="6381" w:type="dxa"/>
            <w:vMerge/>
            <w:tcBorders>
              <w:top w:val="single" w:sz="4" w:space="0" w:color="auto"/>
              <w:left w:val="single" w:sz="4" w:space="0" w:color="auto"/>
              <w:bottom w:val="single" w:sz="4" w:space="0" w:color="auto"/>
              <w:right w:val="single" w:sz="4" w:space="0" w:color="auto"/>
            </w:tcBorders>
            <w:vAlign w:val="center"/>
            <w:hideMark/>
          </w:tcPr>
          <w:p w:rsidR="00C86F73" w:rsidRDefault="00C86F73">
            <w:pPr>
              <w:spacing w:after="0" w:line="240" w:lineRule="auto"/>
              <w:rPr>
                <w:rFonts w:ascii="Times New Roman" w:eastAsia="Times New Roman" w:hAnsi="Times New Roman" w:cs="Times New Roman"/>
                <w:sz w:val="20"/>
                <w:szCs w:val="20"/>
              </w:rPr>
            </w:pPr>
          </w:p>
        </w:tc>
      </w:tr>
      <w:tr w:rsidR="00C86F73" w:rsidTr="00C86F73">
        <w:trPr>
          <w:trHeight w:val="987"/>
        </w:trPr>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b/>
                <w:sz w:val="24"/>
                <w:szCs w:val="24"/>
              </w:rPr>
              <w:t>1.3</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Наличие режима работы медицинского кабинета, согласованного с руководителем образовательной организации и органом здравоохранения, обслуживающим данную образовательную организацию</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4"/>
              </w:rPr>
              <w:t>имеется /не имеется</w:t>
            </w:r>
          </w:p>
        </w:tc>
        <w:tc>
          <w:tcPr>
            <w:tcW w:w="6381" w:type="dxa"/>
            <w:vMerge/>
            <w:tcBorders>
              <w:top w:val="single" w:sz="4" w:space="0" w:color="auto"/>
              <w:left w:val="single" w:sz="4" w:space="0" w:color="auto"/>
              <w:bottom w:val="single" w:sz="4" w:space="0" w:color="auto"/>
              <w:right w:val="single" w:sz="4" w:space="0" w:color="auto"/>
            </w:tcBorders>
            <w:vAlign w:val="center"/>
            <w:hideMark/>
          </w:tcPr>
          <w:p w:rsidR="00C86F73" w:rsidRDefault="00C86F73">
            <w:pPr>
              <w:spacing w:after="0" w:line="240" w:lineRule="auto"/>
              <w:rPr>
                <w:rFonts w:ascii="Times New Roman" w:eastAsia="Times New Roman" w:hAnsi="Times New Roman" w:cs="Times New Roman"/>
                <w:sz w:val="20"/>
                <w:szCs w:val="20"/>
              </w:rPr>
            </w:pPr>
          </w:p>
        </w:tc>
      </w:tr>
      <w:tr w:rsidR="00C86F73" w:rsidTr="00C86F73">
        <w:trPr>
          <w:trHeight w:val="1270"/>
        </w:trPr>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b/>
                <w:sz w:val="24"/>
                <w:szCs w:val="24"/>
              </w:rPr>
              <w:lastRenderedPageBreak/>
              <w:t>1.4</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В случае невозможности оборудования медицинского кабинета в образовательной организации – наличие договора с органами здравоохранения об оказании медико-санитарной помощи обучающимся на базе органа здравоохранения</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4"/>
              </w:rPr>
              <w:t>имеется /не имеется</w:t>
            </w:r>
          </w:p>
        </w:tc>
        <w:tc>
          <w:tcPr>
            <w:tcW w:w="6381" w:type="dxa"/>
            <w:vMerge/>
            <w:tcBorders>
              <w:top w:val="single" w:sz="4" w:space="0" w:color="auto"/>
              <w:left w:val="single" w:sz="4" w:space="0" w:color="auto"/>
              <w:bottom w:val="single" w:sz="4" w:space="0" w:color="auto"/>
              <w:right w:val="single" w:sz="4" w:space="0" w:color="auto"/>
            </w:tcBorders>
            <w:vAlign w:val="center"/>
            <w:hideMark/>
          </w:tcPr>
          <w:p w:rsidR="00C86F73" w:rsidRDefault="00C86F73">
            <w:pPr>
              <w:spacing w:after="0" w:line="240" w:lineRule="auto"/>
              <w:rPr>
                <w:rFonts w:ascii="Times New Roman" w:eastAsia="Times New Roman" w:hAnsi="Times New Roman" w:cs="Times New Roman"/>
                <w:sz w:val="20"/>
                <w:szCs w:val="20"/>
              </w:rPr>
            </w:pPr>
          </w:p>
        </w:tc>
      </w:tr>
      <w:tr w:rsidR="00C86F73" w:rsidTr="00C86F73">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b/>
                <w:sz w:val="24"/>
                <w:szCs w:val="24"/>
              </w:rPr>
              <w:t>2</w:t>
            </w:r>
          </w:p>
        </w:tc>
        <w:tc>
          <w:tcPr>
            <w:tcW w:w="14749" w:type="dxa"/>
            <w:gridSpan w:val="4"/>
            <w:tcBorders>
              <w:top w:val="single" w:sz="4" w:space="0" w:color="auto"/>
              <w:left w:val="single" w:sz="4" w:space="0" w:color="auto"/>
              <w:bottom w:val="single" w:sz="4" w:space="0" w:color="auto"/>
              <w:right w:val="single" w:sz="4" w:space="0" w:color="auto"/>
            </w:tcBorders>
            <w:hideMark/>
          </w:tcPr>
          <w:p w:rsidR="00C86F73" w:rsidRDefault="00C86F73">
            <w:pPr>
              <w:pStyle w:val="ConsPlusNormal"/>
              <w:ind w:firstLine="0"/>
              <w:jc w:val="center"/>
              <w:rPr>
                <w:rFonts w:ascii="Times New Roman" w:hAnsi="Times New Roman" w:cs="Times New Roman"/>
                <w:lang w:eastAsia="en-US"/>
              </w:rPr>
            </w:pPr>
            <w:r>
              <w:rPr>
                <w:rFonts w:ascii="Times New Roman" w:hAnsi="Times New Roman" w:cs="Times New Roman"/>
                <w:b/>
                <w:sz w:val="24"/>
                <w:szCs w:val="24"/>
              </w:rPr>
              <w:t xml:space="preserve">Организации питания обучающихся </w:t>
            </w:r>
          </w:p>
        </w:tc>
      </w:tr>
      <w:tr w:rsidR="00C86F73" w:rsidTr="00C86F73">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b/>
                <w:sz w:val="24"/>
                <w:szCs w:val="24"/>
              </w:rPr>
              <w:t>2.1</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sz w:val="24"/>
                <w:szCs w:val="24"/>
                <w:lang w:eastAsia="ru-RU"/>
              </w:rPr>
              <w:t>В образовательной организации созданы условия для обеспечения питанием обучающихся и работников</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sz w:val="24"/>
                <w:szCs w:val="24"/>
              </w:rPr>
              <w:t>соответствует/не соответствует</w:t>
            </w:r>
          </w:p>
        </w:tc>
        <w:tc>
          <w:tcPr>
            <w:tcW w:w="6381" w:type="dxa"/>
            <w:tcBorders>
              <w:top w:val="single" w:sz="4" w:space="0" w:color="auto"/>
              <w:left w:val="single" w:sz="4" w:space="0" w:color="auto"/>
              <w:bottom w:val="single" w:sz="4" w:space="0" w:color="auto"/>
              <w:right w:val="single" w:sz="4" w:space="0" w:color="auto"/>
            </w:tcBorders>
            <w:vAlign w:val="center"/>
            <w:hideMark/>
          </w:tcPr>
          <w:p w:rsidR="00C86F73" w:rsidRDefault="00C86F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b/>
                <w:sz w:val="20"/>
                <w:szCs w:val="20"/>
                <w:lang w:eastAsia="ru-RU"/>
              </w:rPr>
              <w:t>ч.1 ст. 37 273-ФЗ:</w:t>
            </w:r>
            <w:r>
              <w:rPr>
                <w:rFonts w:ascii="Times New Roman" w:eastAsia="Times New Roman" w:hAnsi="Times New Roman"/>
                <w:sz w:val="20"/>
                <w:szCs w:val="20"/>
                <w:lang w:eastAsia="ru-RU"/>
              </w:rPr>
              <w:t xml:space="preserve"> организация питания обучающихся возлагается на организации, осуществляющие образовательную деятельность.</w:t>
            </w:r>
          </w:p>
        </w:tc>
      </w:tr>
      <w:tr w:rsidR="00C86F73" w:rsidTr="00C86F73">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b/>
                <w:sz w:val="24"/>
                <w:szCs w:val="24"/>
              </w:rPr>
              <w:t>2.2</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both"/>
              <w:rPr>
                <w:rFonts w:ascii="Times New Roman" w:hAnsi="Times New Roman" w:cs="Times New Roman"/>
                <w:sz w:val="24"/>
                <w:lang w:eastAsia="ru-RU"/>
              </w:rPr>
            </w:pPr>
            <w:r>
              <w:rPr>
                <w:rFonts w:ascii="Times New Roman" w:hAnsi="Times New Roman"/>
                <w:sz w:val="24"/>
                <w:szCs w:val="24"/>
                <w:lang w:eastAsia="ru-RU"/>
              </w:rPr>
              <w:t xml:space="preserve">Наличие в образовательной организации </w:t>
            </w:r>
            <w:r>
              <w:rPr>
                <w:rFonts w:ascii="Times New Roman" w:hAnsi="Times New Roman"/>
                <w:sz w:val="24"/>
                <w:lang w:eastAsia="ru-RU"/>
              </w:rPr>
              <w:t xml:space="preserve">документов, регламентирующих организацию питания в образовательной организации  </w:t>
            </w:r>
            <w:r>
              <w:rPr>
                <w:rFonts w:ascii="Times New Roman" w:hAnsi="Times New Roman"/>
                <w:i/>
                <w:sz w:val="24"/>
                <w:szCs w:val="24"/>
              </w:rPr>
              <w:t>(договор об организации питания- при наличии, распорядительные акты по организации питания и др.)</w:t>
            </w:r>
          </w:p>
        </w:tc>
        <w:tc>
          <w:tcPr>
            <w:tcW w:w="2271" w:type="dxa"/>
            <w:gridSpan w:val="2"/>
            <w:tcBorders>
              <w:top w:val="single" w:sz="4" w:space="0" w:color="auto"/>
              <w:left w:val="single" w:sz="4" w:space="0" w:color="auto"/>
              <w:bottom w:val="single" w:sz="4" w:space="0" w:color="auto"/>
              <w:right w:val="single" w:sz="4" w:space="0" w:color="auto"/>
            </w:tcBorders>
          </w:tcPr>
          <w:p w:rsidR="00C86F73" w:rsidRDefault="00C86F73">
            <w:pPr>
              <w:spacing w:after="0" w:line="240" w:lineRule="auto"/>
              <w:jc w:val="center"/>
              <w:rPr>
                <w:rFonts w:ascii="Times New Roman" w:hAnsi="Times New Roman"/>
                <w:sz w:val="24"/>
                <w:szCs w:val="24"/>
              </w:rPr>
            </w:pPr>
            <w:r>
              <w:rPr>
                <w:rFonts w:ascii="Times New Roman" w:hAnsi="Times New Roman"/>
                <w:sz w:val="24"/>
                <w:szCs w:val="24"/>
              </w:rPr>
              <w:t xml:space="preserve">имеется/не имеется </w:t>
            </w:r>
          </w:p>
          <w:p w:rsidR="00C86F73" w:rsidRDefault="00C86F73">
            <w:pPr>
              <w:widowControl w:val="0"/>
              <w:autoSpaceDE w:val="0"/>
              <w:autoSpaceDN w:val="0"/>
              <w:adjustRightInd w:val="0"/>
              <w:spacing w:after="0" w:line="240" w:lineRule="auto"/>
              <w:jc w:val="center"/>
              <w:rPr>
                <w:rFonts w:ascii="Times New Roman" w:hAnsi="Times New Roman" w:cs="Times New Roman"/>
                <w:sz w:val="24"/>
                <w:szCs w:val="24"/>
              </w:rPr>
            </w:pPr>
          </w:p>
        </w:tc>
        <w:tc>
          <w:tcPr>
            <w:tcW w:w="6381" w:type="dxa"/>
            <w:tcBorders>
              <w:top w:val="single" w:sz="4" w:space="0" w:color="auto"/>
              <w:left w:val="single" w:sz="4" w:space="0" w:color="auto"/>
              <w:bottom w:val="single" w:sz="4" w:space="0" w:color="auto"/>
              <w:right w:val="single" w:sz="4" w:space="0" w:color="auto"/>
            </w:tcBorders>
            <w:vAlign w:val="center"/>
          </w:tcPr>
          <w:p w:rsidR="00C86F73" w:rsidRDefault="00C86F73">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ч.3 п.15 ст. 28 273-ФЗ: </w:t>
            </w:r>
            <w:r>
              <w:rPr>
                <w:rFonts w:ascii="Times New Roman" w:eastAsia="Times New Roman" w:hAnsi="Times New Roman"/>
                <w:sz w:val="20"/>
                <w:szCs w:val="20"/>
                <w:lang w:eastAsia="ru-RU"/>
              </w:rPr>
              <w:t>к компетенции образовательной организации относится</w:t>
            </w:r>
            <w:r>
              <w:rPr>
                <w:rFonts w:ascii="Times New Roman" w:hAnsi="Times New Roman"/>
                <w:sz w:val="20"/>
                <w:szCs w:val="20"/>
              </w:rPr>
              <w:t xml:space="preserve"> создание необходимых условий для охраны и укрепления здоровья, организации питания обучающихся и работников образовательной организации.</w:t>
            </w:r>
          </w:p>
          <w:p w:rsidR="00C86F73" w:rsidRDefault="00C86F73">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r>
      <w:tr w:rsidR="00C86F73" w:rsidTr="00C86F73">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b/>
                <w:sz w:val="24"/>
                <w:szCs w:val="24"/>
              </w:rPr>
              <w:t>3</w:t>
            </w:r>
          </w:p>
        </w:tc>
        <w:tc>
          <w:tcPr>
            <w:tcW w:w="14749" w:type="dxa"/>
            <w:gridSpan w:val="4"/>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b/>
                <w:sz w:val="24"/>
                <w:szCs w:val="24"/>
              </w:rPr>
              <w:t xml:space="preserve">Определение оптимальной учебной, </w:t>
            </w:r>
            <w:proofErr w:type="spellStart"/>
            <w:r>
              <w:rPr>
                <w:rFonts w:ascii="Times New Roman" w:hAnsi="Times New Roman"/>
                <w:b/>
                <w:sz w:val="24"/>
                <w:szCs w:val="24"/>
              </w:rPr>
              <w:t>внеучебной</w:t>
            </w:r>
            <w:proofErr w:type="spellEnd"/>
            <w:r>
              <w:rPr>
                <w:rFonts w:ascii="Times New Roman" w:hAnsi="Times New Roman"/>
                <w:b/>
                <w:sz w:val="24"/>
                <w:szCs w:val="24"/>
              </w:rPr>
              <w:t xml:space="preserve"> нагрузки, режима учебных занятий и продолжительности каникул </w:t>
            </w:r>
          </w:p>
        </w:tc>
      </w:tr>
      <w:tr w:rsidR="00C86F73" w:rsidTr="00C86F73">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b/>
                <w:sz w:val="24"/>
                <w:szCs w:val="24"/>
              </w:rPr>
              <w:t>3.1</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В образовательной организации соблюдаются санитарные нормы, предъявляемые к организации образовательного процесса </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соответствует/не соответствует</w:t>
            </w:r>
          </w:p>
        </w:tc>
        <w:tc>
          <w:tcPr>
            <w:tcW w:w="6381" w:type="dxa"/>
            <w:tcBorders>
              <w:top w:val="single" w:sz="4" w:space="0" w:color="auto"/>
              <w:left w:val="single" w:sz="4" w:space="0" w:color="auto"/>
              <w:bottom w:val="single" w:sz="4" w:space="0" w:color="auto"/>
              <w:right w:val="single" w:sz="4" w:space="0" w:color="auto"/>
            </w:tcBorders>
            <w:hideMark/>
          </w:tcPr>
          <w:p w:rsidR="00C86F73" w:rsidRDefault="00C86F73">
            <w:pPr>
              <w:pStyle w:val="a6"/>
              <w:spacing w:before="0" w:beforeAutospacing="0" w:after="0" w:afterAutospacing="0"/>
              <w:jc w:val="both"/>
              <w:rPr>
                <w:sz w:val="20"/>
                <w:szCs w:val="20"/>
              </w:rPr>
            </w:pPr>
            <w:r>
              <w:rPr>
                <w:b/>
                <w:sz w:val="20"/>
                <w:szCs w:val="20"/>
                <w:lang w:eastAsia="en-US"/>
              </w:rPr>
              <w:t>п.3 ч.1 статьи 41 273-ФЗ: о</w:t>
            </w:r>
            <w:r>
              <w:rPr>
                <w:sz w:val="20"/>
                <w:szCs w:val="20"/>
              </w:rPr>
              <w:t xml:space="preserve">храна здоровья обучающихся включает в себя определение оптимальной учебной, </w:t>
            </w:r>
            <w:proofErr w:type="spellStart"/>
            <w:r>
              <w:rPr>
                <w:sz w:val="20"/>
                <w:szCs w:val="20"/>
              </w:rPr>
              <w:t>внеучебной</w:t>
            </w:r>
            <w:proofErr w:type="spellEnd"/>
            <w:r>
              <w:rPr>
                <w:sz w:val="20"/>
                <w:szCs w:val="20"/>
              </w:rPr>
              <w:t xml:space="preserve"> нагрузки, режима учебных занятий и продолжительности каникул (продолжительность занятий не превышает 45 минут).</w:t>
            </w:r>
          </w:p>
          <w:p w:rsidR="00C86F73" w:rsidRDefault="00C86F73">
            <w:pPr>
              <w:pStyle w:val="a6"/>
              <w:spacing w:before="0" w:beforeAutospacing="0" w:after="0" w:afterAutospacing="0"/>
              <w:jc w:val="both"/>
              <w:rPr>
                <w:sz w:val="20"/>
                <w:szCs w:val="20"/>
              </w:rPr>
            </w:pPr>
            <w:r>
              <w:rPr>
                <w:b/>
                <w:sz w:val="20"/>
                <w:szCs w:val="20"/>
                <w:lang w:eastAsia="en-US"/>
              </w:rPr>
              <w:t xml:space="preserve">п.3 ч.4 статьи 41 273-ФЗ: </w:t>
            </w:r>
            <w:r>
              <w:rPr>
                <w:sz w:val="20"/>
                <w:szCs w:val="20"/>
              </w:rPr>
              <w:t>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 соблюдение государственных санитарно-эпидемиологических правил и нормативов:</w:t>
            </w:r>
          </w:p>
          <w:p w:rsidR="00C86F73" w:rsidRDefault="00C86F73">
            <w:pPr>
              <w:pStyle w:val="a6"/>
              <w:spacing w:before="0" w:beforeAutospacing="0" w:after="0" w:afterAutospacing="0"/>
              <w:jc w:val="both"/>
              <w:rPr>
                <w:sz w:val="20"/>
                <w:szCs w:val="20"/>
              </w:rPr>
            </w:pPr>
            <w:r>
              <w:rPr>
                <w:sz w:val="20"/>
                <w:szCs w:val="20"/>
              </w:rPr>
              <w:t xml:space="preserve">- </w:t>
            </w:r>
            <w:r>
              <w:rPr>
                <w:b/>
                <w:color w:val="000000"/>
                <w:sz w:val="20"/>
                <w:szCs w:val="20"/>
              </w:rPr>
              <w:t xml:space="preserve">СанПиН </w:t>
            </w:r>
            <w:r>
              <w:rPr>
                <w:b/>
                <w:sz w:val="20"/>
                <w:szCs w:val="20"/>
              </w:rPr>
              <w:t xml:space="preserve">2.4.4.1251-03 </w:t>
            </w:r>
            <w:r>
              <w:rPr>
                <w:sz w:val="20"/>
                <w:szCs w:val="20"/>
              </w:rPr>
              <w:t>(утверждены Постановлением Главного государственного санитарного врача Российской Федерации  от 03 апреля 2003 года № 27 «О введении в действие Санитарно-эпидемиологических правил и нормативов СанПиН 2.4.4.1251-03" (вместе с "СанПиН 2.4.4.1251-03. 2.4.4. Гигиена детей и подростков. Детские внешкольные учреждения (учреждения дополнительного образования). Санитарно-эпидемиологические требования к учреждениям дополнительного образования детей (внешкольные учреждения). Санитарно-эпидемиологические правила и нормативы", утв. Главным государственным санитарным врачом Российской Федерации  01.04.2003);</w:t>
            </w:r>
          </w:p>
          <w:p w:rsidR="00C86F73" w:rsidRDefault="00C86F73">
            <w:pPr>
              <w:pStyle w:val="a6"/>
              <w:spacing w:before="0" w:beforeAutospacing="0" w:after="0" w:afterAutospacing="0"/>
              <w:jc w:val="both"/>
              <w:rPr>
                <w:b/>
                <w:sz w:val="20"/>
                <w:szCs w:val="20"/>
                <w:lang w:eastAsia="en-US"/>
              </w:rPr>
            </w:pPr>
            <w:r>
              <w:rPr>
                <w:b/>
                <w:sz w:val="20"/>
                <w:szCs w:val="20"/>
              </w:rPr>
              <w:t xml:space="preserve">- СанПиН 2.4.1.3049-13 </w:t>
            </w:r>
            <w:r>
              <w:rPr>
                <w:sz w:val="20"/>
                <w:szCs w:val="20"/>
              </w:rPr>
              <w:t>(утверждены</w:t>
            </w:r>
            <w:r w:rsidR="00081135">
              <w:rPr>
                <w:sz w:val="20"/>
                <w:szCs w:val="20"/>
              </w:rPr>
              <w:t xml:space="preserve"> </w:t>
            </w:r>
            <w:r>
              <w:rPr>
                <w:color w:val="373737"/>
                <w:kern w:val="36"/>
                <w:sz w:val="20"/>
                <w:szCs w:val="20"/>
              </w:rPr>
              <w:t xml:space="preserve">Постановлением Главного государственного санитарного врача Российской Федерации от 15 мая 2013 г. N 26 г. Москва от </w:t>
            </w:r>
            <w:r>
              <w:rPr>
                <w:color w:val="373737"/>
                <w:sz w:val="20"/>
                <w:szCs w:val="20"/>
              </w:rPr>
              <w:t xml:space="preserve">"Об утверждении СанПиН 2.4.1.3049-13 "Санитарно эпидемиологические требования к устройству, содержанию и организации режима работы дошкольных </w:t>
            </w:r>
            <w:r>
              <w:rPr>
                <w:color w:val="373737"/>
                <w:sz w:val="20"/>
                <w:szCs w:val="20"/>
              </w:rPr>
              <w:lastRenderedPageBreak/>
              <w:t>образовательных организаций"")</w:t>
            </w:r>
          </w:p>
          <w:p w:rsidR="00C86F73" w:rsidRDefault="00C86F73">
            <w:pPr>
              <w:pStyle w:val="a6"/>
              <w:spacing w:before="0" w:beforeAutospacing="0" w:after="0" w:afterAutospacing="0"/>
              <w:jc w:val="both"/>
              <w:rPr>
                <w:color w:val="000000"/>
                <w:sz w:val="20"/>
                <w:szCs w:val="20"/>
                <w:lang w:eastAsia="en-US"/>
              </w:rPr>
            </w:pPr>
            <w:r>
              <w:rPr>
                <w:sz w:val="20"/>
                <w:szCs w:val="20"/>
                <w:lang w:eastAsia="en-US"/>
              </w:rPr>
              <w:t>- Между занятиями в общеобразовательном учреждении (независимо от обучения) и посещением учреждения дополнительного образования детей имеется перерыв для отдыха не менее часа (8.2.3.</w:t>
            </w:r>
            <w:r>
              <w:rPr>
                <w:color w:val="000000"/>
                <w:sz w:val="20"/>
                <w:szCs w:val="20"/>
                <w:lang w:eastAsia="en-US"/>
              </w:rPr>
              <w:t xml:space="preserve">СанПиН </w:t>
            </w:r>
            <w:r>
              <w:rPr>
                <w:sz w:val="20"/>
                <w:szCs w:val="20"/>
                <w:lang w:eastAsia="en-US"/>
              </w:rPr>
              <w:t>2.4.4.1251-03</w:t>
            </w:r>
            <w:r>
              <w:rPr>
                <w:color w:val="000000"/>
                <w:sz w:val="20"/>
                <w:szCs w:val="20"/>
                <w:lang w:eastAsia="en-US"/>
              </w:rPr>
              <w:t>)</w:t>
            </w:r>
          </w:p>
          <w:p w:rsidR="00C86F73" w:rsidRDefault="00C86F73">
            <w:pPr>
              <w:pStyle w:val="a6"/>
              <w:spacing w:before="0" w:beforeAutospacing="0" w:after="0" w:afterAutospacing="0"/>
              <w:rPr>
                <w:color w:val="000000"/>
                <w:sz w:val="20"/>
                <w:szCs w:val="20"/>
                <w:lang w:eastAsia="en-US"/>
              </w:rPr>
            </w:pPr>
            <w:r>
              <w:rPr>
                <w:color w:val="000000"/>
                <w:sz w:val="20"/>
                <w:szCs w:val="20"/>
                <w:lang w:eastAsia="en-US"/>
              </w:rPr>
              <w:t xml:space="preserve">- </w:t>
            </w:r>
            <w:r>
              <w:rPr>
                <w:sz w:val="20"/>
                <w:szCs w:val="20"/>
                <w:lang w:eastAsia="en-US"/>
              </w:rPr>
              <w:t>Начало занятий в организациях дополнительного образования должно быть не ранее 8.00 ч, а их окончание - не позднее 20.00 ч. (</w:t>
            </w:r>
            <w:r>
              <w:rPr>
                <w:color w:val="000000"/>
                <w:sz w:val="20"/>
                <w:szCs w:val="20"/>
                <w:lang w:eastAsia="en-US"/>
              </w:rPr>
              <w:t xml:space="preserve">п.8.2.4.СанПиН </w:t>
            </w:r>
            <w:r>
              <w:rPr>
                <w:sz w:val="20"/>
                <w:szCs w:val="20"/>
                <w:lang w:eastAsia="en-US"/>
              </w:rPr>
              <w:t>2.4.4.1251-03</w:t>
            </w:r>
            <w:r>
              <w:rPr>
                <w:color w:val="000000"/>
                <w:sz w:val="20"/>
                <w:szCs w:val="20"/>
                <w:lang w:eastAsia="en-US"/>
              </w:rPr>
              <w:t>)</w:t>
            </w:r>
          </w:p>
          <w:p w:rsidR="00C86F73" w:rsidRDefault="00C86F73">
            <w:pPr>
              <w:pStyle w:val="a6"/>
              <w:spacing w:before="0" w:beforeAutospacing="0" w:after="0" w:afterAutospacing="0"/>
              <w:jc w:val="both"/>
              <w:rPr>
                <w:color w:val="000000"/>
                <w:sz w:val="20"/>
                <w:szCs w:val="20"/>
                <w:lang w:eastAsia="en-US"/>
              </w:rPr>
            </w:pPr>
            <w:r>
              <w:rPr>
                <w:color w:val="000000"/>
                <w:sz w:val="20"/>
                <w:szCs w:val="20"/>
                <w:lang w:eastAsia="en-US"/>
              </w:rPr>
              <w:t xml:space="preserve">- </w:t>
            </w:r>
            <w:r>
              <w:rPr>
                <w:sz w:val="20"/>
                <w:szCs w:val="20"/>
                <w:lang w:eastAsia="en-US"/>
              </w:rPr>
              <w:t>В организациях дополнительного образования детей при наличии двух смен занятий, в середине дня необходимо устраивать 1 - 2-часовой перерыв между сменами для уборки и сквозного проветривания помещений (п. 8.3.</w:t>
            </w:r>
            <w:r>
              <w:rPr>
                <w:color w:val="000000"/>
                <w:sz w:val="20"/>
                <w:szCs w:val="20"/>
                <w:lang w:eastAsia="en-US"/>
              </w:rPr>
              <w:t xml:space="preserve">СанПиН </w:t>
            </w:r>
            <w:r>
              <w:rPr>
                <w:sz w:val="20"/>
                <w:szCs w:val="20"/>
                <w:lang w:eastAsia="en-US"/>
              </w:rPr>
              <w:t>2.4.4.1251-03</w:t>
            </w:r>
            <w:r>
              <w:rPr>
                <w:color w:val="000000"/>
                <w:sz w:val="20"/>
                <w:szCs w:val="20"/>
                <w:lang w:eastAsia="en-US"/>
              </w:rPr>
              <w:t>).</w:t>
            </w:r>
          </w:p>
        </w:tc>
      </w:tr>
      <w:tr w:rsidR="00C86F73" w:rsidTr="00C86F73">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b/>
                <w:sz w:val="24"/>
                <w:szCs w:val="24"/>
              </w:rPr>
              <w:lastRenderedPageBreak/>
              <w:t>3.2</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jc w:val="both"/>
              <w:rPr>
                <w:rFonts w:ascii="Times New Roman" w:hAnsi="Times New Roman" w:cs="Times New Roman"/>
                <w:sz w:val="24"/>
                <w:szCs w:val="24"/>
              </w:rPr>
            </w:pPr>
            <w:r>
              <w:rPr>
                <w:rFonts w:ascii="Times New Roman" w:hAnsi="Times New Roman"/>
                <w:sz w:val="24"/>
                <w:szCs w:val="24"/>
              </w:rPr>
              <w:t>В образовательной организации соблюдаются санитарные нормы, предъявляемые к расписанию учебных занятий</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соответствует/не соответствует</w:t>
            </w:r>
          </w:p>
        </w:tc>
        <w:tc>
          <w:tcPr>
            <w:tcW w:w="6381" w:type="dxa"/>
            <w:tcBorders>
              <w:top w:val="single" w:sz="4" w:space="0" w:color="auto"/>
              <w:left w:val="single" w:sz="4" w:space="0" w:color="auto"/>
              <w:bottom w:val="single" w:sz="4" w:space="0" w:color="auto"/>
              <w:right w:val="single" w:sz="4" w:space="0" w:color="auto"/>
            </w:tcBorders>
            <w:hideMark/>
          </w:tcPr>
          <w:p w:rsidR="00C86F73" w:rsidRDefault="00C86F73">
            <w:pPr>
              <w:pStyle w:val="ConsPlusNormal"/>
              <w:ind w:firstLine="0"/>
              <w:jc w:val="both"/>
              <w:rPr>
                <w:rFonts w:ascii="Times New Roman" w:hAnsi="Times New Roman" w:cs="Times New Roman"/>
              </w:rPr>
            </w:pPr>
            <w:r>
              <w:rPr>
                <w:rFonts w:ascii="Times New Roman" w:hAnsi="Times New Roman" w:cs="Times New Roman"/>
                <w:b/>
              </w:rPr>
              <w:t xml:space="preserve">ч.2 ст. 37 273-ФЗ: </w:t>
            </w:r>
            <w:r>
              <w:rPr>
                <w:rFonts w:ascii="Times New Roman" w:hAnsi="Times New Roman" w:cs="Times New Roman"/>
              </w:rPr>
              <w:t xml:space="preserve">расписание занятий должно предусматривать перерыв достаточной продолжительности для питания обучающихся </w:t>
            </w:r>
            <w:r>
              <w:rPr>
                <w:rFonts w:ascii="Times New Roman" w:hAnsi="Times New Roman" w:cs="Times New Roman"/>
                <w:i/>
              </w:rPr>
              <w:t>(в зависимости от реализуемых дополнительных общеобразовательных программ).</w:t>
            </w:r>
          </w:p>
          <w:p w:rsidR="00C86F73" w:rsidRDefault="00C86F73">
            <w:pPr>
              <w:shd w:val="clear" w:color="auto" w:fill="FFFFFF"/>
              <w:spacing w:after="0" w:line="240" w:lineRule="auto"/>
              <w:jc w:val="both"/>
              <w:outlineLvl w:val="1"/>
              <w:rPr>
                <w:rFonts w:ascii="Times New Roman" w:eastAsia="Times New Roman" w:hAnsi="Times New Roman" w:cs="Times New Roman"/>
                <w:color w:val="373737"/>
                <w:sz w:val="20"/>
                <w:szCs w:val="20"/>
                <w:lang w:eastAsia="ru-RU"/>
              </w:rPr>
            </w:pPr>
            <w:r>
              <w:rPr>
                <w:rFonts w:ascii="Times New Roman" w:hAnsi="Times New Roman"/>
                <w:b/>
                <w:sz w:val="20"/>
                <w:szCs w:val="20"/>
              </w:rPr>
              <w:t xml:space="preserve">п.3 ч.4 статьи 41 273-ФЗ: </w:t>
            </w:r>
            <w:r>
              <w:rPr>
                <w:rFonts w:ascii="Times New Roman" w:hAnsi="Times New Roman"/>
                <w:sz w:val="20"/>
                <w:szCs w:val="20"/>
              </w:rPr>
              <w:t xml:space="preserve">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 соблюдение государственных санитарно-эпидемиологических правил и нормативов, </w:t>
            </w:r>
          </w:p>
          <w:p w:rsidR="00C86F73" w:rsidRDefault="00C86F73">
            <w:pPr>
              <w:pStyle w:val="a6"/>
              <w:spacing w:before="0" w:beforeAutospacing="0" w:after="0" w:afterAutospacing="0"/>
              <w:jc w:val="both"/>
              <w:rPr>
                <w:sz w:val="20"/>
                <w:szCs w:val="20"/>
                <w:lang w:eastAsia="en-US"/>
              </w:rPr>
            </w:pPr>
            <w:r>
              <w:rPr>
                <w:color w:val="000000"/>
                <w:sz w:val="20"/>
                <w:szCs w:val="20"/>
                <w:lang w:eastAsia="en-US"/>
              </w:rPr>
              <w:t xml:space="preserve">- </w:t>
            </w:r>
            <w:r>
              <w:rPr>
                <w:sz w:val="20"/>
                <w:szCs w:val="20"/>
                <w:lang w:eastAsia="en-US"/>
              </w:rPr>
              <w:t xml:space="preserve">Продолжительность занятий детей в организациях дополнительного образования в учебные дни, как правило, не должна превышать 1,5 часа в выходные и каникулярные дни - 3 часа.  (п. 8.2.6. </w:t>
            </w:r>
            <w:r>
              <w:rPr>
                <w:color w:val="000000"/>
                <w:sz w:val="20"/>
                <w:szCs w:val="20"/>
                <w:lang w:eastAsia="en-US"/>
              </w:rPr>
              <w:t xml:space="preserve">СанПиН </w:t>
            </w:r>
            <w:r>
              <w:rPr>
                <w:sz w:val="20"/>
                <w:szCs w:val="20"/>
                <w:lang w:eastAsia="en-US"/>
              </w:rPr>
              <w:t>2.4.4.1251-03)</w:t>
            </w:r>
          </w:p>
          <w:p w:rsidR="00C86F73" w:rsidRDefault="00C86F73">
            <w:pPr>
              <w:pStyle w:val="a6"/>
              <w:spacing w:before="0" w:beforeAutospacing="0" w:after="0" w:afterAutospacing="0"/>
              <w:rPr>
                <w:sz w:val="20"/>
                <w:szCs w:val="20"/>
                <w:lang w:eastAsia="en-US"/>
              </w:rPr>
            </w:pPr>
            <w:r>
              <w:rPr>
                <w:sz w:val="20"/>
                <w:szCs w:val="20"/>
                <w:lang w:eastAsia="en-US"/>
              </w:rPr>
              <w:t>- После 30 - 45 мин. занятий имеется перерыв длительностью не менее 10 мин. для отдыха детей и проветривания помещений (п.8.2.6.</w:t>
            </w:r>
            <w:r>
              <w:rPr>
                <w:color w:val="000000"/>
                <w:sz w:val="20"/>
                <w:szCs w:val="20"/>
                <w:lang w:eastAsia="en-US"/>
              </w:rPr>
              <w:t xml:space="preserve">СанПиН </w:t>
            </w:r>
            <w:r>
              <w:rPr>
                <w:sz w:val="20"/>
                <w:szCs w:val="20"/>
                <w:lang w:eastAsia="en-US"/>
              </w:rPr>
              <w:t>2.4.4.1251-03)</w:t>
            </w:r>
          </w:p>
          <w:p w:rsidR="00C86F73" w:rsidRDefault="00C86F73">
            <w:pPr>
              <w:tabs>
                <w:tab w:val="left" w:pos="1288"/>
              </w:tabs>
              <w:spacing w:after="0" w:line="240" w:lineRule="auto"/>
              <w:jc w:val="both"/>
              <w:rPr>
                <w:rFonts w:ascii="Times New Roman" w:hAnsi="Times New Roman"/>
                <w:b/>
                <w:bCs/>
                <w:sz w:val="20"/>
                <w:szCs w:val="20"/>
              </w:rPr>
            </w:pPr>
            <w:r>
              <w:rPr>
                <w:rFonts w:ascii="Times New Roman" w:hAnsi="Times New Roman"/>
                <w:sz w:val="20"/>
                <w:szCs w:val="20"/>
              </w:rPr>
              <w:t>Продолжительность занятий дошколь</w:t>
            </w:r>
            <w:r w:rsidR="00081135">
              <w:rPr>
                <w:rFonts w:ascii="Times New Roman" w:hAnsi="Times New Roman"/>
                <w:sz w:val="20"/>
                <w:szCs w:val="20"/>
              </w:rPr>
              <w:t xml:space="preserve">ников соответствует требованиям </w:t>
            </w:r>
            <w:r>
              <w:rPr>
                <w:rFonts w:ascii="Times New Roman" w:hAnsi="Times New Roman"/>
                <w:b/>
                <w:sz w:val="20"/>
                <w:szCs w:val="20"/>
              </w:rPr>
              <w:t>СанПиН 2.4.1.3049-13</w:t>
            </w:r>
            <w:r>
              <w:rPr>
                <w:rFonts w:ascii="Times New Roman" w:hAnsi="Times New Roman"/>
                <w:sz w:val="20"/>
                <w:szCs w:val="20"/>
              </w:rPr>
              <w:t xml:space="preserve"> "Санитарно-эпидемиологические требования к устройству, содержанию и организации режима работы дошкольных образовательных организаций," </w:t>
            </w:r>
            <w:r>
              <w:rPr>
                <w:rFonts w:ascii="Times New Roman" w:hAnsi="Times New Roman"/>
                <w:bCs/>
                <w:kern w:val="36"/>
                <w:sz w:val="20"/>
                <w:szCs w:val="20"/>
              </w:rPr>
              <w:t>утвержденных</w:t>
            </w:r>
            <w:r>
              <w:rPr>
                <w:rFonts w:ascii="Times New Roman" w:hAnsi="Times New Roman"/>
                <w:sz w:val="20"/>
                <w:szCs w:val="20"/>
              </w:rPr>
              <w:t xml:space="preserve"> постановлением Главного государственного санитарного врача Российской Федерации от 15.05.2013 № 26: </w:t>
            </w:r>
          </w:p>
          <w:p w:rsidR="00C86F73" w:rsidRDefault="00C86F73">
            <w:pPr>
              <w:tabs>
                <w:tab w:val="left" w:pos="1288"/>
              </w:tabs>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 Для детей раннего возраста от 1,5 до 3 лет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в первую и во вторую половину дня (по 8 - 10 минут). Допускается осуществлять образовательную деятельность на игровой площадке во время прогулки (п. 11.9 </w:t>
            </w:r>
            <w:r>
              <w:rPr>
                <w:rFonts w:ascii="Times New Roman" w:hAnsi="Times New Roman"/>
                <w:sz w:val="20"/>
                <w:szCs w:val="20"/>
              </w:rPr>
              <w:t>СанПиН 2.4.1.3049-13)</w:t>
            </w:r>
          </w:p>
          <w:p w:rsidR="00C86F73" w:rsidRDefault="00C86F73">
            <w:pPr>
              <w:tabs>
                <w:tab w:val="left" w:pos="1288"/>
              </w:tabs>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 Продолжительность непрерывной непосредственно образовательной деятельности для детей от 3 до 4-х лет - не более 15 минут, для детей от </w:t>
            </w:r>
            <w:r>
              <w:rPr>
                <w:rFonts w:ascii="Times New Roman" w:hAnsi="Times New Roman"/>
                <w:color w:val="000000"/>
                <w:sz w:val="20"/>
                <w:szCs w:val="20"/>
              </w:rPr>
              <w:lastRenderedPageBreak/>
              <w:t xml:space="preserve">4-х до 5-ти лет - не более 20 минут, для детей от 5 до 6-ти лет - не более 25 минут, а для детей от 6-ти до 7-ми лет - не более 30 минут (п. 11.10 </w:t>
            </w:r>
            <w:r>
              <w:rPr>
                <w:rFonts w:ascii="Times New Roman" w:hAnsi="Times New Roman"/>
                <w:sz w:val="20"/>
                <w:szCs w:val="20"/>
              </w:rPr>
              <w:t>СанПиН 2.4.1.3049-13)</w:t>
            </w:r>
          </w:p>
          <w:p w:rsidR="00C86F73" w:rsidRDefault="00C86F73">
            <w:pPr>
              <w:tabs>
                <w:tab w:val="left" w:pos="1288"/>
              </w:tabs>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(п. 11.11 </w:t>
            </w:r>
            <w:r>
              <w:rPr>
                <w:rFonts w:ascii="Times New Roman" w:hAnsi="Times New Roman"/>
                <w:sz w:val="20"/>
                <w:szCs w:val="20"/>
              </w:rPr>
              <w:t>СанПиН 2.4.1.3049-13)</w:t>
            </w:r>
          </w:p>
          <w:p w:rsidR="00C86F73" w:rsidRDefault="00C86F73">
            <w:pPr>
              <w:spacing w:after="0" w:line="240" w:lineRule="auto"/>
              <w:jc w:val="both"/>
              <w:rPr>
                <w:rFonts w:ascii="Times New Roman" w:hAnsi="Times New Roman"/>
                <w:color w:val="000000"/>
                <w:sz w:val="20"/>
                <w:szCs w:val="20"/>
              </w:rPr>
            </w:pPr>
            <w:r>
              <w:rPr>
                <w:rFonts w:ascii="Times New Roman" w:hAnsi="Times New Roman"/>
                <w:color w:val="000000"/>
                <w:sz w:val="20"/>
                <w:szCs w:val="20"/>
              </w:rPr>
              <w:t>- Длительность занятий по физическому развитию зависит от возраста детей и составляет:</w:t>
            </w:r>
          </w:p>
          <w:p w:rsidR="00C86F73" w:rsidRDefault="00C86F73">
            <w:pPr>
              <w:spacing w:after="0" w:line="240" w:lineRule="auto"/>
              <w:jc w:val="both"/>
              <w:rPr>
                <w:rFonts w:ascii="Times New Roman" w:hAnsi="Times New Roman"/>
                <w:color w:val="000000"/>
                <w:sz w:val="20"/>
                <w:szCs w:val="20"/>
              </w:rPr>
            </w:pPr>
            <w:r>
              <w:rPr>
                <w:rFonts w:ascii="Times New Roman" w:hAnsi="Times New Roman"/>
                <w:color w:val="000000"/>
                <w:sz w:val="20"/>
                <w:szCs w:val="20"/>
              </w:rPr>
              <w:t>- в младшей группе - 15 мин.,</w:t>
            </w:r>
          </w:p>
          <w:p w:rsidR="00C86F73" w:rsidRDefault="00C86F73">
            <w:pPr>
              <w:spacing w:after="0" w:line="240" w:lineRule="auto"/>
              <w:jc w:val="both"/>
              <w:rPr>
                <w:rFonts w:ascii="Times New Roman" w:hAnsi="Times New Roman"/>
                <w:color w:val="000000"/>
                <w:sz w:val="20"/>
                <w:szCs w:val="20"/>
              </w:rPr>
            </w:pPr>
            <w:r>
              <w:rPr>
                <w:rFonts w:ascii="Times New Roman" w:hAnsi="Times New Roman"/>
                <w:color w:val="000000"/>
                <w:sz w:val="20"/>
                <w:szCs w:val="20"/>
              </w:rPr>
              <w:t>- в средней группе - 20 мин.,</w:t>
            </w:r>
          </w:p>
          <w:p w:rsidR="00C86F73" w:rsidRDefault="00C86F73">
            <w:pPr>
              <w:spacing w:after="0" w:line="240" w:lineRule="auto"/>
              <w:jc w:val="both"/>
              <w:rPr>
                <w:rFonts w:ascii="Times New Roman" w:hAnsi="Times New Roman"/>
                <w:color w:val="000000"/>
                <w:sz w:val="20"/>
                <w:szCs w:val="20"/>
              </w:rPr>
            </w:pPr>
            <w:r>
              <w:rPr>
                <w:rFonts w:ascii="Times New Roman" w:hAnsi="Times New Roman"/>
                <w:color w:val="000000"/>
                <w:sz w:val="20"/>
                <w:szCs w:val="20"/>
              </w:rPr>
              <w:t>- в старшей группе - 25 мин.,</w:t>
            </w:r>
          </w:p>
          <w:p w:rsidR="00C86F73" w:rsidRDefault="00C86F73">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 в подготовительной группе - 30 мин (п. 12.5 </w:t>
            </w:r>
            <w:r>
              <w:rPr>
                <w:rFonts w:ascii="Times New Roman" w:hAnsi="Times New Roman"/>
                <w:sz w:val="20"/>
                <w:szCs w:val="20"/>
              </w:rPr>
              <w:t>СанПиН 2.4.1.3049-13).</w:t>
            </w:r>
          </w:p>
          <w:p w:rsidR="00C86F73" w:rsidRDefault="00C86F73">
            <w:pPr>
              <w:spacing w:after="0" w:line="240" w:lineRule="auto"/>
              <w:jc w:val="both"/>
              <w:rPr>
                <w:rFonts w:ascii="Times New Roman" w:hAnsi="Times New Roman"/>
                <w:color w:val="000000"/>
                <w:sz w:val="20"/>
                <w:szCs w:val="20"/>
              </w:rPr>
            </w:pPr>
            <w:r>
              <w:rPr>
                <w:rFonts w:ascii="Times New Roman" w:hAnsi="Times New Roman"/>
                <w:color w:val="000000"/>
                <w:sz w:val="20"/>
                <w:szCs w:val="20"/>
              </w:rPr>
              <w:t>- При организации плавания детей используются бассейны, отвечающие санитарно-эпидемиологическим требованиям к плавательным бассейнам.</w:t>
            </w:r>
          </w:p>
          <w:p w:rsidR="00C86F73" w:rsidRDefault="00C86F73">
            <w:pPr>
              <w:spacing w:after="0" w:line="240" w:lineRule="auto"/>
              <w:jc w:val="both"/>
              <w:rPr>
                <w:rFonts w:ascii="Times New Roman" w:hAnsi="Times New Roman"/>
                <w:sz w:val="20"/>
                <w:szCs w:val="20"/>
              </w:rPr>
            </w:pPr>
            <w:r>
              <w:rPr>
                <w:rFonts w:ascii="Times New Roman" w:hAnsi="Times New Roman"/>
                <w:color w:val="000000"/>
                <w:sz w:val="20"/>
                <w:szCs w:val="20"/>
              </w:rPr>
              <w:t xml:space="preserve">Продолжительность нахождения в бассейне в зависимости от возраста детей должна составлять: в младшей группе - 15 - 20 мин., в средней группе - 20 - 25 мин., в старшей группе - 25 - 30 мин., в подготовительной группе - 25 - 30 мин. Для профилактики переохлаждения детей плавание в бассейне не следует заканчивать </w:t>
            </w:r>
            <w:proofErr w:type="spellStart"/>
            <w:r>
              <w:rPr>
                <w:rFonts w:ascii="Times New Roman" w:hAnsi="Times New Roman"/>
                <w:color w:val="000000"/>
                <w:sz w:val="20"/>
                <w:szCs w:val="20"/>
              </w:rPr>
              <w:t>холодовой</w:t>
            </w:r>
            <w:proofErr w:type="spellEnd"/>
            <w:r>
              <w:rPr>
                <w:rFonts w:ascii="Times New Roman" w:hAnsi="Times New Roman"/>
                <w:color w:val="000000"/>
                <w:sz w:val="20"/>
                <w:szCs w:val="20"/>
              </w:rPr>
              <w:t xml:space="preserve"> нагрузкой (п. 12.7 </w:t>
            </w:r>
            <w:r>
              <w:rPr>
                <w:rFonts w:ascii="Times New Roman" w:hAnsi="Times New Roman"/>
                <w:sz w:val="20"/>
                <w:szCs w:val="20"/>
              </w:rPr>
              <w:t>СанПиН 2.4.1.3049-13).</w:t>
            </w:r>
          </w:p>
          <w:p w:rsidR="00C86F73" w:rsidRDefault="00C86F73">
            <w:pPr>
              <w:spacing w:after="0" w:line="240" w:lineRule="auto"/>
              <w:jc w:val="both"/>
              <w:rPr>
                <w:rFonts w:ascii="Times New Roman" w:hAnsi="Times New Roman"/>
                <w:sz w:val="20"/>
                <w:szCs w:val="20"/>
              </w:rPr>
            </w:pPr>
            <w:r>
              <w:rPr>
                <w:rFonts w:ascii="Times New Roman" w:hAnsi="Times New Roman"/>
                <w:color w:val="000000"/>
                <w:sz w:val="20"/>
                <w:szCs w:val="20"/>
              </w:rPr>
              <w:t xml:space="preserve">В дошкольных образовательных организациях рекомендуемая непрерывная продолжительность работы с ПЭВМ на развивающих игровых занятиях для детей 5 лет не должна превышать 10 мин, для детей 6 лет - 15 мин </w:t>
            </w:r>
            <w:r>
              <w:rPr>
                <w:rFonts w:ascii="Times New Roman" w:hAnsi="Times New Roman"/>
              </w:rPr>
              <w:t xml:space="preserve">(п.4.12 </w:t>
            </w:r>
            <w:r>
              <w:rPr>
                <w:rFonts w:ascii="Times New Roman" w:hAnsi="Times New Roman"/>
                <w:sz w:val="20"/>
                <w:szCs w:val="20"/>
              </w:rPr>
              <w:t>Санитарно-эпидемиологических правил и нормативов СанПиН 2.2.2/2.4.1340-03 (утверждены Постановлением Главного государственного санитарного врача Российской Федерации от 03.06.2003 № 118 «О введении в действие санитарно-эпидемиологических правил и нормативов</w:t>
            </w:r>
            <w:r w:rsidR="00081135">
              <w:rPr>
                <w:rFonts w:ascii="Times New Roman" w:hAnsi="Times New Roman"/>
                <w:sz w:val="20"/>
                <w:szCs w:val="20"/>
              </w:rPr>
              <w:t xml:space="preserve"> </w:t>
            </w:r>
            <w:r>
              <w:rPr>
                <w:rFonts w:ascii="Times New Roman" w:hAnsi="Times New Roman"/>
                <w:sz w:val="20"/>
                <w:szCs w:val="20"/>
              </w:rPr>
              <w:t>СанПиН 2.2.2/2.4.1340-03)</w:t>
            </w:r>
          </w:p>
          <w:p w:rsidR="00C86F73" w:rsidRDefault="00C86F73">
            <w:pPr>
              <w:pStyle w:val="af0"/>
              <w:spacing w:after="0" w:line="240" w:lineRule="auto"/>
              <w:ind w:left="0"/>
              <w:jc w:val="both"/>
              <w:rPr>
                <w:rFonts w:ascii="Times New Roman" w:hAnsi="Times New Roman"/>
                <w:sz w:val="24"/>
                <w:szCs w:val="24"/>
              </w:rPr>
            </w:pPr>
            <w:r>
              <w:rPr>
                <w:rFonts w:ascii="Times New Roman" w:hAnsi="Times New Roman"/>
                <w:b/>
                <w:sz w:val="20"/>
                <w:szCs w:val="20"/>
              </w:rPr>
              <w:t xml:space="preserve">Приказ Министерства спорта Российской Федерации  от 27  декабря 2013 года № 1125 «Об утверждении особенностей организации и осуществления образовательной деятельности, тренировочной и методической деятельности в области физической культуры и спорта», п. </w:t>
            </w:r>
            <w:r>
              <w:rPr>
                <w:rFonts w:ascii="Times New Roman" w:hAnsi="Times New Roman"/>
                <w:b/>
                <w:color w:val="000000"/>
                <w:sz w:val="20"/>
                <w:szCs w:val="20"/>
              </w:rPr>
              <w:t>5:</w:t>
            </w:r>
            <w:r>
              <w:rPr>
                <w:rFonts w:ascii="Times New Roman" w:hAnsi="Times New Roman"/>
                <w:color w:val="000000"/>
                <w:sz w:val="20"/>
                <w:szCs w:val="20"/>
              </w:rPr>
              <w:t xml:space="preserve"> Продолжительность одного тренировочного занятия при реализации образовательных программ в области физической культуры и спорта, а также программ спортивной подготовки, рассчитывается в академических часах с учетом возрастных особенностей и этапа (периода) подготовки занимающихся </w:t>
            </w:r>
            <w:r>
              <w:rPr>
                <w:rFonts w:ascii="Times New Roman" w:hAnsi="Times New Roman"/>
                <w:color w:val="000000"/>
                <w:sz w:val="20"/>
                <w:szCs w:val="20"/>
              </w:rPr>
              <w:lastRenderedPageBreak/>
              <w:t>и не может превышать:</w:t>
            </w:r>
          </w:p>
          <w:p w:rsidR="00C86F73" w:rsidRDefault="00C86F73">
            <w:pPr>
              <w:pStyle w:val="a6"/>
              <w:spacing w:before="0" w:beforeAutospacing="0" w:after="0" w:afterAutospacing="0"/>
              <w:jc w:val="both"/>
              <w:rPr>
                <w:color w:val="000000"/>
                <w:sz w:val="20"/>
                <w:szCs w:val="20"/>
                <w:lang w:eastAsia="en-US"/>
              </w:rPr>
            </w:pPr>
            <w:r>
              <w:rPr>
                <w:color w:val="000000"/>
                <w:sz w:val="20"/>
                <w:szCs w:val="20"/>
                <w:lang w:eastAsia="en-US"/>
              </w:rPr>
              <w:t>на спортивно-оздоровительном этапе - 2 часов;</w:t>
            </w:r>
          </w:p>
          <w:p w:rsidR="00C86F73" w:rsidRDefault="00C86F73">
            <w:pPr>
              <w:pStyle w:val="a6"/>
              <w:spacing w:before="0" w:beforeAutospacing="0" w:after="0" w:afterAutospacing="0"/>
              <w:jc w:val="both"/>
              <w:rPr>
                <w:color w:val="000000"/>
                <w:sz w:val="20"/>
                <w:szCs w:val="20"/>
                <w:lang w:eastAsia="en-US"/>
              </w:rPr>
            </w:pPr>
            <w:r>
              <w:rPr>
                <w:color w:val="000000"/>
                <w:sz w:val="20"/>
                <w:szCs w:val="20"/>
                <w:lang w:eastAsia="en-US"/>
              </w:rPr>
              <w:t>на этапе начальной подготовки - 2 часов;</w:t>
            </w:r>
          </w:p>
          <w:p w:rsidR="00C86F73" w:rsidRDefault="00C86F73">
            <w:pPr>
              <w:pStyle w:val="a6"/>
              <w:spacing w:before="0" w:beforeAutospacing="0" w:after="0" w:afterAutospacing="0"/>
              <w:jc w:val="both"/>
              <w:rPr>
                <w:color w:val="000000"/>
                <w:sz w:val="20"/>
                <w:szCs w:val="20"/>
                <w:lang w:eastAsia="en-US"/>
              </w:rPr>
            </w:pPr>
            <w:r>
              <w:rPr>
                <w:color w:val="000000"/>
                <w:sz w:val="20"/>
                <w:szCs w:val="20"/>
                <w:lang w:eastAsia="en-US"/>
              </w:rPr>
              <w:t>на тренировочном этапе (этапе спортивной специализации) - 3 часов;</w:t>
            </w:r>
          </w:p>
          <w:p w:rsidR="00C86F73" w:rsidRDefault="00C86F73">
            <w:pPr>
              <w:pStyle w:val="a6"/>
              <w:spacing w:before="0" w:beforeAutospacing="0" w:after="0" w:afterAutospacing="0"/>
              <w:jc w:val="both"/>
              <w:rPr>
                <w:color w:val="000000"/>
                <w:sz w:val="20"/>
                <w:szCs w:val="20"/>
                <w:lang w:eastAsia="en-US"/>
              </w:rPr>
            </w:pPr>
            <w:r>
              <w:rPr>
                <w:color w:val="000000"/>
                <w:sz w:val="20"/>
                <w:szCs w:val="20"/>
                <w:lang w:eastAsia="en-US"/>
              </w:rPr>
              <w:t>на этапе совершенствования спортивного мастерства - 4 часов;</w:t>
            </w:r>
          </w:p>
          <w:p w:rsidR="00C86F73" w:rsidRDefault="00C86F73">
            <w:pPr>
              <w:pStyle w:val="a6"/>
              <w:spacing w:before="0" w:beforeAutospacing="0" w:after="0" w:afterAutospacing="0"/>
              <w:jc w:val="both"/>
              <w:rPr>
                <w:color w:val="000000"/>
                <w:sz w:val="20"/>
                <w:szCs w:val="20"/>
                <w:lang w:eastAsia="en-US"/>
              </w:rPr>
            </w:pPr>
            <w:r>
              <w:rPr>
                <w:color w:val="000000"/>
                <w:sz w:val="20"/>
                <w:szCs w:val="20"/>
                <w:lang w:eastAsia="en-US"/>
              </w:rPr>
              <w:t>на этапе высшего спортивного мастерства - 4 часов.</w:t>
            </w:r>
          </w:p>
          <w:p w:rsidR="00C86F73" w:rsidRDefault="00C86F73">
            <w:pPr>
              <w:spacing w:after="0" w:line="240" w:lineRule="auto"/>
              <w:jc w:val="both"/>
              <w:rPr>
                <w:rFonts w:ascii="Times New Roman" w:hAnsi="Times New Roman" w:cs="Times New Roman"/>
                <w:color w:val="000000"/>
                <w:sz w:val="20"/>
                <w:szCs w:val="20"/>
              </w:rPr>
            </w:pPr>
            <w:r>
              <w:rPr>
                <w:rFonts w:ascii="Times New Roman" w:hAnsi="Times New Roman"/>
                <w:color w:val="000000"/>
                <w:sz w:val="20"/>
                <w:szCs w:val="20"/>
              </w:rPr>
              <w:t>При проведении более одного тренировочного занятия в один день суммарная продолжительность занятий не может составлять более 8 академических часов.</w:t>
            </w:r>
          </w:p>
        </w:tc>
      </w:tr>
      <w:tr w:rsidR="00C86F73" w:rsidTr="00C86F73">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b/>
                <w:sz w:val="24"/>
                <w:szCs w:val="24"/>
              </w:rPr>
              <w:lastRenderedPageBreak/>
              <w:t>4</w:t>
            </w:r>
          </w:p>
        </w:tc>
        <w:tc>
          <w:tcPr>
            <w:tcW w:w="14749" w:type="dxa"/>
            <w:gridSpan w:val="4"/>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hAnsi="Times New Roman"/>
                <w:b/>
                <w:sz w:val="24"/>
                <w:szCs w:val="24"/>
              </w:rPr>
              <w:t xml:space="preserve">Пропаганда и обучение навыкам здорового образа жизни, требованиям охраны труда </w:t>
            </w:r>
          </w:p>
        </w:tc>
      </w:tr>
      <w:tr w:rsidR="00C86F73" w:rsidTr="00C86F73">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b/>
                <w:sz w:val="24"/>
                <w:szCs w:val="24"/>
              </w:rPr>
              <w:t>4.1</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pStyle w:val="ConsPlusNormal"/>
              <w:ind w:firstLine="0"/>
              <w:jc w:val="both"/>
              <w:rPr>
                <w:rFonts w:ascii="Times New Roman" w:hAnsi="Times New Roman" w:cs="Times New Roman"/>
                <w:sz w:val="24"/>
                <w:szCs w:val="24"/>
                <w:lang w:eastAsia="en-US"/>
              </w:rPr>
            </w:pPr>
            <w:r>
              <w:rPr>
                <w:rFonts w:ascii="Times New Roman" w:hAnsi="Times New Roman"/>
                <w:sz w:val="24"/>
                <w:szCs w:val="24"/>
              </w:rPr>
              <w:t xml:space="preserve">В образовательной организации </w:t>
            </w:r>
            <w:r>
              <w:rPr>
                <w:rFonts w:ascii="Times New Roman" w:hAnsi="Times New Roman" w:cs="Times New Roman"/>
                <w:sz w:val="24"/>
                <w:szCs w:val="24"/>
                <w:lang w:eastAsia="en-US"/>
              </w:rPr>
              <w:t>осуществляется работа по пропаганде и обучению обучающихся навыкам здорового образа жизни</w:t>
            </w:r>
            <w:r>
              <w:rPr>
                <w:rFonts w:ascii="Times New Roman" w:hAnsi="Times New Roman"/>
              </w:rPr>
              <w:t xml:space="preserve">, </w:t>
            </w:r>
            <w:r>
              <w:rPr>
                <w:rFonts w:ascii="Times New Roman" w:hAnsi="Times New Roman"/>
                <w:sz w:val="24"/>
                <w:szCs w:val="24"/>
              </w:rPr>
              <w:t>требованиям охраны труда</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соответствует/ не соответствует</w:t>
            </w:r>
          </w:p>
        </w:tc>
        <w:tc>
          <w:tcPr>
            <w:tcW w:w="6381" w:type="dxa"/>
            <w:tcBorders>
              <w:top w:val="single" w:sz="4" w:space="0" w:color="auto"/>
              <w:left w:val="single" w:sz="4" w:space="0" w:color="auto"/>
              <w:bottom w:val="single" w:sz="4" w:space="0" w:color="auto"/>
              <w:right w:val="single" w:sz="4" w:space="0" w:color="auto"/>
            </w:tcBorders>
          </w:tcPr>
          <w:p w:rsidR="00C86F73" w:rsidRDefault="00C86F73">
            <w:pPr>
              <w:widowControl w:val="0"/>
              <w:autoSpaceDE w:val="0"/>
              <w:autoSpaceDN w:val="0"/>
              <w:adjustRightInd w:val="0"/>
              <w:spacing w:after="0" w:line="240" w:lineRule="auto"/>
              <w:jc w:val="both"/>
              <w:rPr>
                <w:rFonts w:ascii="Times New Roman" w:hAnsi="Times New Roman"/>
                <w:sz w:val="20"/>
                <w:szCs w:val="20"/>
              </w:rPr>
            </w:pPr>
            <w:r>
              <w:rPr>
                <w:rFonts w:ascii="Times New Roman" w:eastAsia="Times New Roman" w:hAnsi="Times New Roman"/>
                <w:b/>
                <w:sz w:val="20"/>
                <w:szCs w:val="20"/>
                <w:lang w:eastAsia="ru-RU"/>
              </w:rPr>
              <w:t xml:space="preserve">п. 4 ч.1. ст. 41 273-ФЗ: </w:t>
            </w:r>
            <w:r>
              <w:rPr>
                <w:rFonts w:ascii="Times New Roman" w:hAnsi="Times New Roman"/>
                <w:sz w:val="20"/>
                <w:szCs w:val="20"/>
              </w:rPr>
              <w:t>охрана здоровья обучающихся включает в себя пропаганду и обучение навыкам здорового образа жизни, требованиям охраны труда.</w:t>
            </w:r>
          </w:p>
          <w:p w:rsidR="00C86F73" w:rsidRDefault="00C86F73">
            <w:pPr>
              <w:pStyle w:val="ConsPlusNormal"/>
              <w:widowControl/>
              <w:ind w:firstLine="0"/>
              <w:rPr>
                <w:rFonts w:ascii="Times New Roman" w:hAnsi="Times New Roman" w:cs="Times New Roman"/>
                <w:b/>
                <w:lang w:eastAsia="en-US"/>
              </w:rPr>
            </w:pPr>
          </w:p>
        </w:tc>
      </w:tr>
      <w:tr w:rsidR="00C86F73" w:rsidTr="00C86F73">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b/>
                <w:sz w:val="24"/>
                <w:szCs w:val="24"/>
              </w:rPr>
              <w:t>4.2</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Наличие в должностных инструкциях педагогических работников обязанностей по обеспечению охраны жизни и здоровья обучающихся во время образовательного процесса</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имеется/не имеется</w:t>
            </w:r>
          </w:p>
        </w:tc>
        <w:tc>
          <w:tcPr>
            <w:tcW w:w="6381" w:type="dxa"/>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jc w:val="both"/>
              <w:rPr>
                <w:rFonts w:ascii="Times New Roman" w:hAnsi="Times New Roman" w:cs="Times New Roman"/>
                <w:b/>
                <w:sz w:val="20"/>
                <w:szCs w:val="20"/>
              </w:rPr>
            </w:pPr>
            <w:r>
              <w:rPr>
                <w:rFonts w:ascii="Times New Roman" w:hAnsi="Times New Roman"/>
                <w:b/>
                <w:sz w:val="20"/>
                <w:szCs w:val="20"/>
              </w:rPr>
              <w:t xml:space="preserve">Приказ  </w:t>
            </w:r>
            <w:proofErr w:type="spellStart"/>
            <w:r>
              <w:rPr>
                <w:rFonts w:ascii="Times New Roman" w:hAnsi="Times New Roman"/>
                <w:b/>
                <w:sz w:val="20"/>
                <w:szCs w:val="20"/>
              </w:rPr>
              <w:t>Минздравсоцразвития</w:t>
            </w:r>
            <w:proofErr w:type="spellEnd"/>
            <w:r>
              <w:rPr>
                <w:rFonts w:ascii="Times New Roman" w:hAnsi="Times New Roman"/>
                <w:b/>
                <w:sz w:val="20"/>
                <w:szCs w:val="20"/>
              </w:rPr>
              <w:t xml:space="preserve"> России от 26.08.2010 № 761н «</w:t>
            </w:r>
            <w:r>
              <w:rPr>
                <w:rFonts w:ascii="Times New Roman" w:hAnsi="Times New Roman"/>
                <w:sz w:val="20"/>
                <w:szCs w:val="20"/>
              </w:rP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tc>
      </w:tr>
      <w:tr w:rsidR="00C86F73" w:rsidTr="00C86F73">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b/>
                <w:sz w:val="24"/>
                <w:szCs w:val="24"/>
              </w:rPr>
              <w:t>4.3</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jc w:val="both"/>
              <w:rPr>
                <w:rFonts w:ascii="Times New Roman" w:hAnsi="Times New Roman" w:cs="Times New Roman"/>
                <w:sz w:val="24"/>
                <w:szCs w:val="24"/>
              </w:rPr>
            </w:pPr>
            <w:r>
              <w:rPr>
                <w:rFonts w:ascii="Times New Roman" w:hAnsi="Times New Roman"/>
                <w:sz w:val="24"/>
                <w:szCs w:val="24"/>
              </w:rPr>
              <w:t xml:space="preserve">Наличие у педагогических работников </w:t>
            </w:r>
            <w:r>
              <w:rPr>
                <w:rFonts w:ascii="Times New Roman" w:hAnsi="Times New Roman"/>
                <w:color w:val="000000"/>
                <w:sz w:val="24"/>
                <w:szCs w:val="24"/>
              </w:rPr>
              <w:t>организации</w:t>
            </w:r>
            <w:r>
              <w:rPr>
                <w:rFonts w:ascii="Times New Roman" w:hAnsi="Times New Roman"/>
                <w:sz w:val="24"/>
                <w:szCs w:val="24"/>
              </w:rPr>
              <w:t xml:space="preserve"> своевременного  прохождения  обучения и проверки знаний и навыков в области охраны труда </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spacing w:line="240" w:lineRule="auto"/>
              <w:jc w:val="center"/>
              <w:rPr>
                <w:rFonts w:ascii="Times New Roman" w:hAnsi="Times New Roman" w:cs="Times New Roman"/>
                <w:sz w:val="24"/>
                <w:szCs w:val="24"/>
              </w:rPr>
            </w:pPr>
            <w:r>
              <w:rPr>
                <w:rFonts w:ascii="Times New Roman" w:hAnsi="Times New Roman"/>
                <w:sz w:val="24"/>
                <w:szCs w:val="24"/>
              </w:rPr>
              <w:t>имеется/не имеется</w:t>
            </w:r>
          </w:p>
        </w:tc>
        <w:tc>
          <w:tcPr>
            <w:tcW w:w="6381" w:type="dxa"/>
            <w:tcBorders>
              <w:top w:val="single" w:sz="4" w:space="0" w:color="auto"/>
              <w:left w:val="single" w:sz="4" w:space="0" w:color="auto"/>
              <w:bottom w:val="single" w:sz="4" w:space="0" w:color="auto"/>
              <w:right w:val="single" w:sz="4" w:space="0" w:color="auto"/>
            </w:tcBorders>
            <w:hideMark/>
          </w:tcPr>
          <w:p w:rsidR="00C86F73" w:rsidRDefault="00C86F73">
            <w:pPr>
              <w:pStyle w:val="ConsPlusNormal"/>
              <w:widowControl/>
              <w:ind w:firstLine="0"/>
              <w:rPr>
                <w:rFonts w:ascii="Times New Roman" w:hAnsi="Times New Roman" w:cs="Times New Roman"/>
                <w:b/>
                <w:lang w:eastAsia="en-US"/>
              </w:rPr>
            </w:pPr>
            <w:r>
              <w:rPr>
                <w:rFonts w:ascii="Times New Roman" w:hAnsi="Times New Roman" w:cs="Times New Roman"/>
                <w:b/>
              </w:rPr>
              <w:t xml:space="preserve">п. 10. ч.3 ст.48  273-ФЗ: Педагогические работники обязаны </w:t>
            </w:r>
            <w:r>
              <w:rPr>
                <w:rFonts w:ascii="Times New Roman" w:hAnsi="Times New Roman" w:cs="Times New Roman"/>
              </w:rPr>
              <w:t>проходить в установленном законодательством Российской Федерации порядке обучение и проверку знаний и навыков в области охраны труда.</w:t>
            </w:r>
          </w:p>
        </w:tc>
      </w:tr>
      <w:tr w:rsidR="00C86F73" w:rsidTr="00C86F73">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b/>
                <w:sz w:val="24"/>
                <w:szCs w:val="24"/>
              </w:rPr>
              <w:t>5</w:t>
            </w:r>
          </w:p>
        </w:tc>
        <w:tc>
          <w:tcPr>
            <w:tcW w:w="14749" w:type="dxa"/>
            <w:gridSpan w:val="4"/>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b/>
                <w:sz w:val="24"/>
                <w:szCs w:val="24"/>
              </w:rPr>
              <w:t>Организация и создание условий для профилактики заболеваний и оздоровления обучающихся, для занятия ими физической культурой и спортом</w:t>
            </w:r>
          </w:p>
        </w:tc>
      </w:tr>
      <w:tr w:rsidR="00C86F73" w:rsidTr="00C86F73">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b/>
                <w:sz w:val="24"/>
                <w:szCs w:val="24"/>
              </w:rPr>
              <w:t>5.1</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В образовательной организации соблюдаются гигиенические требования на занятиях с использованием компьютерной техники: организовано проведение комплекса упражнений для глаз</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соответствует/не соответствует</w:t>
            </w:r>
          </w:p>
        </w:tc>
        <w:tc>
          <w:tcPr>
            <w:tcW w:w="6381" w:type="dxa"/>
            <w:tcBorders>
              <w:top w:val="single" w:sz="4" w:space="0" w:color="auto"/>
              <w:left w:val="single" w:sz="4" w:space="0" w:color="auto"/>
              <w:bottom w:val="single" w:sz="4" w:space="0" w:color="auto"/>
              <w:right w:val="single" w:sz="4" w:space="0" w:color="auto"/>
            </w:tcBorders>
            <w:hideMark/>
          </w:tcPr>
          <w:p w:rsidR="00C86F73" w:rsidRDefault="00C86F73">
            <w:pPr>
              <w:pStyle w:val="a6"/>
              <w:spacing w:before="0" w:beforeAutospacing="0" w:after="0" w:afterAutospacing="0"/>
              <w:jc w:val="both"/>
              <w:rPr>
                <w:sz w:val="20"/>
                <w:szCs w:val="20"/>
              </w:rPr>
            </w:pPr>
            <w:r>
              <w:rPr>
                <w:b/>
                <w:sz w:val="20"/>
                <w:szCs w:val="20"/>
                <w:lang w:eastAsia="en-US"/>
              </w:rPr>
              <w:t xml:space="preserve">п.3 ч.4 статьи 41 273-ФЗ: </w:t>
            </w:r>
            <w:r>
              <w:rPr>
                <w:sz w:val="20"/>
                <w:szCs w:val="20"/>
              </w:rPr>
              <w:t>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 соблюдение государственных санитарно-эпидемиологических правил и нормативов:</w:t>
            </w:r>
          </w:p>
          <w:p w:rsidR="00C86F73" w:rsidRDefault="00C86F73">
            <w:pPr>
              <w:spacing w:after="0" w:line="240" w:lineRule="auto"/>
              <w:jc w:val="both"/>
              <w:rPr>
                <w:rFonts w:ascii="Times New Roman" w:hAnsi="Times New Roman"/>
                <w:sz w:val="20"/>
                <w:szCs w:val="20"/>
              </w:rPr>
            </w:pPr>
            <w:r>
              <w:rPr>
                <w:rFonts w:ascii="Times New Roman" w:hAnsi="Times New Roman"/>
                <w:sz w:val="20"/>
                <w:szCs w:val="20"/>
              </w:rPr>
              <w:t xml:space="preserve">Занятия с использованием компьютерной техники организуются в соответствии c гигиеническими требованиями к </w:t>
            </w:r>
            <w:proofErr w:type="spellStart"/>
            <w:r>
              <w:rPr>
                <w:rFonts w:ascii="Times New Roman" w:hAnsi="Times New Roman"/>
                <w:sz w:val="20"/>
                <w:szCs w:val="20"/>
              </w:rPr>
              <w:t>видеодисплейным</w:t>
            </w:r>
            <w:proofErr w:type="spellEnd"/>
            <w:r>
              <w:rPr>
                <w:rFonts w:ascii="Times New Roman" w:hAnsi="Times New Roman"/>
                <w:sz w:val="20"/>
                <w:szCs w:val="20"/>
              </w:rPr>
              <w:t xml:space="preserve"> терминалам, персональным электронно-вычислительным машинам и организации работы (</w:t>
            </w:r>
            <w:r>
              <w:rPr>
                <w:rFonts w:ascii="Times New Roman" w:hAnsi="Times New Roman"/>
                <w:b/>
                <w:sz w:val="20"/>
                <w:szCs w:val="20"/>
              </w:rPr>
              <w:t>п.5.7.11 СанПиН 2.4.1.3049-13</w:t>
            </w:r>
            <w:r>
              <w:rPr>
                <w:rFonts w:ascii="Times New Roman" w:hAnsi="Times New Roman"/>
                <w:sz w:val="20"/>
                <w:szCs w:val="20"/>
              </w:rPr>
              <w:t>)</w:t>
            </w:r>
          </w:p>
          <w:p w:rsidR="00C86F73" w:rsidRDefault="00C86F73">
            <w:pPr>
              <w:spacing w:after="0" w:line="240" w:lineRule="auto"/>
              <w:jc w:val="both"/>
              <w:rPr>
                <w:rFonts w:ascii="Times New Roman" w:hAnsi="Times New Roman"/>
                <w:sz w:val="20"/>
                <w:szCs w:val="20"/>
              </w:rPr>
            </w:pPr>
            <w:r>
              <w:rPr>
                <w:rFonts w:ascii="Times New Roman" w:hAnsi="Times New Roman"/>
                <w:sz w:val="20"/>
                <w:szCs w:val="20"/>
              </w:rPr>
              <w:t xml:space="preserve">     При работе на ПЭВМ для профилактики развития утомления необходимо осуществлять комплекс профилактических мероприятий (</w:t>
            </w:r>
            <w:r>
              <w:rPr>
                <w:rFonts w:ascii="Times New Roman" w:hAnsi="Times New Roman"/>
                <w:b/>
                <w:sz w:val="20"/>
                <w:szCs w:val="20"/>
              </w:rPr>
              <w:t>п.4.3 СанПиН 2.2.2/2.4.1340-03</w:t>
            </w:r>
            <w:r>
              <w:rPr>
                <w:rFonts w:ascii="Times New Roman" w:hAnsi="Times New Roman"/>
                <w:sz w:val="20"/>
                <w:szCs w:val="20"/>
              </w:rPr>
              <w:t>)</w:t>
            </w:r>
          </w:p>
          <w:p w:rsidR="00C86F73" w:rsidRDefault="00C86F73">
            <w:pPr>
              <w:spacing w:after="0" w:line="240" w:lineRule="auto"/>
              <w:jc w:val="both"/>
              <w:rPr>
                <w:rFonts w:ascii="Times New Roman" w:hAnsi="Times New Roman" w:cs="Times New Roman"/>
                <w:sz w:val="20"/>
                <w:szCs w:val="20"/>
              </w:rPr>
            </w:pPr>
            <w:r>
              <w:rPr>
                <w:rFonts w:ascii="Times New Roman" w:hAnsi="Times New Roman"/>
                <w:sz w:val="20"/>
                <w:szCs w:val="20"/>
              </w:rPr>
              <w:t>Не допускается одновременное использование одного ВДТ для двух и более детей независимо от их возраста. (Санитарно-эпидемиологические правила и нормативы (</w:t>
            </w:r>
            <w:r>
              <w:rPr>
                <w:rFonts w:ascii="Times New Roman" w:hAnsi="Times New Roman"/>
                <w:b/>
                <w:sz w:val="20"/>
                <w:szCs w:val="20"/>
              </w:rPr>
              <w:t>п.4.16 СанПиН 2.2.2/2.4.1340-03</w:t>
            </w:r>
            <w:r>
              <w:rPr>
                <w:rFonts w:ascii="Times New Roman" w:hAnsi="Times New Roman"/>
                <w:sz w:val="20"/>
                <w:szCs w:val="20"/>
              </w:rPr>
              <w:t>)</w:t>
            </w:r>
          </w:p>
        </w:tc>
      </w:tr>
      <w:tr w:rsidR="00C86F73" w:rsidTr="00C86F73">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b/>
                <w:sz w:val="24"/>
                <w:szCs w:val="24"/>
              </w:rPr>
              <w:lastRenderedPageBreak/>
              <w:t>5.2</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Ежедневная двигательная потребность обучающихся в образовательной организации   реализуется через проведение динамических пауз</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соответствует/не соответствует</w:t>
            </w:r>
          </w:p>
        </w:tc>
        <w:tc>
          <w:tcPr>
            <w:tcW w:w="6381" w:type="dxa"/>
            <w:tcBorders>
              <w:top w:val="single" w:sz="4" w:space="0" w:color="auto"/>
              <w:left w:val="single" w:sz="4" w:space="0" w:color="auto"/>
              <w:bottom w:val="single" w:sz="4" w:space="0" w:color="auto"/>
              <w:right w:val="single" w:sz="4" w:space="0" w:color="auto"/>
            </w:tcBorders>
          </w:tcPr>
          <w:p w:rsidR="00C86F73" w:rsidRDefault="00C86F73">
            <w:pPr>
              <w:spacing w:after="0" w:line="240" w:lineRule="auto"/>
              <w:jc w:val="both"/>
              <w:rPr>
                <w:rFonts w:ascii="Times New Roman" w:eastAsia="Times New Roman" w:hAnsi="Times New Roman"/>
                <w:sz w:val="20"/>
                <w:szCs w:val="20"/>
              </w:rPr>
            </w:pPr>
            <w:r>
              <w:rPr>
                <w:rFonts w:ascii="Times New Roman" w:hAnsi="Times New Roman"/>
                <w:b/>
                <w:sz w:val="20"/>
                <w:szCs w:val="20"/>
              </w:rPr>
              <w:t xml:space="preserve">п.15 ч.3 статьи 28 273-Ф: </w:t>
            </w:r>
            <w:r>
              <w:rPr>
                <w:rFonts w:ascii="Times New Roman" w:hAnsi="Times New Roman"/>
                <w:sz w:val="20"/>
                <w:szCs w:val="20"/>
              </w:rPr>
              <w:t xml:space="preserve">к компетенции образовательной организации в установленной сфере деятельности относится создание необходимых условий для охраны и укрепления здоровья </w:t>
            </w:r>
          </w:p>
          <w:p w:rsidR="00C86F73" w:rsidRDefault="00C86F73">
            <w:pPr>
              <w:pStyle w:val="a6"/>
              <w:spacing w:before="0" w:beforeAutospacing="0" w:after="0" w:afterAutospacing="0"/>
              <w:jc w:val="both"/>
              <w:rPr>
                <w:b/>
                <w:sz w:val="20"/>
                <w:szCs w:val="20"/>
                <w:lang w:eastAsia="en-US"/>
              </w:rPr>
            </w:pPr>
          </w:p>
        </w:tc>
      </w:tr>
      <w:tr w:rsidR="00C86F73" w:rsidTr="00C86F73">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b/>
                <w:sz w:val="24"/>
                <w:szCs w:val="24"/>
              </w:rPr>
              <w:t>5.3</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jc w:val="both"/>
              <w:rPr>
                <w:rFonts w:cs="Times New Roman"/>
              </w:rPr>
            </w:pPr>
            <w:r>
              <w:rPr>
                <w:rFonts w:ascii="Times New Roman" w:hAnsi="Times New Roman"/>
                <w:color w:val="000000"/>
                <w:sz w:val="24"/>
                <w:szCs w:val="24"/>
              </w:rPr>
              <w:t xml:space="preserve">В </w:t>
            </w:r>
            <w:r>
              <w:rPr>
                <w:rFonts w:ascii="Times New Roman" w:hAnsi="Times New Roman"/>
                <w:sz w:val="24"/>
                <w:szCs w:val="24"/>
              </w:rPr>
              <w:t>образовательной организации</w:t>
            </w:r>
            <w:r>
              <w:rPr>
                <w:rFonts w:ascii="Times New Roman" w:hAnsi="Times New Roman"/>
                <w:color w:val="000000"/>
                <w:sz w:val="24"/>
                <w:szCs w:val="24"/>
              </w:rPr>
              <w:t xml:space="preserve"> осуществляется комплекс мер по воспитанию и формированию правильной рабочей позы у  обучающихся </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jc w:val="center"/>
              <w:rPr>
                <w:rFonts w:cs="Times New Roman"/>
              </w:rPr>
            </w:pPr>
            <w:r>
              <w:rPr>
                <w:rFonts w:ascii="Times New Roman" w:hAnsi="Times New Roman"/>
                <w:sz w:val="24"/>
                <w:szCs w:val="24"/>
              </w:rPr>
              <w:t>соответствует/не соответствует</w:t>
            </w:r>
          </w:p>
        </w:tc>
        <w:tc>
          <w:tcPr>
            <w:tcW w:w="6381" w:type="dxa"/>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jc w:val="both"/>
              <w:rPr>
                <w:rFonts w:ascii="Times New Roman" w:hAnsi="Times New Roman" w:cs="Times New Roman"/>
                <w:b/>
                <w:sz w:val="20"/>
                <w:szCs w:val="20"/>
              </w:rPr>
            </w:pPr>
            <w:r>
              <w:rPr>
                <w:rFonts w:ascii="Times New Roman" w:hAnsi="Times New Roman"/>
                <w:b/>
                <w:sz w:val="20"/>
                <w:szCs w:val="20"/>
              </w:rPr>
              <w:t xml:space="preserve">ч.7 статьи 28 273-ФЗ: </w:t>
            </w:r>
            <w:r>
              <w:rPr>
                <w:rFonts w:ascii="Times New Roman" w:hAnsi="Times New Roman"/>
                <w:sz w:val="20"/>
                <w:szCs w:val="20"/>
              </w:rPr>
              <w:t>образовательная организация несет ответственность в установленном законодательством Российской Федерации порядке за жизнь и здоровье обучающихся, работников образовательной организации.</w:t>
            </w:r>
          </w:p>
        </w:tc>
      </w:tr>
      <w:tr w:rsidR="00C86F73" w:rsidTr="00C86F73">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b/>
                <w:sz w:val="24"/>
                <w:szCs w:val="24"/>
              </w:rPr>
              <w:t>5.4</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После перенесенных заболеваний дети допускаются к занятиям спортом в образовательной организации только со справками врача </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соответствует/не соответствует</w:t>
            </w:r>
          </w:p>
        </w:tc>
        <w:tc>
          <w:tcPr>
            <w:tcW w:w="6381" w:type="dxa"/>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jc w:val="both"/>
              <w:rPr>
                <w:rFonts w:ascii="Times New Roman" w:eastAsia="Times New Roman" w:hAnsi="Times New Roman"/>
                <w:b/>
                <w:sz w:val="20"/>
                <w:szCs w:val="20"/>
              </w:rPr>
            </w:pPr>
            <w:r>
              <w:rPr>
                <w:rFonts w:ascii="Times New Roman" w:hAnsi="Times New Roman"/>
                <w:b/>
                <w:sz w:val="20"/>
                <w:szCs w:val="20"/>
              </w:rPr>
              <w:t>п.3 ч.4 статьи 41 273-ФЗ:</w:t>
            </w:r>
            <w:r>
              <w:rPr>
                <w:rFonts w:ascii="Times New Roman" w:hAnsi="Times New Roman"/>
                <w:sz w:val="20"/>
                <w:szCs w:val="20"/>
              </w:rPr>
              <w:t xml:space="preserve">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 соблюдение государственных санитарно-эпидемиологических правил и нормативов</w:t>
            </w:r>
          </w:p>
          <w:p w:rsidR="00C86F73" w:rsidRDefault="00C86F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sz w:val="20"/>
                <w:szCs w:val="20"/>
              </w:rPr>
              <w:t xml:space="preserve">п. 10.3 </w:t>
            </w:r>
            <w:r>
              <w:rPr>
                <w:rFonts w:ascii="Times New Roman" w:hAnsi="Times New Roman"/>
                <w:color w:val="000000"/>
                <w:sz w:val="20"/>
                <w:szCs w:val="20"/>
              </w:rPr>
              <w:t xml:space="preserve">СанПиН </w:t>
            </w:r>
            <w:r>
              <w:rPr>
                <w:rFonts w:ascii="Times New Roman" w:hAnsi="Times New Roman"/>
                <w:sz w:val="20"/>
                <w:szCs w:val="20"/>
              </w:rPr>
              <w:t>2.4.4.1251-03</w:t>
            </w:r>
          </w:p>
        </w:tc>
      </w:tr>
      <w:tr w:rsidR="00C86F73" w:rsidTr="00C86F73">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b/>
                <w:sz w:val="24"/>
                <w:szCs w:val="24"/>
              </w:rPr>
              <w:t>5.5</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hAnsi="Times New Roman"/>
                <w:sz w:val="24"/>
                <w:szCs w:val="24"/>
              </w:rPr>
              <w:t xml:space="preserve">В образовательной организации обеспечен постоянный ветеринарный надзор за животными </w:t>
            </w:r>
            <w:r>
              <w:rPr>
                <w:rFonts w:ascii="Times New Roman" w:hAnsi="Times New Roman"/>
                <w:i/>
                <w:sz w:val="24"/>
                <w:szCs w:val="24"/>
              </w:rPr>
              <w:t xml:space="preserve">(при наличии живого уголка) </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имеется/не имеется</w:t>
            </w:r>
          </w:p>
        </w:tc>
        <w:tc>
          <w:tcPr>
            <w:tcW w:w="6381" w:type="dxa"/>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jc w:val="both"/>
              <w:rPr>
                <w:rFonts w:ascii="Times New Roman" w:eastAsia="Times New Roman" w:hAnsi="Times New Roman"/>
                <w:b/>
                <w:sz w:val="20"/>
                <w:szCs w:val="20"/>
              </w:rPr>
            </w:pPr>
            <w:r>
              <w:rPr>
                <w:rFonts w:ascii="Times New Roman" w:hAnsi="Times New Roman"/>
                <w:b/>
                <w:sz w:val="20"/>
                <w:szCs w:val="20"/>
              </w:rPr>
              <w:t>ч.7 статьи 28 273-ФЗ:</w:t>
            </w:r>
            <w:r>
              <w:rPr>
                <w:rFonts w:ascii="Times New Roman" w:hAnsi="Times New Roman"/>
                <w:sz w:val="20"/>
                <w:szCs w:val="20"/>
              </w:rPr>
              <w:t xml:space="preserve"> образовательная организация несет ответственность в установленном законодательством Российской Федерации порядке за жизнь и здоровье обучающихся, работников образовательной организации</w:t>
            </w:r>
          </w:p>
          <w:p w:rsidR="00C86F73" w:rsidRDefault="00C86F73">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hAnsi="Times New Roman"/>
                <w:sz w:val="20"/>
                <w:szCs w:val="20"/>
              </w:rPr>
              <w:t xml:space="preserve">п. 5.8.3. </w:t>
            </w:r>
            <w:r>
              <w:rPr>
                <w:rFonts w:ascii="Times New Roman" w:hAnsi="Times New Roman"/>
                <w:color w:val="000000"/>
                <w:sz w:val="20"/>
                <w:szCs w:val="20"/>
              </w:rPr>
              <w:t xml:space="preserve">СанПиН </w:t>
            </w:r>
            <w:r>
              <w:rPr>
                <w:rFonts w:ascii="Times New Roman" w:hAnsi="Times New Roman"/>
                <w:sz w:val="20"/>
                <w:szCs w:val="20"/>
              </w:rPr>
              <w:t>2.4.4.1251-03</w:t>
            </w:r>
          </w:p>
        </w:tc>
      </w:tr>
      <w:tr w:rsidR="00C86F73" w:rsidTr="00C86F73">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b/>
                <w:sz w:val="24"/>
                <w:szCs w:val="24"/>
              </w:rPr>
              <w:t>6</w:t>
            </w:r>
          </w:p>
        </w:tc>
        <w:tc>
          <w:tcPr>
            <w:tcW w:w="14749" w:type="dxa"/>
            <w:gridSpan w:val="4"/>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hAnsi="Times New Roman"/>
                <w:b/>
                <w:sz w:val="24"/>
                <w:szCs w:val="24"/>
              </w:rPr>
              <w:t>Прохождение обучающимися в соответствии с законодательством Российской Федерации периодических медицинских осмотров и диспансеризации</w:t>
            </w:r>
          </w:p>
        </w:tc>
      </w:tr>
      <w:tr w:rsidR="00C86F73" w:rsidTr="00C86F73">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b/>
                <w:sz w:val="24"/>
                <w:szCs w:val="24"/>
              </w:rPr>
              <w:t>6.1</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Медицинское наблюдение за детьми, занимающимися в спортивных школах и секциях, проводится не реже 2 раз в год</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имеется/не имеется</w:t>
            </w:r>
          </w:p>
        </w:tc>
        <w:tc>
          <w:tcPr>
            <w:tcW w:w="6381" w:type="dxa"/>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jc w:val="both"/>
              <w:rPr>
                <w:rFonts w:ascii="Times New Roman" w:eastAsia="Times New Roman" w:hAnsi="Times New Roman"/>
                <w:sz w:val="20"/>
                <w:szCs w:val="20"/>
              </w:rPr>
            </w:pPr>
            <w:r>
              <w:rPr>
                <w:rFonts w:ascii="Times New Roman" w:hAnsi="Times New Roman"/>
                <w:b/>
                <w:sz w:val="20"/>
                <w:szCs w:val="20"/>
              </w:rPr>
              <w:t xml:space="preserve">п.15 ч.3 статьи 28 273-Ф: </w:t>
            </w:r>
            <w:r>
              <w:rPr>
                <w:rFonts w:ascii="Times New Roman" w:hAnsi="Times New Roman"/>
                <w:sz w:val="20"/>
                <w:szCs w:val="20"/>
              </w:rPr>
              <w:t xml:space="preserve">к компетенции образовательной организации в установленной сфере деятельности относится создание необходимых условий для охраны и укрепления здоровья </w:t>
            </w:r>
          </w:p>
          <w:p w:rsidR="00C86F73" w:rsidRDefault="00C86F73">
            <w:pPr>
              <w:pStyle w:val="ConsPlusNormal"/>
              <w:widowControl/>
              <w:ind w:firstLine="0"/>
              <w:rPr>
                <w:rFonts w:ascii="Times New Roman" w:hAnsi="Times New Roman" w:cs="Times New Roman"/>
                <w:b/>
                <w:lang w:eastAsia="en-US"/>
              </w:rPr>
            </w:pPr>
            <w:r>
              <w:rPr>
                <w:rFonts w:ascii="Times New Roman" w:hAnsi="Times New Roman" w:cs="Times New Roman"/>
                <w:b/>
                <w:lang w:eastAsia="en-US"/>
              </w:rPr>
              <w:t xml:space="preserve">п. 10.2 </w:t>
            </w:r>
            <w:r>
              <w:rPr>
                <w:rFonts w:ascii="Times New Roman" w:hAnsi="Times New Roman" w:cs="Times New Roman"/>
                <w:b/>
                <w:color w:val="000000"/>
                <w:lang w:eastAsia="en-US"/>
              </w:rPr>
              <w:t xml:space="preserve">СанПиН </w:t>
            </w:r>
            <w:r>
              <w:rPr>
                <w:rFonts w:ascii="Times New Roman" w:hAnsi="Times New Roman" w:cs="Times New Roman"/>
                <w:b/>
                <w:lang w:eastAsia="en-US"/>
              </w:rPr>
              <w:t>2.4.4.1251-03</w:t>
            </w:r>
          </w:p>
          <w:p w:rsidR="00C86F73" w:rsidRDefault="00C86F73">
            <w:pPr>
              <w:pStyle w:val="ConsPlusNormal"/>
              <w:widowControl/>
              <w:ind w:firstLine="0"/>
              <w:jc w:val="both"/>
              <w:rPr>
                <w:rFonts w:ascii="Times New Roman" w:hAnsi="Times New Roman" w:cs="Times New Roman"/>
                <w:b/>
                <w:lang w:eastAsia="en-US"/>
              </w:rPr>
            </w:pPr>
            <w:r>
              <w:rPr>
                <w:rFonts w:ascii="Times New Roman" w:hAnsi="Times New Roman" w:cs="Times New Roman"/>
                <w:b/>
                <w:lang w:eastAsia="en-US"/>
              </w:rPr>
              <w:t>При организации медицинского наблюдения за обучающимися необходимо руководствоваться Приказом Министерства здравоохранения и социального развития Российской Федерации от 09 августа 2010 года № 613н «Об утверждении порядка оказания медицинской помощи при проведении физкультурных и спортивных мероприятий».</w:t>
            </w:r>
          </w:p>
        </w:tc>
      </w:tr>
      <w:tr w:rsidR="00C86F73" w:rsidTr="00C86F73">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b/>
                <w:sz w:val="24"/>
                <w:szCs w:val="24"/>
              </w:rPr>
              <w:t>7</w:t>
            </w:r>
          </w:p>
        </w:tc>
        <w:tc>
          <w:tcPr>
            <w:tcW w:w="14749" w:type="dxa"/>
            <w:gridSpan w:val="4"/>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b/>
                <w:sz w:val="24"/>
                <w:szCs w:val="24"/>
              </w:rPr>
              <w:t xml:space="preserve">Профилактика и запрещение курения, употребления алкогольных, слабоалкогольных напитков, пива, наркотических средств и психотропных веществ, их </w:t>
            </w:r>
            <w:proofErr w:type="spellStart"/>
            <w:r>
              <w:rPr>
                <w:rFonts w:ascii="Times New Roman" w:hAnsi="Times New Roman"/>
                <w:b/>
                <w:sz w:val="24"/>
                <w:szCs w:val="24"/>
              </w:rPr>
              <w:t>прекурсоров</w:t>
            </w:r>
            <w:proofErr w:type="spellEnd"/>
            <w:r>
              <w:rPr>
                <w:rFonts w:ascii="Times New Roman" w:hAnsi="Times New Roman"/>
                <w:b/>
                <w:sz w:val="24"/>
                <w:szCs w:val="24"/>
              </w:rPr>
              <w:t xml:space="preserve"> и аналогов и других одурманивающих веществ </w:t>
            </w:r>
          </w:p>
        </w:tc>
      </w:tr>
      <w:tr w:rsidR="00C86F73" w:rsidTr="00C86F73">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b/>
                <w:sz w:val="24"/>
                <w:szCs w:val="24"/>
              </w:rPr>
              <w:t>7.1</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 xml:space="preserve">В образовательной организации осуществляется работа по профилактике и запрещению курения, употреблению алкогольных, слабоалкогольных напитков, пива, наркотических средств и психотропных веществ, их </w:t>
            </w:r>
            <w:proofErr w:type="spellStart"/>
            <w:r>
              <w:rPr>
                <w:rFonts w:ascii="Times New Roman" w:hAnsi="Times New Roman"/>
                <w:sz w:val="24"/>
                <w:szCs w:val="24"/>
              </w:rPr>
              <w:t>прекурсоров</w:t>
            </w:r>
            <w:proofErr w:type="spellEnd"/>
            <w:r>
              <w:rPr>
                <w:rFonts w:ascii="Times New Roman" w:hAnsi="Times New Roman"/>
                <w:sz w:val="24"/>
                <w:szCs w:val="24"/>
              </w:rPr>
              <w:t xml:space="preserve"> и аналогов и других одурманивающих веществ (беседы, лекции, тренинги, ролевые игры, </w:t>
            </w:r>
            <w:r>
              <w:rPr>
                <w:rFonts w:ascii="Times New Roman" w:hAnsi="Times New Roman"/>
                <w:sz w:val="24"/>
                <w:szCs w:val="24"/>
              </w:rPr>
              <w:lastRenderedPageBreak/>
              <w:t xml:space="preserve">проектная деятельность и т.д.) </w:t>
            </w:r>
            <w:r>
              <w:rPr>
                <w:rFonts w:ascii="Times New Roman" w:hAnsi="Times New Roman"/>
                <w:i/>
                <w:sz w:val="24"/>
                <w:szCs w:val="24"/>
              </w:rPr>
              <w:t>в соответствии с реализуемыми образовательными программами</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jc w:val="center"/>
              <w:rPr>
                <w:rFonts w:cs="Times New Roman"/>
              </w:rPr>
            </w:pPr>
            <w:r>
              <w:rPr>
                <w:rFonts w:ascii="Times New Roman" w:hAnsi="Times New Roman"/>
                <w:sz w:val="24"/>
                <w:szCs w:val="24"/>
              </w:rPr>
              <w:lastRenderedPageBreak/>
              <w:t>соответствует/ не соответствует</w:t>
            </w:r>
          </w:p>
        </w:tc>
        <w:tc>
          <w:tcPr>
            <w:tcW w:w="638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b/>
                <w:sz w:val="20"/>
                <w:szCs w:val="20"/>
              </w:rPr>
              <w:t xml:space="preserve">ч.7 статьи 28 273-ФЗ: </w:t>
            </w:r>
            <w:r>
              <w:rPr>
                <w:rFonts w:ascii="Times New Roman" w:hAnsi="Times New Roman"/>
                <w:sz w:val="20"/>
                <w:szCs w:val="20"/>
              </w:rPr>
              <w:t>Образовательная организация несет ответственность в установленном законодательством Российской Федерации порядке за жизнь и здоровье обучающихся, работников образовательной организации.</w:t>
            </w:r>
          </w:p>
          <w:p w:rsidR="00C86F73" w:rsidRDefault="00C86F73">
            <w:pPr>
              <w:widowControl w:val="0"/>
              <w:autoSpaceDE w:val="0"/>
              <w:autoSpaceDN w:val="0"/>
              <w:adjustRightInd w:val="0"/>
              <w:spacing w:after="0" w:line="240" w:lineRule="auto"/>
              <w:jc w:val="both"/>
              <w:rPr>
                <w:rFonts w:ascii="Times New Roman" w:hAnsi="Times New Roman"/>
                <w:sz w:val="20"/>
                <w:szCs w:val="20"/>
              </w:rPr>
            </w:pPr>
            <w:r>
              <w:rPr>
                <w:rFonts w:ascii="Times New Roman" w:eastAsia="Times New Roman" w:hAnsi="Times New Roman"/>
                <w:b/>
                <w:sz w:val="20"/>
                <w:szCs w:val="20"/>
                <w:lang w:eastAsia="ru-RU"/>
              </w:rPr>
              <w:t xml:space="preserve">п. 7 ч.1. ст. 41 273-ФЗ: </w:t>
            </w:r>
            <w:r>
              <w:rPr>
                <w:rFonts w:ascii="Times New Roman" w:hAnsi="Times New Roman"/>
                <w:sz w:val="20"/>
                <w:szCs w:val="20"/>
              </w:rPr>
              <w:t xml:space="preserve">Охрана здоровья обучающихся включает в себя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Pr>
                <w:rFonts w:ascii="Times New Roman" w:hAnsi="Times New Roman"/>
                <w:sz w:val="20"/>
                <w:szCs w:val="20"/>
              </w:rPr>
              <w:t>прекурсоров</w:t>
            </w:r>
            <w:proofErr w:type="spellEnd"/>
            <w:r>
              <w:rPr>
                <w:rFonts w:ascii="Times New Roman" w:hAnsi="Times New Roman"/>
                <w:sz w:val="20"/>
                <w:szCs w:val="20"/>
              </w:rPr>
              <w:t xml:space="preserve"> и аналогов и других </w:t>
            </w:r>
            <w:r>
              <w:rPr>
                <w:rFonts w:ascii="Times New Roman" w:hAnsi="Times New Roman"/>
                <w:sz w:val="20"/>
                <w:szCs w:val="20"/>
              </w:rPr>
              <w:lastRenderedPageBreak/>
              <w:t>одурманивающих веществ</w:t>
            </w:r>
          </w:p>
          <w:p w:rsidR="00C86F73" w:rsidRDefault="00C86F73">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eastAsia="Times New Roman" w:hAnsi="Times New Roman"/>
                <w:b/>
                <w:sz w:val="20"/>
                <w:szCs w:val="20"/>
              </w:rPr>
              <w:t>ч.2 ст.15 Федерального закона Российской Федерации от 23 февраля 2013 г. N 15-ФЗ “Об охране здоровья граждан от воздействия окружающего табачного дыма и последствий потребления табака”:</w:t>
            </w:r>
            <w:r w:rsidR="00081135">
              <w:rPr>
                <w:rFonts w:ascii="Times New Roman" w:eastAsia="Times New Roman" w:hAnsi="Times New Roman"/>
                <w:b/>
                <w:sz w:val="20"/>
                <w:szCs w:val="20"/>
              </w:rPr>
              <w:t xml:space="preserve"> </w:t>
            </w:r>
            <w:r>
              <w:rPr>
                <w:rFonts w:ascii="Times New Roman" w:eastAsia="Times New Roman" w:hAnsi="Times New Roman"/>
                <w:sz w:val="20"/>
                <w:szCs w:val="20"/>
                <w:lang w:eastAsia="ru-RU"/>
              </w:rPr>
              <w:t>Просвещение населения о вреде потребления табака и вредном воздействии окружающего табачного дыма осуществляется в семье, в процессе воспитания и обучения в образовательных организациях, в медицинских организациях, а также работодателями на рабочих местах.</w:t>
            </w:r>
          </w:p>
        </w:tc>
      </w:tr>
      <w:tr w:rsidR="00C86F73" w:rsidTr="00C86F73">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b/>
                <w:sz w:val="24"/>
                <w:szCs w:val="24"/>
              </w:rPr>
              <w:lastRenderedPageBreak/>
              <w:t>7.2</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 xml:space="preserve">В образовательной организации соблюдаются требования о запрете курения на территориях и в помещениях образовательной организации </w:t>
            </w:r>
            <w:r>
              <w:rPr>
                <w:rFonts w:ascii="Times New Roman" w:hAnsi="Times New Roman"/>
                <w:i/>
                <w:sz w:val="24"/>
                <w:szCs w:val="24"/>
              </w:rPr>
              <w:t>(размещены знаки о запрете курения)</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соответствует/не соответствует</w:t>
            </w:r>
          </w:p>
        </w:tc>
        <w:tc>
          <w:tcPr>
            <w:tcW w:w="6381" w:type="dxa"/>
            <w:tcBorders>
              <w:top w:val="single" w:sz="4" w:space="0" w:color="auto"/>
              <w:left w:val="single" w:sz="4" w:space="0" w:color="auto"/>
              <w:bottom w:val="single" w:sz="4" w:space="0" w:color="auto"/>
              <w:right w:val="single" w:sz="4" w:space="0" w:color="auto"/>
            </w:tcBorders>
            <w:vAlign w:val="center"/>
            <w:hideMark/>
          </w:tcPr>
          <w:p w:rsidR="00C86F73" w:rsidRDefault="00C86F73">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Пункт 1 ч.1 ст.12 Федерального закона Российской Федерации от 23 февраля 2013 г. N 15-ФЗ “Об охране здоровья граждан от воздействия окружающего табачного дыма и последствий потребления табака”:</w:t>
            </w:r>
            <w:r>
              <w:rPr>
                <w:rFonts w:ascii="Times New Roman" w:eastAsia="Times New Roman" w:hAnsi="Times New Roman"/>
                <w:sz w:val="20"/>
                <w:szCs w:val="20"/>
              </w:rPr>
              <w:t xml:space="preserve"> для предотвращения воздействия окружающего табачного дыма на здоровье человека запрещается курение табака (за исключением случаев, установленных частью 2 настоящей статьи):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rsidR="00C86F73" w:rsidRDefault="00C86F7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b/>
                <w:sz w:val="20"/>
                <w:szCs w:val="20"/>
              </w:rPr>
              <w:t xml:space="preserve">Пункт 5 ч.2 ст.12 Федерального закона Российской Федерации от 23 февраля 2013 г. N 15-ФЗ “Об охране здоровья граждан от воздействия окружающего табачного дыма и последствий потребления табака”: </w:t>
            </w:r>
            <w:r>
              <w:rPr>
                <w:rFonts w:ascii="Times New Roman" w:hAnsi="Times New Roman"/>
                <w:sz w:val="20"/>
                <w:szCs w:val="20"/>
              </w:rPr>
              <w:t>для обозначения территорий, зданий и объектов, где курение табака запрещено, соответственно размещается знак о запрете курения, требования к которому и к порядку размещения которого устанавливаются уполномоченным Правительством Российской Федерации федеральным органом исполнительной власти.</w:t>
            </w:r>
          </w:p>
        </w:tc>
      </w:tr>
      <w:tr w:rsidR="00C86F73" w:rsidTr="00C86F73">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b/>
                <w:sz w:val="24"/>
                <w:szCs w:val="24"/>
              </w:rPr>
              <w:t>8</w:t>
            </w:r>
          </w:p>
        </w:tc>
        <w:tc>
          <w:tcPr>
            <w:tcW w:w="14749" w:type="dxa"/>
            <w:gridSpan w:val="4"/>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hAnsi="Times New Roman"/>
                <w:b/>
                <w:sz w:val="24"/>
                <w:szCs w:val="24"/>
              </w:rPr>
              <w:t>Обеспечение безопасности обучающихся во время пребывания в организации, осуществляющей образовательную деятельность</w:t>
            </w:r>
          </w:p>
        </w:tc>
      </w:tr>
      <w:tr w:rsidR="00C86F73" w:rsidTr="00C86F73">
        <w:tc>
          <w:tcPr>
            <w:tcW w:w="851" w:type="dxa"/>
            <w:vMerge w:val="restart"/>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jc w:val="center"/>
              <w:rPr>
                <w:rFonts w:ascii="Times New Roman" w:hAnsi="Times New Roman" w:cs="Times New Roman"/>
                <w:b/>
                <w:sz w:val="24"/>
                <w:szCs w:val="24"/>
              </w:rPr>
            </w:pPr>
            <w:r>
              <w:rPr>
                <w:rFonts w:ascii="Times New Roman" w:hAnsi="Times New Roman"/>
                <w:b/>
                <w:sz w:val="24"/>
                <w:szCs w:val="24"/>
              </w:rPr>
              <w:t>8.1</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spacing w:line="240" w:lineRule="auto"/>
              <w:jc w:val="both"/>
              <w:rPr>
                <w:rFonts w:ascii="Times New Roman" w:hAnsi="Times New Roman" w:cs="Times New Roman"/>
                <w:b/>
                <w:sz w:val="24"/>
                <w:szCs w:val="24"/>
              </w:rPr>
            </w:pPr>
            <w:r>
              <w:rPr>
                <w:rFonts w:ascii="Times New Roman" w:hAnsi="Times New Roman"/>
                <w:sz w:val="24"/>
                <w:szCs w:val="24"/>
              </w:rPr>
              <w:t>Наличие у образовательной организации  акта готовности к новому учебному году, подтверждающего соответствие условий для организации образовательного процесса требованиям государственных санитарно – эпидемиологических правил и нормативов, при организации образовательного процесса, требованиям пожарной безопасности</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spacing w:line="240" w:lineRule="auto"/>
              <w:jc w:val="center"/>
              <w:rPr>
                <w:rFonts w:ascii="Times New Roman" w:hAnsi="Times New Roman"/>
                <w:sz w:val="24"/>
                <w:szCs w:val="24"/>
              </w:rPr>
            </w:pPr>
            <w:r>
              <w:rPr>
                <w:rFonts w:ascii="Times New Roman" w:hAnsi="Times New Roman"/>
                <w:sz w:val="24"/>
                <w:szCs w:val="24"/>
              </w:rPr>
              <w:t>имеется/не имеется</w:t>
            </w:r>
          </w:p>
          <w:p w:rsidR="00C86F73" w:rsidRDefault="00C86F73">
            <w:pPr>
              <w:spacing w:line="240" w:lineRule="auto"/>
              <w:rPr>
                <w:rFonts w:ascii="Times New Roman" w:hAnsi="Times New Roman" w:cs="Times New Roman"/>
                <w:sz w:val="24"/>
                <w:szCs w:val="24"/>
              </w:rPr>
            </w:pPr>
            <w:r>
              <w:rPr>
                <w:rFonts w:ascii="Times New Roman" w:hAnsi="Times New Roman"/>
                <w:sz w:val="24"/>
                <w:szCs w:val="24"/>
              </w:rPr>
              <w:t>от</w:t>
            </w:r>
          </w:p>
        </w:tc>
        <w:tc>
          <w:tcPr>
            <w:tcW w:w="6381" w:type="dxa"/>
            <w:vMerge w:val="restart"/>
            <w:tcBorders>
              <w:top w:val="single" w:sz="4" w:space="0" w:color="auto"/>
              <w:left w:val="single" w:sz="4" w:space="0" w:color="auto"/>
              <w:bottom w:val="single" w:sz="4" w:space="0" w:color="auto"/>
              <w:right w:val="single" w:sz="4" w:space="0" w:color="auto"/>
            </w:tcBorders>
          </w:tcPr>
          <w:p w:rsidR="00C86F73" w:rsidRDefault="00C86F73">
            <w:pPr>
              <w:spacing w:line="240" w:lineRule="auto"/>
              <w:jc w:val="both"/>
              <w:rPr>
                <w:rFonts w:ascii="Times New Roman" w:hAnsi="Times New Roman"/>
                <w:sz w:val="20"/>
                <w:szCs w:val="20"/>
              </w:rPr>
            </w:pPr>
            <w:r>
              <w:rPr>
                <w:rFonts w:ascii="Times New Roman" w:hAnsi="Times New Roman"/>
                <w:b/>
                <w:sz w:val="20"/>
                <w:szCs w:val="20"/>
              </w:rPr>
              <w:t>ч.6 ст. 28 273-ФЗ</w:t>
            </w:r>
            <w:r>
              <w:rPr>
                <w:rFonts w:ascii="Times New Roman" w:hAnsi="Times New Roman"/>
                <w:sz w:val="20"/>
                <w:szCs w:val="20"/>
              </w:rPr>
              <w:t>: Образовательная организация обязана осуществлять свою деятельность в соответствии с законодательством об образовании, в том числе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C86F73" w:rsidRDefault="00C86F73">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r>
      <w:tr w:rsidR="00C86F73" w:rsidTr="00C86F73">
        <w:tc>
          <w:tcPr>
            <w:tcW w:w="851" w:type="dxa"/>
            <w:vMerge/>
            <w:tcBorders>
              <w:top w:val="single" w:sz="4" w:space="0" w:color="auto"/>
              <w:left w:val="single" w:sz="4" w:space="0" w:color="auto"/>
              <w:bottom w:val="single" w:sz="4" w:space="0" w:color="auto"/>
              <w:right w:val="single" w:sz="4" w:space="0" w:color="auto"/>
            </w:tcBorders>
            <w:vAlign w:val="center"/>
            <w:hideMark/>
          </w:tcPr>
          <w:p w:rsidR="00C86F73" w:rsidRDefault="00C86F73">
            <w:pPr>
              <w:spacing w:after="0" w:line="240" w:lineRule="auto"/>
              <w:rPr>
                <w:rFonts w:ascii="Times New Roman" w:hAnsi="Times New Roman" w:cs="Times New Roman"/>
                <w:b/>
                <w:sz w:val="24"/>
                <w:szCs w:val="24"/>
              </w:rPr>
            </w:pP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rPr>
                <w:rFonts w:ascii="Times New Roman" w:hAnsi="Times New Roman" w:cs="Times New Roman"/>
                <w:sz w:val="24"/>
                <w:szCs w:val="24"/>
              </w:rPr>
            </w:pPr>
            <w:r>
              <w:rPr>
                <w:rFonts w:ascii="Times New Roman" w:hAnsi="Times New Roman"/>
                <w:sz w:val="24"/>
                <w:szCs w:val="24"/>
              </w:rPr>
              <w:t xml:space="preserve">наличие  в акте замечаний, рекомендаций </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jc w:val="center"/>
              <w:rPr>
                <w:rFonts w:ascii="Times New Roman" w:hAnsi="Times New Roman" w:cs="Times New Roman"/>
                <w:sz w:val="24"/>
                <w:szCs w:val="24"/>
              </w:rPr>
            </w:pPr>
            <w:r>
              <w:rPr>
                <w:rFonts w:ascii="Times New Roman" w:hAnsi="Times New Roman"/>
                <w:sz w:val="24"/>
                <w:szCs w:val="24"/>
              </w:rPr>
              <w:t>имеется/не имеется</w:t>
            </w:r>
          </w:p>
        </w:tc>
        <w:tc>
          <w:tcPr>
            <w:tcW w:w="6381" w:type="dxa"/>
            <w:vMerge/>
            <w:tcBorders>
              <w:top w:val="single" w:sz="4" w:space="0" w:color="auto"/>
              <w:left w:val="single" w:sz="4" w:space="0" w:color="auto"/>
              <w:bottom w:val="single" w:sz="4" w:space="0" w:color="auto"/>
              <w:right w:val="single" w:sz="4" w:space="0" w:color="auto"/>
            </w:tcBorders>
            <w:vAlign w:val="center"/>
            <w:hideMark/>
          </w:tcPr>
          <w:p w:rsidR="00C86F73" w:rsidRDefault="00C86F73">
            <w:pPr>
              <w:spacing w:after="0" w:line="240" w:lineRule="auto"/>
              <w:rPr>
                <w:rFonts w:ascii="Times New Roman" w:eastAsia="Times New Roman" w:hAnsi="Times New Roman" w:cs="Times New Roman"/>
                <w:b/>
                <w:sz w:val="20"/>
                <w:szCs w:val="20"/>
                <w:lang w:eastAsia="ru-RU"/>
              </w:rPr>
            </w:pPr>
          </w:p>
        </w:tc>
      </w:tr>
      <w:tr w:rsidR="00C86F73" w:rsidTr="00C86F73">
        <w:tc>
          <w:tcPr>
            <w:tcW w:w="851" w:type="dxa"/>
            <w:vMerge/>
            <w:tcBorders>
              <w:top w:val="single" w:sz="4" w:space="0" w:color="auto"/>
              <w:left w:val="single" w:sz="4" w:space="0" w:color="auto"/>
              <w:bottom w:val="single" w:sz="4" w:space="0" w:color="auto"/>
              <w:right w:val="single" w:sz="4" w:space="0" w:color="auto"/>
            </w:tcBorders>
            <w:vAlign w:val="center"/>
            <w:hideMark/>
          </w:tcPr>
          <w:p w:rsidR="00C86F73" w:rsidRDefault="00C86F73">
            <w:pPr>
              <w:spacing w:after="0" w:line="240" w:lineRule="auto"/>
              <w:rPr>
                <w:rFonts w:ascii="Times New Roman" w:hAnsi="Times New Roman" w:cs="Times New Roman"/>
                <w:b/>
                <w:sz w:val="24"/>
                <w:szCs w:val="24"/>
              </w:rPr>
            </w:pP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rPr>
                <w:rFonts w:ascii="Times New Roman" w:hAnsi="Times New Roman" w:cs="Times New Roman"/>
                <w:sz w:val="24"/>
                <w:szCs w:val="24"/>
              </w:rPr>
            </w:pPr>
            <w:r>
              <w:rPr>
                <w:rFonts w:ascii="Times New Roman" w:hAnsi="Times New Roman"/>
                <w:sz w:val="24"/>
                <w:szCs w:val="24"/>
              </w:rPr>
              <w:t>выполнение в установленные сроки замечаний, рекомендаций</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jc w:val="center"/>
              <w:rPr>
                <w:rFonts w:ascii="Times New Roman" w:hAnsi="Times New Roman"/>
                <w:sz w:val="24"/>
                <w:szCs w:val="24"/>
              </w:rPr>
            </w:pPr>
            <w:r>
              <w:rPr>
                <w:rFonts w:ascii="Times New Roman" w:hAnsi="Times New Roman"/>
                <w:sz w:val="24"/>
                <w:szCs w:val="24"/>
              </w:rPr>
              <w:t>соответствует/</w:t>
            </w:r>
          </w:p>
          <w:p w:rsidR="00C86F73" w:rsidRDefault="00C86F73">
            <w:pPr>
              <w:spacing w:after="0" w:line="240" w:lineRule="auto"/>
              <w:jc w:val="center"/>
              <w:rPr>
                <w:rFonts w:ascii="Times New Roman" w:hAnsi="Times New Roman" w:cs="Times New Roman"/>
                <w:sz w:val="24"/>
                <w:szCs w:val="24"/>
              </w:rPr>
            </w:pPr>
            <w:r>
              <w:rPr>
                <w:rFonts w:ascii="Times New Roman" w:hAnsi="Times New Roman"/>
                <w:sz w:val="24"/>
                <w:szCs w:val="24"/>
              </w:rPr>
              <w:t>не соответствует</w:t>
            </w:r>
          </w:p>
        </w:tc>
        <w:tc>
          <w:tcPr>
            <w:tcW w:w="6381" w:type="dxa"/>
            <w:vMerge/>
            <w:tcBorders>
              <w:top w:val="single" w:sz="4" w:space="0" w:color="auto"/>
              <w:left w:val="single" w:sz="4" w:space="0" w:color="auto"/>
              <w:bottom w:val="single" w:sz="4" w:space="0" w:color="auto"/>
              <w:right w:val="single" w:sz="4" w:space="0" w:color="auto"/>
            </w:tcBorders>
            <w:vAlign w:val="center"/>
            <w:hideMark/>
          </w:tcPr>
          <w:p w:rsidR="00C86F73" w:rsidRDefault="00C86F73">
            <w:pPr>
              <w:spacing w:after="0" w:line="240" w:lineRule="auto"/>
              <w:rPr>
                <w:rFonts w:ascii="Times New Roman" w:eastAsia="Times New Roman" w:hAnsi="Times New Roman" w:cs="Times New Roman"/>
                <w:b/>
                <w:sz w:val="20"/>
                <w:szCs w:val="20"/>
                <w:lang w:eastAsia="ru-RU"/>
              </w:rPr>
            </w:pPr>
          </w:p>
        </w:tc>
      </w:tr>
      <w:tr w:rsidR="00C86F73" w:rsidTr="00C86F73">
        <w:tc>
          <w:tcPr>
            <w:tcW w:w="851" w:type="dxa"/>
            <w:vMerge w:val="restart"/>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b/>
                <w:sz w:val="24"/>
                <w:szCs w:val="24"/>
              </w:rPr>
              <w:lastRenderedPageBreak/>
              <w:t>8.2</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Создание системы обеспечения безопасности в образовательной организации</w:t>
            </w:r>
            <w:r>
              <w:rPr>
                <w:rFonts w:ascii="Times New Roman" w:hAnsi="Times New Roman"/>
                <w:sz w:val="24"/>
                <w:szCs w:val="24"/>
              </w:rPr>
              <w:t xml:space="preserve">(в соответствии с Письмом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от 04.07.2008 № 03- 1423 «Методическими рекомендациями по участию в создании единой системы обеспечения безопасности образовательных учреждений Российской Федерации»):</w:t>
            </w:r>
          </w:p>
          <w:p w:rsidR="00C86F73" w:rsidRDefault="00C86F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наличие в образовательной организации </w:t>
            </w:r>
            <w:proofErr w:type="spellStart"/>
            <w:r>
              <w:rPr>
                <w:rFonts w:ascii="Times New Roman" w:hAnsi="Times New Roman"/>
                <w:sz w:val="24"/>
                <w:szCs w:val="24"/>
              </w:rPr>
              <w:t>периметрального</w:t>
            </w:r>
            <w:proofErr w:type="spellEnd"/>
            <w:r>
              <w:rPr>
                <w:rFonts w:ascii="Times New Roman" w:hAnsi="Times New Roman"/>
                <w:sz w:val="24"/>
                <w:szCs w:val="24"/>
              </w:rPr>
              <w:t xml:space="preserve"> ограждения территории общеобразовательной организации</w:t>
            </w:r>
          </w:p>
        </w:tc>
        <w:tc>
          <w:tcPr>
            <w:tcW w:w="2271" w:type="dxa"/>
            <w:gridSpan w:val="2"/>
            <w:tcBorders>
              <w:top w:val="single" w:sz="4" w:space="0" w:color="auto"/>
              <w:left w:val="single" w:sz="4" w:space="0" w:color="auto"/>
              <w:bottom w:val="single" w:sz="4" w:space="0" w:color="auto"/>
              <w:right w:val="single" w:sz="4" w:space="0" w:color="auto"/>
            </w:tcBorders>
          </w:tcPr>
          <w:p w:rsidR="00C86F73" w:rsidRDefault="00C86F73">
            <w:pPr>
              <w:spacing w:line="240" w:lineRule="auto"/>
              <w:jc w:val="center"/>
              <w:rPr>
                <w:rFonts w:ascii="Times New Roman" w:hAnsi="Times New Roman"/>
                <w:sz w:val="24"/>
                <w:szCs w:val="24"/>
              </w:rPr>
            </w:pPr>
            <w:r>
              <w:rPr>
                <w:rFonts w:ascii="Times New Roman" w:hAnsi="Times New Roman"/>
                <w:sz w:val="24"/>
                <w:szCs w:val="24"/>
              </w:rPr>
              <w:t>имеется/не имеется</w:t>
            </w:r>
          </w:p>
          <w:p w:rsidR="00C86F73" w:rsidRDefault="00C86F73">
            <w:pPr>
              <w:widowControl w:val="0"/>
              <w:autoSpaceDE w:val="0"/>
              <w:autoSpaceDN w:val="0"/>
              <w:adjustRightInd w:val="0"/>
              <w:spacing w:after="0" w:line="240" w:lineRule="auto"/>
              <w:jc w:val="center"/>
              <w:rPr>
                <w:rFonts w:ascii="Times New Roman" w:hAnsi="Times New Roman" w:cs="Times New Roman"/>
                <w:sz w:val="24"/>
                <w:szCs w:val="24"/>
              </w:rPr>
            </w:pPr>
          </w:p>
        </w:tc>
        <w:tc>
          <w:tcPr>
            <w:tcW w:w="6381" w:type="dxa"/>
            <w:vMerge w:val="restart"/>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hAnsi="Times New Roman"/>
                <w:b/>
                <w:sz w:val="24"/>
                <w:szCs w:val="24"/>
              </w:rPr>
              <w:t>ч</w:t>
            </w:r>
            <w:r>
              <w:rPr>
                <w:rFonts w:ascii="Times New Roman" w:hAnsi="Times New Roman"/>
                <w:b/>
                <w:sz w:val="20"/>
                <w:szCs w:val="20"/>
              </w:rPr>
              <w:t xml:space="preserve">.7 статьи 28 273-ФЗ: </w:t>
            </w:r>
            <w:r>
              <w:rPr>
                <w:rFonts w:ascii="Times New Roman" w:hAnsi="Times New Roman"/>
                <w:sz w:val="20"/>
                <w:szCs w:val="20"/>
              </w:rPr>
              <w:t>Образовательная организация несет ответственность в установленном законодательством Российской Федерации порядке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tc>
      </w:tr>
      <w:tr w:rsidR="00C86F73" w:rsidTr="00C86F73">
        <w:tc>
          <w:tcPr>
            <w:tcW w:w="851" w:type="dxa"/>
            <w:vMerge/>
            <w:tcBorders>
              <w:top w:val="single" w:sz="4" w:space="0" w:color="auto"/>
              <w:left w:val="single" w:sz="4" w:space="0" w:color="auto"/>
              <w:bottom w:val="single" w:sz="4" w:space="0" w:color="auto"/>
              <w:right w:val="single" w:sz="4" w:space="0" w:color="auto"/>
            </w:tcBorders>
            <w:vAlign w:val="center"/>
            <w:hideMark/>
          </w:tcPr>
          <w:p w:rsidR="00C86F73" w:rsidRDefault="00C86F73">
            <w:pPr>
              <w:spacing w:after="0" w:line="240" w:lineRule="auto"/>
              <w:rPr>
                <w:rFonts w:ascii="Times New Roman" w:hAnsi="Times New Roman" w:cs="Times New Roman"/>
                <w:b/>
                <w:sz w:val="24"/>
                <w:szCs w:val="24"/>
              </w:rPr>
            </w:pP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наличие освещения территории образовательной организации</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spacing w:line="240" w:lineRule="auto"/>
              <w:jc w:val="center"/>
              <w:rPr>
                <w:rFonts w:ascii="Times New Roman" w:hAnsi="Times New Roman" w:cs="Times New Roman"/>
                <w:sz w:val="24"/>
                <w:szCs w:val="24"/>
              </w:rPr>
            </w:pPr>
            <w:r>
              <w:rPr>
                <w:rFonts w:ascii="Times New Roman" w:hAnsi="Times New Roman"/>
                <w:sz w:val="24"/>
                <w:szCs w:val="24"/>
              </w:rPr>
              <w:t>имеется/не имеется</w:t>
            </w:r>
          </w:p>
        </w:tc>
        <w:tc>
          <w:tcPr>
            <w:tcW w:w="6381" w:type="dxa"/>
            <w:vMerge/>
            <w:tcBorders>
              <w:top w:val="single" w:sz="4" w:space="0" w:color="auto"/>
              <w:left w:val="single" w:sz="4" w:space="0" w:color="auto"/>
              <w:bottom w:val="single" w:sz="4" w:space="0" w:color="auto"/>
              <w:right w:val="single" w:sz="4" w:space="0" w:color="auto"/>
            </w:tcBorders>
            <w:vAlign w:val="center"/>
            <w:hideMark/>
          </w:tcPr>
          <w:p w:rsidR="00C86F73" w:rsidRDefault="00C86F73">
            <w:pPr>
              <w:spacing w:after="0" w:line="240" w:lineRule="auto"/>
              <w:rPr>
                <w:rFonts w:ascii="Times New Roman" w:eastAsia="Times New Roman" w:hAnsi="Times New Roman" w:cs="Times New Roman"/>
                <w:b/>
                <w:sz w:val="20"/>
                <w:szCs w:val="20"/>
                <w:lang w:eastAsia="ru-RU"/>
              </w:rPr>
            </w:pPr>
          </w:p>
        </w:tc>
      </w:tr>
      <w:tr w:rsidR="00C86F73" w:rsidTr="00C86F73">
        <w:tc>
          <w:tcPr>
            <w:tcW w:w="851" w:type="dxa"/>
            <w:vMerge/>
            <w:tcBorders>
              <w:top w:val="single" w:sz="4" w:space="0" w:color="auto"/>
              <w:left w:val="single" w:sz="4" w:space="0" w:color="auto"/>
              <w:bottom w:val="single" w:sz="4" w:space="0" w:color="auto"/>
              <w:right w:val="single" w:sz="4" w:space="0" w:color="auto"/>
            </w:tcBorders>
            <w:vAlign w:val="center"/>
            <w:hideMark/>
          </w:tcPr>
          <w:p w:rsidR="00C86F73" w:rsidRDefault="00C86F73">
            <w:pPr>
              <w:spacing w:after="0" w:line="240" w:lineRule="auto"/>
              <w:rPr>
                <w:rFonts w:ascii="Times New Roman" w:hAnsi="Times New Roman" w:cs="Times New Roman"/>
                <w:b/>
                <w:sz w:val="24"/>
                <w:szCs w:val="24"/>
              </w:rPr>
            </w:pP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отсутствие на территории образовательной организации разрушенных, находящихся в аварийном состоянии зданий, помещений, спортивных сооружений</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jc w:val="center"/>
              <w:rPr>
                <w:rFonts w:ascii="Times New Roman" w:hAnsi="Times New Roman"/>
                <w:sz w:val="24"/>
                <w:szCs w:val="24"/>
              </w:rPr>
            </w:pPr>
            <w:r>
              <w:rPr>
                <w:rFonts w:ascii="Times New Roman" w:hAnsi="Times New Roman"/>
                <w:sz w:val="24"/>
                <w:szCs w:val="24"/>
              </w:rPr>
              <w:t>соответствует/</w:t>
            </w:r>
          </w:p>
          <w:p w:rsidR="00C86F73" w:rsidRDefault="00C86F7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не соответствует</w:t>
            </w:r>
          </w:p>
        </w:tc>
        <w:tc>
          <w:tcPr>
            <w:tcW w:w="6381" w:type="dxa"/>
            <w:vMerge/>
            <w:tcBorders>
              <w:top w:val="single" w:sz="4" w:space="0" w:color="auto"/>
              <w:left w:val="single" w:sz="4" w:space="0" w:color="auto"/>
              <w:bottom w:val="single" w:sz="4" w:space="0" w:color="auto"/>
              <w:right w:val="single" w:sz="4" w:space="0" w:color="auto"/>
            </w:tcBorders>
            <w:vAlign w:val="center"/>
            <w:hideMark/>
          </w:tcPr>
          <w:p w:rsidR="00C86F73" w:rsidRDefault="00C86F73">
            <w:pPr>
              <w:spacing w:after="0" w:line="240" w:lineRule="auto"/>
              <w:rPr>
                <w:rFonts w:ascii="Times New Roman" w:eastAsia="Times New Roman" w:hAnsi="Times New Roman" w:cs="Times New Roman"/>
                <w:b/>
                <w:sz w:val="20"/>
                <w:szCs w:val="20"/>
                <w:lang w:eastAsia="ru-RU"/>
              </w:rPr>
            </w:pPr>
          </w:p>
        </w:tc>
      </w:tr>
      <w:tr w:rsidR="00C86F73" w:rsidTr="00C86F73">
        <w:tc>
          <w:tcPr>
            <w:tcW w:w="851" w:type="dxa"/>
            <w:vMerge/>
            <w:tcBorders>
              <w:top w:val="single" w:sz="4" w:space="0" w:color="auto"/>
              <w:left w:val="single" w:sz="4" w:space="0" w:color="auto"/>
              <w:bottom w:val="single" w:sz="4" w:space="0" w:color="auto"/>
              <w:right w:val="single" w:sz="4" w:space="0" w:color="auto"/>
            </w:tcBorders>
            <w:vAlign w:val="center"/>
            <w:hideMark/>
          </w:tcPr>
          <w:p w:rsidR="00C86F73" w:rsidRDefault="00C86F73">
            <w:pPr>
              <w:spacing w:after="0" w:line="240" w:lineRule="auto"/>
              <w:rPr>
                <w:rFonts w:ascii="Times New Roman" w:hAnsi="Times New Roman" w:cs="Times New Roman"/>
                <w:b/>
                <w:sz w:val="24"/>
                <w:szCs w:val="24"/>
              </w:rPr>
            </w:pP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обеспечение охраны образовательной организации службами безопасности, вневедомственной охраной при органах внутренних дел на договорной основе, частными охранными предприятиями (иные варианты)</w:t>
            </w:r>
          </w:p>
        </w:tc>
        <w:tc>
          <w:tcPr>
            <w:tcW w:w="2271" w:type="dxa"/>
            <w:gridSpan w:val="2"/>
            <w:tcBorders>
              <w:top w:val="single" w:sz="4" w:space="0" w:color="auto"/>
              <w:left w:val="single" w:sz="4" w:space="0" w:color="auto"/>
              <w:bottom w:val="single" w:sz="4" w:space="0" w:color="auto"/>
              <w:right w:val="single" w:sz="4" w:space="0" w:color="auto"/>
            </w:tcBorders>
          </w:tcPr>
          <w:p w:rsidR="00C86F73" w:rsidRDefault="00C86F73">
            <w:pPr>
              <w:spacing w:line="240" w:lineRule="auto"/>
              <w:jc w:val="center"/>
              <w:rPr>
                <w:rFonts w:ascii="Times New Roman" w:hAnsi="Times New Roman"/>
                <w:sz w:val="24"/>
                <w:szCs w:val="24"/>
              </w:rPr>
            </w:pPr>
            <w:r>
              <w:rPr>
                <w:rFonts w:ascii="Times New Roman" w:hAnsi="Times New Roman"/>
                <w:sz w:val="24"/>
                <w:szCs w:val="24"/>
              </w:rPr>
              <w:t>имеется/не имеется</w:t>
            </w:r>
          </w:p>
          <w:p w:rsidR="00C86F73" w:rsidRDefault="00C86F73">
            <w:pPr>
              <w:widowControl w:val="0"/>
              <w:autoSpaceDE w:val="0"/>
              <w:autoSpaceDN w:val="0"/>
              <w:adjustRightInd w:val="0"/>
              <w:spacing w:after="0" w:line="240" w:lineRule="auto"/>
              <w:jc w:val="center"/>
              <w:rPr>
                <w:rFonts w:ascii="Times New Roman" w:hAnsi="Times New Roman" w:cs="Times New Roman"/>
                <w:sz w:val="24"/>
                <w:szCs w:val="24"/>
              </w:rPr>
            </w:pPr>
          </w:p>
        </w:tc>
        <w:tc>
          <w:tcPr>
            <w:tcW w:w="6381" w:type="dxa"/>
            <w:vMerge/>
            <w:tcBorders>
              <w:top w:val="single" w:sz="4" w:space="0" w:color="auto"/>
              <w:left w:val="single" w:sz="4" w:space="0" w:color="auto"/>
              <w:bottom w:val="single" w:sz="4" w:space="0" w:color="auto"/>
              <w:right w:val="single" w:sz="4" w:space="0" w:color="auto"/>
            </w:tcBorders>
            <w:vAlign w:val="center"/>
            <w:hideMark/>
          </w:tcPr>
          <w:p w:rsidR="00C86F73" w:rsidRDefault="00C86F73">
            <w:pPr>
              <w:spacing w:after="0" w:line="240" w:lineRule="auto"/>
              <w:rPr>
                <w:rFonts w:ascii="Times New Roman" w:eastAsia="Times New Roman" w:hAnsi="Times New Roman" w:cs="Times New Roman"/>
                <w:b/>
                <w:sz w:val="20"/>
                <w:szCs w:val="20"/>
                <w:lang w:eastAsia="ru-RU"/>
              </w:rPr>
            </w:pPr>
          </w:p>
        </w:tc>
      </w:tr>
      <w:tr w:rsidR="00C86F73" w:rsidTr="00C86F73">
        <w:tc>
          <w:tcPr>
            <w:tcW w:w="851" w:type="dxa"/>
            <w:vMerge/>
            <w:tcBorders>
              <w:top w:val="single" w:sz="4" w:space="0" w:color="auto"/>
              <w:left w:val="single" w:sz="4" w:space="0" w:color="auto"/>
              <w:bottom w:val="single" w:sz="4" w:space="0" w:color="auto"/>
              <w:right w:val="single" w:sz="4" w:space="0" w:color="auto"/>
            </w:tcBorders>
            <w:vAlign w:val="center"/>
            <w:hideMark/>
          </w:tcPr>
          <w:p w:rsidR="00C86F73" w:rsidRDefault="00C86F73">
            <w:pPr>
              <w:spacing w:after="0" w:line="240" w:lineRule="auto"/>
              <w:rPr>
                <w:rFonts w:ascii="Times New Roman" w:hAnsi="Times New Roman" w:cs="Times New Roman"/>
                <w:b/>
                <w:sz w:val="24"/>
                <w:szCs w:val="24"/>
              </w:rPr>
            </w:pP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наличие системы видеонаблюдения и контроля</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jc w:val="center"/>
              <w:rPr>
                <w:rFonts w:ascii="Times New Roman" w:hAnsi="Times New Roman" w:cs="Times New Roman"/>
                <w:sz w:val="24"/>
                <w:szCs w:val="24"/>
              </w:rPr>
            </w:pPr>
            <w:r>
              <w:rPr>
                <w:rFonts w:ascii="Times New Roman" w:hAnsi="Times New Roman"/>
                <w:sz w:val="24"/>
                <w:szCs w:val="24"/>
              </w:rPr>
              <w:t>имеется/не имеется</w:t>
            </w:r>
          </w:p>
        </w:tc>
        <w:tc>
          <w:tcPr>
            <w:tcW w:w="6381" w:type="dxa"/>
            <w:vMerge/>
            <w:tcBorders>
              <w:top w:val="single" w:sz="4" w:space="0" w:color="auto"/>
              <w:left w:val="single" w:sz="4" w:space="0" w:color="auto"/>
              <w:bottom w:val="single" w:sz="4" w:space="0" w:color="auto"/>
              <w:right w:val="single" w:sz="4" w:space="0" w:color="auto"/>
            </w:tcBorders>
            <w:vAlign w:val="center"/>
            <w:hideMark/>
          </w:tcPr>
          <w:p w:rsidR="00C86F73" w:rsidRDefault="00C86F73">
            <w:pPr>
              <w:spacing w:after="0" w:line="240" w:lineRule="auto"/>
              <w:rPr>
                <w:rFonts w:ascii="Times New Roman" w:eastAsia="Times New Roman" w:hAnsi="Times New Roman" w:cs="Times New Roman"/>
                <w:b/>
                <w:sz w:val="20"/>
                <w:szCs w:val="20"/>
                <w:lang w:eastAsia="ru-RU"/>
              </w:rPr>
            </w:pPr>
          </w:p>
        </w:tc>
      </w:tr>
      <w:tr w:rsidR="00C86F73" w:rsidTr="00C86F73">
        <w:tc>
          <w:tcPr>
            <w:tcW w:w="851" w:type="dxa"/>
            <w:vMerge/>
            <w:tcBorders>
              <w:top w:val="single" w:sz="4" w:space="0" w:color="auto"/>
              <w:left w:val="single" w:sz="4" w:space="0" w:color="auto"/>
              <w:bottom w:val="single" w:sz="4" w:space="0" w:color="auto"/>
              <w:right w:val="single" w:sz="4" w:space="0" w:color="auto"/>
            </w:tcBorders>
            <w:vAlign w:val="center"/>
            <w:hideMark/>
          </w:tcPr>
          <w:p w:rsidR="00C86F73" w:rsidRDefault="00C86F73">
            <w:pPr>
              <w:spacing w:after="0" w:line="240" w:lineRule="auto"/>
              <w:rPr>
                <w:rFonts w:ascii="Times New Roman" w:hAnsi="Times New Roman" w:cs="Times New Roman"/>
                <w:b/>
                <w:sz w:val="24"/>
                <w:szCs w:val="24"/>
              </w:rPr>
            </w:pP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наличие в образовательной организации  пропускного режима, регламентированного локальными нормативными актами</w:t>
            </w:r>
          </w:p>
        </w:tc>
        <w:tc>
          <w:tcPr>
            <w:tcW w:w="2271" w:type="dxa"/>
            <w:gridSpan w:val="2"/>
            <w:tcBorders>
              <w:top w:val="single" w:sz="4" w:space="0" w:color="auto"/>
              <w:left w:val="single" w:sz="4" w:space="0" w:color="auto"/>
              <w:bottom w:val="single" w:sz="4" w:space="0" w:color="auto"/>
              <w:right w:val="single" w:sz="4" w:space="0" w:color="auto"/>
            </w:tcBorders>
          </w:tcPr>
          <w:p w:rsidR="00C86F73" w:rsidRDefault="00C86F73">
            <w:pPr>
              <w:spacing w:line="240" w:lineRule="auto"/>
              <w:jc w:val="center"/>
              <w:rPr>
                <w:rFonts w:ascii="Times New Roman" w:hAnsi="Times New Roman"/>
                <w:sz w:val="24"/>
                <w:szCs w:val="24"/>
              </w:rPr>
            </w:pPr>
            <w:r>
              <w:rPr>
                <w:rFonts w:ascii="Times New Roman" w:hAnsi="Times New Roman"/>
                <w:sz w:val="24"/>
                <w:szCs w:val="24"/>
              </w:rPr>
              <w:t>имеется/не имеется</w:t>
            </w:r>
          </w:p>
          <w:p w:rsidR="00C86F73" w:rsidRDefault="00C86F73">
            <w:pPr>
              <w:widowControl w:val="0"/>
              <w:autoSpaceDE w:val="0"/>
              <w:autoSpaceDN w:val="0"/>
              <w:adjustRightInd w:val="0"/>
              <w:spacing w:after="0" w:line="240" w:lineRule="auto"/>
              <w:jc w:val="center"/>
              <w:rPr>
                <w:rFonts w:ascii="Times New Roman" w:hAnsi="Times New Roman" w:cs="Times New Roman"/>
                <w:sz w:val="24"/>
                <w:szCs w:val="24"/>
              </w:rPr>
            </w:pPr>
          </w:p>
        </w:tc>
        <w:tc>
          <w:tcPr>
            <w:tcW w:w="6381" w:type="dxa"/>
            <w:vMerge/>
            <w:tcBorders>
              <w:top w:val="single" w:sz="4" w:space="0" w:color="auto"/>
              <w:left w:val="single" w:sz="4" w:space="0" w:color="auto"/>
              <w:bottom w:val="single" w:sz="4" w:space="0" w:color="auto"/>
              <w:right w:val="single" w:sz="4" w:space="0" w:color="auto"/>
            </w:tcBorders>
            <w:vAlign w:val="center"/>
            <w:hideMark/>
          </w:tcPr>
          <w:p w:rsidR="00C86F73" w:rsidRDefault="00C86F73">
            <w:pPr>
              <w:spacing w:after="0" w:line="240" w:lineRule="auto"/>
              <w:rPr>
                <w:rFonts w:ascii="Times New Roman" w:eastAsia="Times New Roman" w:hAnsi="Times New Roman" w:cs="Times New Roman"/>
                <w:b/>
                <w:sz w:val="20"/>
                <w:szCs w:val="20"/>
                <w:lang w:eastAsia="ru-RU"/>
              </w:rPr>
            </w:pPr>
          </w:p>
        </w:tc>
      </w:tr>
      <w:tr w:rsidR="00C86F73" w:rsidTr="00C86F73">
        <w:tc>
          <w:tcPr>
            <w:tcW w:w="851" w:type="dxa"/>
            <w:vMerge/>
            <w:tcBorders>
              <w:top w:val="single" w:sz="4" w:space="0" w:color="auto"/>
              <w:left w:val="single" w:sz="4" w:space="0" w:color="auto"/>
              <w:bottom w:val="single" w:sz="4" w:space="0" w:color="auto"/>
              <w:right w:val="single" w:sz="4" w:space="0" w:color="auto"/>
            </w:tcBorders>
            <w:vAlign w:val="center"/>
            <w:hideMark/>
          </w:tcPr>
          <w:p w:rsidR="00C86F73" w:rsidRDefault="00C86F73">
            <w:pPr>
              <w:spacing w:after="0" w:line="240" w:lineRule="auto"/>
              <w:rPr>
                <w:rFonts w:ascii="Times New Roman" w:hAnsi="Times New Roman" w:cs="Times New Roman"/>
                <w:b/>
                <w:sz w:val="24"/>
                <w:szCs w:val="24"/>
              </w:rPr>
            </w:pP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В образовательной организации предусмотрено рациональное размещение учебного оборудования, вычислительной техники, технических средств обучения в целях повышения безопасности труда</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соответствует/ не соответствует</w:t>
            </w:r>
          </w:p>
        </w:tc>
        <w:tc>
          <w:tcPr>
            <w:tcW w:w="638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hAnsi="Times New Roman"/>
                <w:b/>
                <w:sz w:val="20"/>
                <w:szCs w:val="20"/>
              </w:rPr>
              <w:t xml:space="preserve">Приказ </w:t>
            </w:r>
            <w:proofErr w:type="spellStart"/>
            <w:r>
              <w:rPr>
                <w:rFonts w:ascii="Times New Roman" w:hAnsi="Times New Roman"/>
                <w:b/>
                <w:sz w:val="20"/>
                <w:szCs w:val="20"/>
              </w:rPr>
              <w:t>Минпроса</w:t>
            </w:r>
            <w:proofErr w:type="spellEnd"/>
            <w:r>
              <w:rPr>
                <w:rFonts w:ascii="Times New Roman" w:hAnsi="Times New Roman"/>
                <w:b/>
                <w:sz w:val="20"/>
                <w:szCs w:val="20"/>
              </w:rPr>
              <w:t xml:space="preserve"> СССР  от  08.12.1986 № 241 </w:t>
            </w:r>
            <w:r>
              <w:rPr>
                <w:rFonts w:ascii="Times New Roman" w:hAnsi="Times New Roman"/>
                <w:sz w:val="20"/>
                <w:szCs w:val="20"/>
              </w:rPr>
              <w:t xml:space="preserve">«Об утверждении и введении в действие положения об организации работы по охране труда в учреждениях системы   Министерства Просвещения СССР», </w:t>
            </w:r>
            <w:r>
              <w:rPr>
                <w:rFonts w:ascii="Times New Roman" w:hAnsi="Times New Roman"/>
                <w:b/>
                <w:sz w:val="20"/>
                <w:szCs w:val="20"/>
              </w:rPr>
              <w:t>п. 1.7</w:t>
            </w:r>
          </w:p>
        </w:tc>
      </w:tr>
      <w:tr w:rsidR="00C86F73" w:rsidTr="00C86F73">
        <w:tc>
          <w:tcPr>
            <w:tcW w:w="851" w:type="dxa"/>
            <w:vMerge/>
            <w:tcBorders>
              <w:top w:val="single" w:sz="4" w:space="0" w:color="auto"/>
              <w:left w:val="single" w:sz="4" w:space="0" w:color="auto"/>
              <w:bottom w:val="single" w:sz="4" w:space="0" w:color="auto"/>
              <w:right w:val="single" w:sz="4" w:space="0" w:color="auto"/>
            </w:tcBorders>
            <w:vAlign w:val="center"/>
            <w:hideMark/>
          </w:tcPr>
          <w:p w:rsidR="00C86F73" w:rsidRDefault="00C86F73">
            <w:pPr>
              <w:spacing w:after="0" w:line="240" w:lineRule="auto"/>
              <w:rPr>
                <w:rFonts w:ascii="Times New Roman" w:hAnsi="Times New Roman" w:cs="Times New Roman"/>
                <w:b/>
                <w:sz w:val="24"/>
                <w:szCs w:val="24"/>
              </w:rPr>
            </w:pP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Наличие в образовательной организации организованного дежурства педагогических работников во время образовательного процесса с целью обеспечения порядка и дисциплины </w:t>
            </w:r>
            <w:r>
              <w:rPr>
                <w:rFonts w:ascii="Times New Roman" w:hAnsi="Times New Roman"/>
                <w:i/>
                <w:sz w:val="24"/>
                <w:szCs w:val="24"/>
              </w:rPr>
              <w:t>(при необходимости)</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jc w:val="center"/>
              <w:rPr>
                <w:rFonts w:cs="Times New Roman"/>
              </w:rPr>
            </w:pPr>
            <w:r>
              <w:rPr>
                <w:rFonts w:ascii="Times New Roman" w:hAnsi="Times New Roman"/>
              </w:rPr>
              <w:t>имеется /не имеется</w:t>
            </w:r>
          </w:p>
        </w:tc>
        <w:tc>
          <w:tcPr>
            <w:tcW w:w="6381" w:type="dxa"/>
            <w:vMerge w:val="restart"/>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ч.7 статьи 28 273-ФЗ</w:t>
            </w:r>
          </w:p>
          <w:p w:rsidR="00C86F73" w:rsidRDefault="00C86F7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ч. 1 ст. 41 273-ФЗ:</w:t>
            </w:r>
            <w:r>
              <w:rPr>
                <w:rFonts w:ascii="Times New Roman" w:eastAsia="Times New Roman" w:hAnsi="Times New Roman"/>
                <w:sz w:val="20"/>
                <w:szCs w:val="20"/>
                <w:lang w:eastAsia="ru-RU"/>
              </w:rPr>
              <w:t xml:space="preserve"> Охрана здоровья обучающихся в образовательной организации включает в себя:</w:t>
            </w:r>
          </w:p>
          <w:p w:rsidR="00C86F73" w:rsidRDefault="00C86F7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 п. 8:</w:t>
            </w:r>
            <w:r>
              <w:rPr>
                <w:rFonts w:ascii="Times New Roman" w:eastAsia="Times New Roman" w:hAnsi="Times New Roman"/>
                <w:sz w:val="20"/>
                <w:szCs w:val="20"/>
                <w:lang w:eastAsia="ru-RU"/>
              </w:rPr>
              <w:t xml:space="preserve"> обеспечение безопасности обучающихся во время пребывания в организации, осуществляющей образовательную деятельность;</w:t>
            </w:r>
          </w:p>
          <w:p w:rsidR="00C86F73" w:rsidRDefault="00C86F73">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b/>
                <w:sz w:val="20"/>
                <w:szCs w:val="20"/>
                <w:lang w:eastAsia="ru-RU"/>
              </w:rPr>
              <w:t>п. 9:</w:t>
            </w:r>
            <w:r>
              <w:rPr>
                <w:rFonts w:ascii="Times New Roman" w:eastAsia="Times New Roman" w:hAnsi="Times New Roman"/>
                <w:sz w:val="20"/>
                <w:szCs w:val="20"/>
                <w:lang w:eastAsia="ru-RU"/>
              </w:rPr>
              <w:t xml:space="preserve"> профилактику несчастных случаев с обучающимися во время пребывания в организации, осуществляющей образовательную деятельность.</w:t>
            </w:r>
          </w:p>
          <w:p w:rsidR="00C86F73" w:rsidRDefault="00C86F73">
            <w:pPr>
              <w:pStyle w:val="ConsPlusNormal"/>
              <w:ind w:firstLine="0"/>
              <w:jc w:val="both"/>
              <w:rPr>
                <w:rFonts w:ascii="Times New Roman" w:hAnsi="Times New Roman"/>
                <w:sz w:val="24"/>
                <w:szCs w:val="24"/>
              </w:rPr>
            </w:pPr>
            <w:r>
              <w:rPr>
                <w:rFonts w:ascii="Times New Roman" w:hAnsi="Times New Roman" w:cs="Times New Roman"/>
                <w:b/>
                <w:lang w:eastAsia="en-US"/>
              </w:rPr>
              <w:t xml:space="preserve">Приказ Министерства образования и науки РФ от 27.03.2006 № 69 </w:t>
            </w:r>
            <w:r>
              <w:rPr>
                <w:rFonts w:ascii="Times New Roman" w:hAnsi="Times New Roman" w:cs="Times New Roman"/>
                <w:lang w:eastAsia="en-US"/>
              </w:rPr>
              <w:t xml:space="preserve">«Об особенностях режима рабочего времени и времени отдыха </w:t>
            </w:r>
            <w:r>
              <w:rPr>
                <w:rFonts w:ascii="Times New Roman" w:hAnsi="Times New Roman" w:cs="Times New Roman"/>
                <w:lang w:eastAsia="en-US"/>
              </w:rPr>
              <w:lastRenderedPageBreak/>
              <w:t xml:space="preserve">педагогических и других работников образовательных учреждений», </w:t>
            </w:r>
            <w:r>
              <w:rPr>
                <w:rFonts w:ascii="Times New Roman" w:hAnsi="Times New Roman" w:cs="Times New Roman"/>
                <w:b/>
                <w:lang w:eastAsia="en-US"/>
              </w:rPr>
              <w:t>п. 2.3.</w:t>
            </w:r>
          </w:p>
        </w:tc>
      </w:tr>
      <w:tr w:rsidR="00C86F73" w:rsidTr="00C86F73">
        <w:tc>
          <w:tcPr>
            <w:tcW w:w="851" w:type="dxa"/>
            <w:vMerge/>
            <w:tcBorders>
              <w:top w:val="single" w:sz="4" w:space="0" w:color="auto"/>
              <w:left w:val="single" w:sz="4" w:space="0" w:color="auto"/>
              <w:bottom w:val="single" w:sz="4" w:space="0" w:color="auto"/>
              <w:right w:val="single" w:sz="4" w:space="0" w:color="auto"/>
            </w:tcBorders>
            <w:vAlign w:val="center"/>
            <w:hideMark/>
          </w:tcPr>
          <w:p w:rsidR="00C86F73" w:rsidRDefault="00C86F73">
            <w:pPr>
              <w:spacing w:after="0" w:line="240" w:lineRule="auto"/>
              <w:rPr>
                <w:rFonts w:ascii="Times New Roman" w:hAnsi="Times New Roman" w:cs="Times New Roman"/>
                <w:b/>
                <w:sz w:val="24"/>
                <w:szCs w:val="24"/>
              </w:rPr>
            </w:pP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Наличие в образовательной организации документов и материалов, регламентирующих организацию и проведение дежурства педагогических работников во время образовательного процесса </w:t>
            </w:r>
            <w:r>
              <w:rPr>
                <w:rFonts w:ascii="Times New Roman" w:hAnsi="Times New Roman"/>
                <w:i/>
                <w:sz w:val="24"/>
                <w:szCs w:val="24"/>
              </w:rPr>
              <w:t>(при необходимости)</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jc w:val="center"/>
              <w:rPr>
                <w:rFonts w:cs="Times New Roman"/>
              </w:rPr>
            </w:pPr>
            <w:r>
              <w:rPr>
                <w:rFonts w:ascii="Times New Roman" w:hAnsi="Times New Roman"/>
              </w:rPr>
              <w:t>имеется /не имеется</w:t>
            </w:r>
          </w:p>
        </w:tc>
        <w:tc>
          <w:tcPr>
            <w:tcW w:w="6381" w:type="dxa"/>
            <w:vMerge/>
            <w:tcBorders>
              <w:top w:val="single" w:sz="4" w:space="0" w:color="auto"/>
              <w:left w:val="single" w:sz="4" w:space="0" w:color="auto"/>
              <w:bottom w:val="single" w:sz="4" w:space="0" w:color="auto"/>
              <w:right w:val="single" w:sz="4" w:space="0" w:color="auto"/>
            </w:tcBorders>
            <w:vAlign w:val="center"/>
            <w:hideMark/>
          </w:tcPr>
          <w:p w:rsidR="00C86F73" w:rsidRDefault="00C86F73">
            <w:pPr>
              <w:spacing w:after="0" w:line="240" w:lineRule="auto"/>
              <w:rPr>
                <w:rFonts w:ascii="Times New Roman" w:eastAsia="Times New Roman" w:hAnsi="Times New Roman" w:cs="Arial"/>
                <w:sz w:val="24"/>
                <w:szCs w:val="24"/>
                <w:lang w:eastAsia="ru-RU"/>
              </w:rPr>
            </w:pPr>
          </w:p>
        </w:tc>
      </w:tr>
      <w:tr w:rsidR="00C86F73" w:rsidTr="00C86F73">
        <w:tc>
          <w:tcPr>
            <w:tcW w:w="851" w:type="dxa"/>
            <w:vMerge/>
            <w:tcBorders>
              <w:top w:val="single" w:sz="4" w:space="0" w:color="auto"/>
              <w:left w:val="single" w:sz="4" w:space="0" w:color="auto"/>
              <w:bottom w:val="single" w:sz="4" w:space="0" w:color="auto"/>
              <w:right w:val="single" w:sz="4" w:space="0" w:color="auto"/>
            </w:tcBorders>
            <w:vAlign w:val="center"/>
            <w:hideMark/>
          </w:tcPr>
          <w:p w:rsidR="00C86F73" w:rsidRDefault="00C86F73">
            <w:pPr>
              <w:spacing w:after="0" w:line="240" w:lineRule="auto"/>
              <w:rPr>
                <w:rFonts w:ascii="Times New Roman" w:hAnsi="Times New Roman" w:cs="Times New Roman"/>
                <w:b/>
                <w:sz w:val="24"/>
                <w:szCs w:val="24"/>
              </w:rPr>
            </w:pP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Соответствие документов и материалов, регламентирующих организацию и проведение дежурства педагогических работников во время образовательного процесса требованиям законодательства</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соответствует/ не соответствует</w:t>
            </w:r>
          </w:p>
        </w:tc>
        <w:tc>
          <w:tcPr>
            <w:tcW w:w="6381" w:type="dxa"/>
            <w:vMerge/>
            <w:tcBorders>
              <w:top w:val="single" w:sz="4" w:space="0" w:color="auto"/>
              <w:left w:val="single" w:sz="4" w:space="0" w:color="auto"/>
              <w:bottom w:val="single" w:sz="4" w:space="0" w:color="auto"/>
              <w:right w:val="single" w:sz="4" w:space="0" w:color="auto"/>
            </w:tcBorders>
            <w:vAlign w:val="center"/>
            <w:hideMark/>
          </w:tcPr>
          <w:p w:rsidR="00C86F73" w:rsidRDefault="00C86F73">
            <w:pPr>
              <w:spacing w:after="0" w:line="240" w:lineRule="auto"/>
              <w:rPr>
                <w:rFonts w:ascii="Times New Roman" w:eastAsia="Times New Roman" w:hAnsi="Times New Roman" w:cs="Arial"/>
                <w:sz w:val="24"/>
                <w:szCs w:val="24"/>
                <w:lang w:eastAsia="ru-RU"/>
              </w:rPr>
            </w:pPr>
          </w:p>
        </w:tc>
      </w:tr>
      <w:tr w:rsidR="00C86F73" w:rsidTr="00C86F73">
        <w:tc>
          <w:tcPr>
            <w:tcW w:w="851" w:type="dxa"/>
            <w:vMerge/>
            <w:tcBorders>
              <w:top w:val="single" w:sz="4" w:space="0" w:color="auto"/>
              <w:left w:val="single" w:sz="4" w:space="0" w:color="auto"/>
              <w:bottom w:val="single" w:sz="4" w:space="0" w:color="auto"/>
              <w:right w:val="single" w:sz="4" w:space="0" w:color="auto"/>
            </w:tcBorders>
            <w:vAlign w:val="center"/>
            <w:hideMark/>
          </w:tcPr>
          <w:p w:rsidR="00C86F73" w:rsidRDefault="00C86F73">
            <w:pPr>
              <w:spacing w:after="0" w:line="240" w:lineRule="auto"/>
              <w:rPr>
                <w:rFonts w:ascii="Times New Roman" w:hAnsi="Times New Roman" w:cs="Times New Roman"/>
                <w:b/>
                <w:sz w:val="24"/>
                <w:szCs w:val="24"/>
              </w:rPr>
            </w:pP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Наличие в образовательной организации  инструкций по  охране труда в учебных кабинетах </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sz w:val="24"/>
                <w:szCs w:val="24"/>
              </w:rPr>
              <w:t>имеется/не имеется</w:t>
            </w:r>
          </w:p>
        </w:tc>
        <w:tc>
          <w:tcPr>
            <w:tcW w:w="6381" w:type="dxa"/>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jc w:val="both"/>
              <w:rPr>
                <w:rFonts w:ascii="Times New Roman" w:eastAsia="Times New Roman" w:hAnsi="Times New Roman"/>
                <w:b/>
                <w:sz w:val="20"/>
                <w:szCs w:val="20"/>
              </w:rPr>
            </w:pPr>
            <w:r>
              <w:rPr>
                <w:rFonts w:ascii="Times New Roman" w:hAnsi="Times New Roman"/>
                <w:b/>
                <w:sz w:val="20"/>
                <w:szCs w:val="20"/>
              </w:rPr>
              <w:t>ч.7 статьи 28:</w:t>
            </w:r>
            <w:r>
              <w:rPr>
                <w:rFonts w:ascii="Times New Roman" w:hAnsi="Times New Roman"/>
                <w:sz w:val="20"/>
                <w:szCs w:val="20"/>
              </w:rPr>
              <w:t xml:space="preserve"> Образовательная организация несет ответственность в установленном законодательством Российской Федерации порядке за жизнь и здоровье обучающихся, работников образовательной организации</w:t>
            </w:r>
          </w:p>
          <w:p w:rsidR="00C86F73" w:rsidRDefault="00C86F73">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hAnsi="Times New Roman"/>
                <w:b/>
                <w:sz w:val="20"/>
                <w:szCs w:val="20"/>
              </w:rPr>
              <w:t xml:space="preserve">Приказ </w:t>
            </w:r>
            <w:proofErr w:type="spellStart"/>
            <w:r>
              <w:rPr>
                <w:rFonts w:ascii="Times New Roman" w:hAnsi="Times New Roman"/>
                <w:b/>
                <w:sz w:val="20"/>
                <w:szCs w:val="20"/>
              </w:rPr>
              <w:t>Минпроса</w:t>
            </w:r>
            <w:proofErr w:type="spellEnd"/>
            <w:r>
              <w:rPr>
                <w:rFonts w:ascii="Times New Roman" w:hAnsi="Times New Roman"/>
                <w:b/>
                <w:sz w:val="20"/>
                <w:szCs w:val="20"/>
              </w:rPr>
              <w:t xml:space="preserve"> СССР  от  08.12.1986 № 241 </w:t>
            </w:r>
            <w:r>
              <w:rPr>
                <w:rFonts w:ascii="Times New Roman" w:hAnsi="Times New Roman"/>
                <w:sz w:val="20"/>
                <w:szCs w:val="20"/>
              </w:rPr>
              <w:t xml:space="preserve">«Об утверждении и введении в действие положения об организации работы по охране труда в учреждениях системы   Министерства Просвещения СССР», </w:t>
            </w:r>
            <w:r>
              <w:rPr>
                <w:rFonts w:ascii="Times New Roman" w:hAnsi="Times New Roman"/>
                <w:b/>
                <w:sz w:val="20"/>
                <w:szCs w:val="20"/>
              </w:rPr>
              <w:t>п. 6.2.3</w:t>
            </w:r>
          </w:p>
        </w:tc>
      </w:tr>
      <w:tr w:rsidR="00C86F73" w:rsidTr="00C86F73">
        <w:tc>
          <w:tcPr>
            <w:tcW w:w="851" w:type="dxa"/>
            <w:vMerge/>
            <w:tcBorders>
              <w:top w:val="single" w:sz="4" w:space="0" w:color="auto"/>
              <w:left w:val="single" w:sz="4" w:space="0" w:color="auto"/>
              <w:bottom w:val="single" w:sz="4" w:space="0" w:color="auto"/>
              <w:right w:val="single" w:sz="4" w:space="0" w:color="auto"/>
            </w:tcBorders>
            <w:vAlign w:val="center"/>
            <w:hideMark/>
          </w:tcPr>
          <w:p w:rsidR="00C86F73" w:rsidRDefault="00C86F73">
            <w:pPr>
              <w:spacing w:after="0" w:line="240" w:lineRule="auto"/>
              <w:rPr>
                <w:rFonts w:ascii="Times New Roman" w:hAnsi="Times New Roman" w:cs="Times New Roman"/>
                <w:b/>
                <w:sz w:val="24"/>
                <w:szCs w:val="24"/>
              </w:rPr>
            </w:pP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Наличие в учебных кабинетах образовательной организации стендов по охране труда, где находятся инструкции, плакаты по безопасным приемам работы </w:t>
            </w:r>
            <w:r>
              <w:rPr>
                <w:rFonts w:ascii="Times New Roman" w:hAnsi="Times New Roman"/>
                <w:i/>
                <w:sz w:val="24"/>
                <w:szCs w:val="24"/>
              </w:rPr>
              <w:t>(в соответствии с реализуемыми образовательными программами)</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sz w:val="24"/>
                <w:szCs w:val="24"/>
              </w:rPr>
              <w:t>имеется/не имеется</w:t>
            </w:r>
          </w:p>
        </w:tc>
        <w:tc>
          <w:tcPr>
            <w:tcW w:w="6381" w:type="dxa"/>
            <w:tcBorders>
              <w:top w:val="single" w:sz="4" w:space="0" w:color="auto"/>
              <w:left w:val="single" w:sz="4" w:space="0" w:color="auto"/>
              <w:bottom w:val="single" w:sz="4" w:space="0" w:color="auto"/>
              <w:right w:val="single" w:sz="4" w:space="0" w:color="auto"/>
            </w:tcBorders>
            <w:hideMark/>
          </w:tcPr>
          <w:p w:rsidR="00C86F73" w:rsidRDefault="00C86F73">
            <w:pPr>
              <w:pStyle w:val="ConsPlusNormal"/>
              <w:widowControl/>
              <w:ind w:firstLine="0"/>
              <w:jc w:val="both"/>
              <w:rPr>
                <w:rFonts w:ascii="Times New Roman" w:hAnsi="Times New Roman" w:cs="Times New Roman"/>
                <w:lang w:eastAsia="en-US"/>
              </w:rPr>
            </w:pPr>
            <w:r>
              <w:rPr>
                <w:rFonts w:ascii="Times New Roman" w:hAnsi="Times New Roman" w:cs="Times New Roman"/>
                <w:b/>
                <w:lang w:eastAsia="en-US"/>
              </w:rPr>
              <w:t>ч.7 статьи 28 273-ФЗ</w:t>
            </w:r>
          </w:p>
          <w:p w:rsidR="00C86F73" w:rsidRDefault="00C86F73">
            <w:pPr>
              <w:pStyle w:val="ConsPlusNormal"/>
              <w:widowControl/>
              <w:ind w:firstLine="0"/>
              <w:jc w:val="both"/>
              <w:rPr>
                <w:rFonts w:ascii="Times New Roman" w:hAnsi="Times New Roman" w:cs="Times New Roman"/>
                <w:b/>
                <w:sz w:val="24"/>
                <w:szCs w:val="24"/>
                <w:lang w:eastAsia="en-US"/>
              </w:rPr>
            </w:pPr>
            <w:r>
              <w:rPr>
                <w:rFonts w:ascii="Times New Roman" w:hAnsi="Times New Roman" w:cs="Times New Roman"/>
                <w:b/>
                <w:lang w:eastAsia="en-US"/>
              </w:rPr>
              <w:t xml:space="preserve">Приказ </w:t>
            </w:r>
            <w:proofErr w:type="spellStart"/>
            <w:r>
              <w:rPr>
                <w:rFonts w:ascii="Times New Roman" w:hAnsi="Times New Roman" w:cs="Times New Roman"/>
                <w:b/>
                <w:lang w:eastAsia="en-US"/>
              </w:rPr>
              <w:t>Минпроса</w:t>
            </w:r>
            <w:proofErr w:type="spellEnd"/>
            <w:r>
              <w:rPr>
                <w:rFonts w:ascii="Times New Roman" w:hAnsi="Times New Roman" w:cs="Times New Roman"/>
                <w:b/>
                <w:lang w:eastAsia="en-US"/>
              </w:rPr>
              <w:t xml:space="preserve"> СССР  от  08.12.1986 № 241 </w:t>
            </w:r>
            <w:r>
              <w:rPr>
                <w:rFonts w:ascii="Times New Roman" w:hAnsi="Times New Roman" w:cs="Times New Roman"/>
                <w:lang w:eastAsia="en-US"/>
              </w:rPr>
              <w:t xml:space="preserve">«Об утверждении и введении в действие положения об организации работы по охране труда в учреждениях системы   Министерства Просвещения СССР», </w:t>
            </w:r>
            <w:r>
              <w:rPr>
                <w:rFonts w:ascii="Times New Roman" w:hAnsi="Times New Roman" w:cs="Times New Roman"/>
                <w:b/>
                <w:lang w:eastAsia="en-US"/>
              </w:rPr>
              <w:t>п. 6.1.1</w:t>
            </w:r>
          </w:p>
        </w:tc>
      </w:tr>
      <w:tr w:rsidR="00C86F73" w:rsidTr="00C86F73">
        <w:tc>
          <w:tcPr>
            <w:tcW w:w="851" w:type="dxa"/>
            <w:vMerge/>
            <w:tcBorders>
              <w:top w:val="single" w:sz="4" w:space="0" w:color="auto"/>
              <w:left w:val="single" w:sz="4" w:space="0" w:color="auto"/>
              <w:bottom w:val="single" w:sz="4" w:space="0" w:color="auto"/>
              <w:right w:val="single" w:sz="4" w:space="0" w:color="auto"/>
            </w:tcBorders>
            <w:vAlign w:val="center"/>
            <w:hideMark/>
          </w:tcPr>
          <w:p w:rsidR="00C86F73" w:rsidRDefault="00C86F73">
            <w:pPr>
              <w:spacing w:after="0" w:line="240" w:lineRule="auto"/>
              <w:rPr>
                <w:rFonts w:ascii="Times New Roman" w:hAnsi="Times New Roman" w:cs="Times New Roman"/>
                <w:b/>
                <w:sz w:val="24"/>
                <w:szCs w:val="24"/>
              </w:rPr>
            </w:pP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jc w:val="both"/>
              <w:rPr>
                <w:rFonts w:ascii="Times New Roman" w:eastAsia="Times New Roman" w:hAnsi="Times New Roman"/>
                <w:sz w:val="24"/>
                <w:szCs w:val="24"/>
              </w:rPr>
            </w:pPr>
            <w:r>
              <w:rPr>
                <w:rFonts w:ascii="Times New Roman" w:hAnsi="Times New Roman"/>
                <w:sz w:val="24"/>
                <w:szCs w:val="24"/>
              </w:rPr>
              <w:t>Проведение инструктажа по охране труда:</w:t>
            </w:r>
          </w:p>
          <w:p w:rsidR="00C86F73" w:rsidRDefault="00C86F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наличие записи в журнале о проведении инструктажей </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соответствует/не соответствует</w:t>
            </w:r>
          </w:p>
        </w:tc>
        <w:tc>
          <w:tcPr>
            <w:tcW w:w="6381" w:type="dxa"/>
            <w:tcBorders>
              <w:top w:val="single" w:sz="4" w:space="0" w:color="auto"/>
              <w:left w:val="single" w:sz="4" w:space="0" w:color="auto"/>
              <w:bottom w:val="single" w:sz="4" w:space="0" w:color="auto"/>
              <w:right w:val="single" w:sz="4" w:space="0" w:color="auto"/>
            </w:tcBorders>
            <w:vAlign w:val="center"/>
            <w:hideMark/>
          </w:tcPr>
          <w:p w:rsidR="00C86F73" w:rsidRDefault="00C86F73">
            <w:pPr>
              <w:spacing w:after="0" w:line="240" w:lineRule="auto"/>
              <w:rPr>
                <w:rFonts w:ascii="Times New Roman" w:eastAsia="Times New Roman" w:hAnsi="Times New Roman"/>
                <w:b/>
                <w:sz w:val="20"/>
                <w:szCs w:val="20"/>
              </w:rPr>
            </w:pPr>
            <w:r>
              <w:rPr>
                <w:rFonts w:ascii="Times New Roman" w:hAnsi="Times New Roman"/>
                <w:b/>
                <w:sz w:val="20"/>
                <w:szCs w:val="20"/>
              </w:rPr>
              <w:t>ч.7 статьи 28 273-ФЗ</w:t>
            </w:r>
          </w:p>
          <w:p w:rsidR="00C86F73" w:rsidRDefault="00C86F73">
            <w:pPr>
              <w:spacing w:after="0" w:line="240" w:lineRule="auto"/>
              <w:rPr>
                <w:rFonts w:ascii="Times New Roman" w:hAnsi="Times New Roman" w:cs="Times New Roman"/>
                <w:b/>
                <w:sz w:val="20"/>
                <w:szCs w:val="20"/>
              </w:rPr>
            </w:pPr>
            <w:r>
              <w:rPr>
                <w:rFonts w:ascii="Times New Roman" w:hAnsi="Times New Roman"/>
                <w:b/>
                <w:sz w:val="20"/>
                <w:szCs w:val="20"/>
              </w:rPr>
              <w:t xml:space="preserve">Приказ </w:t>
            </w:r>
            <w:proofErr w:type="spellStart"/>
            <w:r>
              <w:rPr>
                <w:rFonts w:ascii="Times New Roman" w:hAnsi="Times New Roman"/>
                <w:b/>
                <w:sz w:val="20"/>
                <w:szCs w:val="20"/>
              </w:rPr>
              <w:t>Минпроса</w:t>
            </w:r>
            <w:proofErr w:type="spellEnd"/>
            <w:r>
              <w:rPr>
                <w:rFonts w:ascii="Times New Roman" w:hAnsi="Times New Roman"/>
                <w:b/>
                <w:sz w:val="20"/>
                <w:szCs w:val="20"/>
              </w:rPr>
              <w:t xml:space="preserve"> СССР  от  08.12.1986 № 241 </w:t>
            </w:r>
            <w:r>
              <w:rPr>
                <w:rFonts w:ascii="Times New Roman" w:hAnsi="Times New Roman"/>
                <w:sz w:val="20"/>
                <w:szCs w:val="20"/>
              </w:rPr>
              <w:t>«Об утверждении и введении в действие положения об организации работы по охране труда в учреждениях системы   Министерства Просвещения СССР»,</w:t>
            </w:r>
            <w:r>
              <w:rPr>
                <w:rFonts w:ascii="Times New Roman" w:hAnsi="Times New Roman"/>
                <w:b/>
                <w:sz w:val="20"/>
                <w:szCs w:val="20"/>
              </w:rPr>
              <w:t xml:space="preserve"> п. 6.5.3</w:t>
            </w:r>
          </w:p>
        </w:tc>
      </w:tr>
      <w:tr w:rsidR="00C86F73" w:rsidTr="00C86F73">
        <w:tc>
          <w:tcPr>
            <w:tcW w:w="851" w:type="dxa"/>
            <w:vMerge/>
            <w:tcBorders>
              <w:top w:val="single" w:sz="4" w:space="0" w:color="auto"/>
              <w:left w:val="single" w:sz="4" w:space="0" w:color="auto"/>
              <w:bottom w:val="single" w:sz="4" w:space="0" w:color="auto"/>
              <w:right w:val="single" w:sz="4" w:space="0" w:color="auto"/>
            </w:tcBorders>
            <w:vAlign w:val="center"/>
            <w:hideMark/>
          </w:tcPr>
          <w:p w:rsidR="00C86F73" w:rsidRDefault="00C86F73">
            <w:pPr>
              <w:spacing w:after="0" w:line="240" w:lineRule="auto"/>
              <w:rPr>
                <w:rFonts w:ascii="Times New Roman" w:hAnsi="Times New Roman" w:cs="Times New Roman"/>
                <w:b/>
                <w:sz w:val="24"/>
                <w:szCs w:val="24"/>
              </w:rPr>
            </w:pP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 xml:space="preserve">Проведение инструктажа о приемах безопасного обращения с животными и оказания первой медицинской помощи с детьми, ухаживающими за животными </w:t>
            </w:r>
            <w:r>
              <w:rPr>
                <w:rFonts w:ascii="Times New Roman" w:hAnsi="Times New Roman"/>
                <w:i/>
                <w:sz w:val="24"/>
                <w:szCs w:val="24"/>
              </w:rPr>
              <w:t>(при занятиях эколого-биологического профиля и юных натуралистов)</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соответствует/не соответствует</w:t>
            </w:r>
          </w:p>
        </w:tc>
        <w:tc>
          <w:tcPr>
            <w:tcW w:w="6381" w:type="dxa"/>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rPr>
                <w:rFonts w:ascii="Times New Roman" w:eastAsia="Times New Roman" w:hAnsi="Times New Roman"/>
                <w:b/>
                <w:sz w:val="20"/>
                <w:szCs w:val="20"/>
              </w:rPr>
            </w:pPr>
            <w:r>
              <w:rPr>
                <w:rFonts w:ascii="Times New Roman" w:hAnsi="Times New Roman"/>
                <w:b/>
                <w:sz w:val="20"/>
                <w:szCs w:val="20"/>
              </w:rPr>
              <w:t>ч.7 статьи 28 273-ФЗ</w:t>
            </w:r>
          </w:p>
          <w:p w:rsidR="00C86F73" w:rsidRDefault="00C86F73">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Pr>
                <w:rFonts w:ascii="Times New Roman" w:hAnsi="Times New Roman"/>
                <w:sz w:val="20"/>
                <w:szCs w:val="20"/>
              </w:rPr>
              <w:t xml:space="preserve">п. 5.8.3. </w:t>
            </w:r>
            <w:r>
              <w:rPr>
                <w:rFonts w:ascii="Times New Roman" w:hAnsi="Times New Roman"/>
                <w:color w:val="000000"/>
                <w:sz w:val="20"/>
                <w:szCs w:val="20"/>
              </w:rPr>
              <w:t xml:space="preserve">СанПиН </w:t>
            </w:r>
            <w:r>
              <w:rPr>
                <w:rFonts w:ascii="Times New Roman" w:hAnsi="Times New Roman"/>
                <w:sz w:val="20"/>
                <w:szCs w:val="20"/>
              </w:rPr>
              <w:t>2.4.4.1251-03</w:t>
            </w:r>
          </w:p>
        </w:tc>
      </w:tr>
      <w:tr w:rsidR="00C86F73" w:rsidTr="00C86F73">
        <w:tc>
          <w:tcPr>
            <w:tcW w:w="851" w:type="dxa"/>
            <w:vMerge/>
            <w:tcBorders>
              <w:top w:val="single" w:sz="4" w:space="0" w:color="auto"/>
              <w:left w:val="single" w:sz="4" w:space="0" w:color="auto"/>
              <w:bottom w:val="single" w:sz="4" w:space="0" w:color="auto"/>
              <w:right w:val="single" w:sz="4" w:space="0" w:color="auto"/>
            </w:tcBorders>
            <w:vAlign w:val="center"/>
            <w:hideMark/>
          </w:tcPr>
          <w:p w:rsidR="00C86F73" w:rsidRDefault="00C86F73">
            <w:pPr>
              <w:spacing w:after="0" w:line="240" w:lineRule="auto"/>
              <w:rPr>
                <w:rFonts w:ascii="Times New Roman" w:hAnsi="Times New Roman" w:cs="Times New Roman"/>
                <w:b/>
                <w:sz w:val="24"/>
                <w:szCs w:val="24"/>
              </w:rPr>
            </w:pP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Наличие в образовательной организации схемы «Безопасный маршрут к образовательной организации»</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sz w:val="24"/>
                <w:szCs w:val="24"/>
                <w:lang w:eastAsia="ru-RU"/>
              </w:rPr>
              <w:t>имеется/не имеется</w:t>
            </w:r>
          </w:p>
        </w:tc>
        <w:tc>
          <w:tcPr>
            <w:tcW w:w="6381" w:type="dxa"/>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jc w:val="both"/>
              <w:rPr>
                <w:rFonts w:ascii="Times New Roman" w:hAnsi="Times New Roman" w:cs="Times New Roman"/>
                <w:b/>
                <w:sz w:val="20"/>
                <w:szCs w:val="20"/>
              </w:rPr>
            </w:pPr>
            <w:r>
              <w:rPr>
                <w:rFonts w:ascii="Times New Roman" w:hAnsi="Times New Roman"/>
                <w:b/>
                <w:sz w:val="20"/>
                <w:szCs w:val="20"/>
              </w:rPr>
              <w:t xml:space="preserve">ч.7 статьи 28 273-ФЗ: </w:t>
            </w:r>
            <w:r>
              <w:rPr>
                <w:rFonts w:ascii="Times New Roman" w:hAnsi="Times New Roman"/>
                <w:sz w:val="20"/>
                <w:szCs w:val="20"/>
              </w:rPr>
              <w:t>образовательная организация несет ответственность в установленном законодательством Российской Федерации порядке за жизнь и здоровье обучающихся, работников образовательной организации.</w:t>
            </w:r>
          </w:p>
        </w:tc>
      </w:tr>
      <w:tr w:rsidR="00C86F73" w:rsidTr="00C86F73">
        <w:trPr>
          <w:trHeight w:val="262"/>
        </w:trPr>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9</w:t>
            </w:r>
          </w:p>
        </w:tc>
        <w:tc>
          <w:tcPr>
            <w:tcW w:w="14749" w:type="dxa"/>
            <w:gridSpan w:val="4"/>
            <w:tcBorders>
              <w:top w:val="single" w:sz="4" w:space="0" w:color="auto"/>
              <w:left w:val="single" w:sz="4" w:space="0" w:color="auto"/>
              <w:bottom w:val="single" w:sz="4" w:space="0" w:color="auto"/>
              <w:right w:val="single" w:sz="4" w:space="0" w:color="auto"/>
            </w:tcBorders>
            <w:hideMark/>
          </w:tcPr>
          <w:p w:rsidR="00C86F73" w:rsidRDefault="00C86F73">
            <w:pPr>
              <w:pStyle w:val="ConsPlusNormal"/>
              <w:widowControl/>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Соблюдение требований безопасности к спортивным площадкам, спортивным залами и спортивному инвентарю в образовательной организации</w:t>
            </w:r>
          </w:p>
        </w:tc>
      </w:tr>
      <w:tr w:rsidR="00C86F73" w:rsidTr="00C86F73">
        <w:trPr>
          <w:trHeight w:val="262"/>
        </w:trPr>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9.1</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jc w:val="both"/>
              <w:rPr>
                <w:rFonts w:ascii="Times New Roman" w:eastAsia="Times New Roman" w:hAnsi="Times New Roman"/>
                <w:sz w:val="24"/>
                <w:szCs w:val="24"/>
              </w:rPr>
            </w:pPr>
            <w:r>
              <w:rPr>
                <w:rFonts w:ascii="Times New Roman" w:hAnsi="Times New Roman"/>
                <w:sz w:val="24"/>
                <w:szCs w:val="24"/>
              </w:rPr>
              <w:t>Помещения спортивных залов, спортивные площадки,  размещенное в них оборудование должны удовлетворять требованиям:</w:t>
            </w:r>
          </w:p>
          <w:p w:rsidR="00C86F73" w:rsidRDefault="00C86F73">
            <w:pPr>
              <w:spacing w:after="0" w:line="240" w:lineRule="auto"/>
              <w:rPr>
                <w:rFonts w:ascii="Times New Roman" w:eastAsia="Calibri" w:hAnsi="Times New Roman"/>
                <w:sz w:val="24"/>
                <w:szCs w:val="24"/>
              </w:rPr>
            </w:pPr>
            <w:r>
              <w:rPr>
                <w:rFonts w:ascii="Times New Roman" w:hAnsi="Times New Roman"/>
                <w:sz w:val="24"/>
                <w:szCs w:val="24"/>
              </w:rPr>
              <w:lastRenderedPageBreak/>
              <w:t xml:space="preserve">строительных норм и правил, </w:t>
            </w:r>
          </w:p>
          <w:p w:rsidR="00C86F73" w:rsidRDefault="00C86F73">
            <w:pPr>
              <w:spacing w:after="0" w:line="240" w:lineRule="auto"/>
              <w:rPr>
                <w:rFonts w:ascii="Times New Roman" w:hAnsi="Times New Roman"/>
                <w:sz w:val="24"/>
                <w:szCs w:val="24"/>
              </w:rPr>
            </w:pPr>
            <w:r>
              <w:rPr>
                <w:rFonts w:ascii="Times New Roman" w:hAnsi="Times New Roman"/>
                <w:sz w:val="24"/>
                <w:szCs w:val="24"/>
              </w:rPr>
              <w:t xml:space="preserve">санитарных  правил, </w:t>
            </w:r>
          </w:p>
          <w:p w:rsidR="00C86F73" w:rsidRDefault="00C86F73">
            <w:pPr>
              <w:spacing w:after="0" w:line="240" w:lineRule="auto"/>
              <w:rPr>
                <w:rFonts w:ascii="Times New Roman" w:hAnsi="Times New Roman"/>
                <w:sz w:val="24"/>
                <w:szCs w:val="24"/>
              </w:rPr>
            </w:pPr>
            <w:r>
              <w:rPr>
                <w:rFonts w:ascii="Times New Roman" w:hAnsi="Times New Roman"/>
                <w:sz w:val="24"/>
                <w:szCs w:val="24"/>
              </w:rPr>
              <w:t>пожарной безопасности для общеобразовательных учреждений,</w:t>
            </w:r>
          </w:p>
          <w:p w:rsidR="00C86F73" w:rsidRDefault="00C86F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4"/>
              </w:rPr>
              <w:t>профилактики и предупреждения травматизма</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jc w:val="center"/>
              <w:rPr>
                <w:rFonts w:ascii="Times New Roman" w:eastAsia="Times New Roman" w:hAnsi="Times New Roman"/>
                <w:sz w:val="24"/>
                <w:szCs w:val="24"/>
              </w:rPr>
            </w:pPr>
            <w:r>
              <w:rPr>
                <w:rFonts w:ascii="Times New Roman" w:hAnsi="Times New Roman"/>
                <w:sz w:val="24"/>
                <w:szCs w:val="24"/>
              </w:rPr>
              <w:lastRenderedPageBreak/>
              <w:t>соответствует/</w:t>
            </w:r>
          </w:p>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не соответствует</w:t>
            </w:r>
          </w:p>
        </w:tc>
        <w:tc>
          <w:tcPr>
            <w:tcW w:w="6381" w:type="dxa"/>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rPr>
                <w:rFonts w:ascii="Times New Roman" w:hAnsi="Times New Roman"/>
                <w:b/>
                <w:sz w:val="20"/>
                <w:szCs w:val="20"/>
              </w:rPr>
            </w:pPr>
            <w:r>
              <w:rPr>
                <w:rFonts w:ascii="Times New Roman" w:hAnsi="Times New Roman"/>
                <w:b/>
                <w:sz w:val="20"/>
                <w:szCs w:val="20"/>
              </w:rPr>
              <w:t>Государственный стандарт Российской Федерации  (ГОСТ Р 52024 -2003, утвержден Постановлением Госстандарта России от 18 марта 2003 г. № 80-ст) «Услуги физкультурно – оздоровительные и спортивные. Общие требования», п.6.5.</w:t>
            </w:r>
          </w:p>
          <w:p w:rsidR="00C86F73" w:rsidRDefault="00C86F73">
            <w:pPr>
              <w:widowControl w:val="0"/>
              <w:autoSpaceDE w:val="0"/>
              <w:autoSpaceDN w:val="0"/>
              <w:adjustRightInd w:val="0"/>
              <w:spacing w:after="0" w:line="240" w:lineRule="auto"/>
              <w:rPr>
                <w:rFonts w:ascii="Times New Roman" w:eastAsia="Times New Roman" w:hAnsi="Times New Roman" w:cs="Times New Roman"/>
                <w:b/>
                <w:sz w:val="20"/>
                <w:szCs w:val="20"/>
              </w:rPr>
            </w:pPr>
            <w:r>
              <w:rPr>
                <w:rFonts w:ascii="Times New Roman" w:hAnsi="Times New Roman"/>
                <w:b/>
                <w:sz w:val="20"/>
                <w:szCs w:val="20"/>
              </w:rPr>
              <w:lastRenderedPageBreak/>
              <w:t>Государственный стандарт Российской Федерации  (ГОСТ Р 52025 -2003, утвержден постановлением  Госстандарта России от 18.03.2003 № 81-ст) «Услуги физкультурно – оздоровительные и спортивные. Требования безопасности потребителей», п.4.3.1.</w:t>
            </w:r>
          </w:p>
        </w:tc>
      </w:tr>
      <w:tr w:rsidR="00C86F73" w:rsidTr="00C86F73">
        <w:trPr>
          <w:trHeight w:val="262"/>
        </w:trPr>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lastRenderedPageBreak/>
              <w:t>9.2</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Спортивное оборудование, снаряжение и инвентарь соответствует требованиям безопасности, установленным в нормативной документации на них, и использоваться в соответствии с правилами, изложенными в эксплуатационной документации предприятия-изготовителя. </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jc w:val="center"/>
              <w:rPr>
                <w:rFonts w:ascii="Times New Roman" w:eastAsia="Times New Roman" w:hAnsi="Times New Roman"/>
                <w:sz w:val="24"/>
                <w:szCs w:val="24"/>
              </w:rPr>
            </w:pPr>
            <w:r>
              <w:rPr>
                <w:rFonts w:ascii="Times New Roman" w:hAnsi="Times New Roman"/>
                <w:sz w:val="24"/>
                <w:szCs w:val="24"/>
              </w:rPr>
              <w:t>соответствует/</w:t>
            </w:r>
          </w:p>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не соответствует</w:t>
            </w:r>
          </w:p>
        </w:tc>
        <w:tc>
          <w:tcPr>
            <w:tcW w:w="638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rPr>
                <w:rFonts w:ascii="Times New Roman" w:eastAsia="Times New Roman" w:hAnsi="Times New Roman" w:cs="Times New Roman"/>
                <w:b/>
                <w:sz w:val="20"/>
                <w:szCs w:val="20"/>
              </w:rPr>
            </w:pPr>
            <w:r>
              <w:rPr>
                <w:rFonts w:ascii="Times New Roman" w:hAnsi="Times New Roman"/>
                <w:b/>
                <w:sz w:val="20"/>
                <w:szCs w:val="20"/>
              </w:rPr>
              <w:t>Государственный стандарт Российской Федерации  (ГОСТ Р 52024 -2003) «Услуги физкультурно – оздоровительные и спортивные. Общие требования», п.6.2</w:t>
            </w:r>
          </w:p>
        </w:tc>
      </w:tr>
      <w:tr w:rsidR="00C86F73" w:rsidTr="00C86F73">
        <w:trPr>
          <w:trHeight w:val="262"/>
        </w:trPr>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9.3</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Обеспечение спортивных залов, открытых спортивных площадок естественной и искусственной освещенностью, воздушно-тепловым режимом в соответствии с требованиями санитарных правил</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jc w:val="center"/>
              <w:rPr>
                <w:rFonts w:ascii="Times New Roman" w:eastAsia="Times New Roman" w:hAnsi="Times New Roman"/>
                <w:sz w:val="24"/>
                <w:szCs w:val="24"/>
              </w:rPr>
            </w:pPr>
            <w:r>
              <w:rPr>
                <w:rFonts w:ascii="Times New Roman" w:hAnsi="Times New Roman"/>
                <w:sz w:val="24"/>
                <w:szCs w:val="24"/>
              </w:rPr>
              <w:t>соответствует/</w:t>
            </w:r>
          </w:p>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не соответствует</w:t>
            </w:r>
          </w:p>
        </w:tc>
        <w:tc>
          <w:tcPr>
            <w:tcW w:w="638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rPr>
                <w:rFonts w:ascii="Times New Roman" w:eastAsia="Times New Roman" w:hAnsi="Times New Roman" w:cs="Times New Roman"/>
                <w:b/>
                <w:sz w:val="20"/>
                <w:szCs w:val="20"/>
              </w:rPr>
            </w:pPr>
            <w:r>
              <w:rPr>
                <w:rFonts w:ascii="Times New Roman" w:hAnsi="Times New Roman"/>
                <w:b/>
                <w:sz w:val="20"/>
                <w:szCs w:val="20"/>
              </w:rPr>
              <w:t>Государственный стандарт Российской Федерации  (ГОСТ Р 52024 -2003) «Услуги физкультурно – оздоровительные и спортивные. Общие требования», п.6.6</w:t>
            </w:r>
          </w:p>
        </w:tc>
      </w:tr>
      <w:tr w:rsidR="00C86F73" w:rsidTr="00C86F73">
        <w:trPr>
          <w:trHeight w:val="262"/>
        </w:trPr>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10</w:t>
            </w:r>
          </w:p>
        </w:tc>
        <w:tc>
          <w:tcPr>
            <w:tcW w:w="14749" w:type="dxa"/>
            <w:gridSpan w:val="4"/>
            <w:tcBorders>
              <w:top w:val="single" w:sz="4" w:space="0" w:color="auto"/>
              <w:left w:val="single" w:sz="4" w:space="0" w:color="auto"/>
              <w:bottom w:val="single" w:sz="4" w:space="0" w:color="auto"/>
              <w:right w:val="single" w:sz="4" w:space="0" w:color="auto"/>
            </w:tcBorders>
            <w:hideMark/>
          </w:tcPr>
          <w:p w:rsidR="00C86F73" w:rsidRDefault="00C86F73">
            <w:pPr>
              <w:pStyle w:val="ConsPlusNormal"/>
              <w:widowControl/>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Выполнение требований к открытым спортивным площадкам</w:t>
            </w:r>
          </w:p>
        </w:tc>
      </w:tr>
      <w:tr w:rsidR="00C86F73" w:rsidTr="00C86F73">
        <w:trPr>
          <w:trHeight w:val="262"/>
        </w:trPr>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10.1</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Наличие физкультурных и спортивных площадок, оборудованных в соответствии с требованиями реализуемых программ </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имеется/не имеется</w:t>
            </w:r>
          </w:p>
        </w:tc>
        <w:tc>
          <w:tcPr>
            <w:tcW w:w="6381" w:type="dxa"/>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rPr>
                <w:rFonts w:ascii="Times New Roman" w:hAnsi="Times New Roman"/>
                <w:sz w:val="20"/>
                <w:szCs w:val="20"/>
              </w:rPr>
            </w:pPr>
            <w:r>
              <w:rPr>
                <w:rFonts w:ascii="Times New Roman" w:hAnsi="Times New Roman"/>
                <w:b/>
                <w:sz w:val="20"/>
                <w:szCs w:val="20"/>
              </w:rPr>
              <w:t>п.3 ч.4 статьи 41 273-ФЗ</w:t>
            </w:r>
          </w:p>
          <w:p w:rsidR="00C86F73" w:rsidRDefault="00081135">
            <w:pPr>
              <w:widowControl w:val="0"/>
              <w:autoSpaceDE w:val="0"/>
              <w:autoSpaceDN w:val="0"/>
              <w:adjustRightInd w:val="0"/>
              <w:spacing w:after="0" w:line="240" w:lineRule="auto"/>
              <w:rPr>
                <w:rFonts w:ascii="Times New Roman" w:eastAsia="Times New Roman" w:hAnsi="Times New Roman" w:cs="Times New Roman"/>
                <w:b/>
                <w:sz w:val="20"/>
                <w:szCs w:val="20"/>
              </w:rPr>
            </w:pPr>
            <w:r>
              <w:rPr>
                <w:rFonts w:ascii="Times New Roman" w:hAnsi="Times New Roman"/>
                <w:sz w:val="20"/>
                <w:szCs w:val="20"/>
              </w:rPr>
              <w:t>п. 5.9.8 СанПиН</w:t>
            </w:r>
            <w:r w:rsidR="00C86F73">
              <w:rPr>
                <w:rFonts w:ascii="Times New Roman" w:hAnsi="Times New Roman"/>
                <w:sz w:val="20"/>
                <w:szCs w:val="20"/>
              </w:rPr>
              <w:t xml:space="preserve"> 2.4.4.1251-03</w:t>
            </w:r>
          </w:p>
        </w:tc>
      </w:tr>
      <w:tr w:rsidR="00C86F73" w:rsidTr="00C86F73">
        <w:trPr>
          <w:trHeight w:val="262"/>
        </w:trPr>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10.2</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Оборудование физкультурных и спортивных площадок, оборудованных соответствует требованиям  техники безопасности</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jc w:val="center"/>
              <w:rPr>
                <w:rFonts w:ascii="Times New Roman" w:eastAsia="Times New Roman" w:hAnsi="Times New Roman"/>
                <w:sz w:val="24"/>
                <w:szCs w:val="24"/>
              </w:rPr>
            </w:pPr>
            <w:r>
              <w:rPr>
                <w:rFonts w:ascii="Times New Roman" w:hAnsi="Times New Roman"/>
                <w:sz w:val="24"/>
                <w:szCs w:val="24"/>
              </w:rPr>
              <w:t>соответствует/</w:t>
            </w:r>
          </w:p>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не соответствует</w:t>
            </w:r>
          </w:p>
        </w:tc>
        <w:tc>
          <w:tcPr>
            <w:tcW w:w="6381" w:type="dxa"/>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rPr>
                <w:rFonts w:ascii="Times New Roman" w:hAnsi="Times New Roman" w:cs="Times New Roman"/>
                <w:sz w:val="24"/>
                <w:szCs w:val="24"/>
              </w:rPr>
            </w:pPr>
            <w:r>
              <w:rPr>
                <w:rFonts w:ascii="Times New Roman" w:hAnsi="Times New Roman"/>
                <w:b/>
                <w:sz w:val="20"/>
                <w:szCs w:val="20"/>
              </w:rPr>
              <w:t>п.8 ч.1 статьи 41 273-ФЗ</w:t>
            </w:r>
          </w:p>
        </w:tc>
      </w:tr>
      <w:tr w:rsidR="00C86F73" w:rsidTr="00C86F73">
        <w:trPr>
          <w:trHeight w:val="262"/>
        </w:trPr>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11</w:t>
            </w:r>
          </w:p>
        </w:tc>
        <w:tc>
          <w:tcPr>
            <w:tcW w:w="14749" w:type="dxa"/>
            <w:gridSpan w:val="4"/>
            <w:tcBorders>
              <w:top w:val="single" w:sz="4" w:space="0" w:color="auto"/>
              <w:left w:val="single" w:sz="4" w:space="0" w:color="auto"/>
              <w:bottom w:val="single" w:sz="4" w:space="0" w:color="auto"/>
              <w:right w:val="single" w:sz="4" w:space="0" w:color="auto"/>
            </w:tcBorders>
            <w:hideMark/>
          </w:tcPr>
          <w:p w:rsidR="00C86F73" w:rsidRDefault="00C86F73">
            <w:pPr>
              <w:pStyle w:val="ConsPlusNormal"/>
              <w:widowControl/>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Выполнение требований к спортивным залам</w:t>
            </w:r>
          </w:p>
        </w:tc>
      </w:tr>
      <w:tr w:rsidR="00C86F73" w:rsidTr="00C86F73">
        <w:trPr>
          <w:trHeight w:val="262"/>
        </w:trPr>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11.1</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Наличие в образовательной организации оборудованных спортивных залов</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 xml:space="preserve">имеется/не имеется </w:t>
            </w:r>
          </w:p>
        </w:tc>
        <w:tc>
          <w:tcPr>
            <w:tcW w:w="6381" w:type="dxa"/>
            <w:vMerge w:val="restart"/>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jc w:val="both"/>
              <w:rPr>
                <w:rFonts w:ascii="Times New Roman" w:eastAsia="Times New Roman" w:hAnsi="Times New Roman"/>
                <w:b/>
                <w:sz w:val="20"/>
                <w:szCs w:val="20"/>
              </w:rPr>
            </w:pPr>
            <w:r>
              <w:rPr>
                <w:rFonts w:ascii="Times New Roman" w:hAnsi="Times New Roman"/>
                <w:b/>
                <w:sz w:val="20"/>
                <w:szCs w:val="20"/>
              </w:rPr>
              <w:t>п.3 ч.4 статьи 41 273-ФЗ:</w:t>
            </w:r>
            <w:r>
              <w:rPr>
                <w:rFonts w:ascii="Times New Roman" w:hAnsi="Times New Roman"/>
                <w:sz w:val="20"/>
                <w:szCs w:val="20"/>
              </w:rPr>
              <w:t xml:space="preserve">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 соблюдение государственных санитарно-эпидемиологических правил и нормативов</w:t>
            </w:r>
          </w:p>
          <w:p w:rsidR="00C86F73" w:rsidRDefault="00081135">
            <w:pPr>
              <w:spacing w:after="0" w:line="240" w:lineRule="auto"/>
              <w:jc w:val="both"/>
              <w:rPr>
                <w:rFonts w:ascii="Times New Roman" w:hAnsi="Times New Roman" w:cs="Times New Roman"/>
              </w:rPr>
            </w:pPr>
            <w:r>
              <w:rPr>
                <w:rFonts w:ascii="Times New Roman" w:hAnsi="Times New Roman"/>
                <w:b/>
                <w:sz w:val="20"/>
                <w:szCs w:val="20"/>
              </w:rPr>
              <w:t>п. 5.9.3 СанПиН</w:t>
            </w:r>
            <w:r w:rsidR="00C86F73">
              <w:rPr>
                <w:rFonts w:ascii="Times New Roman" w:hAnsi="Times New Roman"/>
                <w:b/>
                <w:sz w:val="20"/>
                <w:szCs w:val="20"/>
              </w:rPr>
              <w:t xml:space="preserve"> 2.4.4.1251-03:</w:t>
            </w:r>
            <w:r w:rsidR="00C86F73">
              <w:rPr>
                <w:rFonts w:ascii="Times New Roman" w:hAnsi="Times New Roman"/>
              </w:rPr>
              <w:t>на окнах должны быть предусмотрены заградительные устройства</w:t>
            </w:r>
          </w:p>
        </w:tc>
      </w:tr>
      <w:tr w:rsidR="00C86F73" w:rsidTr="00C86F73">
        <w:trPr>
          <w:trHeight w:val="262"/>
        </w:trPr>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11.2</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rPr>
                <w:rFonts w:ascii="Times New Roman" w:eastAsia="Times New Roman" w:hAnsi="Times New Roman"/>
                <w:sz w:val="24"/>
                <w:szCs w:val="24"/>
              </w:rPr>
            </w:pPr>
            <w:r>
              <w:rPr>
                <w:rFonts w:ascii="Times New Roman" w:hAnsi="Times New Roman"/>
                <w:sz w:val="24"/>
                <w:szCs w:val="24"/>
              </w:rPr>
              <w:t>Состояние спортивного зала:</w:t>
            </w:r>
          </w:p>
          <w:p w:rsidR="00C86F73" w:rsidRDefault="00C86F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окна</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соответствует/не соответствует</w:t>
            </w:r>
          </w:p>
        </w:tc>
        <w:tc>
          <w:tcPr>
            <w:tcW w:w="6381" w:type="dxa"/>
            <w:vMerge/>
            <w:tcBorders>
              <w:top w:val="single" w:sz="4" w:space="0" w:color="auto"/>
              <w:left w:val="single" w:sz="4" w:space="0" w:color="auto"/>
              <w:bottom w:val="single" w:sz="4" w:space="0" w:color="auto"/>
              <w:right w:val="single" w:sz="4" w:space="0" w:color="auto"/>
            </w:tcBorders>
            <w:vAlign w:val="center"/>
            <w:hideMark/>
          </w:tcPr>
          <w:p w:rsidR="00C86F73" w:rsidRDefault="00C86F73">
            <w:pPr>
              <w:spacing w:after="0" w:line="240" w:lineRule="auto"/>
              <w:rPr>
                <w:rFonts w:ascii="Times New Roman" w:hAnsi="Times New Roman" w:cs="Times New Roman"/>
              </w:rPr>
            </w:pPr>
          </w:p>
        </w:tc>
      </w:tr>
      <w:tr w:rsidR="00C86F73" w:rsidTr="00C86F73">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b/>
              </w:rPr>
              <w:t>11.3.</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-потолки, стены, двери</w:t>
            </w:r>
          </w:p>
        </w:tc>
        <w:tc>
          <w:tcPr>
            <w:tcW w:w="2242"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соответствует/не соответствует</w:t>
            </w:r>
          </w:p>
        </w:tc>
        <w:tc>
          <w:tcPr>
            <w:tcW w:w="6410" w:type="dxa"/>
            <w:gridSpan w:val="2"/>
            <w:tcBorders>
              <w:top w:val="single" w:sz="4" w:space="0" w:color="auto"/>
              <w:left w:val="single" w:sz="4" w:space="0" w:color="auto"/>
              <w:bottom w:val="single" w:sz="4" w:space="0" w:color="auto"/>
              <w:right w:val="single" w:sz="4" w:space="0" w:color="auto"/>
            </w:tcBorders>
            <w:hideMark/>
          </w:tcPr>
          <w:p w:rsidR="00C86F73" w:rsidRDefault="00081135">
            <w:pPr>
              <w:spacing w:after="0" w:line="240" w:lineRule="auto"/>
              <w:jc w:val="both"/>
              <w:rPr>
                <w:rFonts w:ascii="Times New Roman" w:hAnsi="Times New Roman" w:cs="Times New Roman"/>
              </w:rPr>
            </w:pPr>
            <w:r>
              <w:rPr>
                <w:rFonts w:ascii="Times New Roman" w:hAnsi="Times New Roman"/>
                <w:b/>
                <w:sz w:val="20"/>
                <w:szCs w:val="20"/>
              </w:rPr>
              <w:t>п. 5.9.3 СанПиН</w:t>
            </w:r>
            <w:r w:rsidR="00C86F73">
              <w:rPr>
                <w:rFonts w:ascii="Times New Roman" w:hAnsi="Times New Roman"/>
                <w:b/>
                <w:sz w:val="20"/>
                <w:szCs w:val="20"/>
              </w:rPr>
              <w:t xml:space="preserve"> 2.4.4.1251-03:</w:t>
            </w:r>
            <w:r w:rsidR="00C86F73">
              <w:rPr>
                <w:rFonts w:ascii="Times New Roman" w:hAnsi="Times New Roman"/>
              </w:rPr>
              <w:t xml:space="preserve"> стены зала не должны иметь выступов, карнизов</w:t>
            </w:r>
          </w:p>
        </w:tc>
      </w:tr>
      <w:tr w:rsidR="00C86F73" w:rsidTr="00C86F73">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b/>
              </w:rPr>
              <w:t>11.4.</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пол</w:t>
            </w:r>
          </w:p>
        </w:tc>
        <w:tc>
          <w:tcPr>
            <w:tcW w:w="2242"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соответствует/не соответствует</w:t>
            </w:r>
          </w:p>
        </w:tc>
        <w:tc>
          <w:tcPr>
            <w:tcW w:w="6410" w:type="dxa"/>
            <w:gridSpan w:val="2"/>
            <w:tcBorders>
              <w:top w:val="single" w:sz="4" w:space="0" w:color="auto"/>
              <w:left w:val="single" w:sz="4" w:space="0" w:color="auto"/>
              <w:bottom w:val="single" w:sz="4" w:space="0" w:color="auto"/>
              <w:right w:val="single" w:sz="4" w:space="0" w:color="auto"/>
            </w:tcBorders>
            <w:hideMark/>
          </w:tcPr>
          <w:p w:rsidR="00C86F73" w:rsidRDefault="00081135">
            <w:pPr>
              <w:spacing w:after="0" w:line="240" w:lineRule="auto"/>
              <w:jc w:val="both"/>
              <w:rPr>
                <w:rFonts w:ascii="Times New Roman" w:hAnsi="Times New Roman" w:cs="Times New Roman"/>
                <w:b/>
              </w:rPr>
            </w:pPr>
            <w:r>
              <w:rPr>
                <w:rFonts w:ascii="Times New Roman" w:hAnsi="Times New Roman"/>
                <w:b/>
                <w:sz w:val="20"/>
                <w:szCs w:val="20"/>
              </w:rPr>
              <w:t>п. 5.9.3 СанПиН</w:t>
            </w:r>
            <w:r w:rsidR="00C86F73">
              <w:rPr>
                <w:rFonts w:ascii="Times New Roman" w:hAnsi="Times New Roman"/>
                <w:b/>
                <w:sz w:val="20"/>
                <w:szCs w:val="20"/>
              </w:rPr>
              <w:t xml:space="preserve"> 2.4.4.1251-03:</w:t>
            </w:r>
            <w:r w:rsidR="00C86F73">
              <w:rPr>
                <w:rFonts w:ascii="Times New Roman" w:hAnsi="Times New Roman"/>
              </w:rPr>
              <w:t xml:space="preserve">Пол должен быть деревянным или покрыт линолеумом: поверхность пола должна быть ровной, без щелей и изъянов. </w:t>
            </w:r>
          </w:p>
        </w:tc>
      </w:tr>
      <w:tr w:rsidR="00C86F73" w:rsidTr="00C86F73">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b/>
              </w:rPr>
              <w:t>11.5.</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Батареи располагаются в нишах под окнами и закрыты </w:t>
            </w:r>
            <w:r>
              <w:rPr>
                <w:rFonts w:ascii="Times New Roman" w:hAnsi="Times New Roman"/>
                <w:sz w:val="24"/>
                <w:szCs w:val="24"/>
              </w:rPr>
              <w:lastRenderedPageBreak/>
              <w:t xml:space="preserve">решетками </w:t>
            </w:r>
          </w:p>
        </w:tc>
        <w:tc>
          <w:tcPr>
            <w:tcW w:w="2242"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lastRenderedPageBreak/>
              <w:t xml:space="preserve">соответствует/не </w:t>
            </w:r>
            <w:r>
              <w:rPr>
                <w:rFonts w:ascii="Times New Roman" w:hAnsi="Times New Roman"/>
                <w:sz w:val="24"/>
                <w:szCs w:val="24"/>
              </w:rPr>
              <w:lastRenderedPageBreak/>
              <w:t>соответствует</w:t>
            </w:r>
          </w:p>
        </w:tc>
        <w:tc>
          <w:tcPr>
            <w:tcW w:w="6410" w:type="dxa"/>
            <w:gridSpan w:val="2"/>
            <w:tcBorders>
              <w:top w:val="single" w:sz="4" w:space="0" w:color="auto"/>
              <w:left w:val="single" w:sz="4" w:space="0" w:color="auto"/>
              <w:bottom w:val="single" w:sz="4" w:space="0" w:color="auto"/>
              <w:right w:val="single" w:sz="4" w:space="0" w:color="auto"/>
            </w:tcBorders>
            <w:hideMark/>
          </w:tcPr>
          <w:p w:rsidR="00C86F73" w:rsidRDefault="00081135">
            <w:pPr>
              <w:spacing w:after="0" w:line="240" w:lineRule="auto"/>
              <w:jc w:val="both"/>
              <w:rPr>
                <w:rFonts w:ascii="Times New Roman" w:hAnsi="Times New Roman" w:cs="Times New Roman"/>
              </w:rPr>
            </w:pPr>
            <w:r>
              <w:rPr>
                <w:rFonts w:ascii="Times New Roman" w:hAnsi="Times New Roman"/>
                <w:b/>
                <w:sz w:val="20"/>
                <w:szCs w:val="20"/>
              </w:rPr>
              <w:lastRenderedPageBreak/>
              <w:t>п. 5.9.3 СанПиН</w:t>
            </w:r>
            <w:r w:rsidR="00C86F73">
              <w:rPr>
                <w:rFonts w:ascii="Times New Roman" w:hAnsi="Times New Roman"/>
                <w:b/>
                <w:sz w:val="20"/>
                <w:szCs w:val="20"/>
              </w:rPr>
              <w:t xml:space="preserve"> 2.4.4.1251-03:</w:t>
            </w:r>
            <w:r w:rsidR="00C86F73">
              <w:rPr>
                <w:rFonts w:ascii="Times New Roman" w:hAnsi="Times New Roman"/>
              </w:rPr>
              <w:t xml:space="preserve">батареи располагаются в нишах под </w:t>
            </w:r>
            <w:r w:rsidR="00C86F73">
              <w:rPr>
                <w:rFonts w:ascii="Times New Roman" w:hAnsi="Times New Roman"/>
              </w:rPr>
              <w:lastRenderedPageBreak/>
              <w:t xml:space="preserve">окнами и закрыты решетками. </w:t>
            </w:r>
          </w:p>
        </w:tc>
      </w:tr>
      <w:tr w:rsidR="00C86F73" w:rsidTr="00C86F73">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b/>
              </w:rPr>
              <w:lastRenderedPageBreak/>
              <w:t>12.</w:t>
            </w:r>
          </w:p>
        </w:tc>
        <w:tc>
          <w:tcPr>
            <w:tcW w:w="14749" w:type="dxa"/>
            <w:gridSpan w:val="4"/>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Выполнение требований к спортивному инвентарю и оборудованию</w:t>
            </w:r>
          </w:p>
        </w:tc>
      </w:tr>
      <w:tr w:rsidR="00C86F73" w:rsidTr="00C86F73">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b/>
              </w:rPr>
              <w:t>12.1.</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Все спортивное оборудование  имеет сертификаты </w:t>
            </w:r>
            <w:r>
              <w:rPr>
                <w:rFonts w:ascii="Times New Roman" w:hAnsi="Times New Roman"/>
                <w:i/>
                <w:sz w:val="24"/>
                <w:szCs w:val="24"/>
              </w:rPr>
              <w:t xml:space="preserve">(если оно подлежит обязательной сертификации) </w:t>
            </w:r>
            <w:r>
              <w:rPr>
                <w:rFonts w:ascii="Times New Roman" w:hAnsi="Times New Roman"/>
                <w:sz w:val="24"/>
                <w:szCs w:val="24"/>
              </w:rPr>
              <w:t xml:space="preserve">или документы изготовителя, подтверждающие их пригодность и безопасность применения </w:t>
            </w:r>
            <w:r>
              <w:rPr>
                <w:rFonts w:ascii="Times New Roman" w:hAnsi="Times New Roman"/>
                <w:i/>
                <w:sz w:val="24"/>
                <w:szCs w:val="24"/>
              </w:rPr>
              <w:t>(если они не подлежит обязательной сертификации)</w:t>
            </w:r>
          </w:p>
        </w:tc>
        <w:tc>
          <w:tcPr>
            <w:tcW w:w="2242" w:type="dxa"/>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jc w:val="center"/>
              <w:rPr>
                <w:rFonts w:ascii="Times New Roman" w:eastAsia="Times New Roman" w:hAnsi="Times New Roman"/>
                <w:sz w:val="24"/>
                <w:szCs w:val="24"/>
              </w:rPr>
            </w:pPr>
            <w:r>
              <w:rPr>
                <w:rFonts w:ascii="Times New Roman" w:hAnsi="Times New Roman"/>
                <w:sz w:val="24"/>
                <w:szCs w:val="24"/>
              </w:rPr>
              <w:t>соответствует/</w:t>
            </w:r>
          </w:p>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не соответствует</w:t>
            </w:r>
          </w:p>
        </w:tc>
        <w:tc>
          <w:tcPr>
            <w:tcW w:w="6410" w:type="dxa"/>
            <w:gridSpan w:val="2"/>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b/>
                <w:sz w:val="20"/>
                <w:szCs w:val="20"/>
              </w:rPr>
              <w:t>Государственный стандарт Российской Федерации  (ГОСТ Р 52024 -2003) «Услуги физкультурно – оздоровительные и спортивные. Общие требования», п.6.2:</w:t>
            </w:r>
            <w:r>
              <w:rPr>
                <w:rFonts w:ascii="Times New Roman" w:hAnsi="Times New Roman"/>
                <w:sz w:val="20"/>
                <w:szCs w:val="20"/>
              </w:rPr>
              <w:t xml:space="preserve"> на спортивный инвентарь импортного производства, применяемый при оказании спортивных услуг, должны быть сопроводительные (эксплуатационные) документы на русском языке.</w:t>
            </w:r>
          </w:p>
          <w:p w:rsidR="00C86F73" w:rsidRDefault="00C86F73">
            <w:pPr>
              <w:widowControl w:val="0"/>
              <w:autoSpaceDE w:val="0"/>
              <w:autoSpaceDN w:val="0"/>
              <w:adjustRightInd w:val="0"/>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 xml:space="preserve">п. 6.3: </w:t>
            </w:r>
            <w:r>
              <w:rPr>
                <w:rFonts w:ascii="Times New Roman" w:eastAsia="Times New Roman" w:hAnsi="Times New Roman"/>
                <w:sz w:val="20"/>
                <w:szCs w:val="20"/>
              </w:rPr>
              <w:t>спортивное оборудование, снаряжение и инвентарь, подлежащие обязательной сертификации, должны быть сертифицированы в установленном порядке.</w:t>
            </w:r>
          </w:p>
          <w:p w:rsidR="00C86F73" w:rsidRDefault="00C86F73">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b/>
                <w:sz w:val="20"/>
                <w:szCs w:val="20"/>
              </w:rPr>
              <w:t xml:space="preserve">п. 6.4: </w:t>
            </w:r>
            <w:r>
              <w:rPr>
                <w:rFonts w:ascii="Times New Roman" w:eastAsia="Times New Roman" w:hAnsi="Times New Roman"/>
                <w:sz w:val="20"/>
                <w:szCs w:val="20"/>
              </w:rPr>
              <w:t>спортивное оборудование, снаряжение и инвентарь, не подлежащие обязательной сертификации, должны иметь документ изготовителя, подтверждающий их пригодность и безопасность применения.</w:t>
            </w:r>
          </w:p>
        </w:tc>
      </w:tr>
      <w:tr w:rsidR="00C86F73" w:rsidTr="00C86F73">
        <w:trPr>
          <w:trHeight w:val="533"/>
        </w:trPr>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b/>
              </w:rPr>
              <w:t>12.2.</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Для хранения инвентаря предусмотрены специальные помещения</w:t>
            </w:r>
          </w:p>
        </w:tc>
        <w:tc>
          <w:tcPr>
            <w:tcW w:w="2242"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соответствует/не соответствует</w:t>
            </w:r>
          </w:p>
        </w:tc>
        <w:tc>
          <w:tcPr>
            <w:tcW w:w="6410" w:type="dxa"/>
            <w:gridSpan w:val="2"/>
            <w:tcBorders>
              <w:top w:val="single" w:sz="4" w:space="0" w:color="auto"/>
              <w:left w:val="single" w:sz="4" w:space="0" w:color="auto"/>
              <w:bottom w:val="single" w:sz="4" w:space="0" w:color="auto"/>
              <w:right w:val="single" w:sz="4" w:space="0" w:color="auto"/>
            </w:tcBorders>
            <w:hideMark/>
          </w:tcPr>
          <w:p w:rsidR="00C86F73" w:rsidRDefault="00081135">
            <w:pPr>
              <w:jc w:val="both"/>
              <w:rPr>
                <w:rFonts w:ascii="Times New Roman" w:hAnsi="Times New Roman" w:cs="Times New Roman"/>
                <w:sz w:val="20"/>
                <w:szCs w:val="20"/>
              </w:rPr>
            </w:pPr>
            <w:r>
              <w:rPr>
                <w:rFonts w:ascii="Times New Roman" w:hAnsi="Times New Roman"/>
                <w:b/>
                <w:sz w:val="20"/>
                <w:szCs w:val="20"/>
              </w:rPr>
              <w:t>п. 5.9.4 СанПиН</w:t>
            </w:r>
            <w:r w:rsidR="00C86F73">
              <w:rPr>
                <w:rFonts w:ascii="Times New Roman" w:hAnsi="Times New Roman"/>
                <w:b/>
                <w:sz w:val="20"/>
                <w:szCs w:val="20"/>
              </w:rPr>
              <w:t xml:space="preserve"> 2.4.4.1251-03: </w:t>
            </w:r>
            <w:r w:rsidR="00C86F73">
              <w:rPr>
                <w:rFonts w:ascii="Times New Roman" w:hAnsi="Times New Roman"/>
                <w:sz w:val="20"/>
                <w:szCs w:val="20"/>
              </w:rPr>
              <w:t>для хранения инвентаря должно быть выделено специальное помещение.</w:t>
            </w:r>
          </w:p>
        </w:tc>
      </w:tr>
      <w:tr w:rsidR="00C86F73" w:rsidTr="00C86F73">
        <w:trPr>
          <w:trHeight w:val="713"/>
        </w:trPr>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b/>
              </w:rPr>
              <w:t>12.3.</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Неиспользуемое оборудование во время учебно-тренировочного процесса отсутствует в рабочей зоне</w:t>
            </w:r>
          </w:p>
        </w:tc>
        <w:tc>
          <w:tcPr>
            <w:tcW w:w="2242"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соответствует/не соответствует</w:t>
            </w:r>
          </w:p>
        </w:tc>
        <w:tc>
          <w:tcPr>
            <w:tcW w:w="6410" w:type="dxa"/>
            <w:gridSpan w:val="2"/>
            <w:tcBorders>
              <w:top w:val="single" w:sz="4" w:space="0" w:color="auto"/>
              <w:left w:val="single" w:sz="4" w:space="0" w:color="auto"/>
              <w:bottom w:val="single" w:sz="4" w:space="0" w:color="auto"/>
              <w:right w:val="single" w:sz="4" w:space="0" w:color="auto"/>
            </w:tcBorders>
            <w:hideMark/>
          </w:tcPr>
          <w:p w:rsidR="00C86F73" w:rsidRDefault="00081135">
            <w:pPr>
              <w:jc w:val="both"/>
              <w:rPr>
                <w:rFonts w:ascii="Times New Roman" w:hAnsi="Times New Roman" w:cs="Times New Roman"/>
                <w:sz w:val="20"/>
                <w:szCs w:val="20"/>
              </w:rPr>
            </w:pPr>
            <w:r>
              <w:rPr>
                <w:rFonts w:ascii="Times New Roman" w:hAnsi="Times New Roman"/>
                <w:b/>
                <w:sz w:val="20"/>
                <w:szCs w:val="20"/>
              </w:rPr>
              <w:t>п. 5.9.3 СанПиН</w:t>
            </w:r>
            <w:r w:rsidR="00C86F73">
              <w:rPr>
                <w:rFonts w:ascii="Times New Roman" w:hAnsi="Times New Roman"/>
                <w:b/>
                <w:sz w:val="20"/>
                <w:szCs w:val="20"/>
              </w:rPr>
              <w:t xml:space="preserve"> 2.4.4.1251-03: </w:t>
            </w:r>
            <w:r w:rsidR="00C86F73">
              <w:rPr>
                <w:rFonts w:ascii="Times New Roman" w:hAnsi="Times New Roman"/>
                <w:sz w:val="20"/>
                <w:szCs w:val="20"/>
              </w:rPr>
              <w:t>5.9.4. В спортивных залах должно размещаться только оборудование, необходимое для проведения занятий</w:t>
            </w:r>
          </w:p>
        </w:tc>
      </w:tr>
      <w:tr w:rsidR="00C86F73" w:rsidTr="00C86F73">
        <w:trPr>
          <w:trHeight w:val="799"/>
        </w:trPr>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b/>
              </w:rPr>
              <w:t>12.4.</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Специальные конструкции и спортивно-технологическое оборудование спортивных залов не имеют дефектов</w:t>
            </w:r>
          </w:p>
        </w:tc>
        <w:tc>
          <w:tcPr>
            <w:tcW w:w="2242"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соответствует/не соответствует</w:t>
            </w:r>
          </w:p>
        </w:tc>
        <w:tc>
          <w:tcPr>
            <w:tcW w:w="6410" w:type="dxa"/>
            <w:gridSpan w:val="2"/>
            <w:vMerge w:val="restart"/>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jc w:val="both"/>
              <w:rPr>
                <w:rFonts w:ascii="Times New Roman" w:eastAsia="Times New Roman" w:hAnsi="Times New Roman" w:cs="Times New Roman"/>
                <w:sz w:val="20"/>
                <w:szCs w:val="20"/>
              </w:rPr>
            </w:pPr>
            <w:r>
              <w:rPr>
                <w:rFonts w:ascii="Times New Roman" w:hAnsi="Times New Roman"/>
                <w:b/>
                <w:sz w:val="20"/>
                <w:szCs w:val="20"/>
              </w:rPr>
              <w:t xml:space="preserve">п.15 ч.3 статьи 28 273-Ф: </w:t>
            </w:r>
            <w:r>
              <w:rPr>
                <w:rFonts w:ascii="Times New Roman" w:hAnsi="Times New Roman"/>
                <w:sz w:val="20"/>
                <w:szCs w:val="20"/>
              </w:rPr>
              <w:t xml:space="preserve">к компетенции образовательной организации в установленной сфере деятельности относится создание необходимых условий для охраны и укрепления здоровья </w:t>
            </w:r>
          </w:p>
        </w:tc>
      </w:tr>
      <w:tr w:rsidR="00C86F73" w:rsidTr="00C86F73">
        <w:trPr>
          <w:trHeight w:val="799"/>
        </w:trPr>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b/>
              </w:rPr>
              <w:t>12.5.</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Спортивно-технологическое оборудование, устанавливаемое в полу, закреплено надежно при помощи закладных деталей заподлицо с полом, при закреплении спортивно-технологического оборудования к стенам и потолку использованы закладные детали или консоли</w:t>
            </w:r>
          </w:p>
        </w:tc>
        <w:tc>
          <w:tcPr>
            <w:tcW w:w="2242"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соответствует/не соответствует</w:t>
            </w:r>
          </w:p>
        </w:tc>
        <w:tc>
          <w:tcPr>
            <w:tcW w:w="12791" w:type="dxa"/>
            <w:gridSpan w:val="2"/>
            <w:vMerge/>
            <w:tcBorders>
              <w:top w:val="single" w:sz="4" w:space="0" w:color="auto"/>
              <w:left w:val="single" w:sz="4" w:space="0" w:color="auto"/>
              <w:bottom w:val="single" w:sz="4" w:space="0" w:color="auto"/>
              <w:right w:val="single" w:sz="4" w:space="0" w:color="auto"/>
            </w:tcBorders>
            <w:vAlign w:val="center"/>
            <w:hideMark/>
          </w:tcPr>
          <w:p w:rsidR="00C86F73" w:rsidRDefault="00C86F73">
            <w:pPr>
              <w:spacing w:after="0" w:line="240" w:lineRule="auto"/>
              <w:rPr>
                <w:rFonts w:ascii="Times New Roman" w:eastAsia="Times New Roman" w:hAnsi="Times New Roman" w:cs="Times New Roman"/>
                <w:sz w:val="20"/>
                <w:szCs w:val="20"/>
              </w:rPr>
            </w:pPr>
          </w:p>
        </w:tc>
      </w:tr>
      <w:tr w:rsidR="00C86F73" w:rsidTr="00C86F73">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b/>
              </w:rPr>
              <w:t>12.6.</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sz w:val="24"/>
                <w:szCs w:val="24"/>
              </w:rPr>
              <w:t>Хранение магнезии осуществляется в соответствии с требованиями</w:t>
            </w:r>
          </w:p>
        </w:tc>
        <w:tc>
          <w:tcPr>
            <w:tcW w:w="2242"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соответствует/не соответствует</w:t>
            </w:r>
          </w:p>
        </w:tc>
        <w:tc>
          <w:tcPr>
            <w:tcW w:w="6410" w:type="dxa"/>
            <w:gridSpan w:val="2"/>
            <w:vMerge w:val="restart"/>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rPr>
                <w:rFonts w:ascii="Times New Roman" w:hAnsi="Times New Roman"/>
                <w:sz w:val="20"/>
                <w:szCs w:val="20"/>
              </w:rPr>
            </w:pPr>
            <w:r>
              <w:rPr>
                <w:rFonts w:ascii="Times New Roman" w:hAnsi="Times New Roman"/>
                <w:b/>
                <w:sz w:val="20"/>
                <w:szCs w:val="20"/>
              </w:rPr>
              <w:t>п.3 ч.4 статьи 41 273-ФЗ</w:t>
            </w:r>
          </w:p>
          <w:p w:rsidR="00C86F73" w:rsidRDefault="00081135" w:rsidP="00115F5E">
            <w:pPr>
              <w:spacing w:after="0" w:line="240" w:lineRule="auto"/>
              <w:jc w:val="both"/>
              <w:rPr>
                <w:rFonts w:ascii="Times New Roman" w:hAnsi="Times New Roman"/>
                <w:sz w:val="20"/>
                <w:szCs w:val="20"/>
              </w:rPr>
            </w:pPr>
            <w:r>
              <w:rPr>
                <w:rFonts w:ascii="Times New Roman" w:hAnsi="Times New Roman"/>
                <w:sz w:val="20"/>
                <w:szCs w:val="20"/>
              </w:rPr>
              <w:t>п. 5.9.7 СанПиН</w:t>
            </w:r>
            <w:r w:rsidR="00C86F73">
              <w:rPr>
                <w:rFonts w:ascii="Times New Roman" w:hAnsi="Times New Roman"/>
                <w:sz w:val="20"/>
                <w:szCs w:val="20"/>
              </w:rPr>
              <w:t xml:space="preserve"> 2.4.4.1251-03: Магнезия, используемая спортсменами для рук, должна храниться в ящиках с крышками </w:t>
            </w:r>
          </w:p>
          <w:p w:rsidR="00C86F73" w:rsidRDefault="00081135" w:rsidP="00115F5E">
            <w:pPr>
              <w:spacing w:after="0" w:line="240" w:lineRule="auto"/>
              <w:jc w:val="both"/>
              <w:rPr>
                <w:rFonts w:ascii="Times New Roman" w:hAnsi="Times New Roman"/>
                <w:sz w:val="20"/>
                <w:szCs w:val="20"/>
              </w:rPr>
            </w:pPr>
            <w:r>
              <w:rPr>
                <w:rFonts w:ascii="Times New Roman" w:hAnsi="Times New Roman"/>
                <w:sz w:val="20"/>
                <w:szCs w:val="20"/>
              </w:rPr>
              <w:t>п. 5.9.6 СанПиН</w:t>
            </w:r>
            <w:r w:rsidR="00C86F73">
              <w:rPr>
                <w:rFonts w:ascii="Times New Roman" w:hAnsi="Times New Roman"/>
                <w:sz w:val="20"/>
                <w:szCs w:val="20"/>
              </w:rPr>
              <w:t xml:space="preserve"> 2.4.4.1251-03: Используемые при прыжках маты должны исключать возможность скольжения по полу, поверхность их не должна быть скользкой, набивка матов - равномерной по плоскости и состоять из материалов, легко поддающихся очистке от пыли.</w:t>
            </w:r>
          </w:p>
          <w:p w:rsidR="00C86F73" w:rsidRDefault="00C86F73" w:rsidP="00115F5E">
            <w:pPr>
              <w:spacing w:after="0" w:line="240" w:lineRule="auto"/>
              <w:jc w:val="both"/>
              <w:rPr>
                <w:rFonts w:ascii="Times New Roman" w:hAnsi="Times New Roman"/>
                <w:sz w:val="20"/>
                <w:szCs w:val="20"/>
              </w:rPr>
            </w:pPr>
            <w:r>
              <w:rPr>
                <w:rFonts w:ascii="Times New Roman" w:hAnsi="Times New Roman"/>
                <w:sz w:val="20"/>
                <w:szCs w:val="20"/>
              </w:rPr>
              <w:t>Маты должны храниться в зале в вертикально подвешенном положении</w:t>
            </w:r>
          </w:p>
          <w:p w:rsidR="00C86F73" w:rsidRDefault="00081135" w:rsidP="00115F5E">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Pr>
                <w:rFonts w:ascii="Times New Roman" w:hAnsi="Times New Roman"/>
                <w:sz w:val="20"/>
                <w:szCs w:val="20"/>
              </w:rPr>
              <w:lastRenderedPageBreak/>
              <w:t>п. 5.9.5 СанПиН</w:t>
            </w:r>
            <w:r w:rsidR="00C86F73">
              <w:rPr>
                <w:rFonts w:ascii="Times New Roman" w:hAnsi="Times New Roman"/>
                <w:sz w:val="20"/>
                <w:szCs w:val="20"/>
              </w:rPr>
              <w:t xml:space="preserve"> 2.4.4.1251-03: В зале для борьбы должен быть мягкий ковер, размещаемый с отступами от стен не менее 2 м во избежание травматизма. При невозможности организации такого отступа стены должны быть обиты матами на высоту 1,5 м. Сверху ковер должен быть покрыт покрывалом, поверх которого натянута и закреплена покрышка из прочной и мягкой материи, без грубых швов </w:t>
            </w:r>
          </w:p>
        </w:tc>
      </w:tr>
      <w:tr w:rsidR="00C86F73" w:rsidTr="00C86F73">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b/>
              </w:rPr>
              <w:t>12.7.</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Используемые при прыжках маты соответствуют требованиям техники безопасности и хранятся в соответствии с требованиями</w:t>
            </w:r>
          </w:p>
        </w:tc>
        <w:tc>
          <w:tcPr>
            <w:tcW w:w="2242"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соответствует/не соответствует</w:t>
            </w:r>
          </w:p>
        </w:tc>
        <w:tc>
          <w:tcPr>
            <w:tcW w:w="12791" w:type="dxa"/>
            <w:gridSpan w:val="2"/>
            <w:vMerge/>
            <w:tcBorders>
              <w:top w:val="single" w:sz="4" w:space="0" w:color="auto"/>
              <w:left w:val="single" w:sz="4" w:space="0" w:color="auto"/>
              <w:bottom w:val="single" w:sz="4" w:space="0" w:color="auto"/>
              <w:right w:val="single" w:sz="4" w:space="0" w:color="auto"/>
            </w:tcBorders>
            <w:vAlign w:val="center"/>
            <w:hideMark/>
          </w:tcPr>
          <w:p w:rsidR="00C86F73" w:rsidRDefault="00C86F73">
            <w:pPr>
              <w:spacing w:after="0" w:line="240" w:lineRule="auto"/>
              <w:rPr>
                <w:rFonts w:ascii="Times New Roman" w:eastAsia="Times New Roman" w:hAnsi="Times New Roman" w:cs="Times New Roman"/>
                <w:b/>
                <w:sz w:val="20"/>
                <w:szCs w:val="20"/>
              </w:rPr>
            </w:pPr>
          </w:p>
        </w:tc>
      </w:tr>
      <w:tr w:rsidR="00C86F73" w:rsidTr="00C86F73">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b/>
              </w:rPr>
              <w:t>12.8.</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Зал для борьбы оборудован  в соответствии  с требованиям техники безопасности </w:t>
            </w:r>
          </w:p>
        </w:tc>
        <w:tc>
          <w:tcPr>
            <w:tcW w:w="2242"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соответствует/не соответствует</w:t>
            </w:r>
          </w:p>
        </w:tc>
        <w:tc>
          <w:tcPr>
            <w:tcW w:w="12791" w:type="dxa"/>
            <w:gridSpan w:val="2"/>
            <w:vMerge/>
            <w:tcBorders>
              <w:top w:val="single" w:sz="4" w:space="0" w:color="auto"/>
              <w:left w:val="single" w:sz="4" w:space="0" w:color="auto"/>
              <w:bottom w:val="single" w:sz="4" w:space="0" w:color="auto"/>
              <w:right w:val="single" w:sz="4" w:space="0" w:color="auto"/>
            </w:tcBorders>
            <w:vAlign w:val="center"/>
            <w:hideMark/>
          </w:tcPr>
          <w:p w:rsidR="00C86F73" w:rsidRDefault="00C86F73">
            <w:pPr>
              <w:spacing w:after="0" w:line="240" w:lineRule="auto"/>
              <w:rPr>
                <w:rFonts w:ascii="Times New Roman" w:eastAsia="Times New Roman" w:hAnsi="Times New Roman" w:cs="Times New Roman"/>
                <w:b/>
                <w:sz w:val="20"/>
                <w:szCs w:val="20"/>
              </w:rPr>
            </w:pPr>
          </w:p>
        </w:tc>
      </w:tr>
      <w:tr w:rsidR="00C86F73" w:rsidTr="00C86F73">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b/>
              </w:rPr>
              <w:lastRenderedPageBreak/>
              <w:t>12.9.</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Наличие в образовательной организации  необходимого современного спортивного инвентаря в соответствии с реализуемой образовательной программой</w:t>
            </w:r>
          </w:p>
        </w:tc>
        <w:tc>
          <w:tcPr>
            <w:tcW w:w="2242"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имеется/не имеется</w:t>
            </w:r>
          </w:p>
        </w:tc>
        <w:tc>
          <w:tcPr>
            <w:tcW w:w="6410" w:type="dxa"/>
            <w:gridSpan w:val="2"/>
            <w:tcBorders>
              <w:top w:val="single" w:sz="4" w:space="0" w:color="auto"/>
              <w:left w:val="single" w:sz="4" w:space="0" w:color="auto"/>
              <w:bottom w:val="single" w:sz="4" w:space="0" w:color="auto"/>
              <w:right w:val="single" w:sz="4" w:space="0" w:color="auto"/>
            </w:tcBorders>
            <w:hideMark/>
          </w:tcPr>
          <w:p w:rsidR="00C86F73" w:rsidRDefault="00C86F73">
            <w:pPr>
              <w:pStyle w:val="ConsPlusTitle"/>
              <w:jc w:val="both"/>
              <w:rPr>
                <w:rFonts w:ascii="Times New Roman" w:hAnsi="Times New Roman" w:cs="Times New Roman"/>
                <w:lang w:eastAsia="en-US"/>
              </w:rPr>
            </w:pPr>
            <w:r>
              <w:rPr>
                <w:rFonts w:ascii="Times New Roman" w:hAnsi="Times New Roman" w:cs="Times New Roman"/>
                <w:lang w:eastAsia="en-US"/>
              </w:rPr>
              <w:t>Приказ Государственного комитета Российской Федерации от 03 марта 2004 года №190/л «Об утверждении «Табеля обеспечения спортивной одеждой, обувью и инвентарем индивидуального пользования»</w:t>
            </w:r>
          </w:p>
        </w:tc>
      </w:tr>
      <w:tr w:rsidR="00C86F73" w:rsidTr="00C86F73">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b/>
              </w:rPr>
              <w:t>13.</w:t>
            </w:r>
          </w:p>
        </w:tc>
        <w:tc>
          <w:tcPr>
            <w:tcW w:w="14749" w:type="dxa"/>
            <w:gridSpan w:val="4"/>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Выполнение требований безопасности к организации образовательного процесса в спортивном зале</w:t>
            </w:r>
          </w:p>
        </w:tc>
      </w:tr>
      <w:tr w:rsidR="00C86F73" w:rsidTr="00C86F73">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b/>
              </w:rPr>
              <w:t>13.1.</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sz w:val="24"/>
                <w:szCs w:val="24"/>
              </w:rPr>
              <w:t>В спортивном зале имеются в наличии  инструкции по  технике безопасности  для обучающихся</w:t>
            </w:r>
          </w:p>
        </w:tc>
        <w:tc>
          <w:tcPr>
            <w:tcW w:w="2242"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имеется/не имеется</w:t>
            </w:r>
          </w:p>
        </w:tc>
        <w:tc>
          <w:tcPr>
            <w:tcW w:w="6410" w:type="dxa"/>
            <w:gridSpan w:val="2"/>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jc w:val="both"/>
              <w:rPr>
                <w:rFonts w:ascii="Times New Roman" w:eastAsia="Times New Roman" w:hAnsi="Times New Roman"/>
                <w:b/>
                <w:sz w:val="20"/>
                <w:szCs w:val="20"/>
              </w:rPr>
            </w:pPr>
            <w:r>
              <w:rPr>
                <w:rFonts w:ascii="Times New Roman" w:hAnsi="Times New Roman"/>
                <w:b/>
                <w:sz w:val="20"/>
                <w:szCs w:val="20"/>
              </w:rPr>
              <w:t>Государственный стандарт Российской Федерации  (ГОСТ Р 52024 -2003) «Услуги физкультурно – оздоровительные и спортивные. Общие требования», п.5.2.9.</w:t>
            </w:r>
          </w:p>
          <w:p w:rsidR="00C86F73" w:rsidRDefault="00C86F73">
            <w:pPr>
              <w:spacing w:after="0" w:line="240" w:lineRule="auto"/>
              <w:jc w:val="both"/>
              <w:rPr>
                <w:rFonts w:ascii="Times New Roman" w:eastAsia="Calibri" w:hAnsi="Times New Roman"/>
                <w:sz w:val="20"/>
                <w:szCs w:val="20"/>
              </w:rPr>
            </w:pPr>
            <w:r>
              <w:rPr>
                <w:rFonts w:ascii="Times New Roman" w:hAnsi="Times New Roman"/>
                <w:b/>
                <w:sz w:val="20"/>
                <w:szCs w:val="20"/>
              </w:rPr>
              <w:t>Государственный стандарт Российской Федерации  (ГОСТ Р 52025 -2003, утвержден постановлением  Госстандарта России от 18.03.2003 № 81-ст) «Услуги физкультурно – оздоровительные и спортивные. Требования безопасности потребителей», п.4.3.8.</w:t>
            </w:r>
          </w:p>
          <w:p w:rsidR="00C86F73" w:rsidRDefault="00C86F7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hAnsi="Times New Roman"/>
                <w:sz w:val="20"/>
                <w:szCs w:val="20"/>
              </w:rPr>
              <w:t xml:space="preserve">Приказ </w:t>
            </w:r>
            <w:proofErr w:type="spellStart"/>
            <w:r>
              <w:rPr>
                <w:rFonts w:ascii="Times New Roman" w:hAnsi="Times New Roman"/>
                <w:sz w:val="20"/>
                <w:szCs w:val="20"/>
              </w:rPr>
              <w:t>Минпросвещения</w:t>
            </w:r>
            <w:proofErr w:type="spellEnd"/>
            <w:r>
              <w:rPr>
                <w:rFonts w:ascii="Times New Roman" w:hAnsi="Times New Roman"/>
                <w:sz w:val="20"/>
                <w:szCs w:val="20"/>
              </w:rPr>
              <w:t xml:space="preserve"> СССР от 19 апреля 1979 года «Правила безопасности занятий по физической культуре и спорту в общеобразовательных учреждениях».</w:t>
            </w:r>
          </w:p>
        </w:tc>
      </w:tr>
      <w:tr w:rsidR="00C86F73" w:rsidTr="00C86F73">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b/>
              </w:rPr>
              <w:t>13.2.</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sz w:val="24"/>
                <w:szCs w:val="24"/>
              </w:rPr>
              <w:t>Наличие (отсутствие) акта -разрешения на проведение занятий в спортивном зале</w:t>
            </w:r>
          </w:p>
        </w:tc>
        <w:tc>
          <w:tcPr>
            <w:tcW w:w="2242"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имеется/не имеется</w:t>
            </w:r>
          </w:p>
        </w:tc>
        <w:tc>
          <w:tcPr>
            <w:tcW w:w="6410" w:type="dxa"/>
            <w:gridSpan w:val="2"/>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jc w:val="both"/>
              <w:rPr>
                <w:rFonts w:ascii="Times New Roman" w:eastAsia="Times New Roman" w:hAnsi="Times New Roman"/>
                <w:sz w:val="20"/>
                <w:szCs w:val="20"/>
              </w:rPr>
            </w:pPr>
            <w:r>
              <w:rPr>
                <w:rFonts w:ascii="Times New Roman" w:hAnsi="Times New Roman"/>
                <w:b/>
                <w:sz w:val="20"/>
                <w:szCs w:val="20"/>
              </w:rPr>
              <w:t>п.8 ч.1 статьи 41 273-ФЗ</w:t>
            </w:r>
          </w:p>
          <w:p w:rsidR="00C86F73" w:rsidRDefault="00C86F7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hAnsi="Times New Roman"/>
                <w:sz w:val="20"/>
                <w:szCs w:val="20"/>
              </w:rPr>
              <w:t>В соответствии с «Положением о службе охраны труда в системе Министерства образования РФ», утвержденного Приказом Минобразования от 27.12.95 № 92.</w:t>
            </w:r>
          </w:p>
        </w:tc>
      </w:tr>
      <w:tr w:rsidR="00C86F73" w:rsidTr="00C86F73">
        <w:trPr>
          <w:trHeight w:val="262"/>
        </w:trPr>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b/>
              </w:rPr>
              <w:t>13.3.</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jc w:val="both"/>
              <w:rPr>
                <w:rFonts w:ascii="Times New Roman" w:eastAsia="Times New Roman" w:hAnsi="Times New Roman"/>
                <w:sz w:val="24"/>
                <w:szCs w:val="24"/>
              </w:rPr>
            </w:pPr>
            <w:r>
              <w:rPr>
                <w:rFonts w:ascii="Times New Roman" w:hAnsi="Times New Roman"/>
                <w:sz w:val="24"/>
                <w:szCs w:val="24"/>
              </w:rPr>
              <w:t>- Наличие (отсутствие) записей в специальном журнале о результатах испытаний спортивного инвентаря и оборудования.</w:t>
            </w:r>
          </w:p>
          <w:p w:rsidR="00C86F73" w:rsidRDefault="00C86F7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sz w:val="24"/>
                <w:szCs w:val="24"/>
              </w:rPr>
              <w:t>- наличие (отсутствие) актов испытания гимнастических  снарядов и оборудования.</w:t>
            </w:r>
          </w:p>
        </w:tc>
        <w:tc>
          <w:tcPr>
            <w:tcW w:w="2242"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имеется/не имеется</w:t>
            </w:r>
          </w:p>
        </w:tc>
        <w:tc>
          <w:tcPr>
            <w:tcW w:w="6410" w:type="dxa"/>
            <w:gridSpan w:val="2"/>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jc w:val="both"/>
              <w:rPr>
                <w:rFonts w:ascii="Times New Roman" w:eastAsia="Times New Roman" w:hAnsi="Times New Roman"/>
                <w:sz w:val="20"/>
                <w:szCs w:val="20"/>
              </w:rPr>
            </w:pPr>
            <w:r>
              <w:rPr>
                <w:rFonts w:ascii="Times New Roman" w:hAnsi="Times New Roman"/>
                <w:b/>
                <w:sz w:val="20"/>
                <w:szCs w:val="20"/>
              </w:rPr>
              <w:t>п.8 ч.1 статьи 41 273-ФЗ</w:t>
            </w:r>
          </w:p>
          <w:p w:rsidR="00C86F73" w:rsidRDefault="00C86F73">
            <w:pPr>
              <w:spacing w:after="0" w:line="240" w:lineRule="auto"/>
              <w:jc w:val="both"/>
              <w:rPr>
                <w:rFonts w:ascii="Times New Roman" w:eastAsia="Times New Roman" w:hAnsi="Times New Roman"/>
                <w:b/>
                <w:sz w:val="20"/>
                <w:szCs w:val="20"/>
              </w:rPr>
            </w:pPr>
            <w:r>
              <w:rPr>
                <w:rFonts w:ascii="Times New Roman" w:hAnsi="Times New Roman"/>
                <w:b/>
                <w:sz w:val="20"/>
                <w:szCs w:val="20"/>
              </w:rPr>
              <w:t xml:space="preserve">«Правила безопасности занятий по физической культуре и спорту в ОУ» от 19.04.1979: </w:t>
            </w:r>
          </w:p>
          <w:p w:rsidR="00C86F73" w:rsidRDefault="00C86F73">
            <w:pPr>
              <w:spacing w:after="0" w:line="240" w:lineRule="auto"/>
              <w:jc w:val="both"/>
              <w:rPr>
                <w:rFonts w:ascii="Times New Roman" w:eastAsia="Calibri" w:hAnsi="Times New Roman"/>
                <w:sz w:val="20"/>
                <w:szCs w:val="20"/>
              </w:rPr>
            </w:pPr>
            <w:r>
              <w:rPr>
                <w:rFonts w:ascii="Times New Roman" w:hAnsi="Times New Roman"/>
                <w:sz w:val="20"/>
                <w:szCs w:val="20"/>
              </w:rPr>
              <w:t>Испытание спортивного инвентаря, оборудования  и запись их результатов в специальном журнале производится перед началом нового учебного года.</w:t>
            </w:r>
          </w:p>
          <w:p w:rsidR="00C86F73" w:rsidRDefault="00C86F73">
            <w:pPr>
              <w:spacing w:after="0" w:line="240" w:lineRule="auto"/>
              <w:jc w:val="both"/>
              <w:rPr>
                <w:rFonts w:ascii="Times New Roman" w:hAnsi="Times New Roman"/>
                <w:b/>
                <w:sz w:val="20"/>
                <w:szCs w:val="20"/>
              </w:rPr>
            </w:pPr>
            <w:r>
              <w:rPr>
                <w:rFonts w:ascii="Times New Roman" w:hAnsi="Times New Roman"/>
                <w:b/>
                <w:sz w:val="20"/>
                <w:szCs w:val="20"/>
              </w:rPr>
              <w:t xml:space="preserve">Приказ </w:t>
            </w:r>
            <w:proofErr w:type="spellStart"/>
            <w:r>
              <w:rPr>
                <w:rFonts w:ascii="Times New Roman" w:hAnsi="Times New Roman"/>
                <w:b/>
                <w:sz w:val="20"/>
                <w:szCs w:val="20"/>
              </w:rPr>
              <w:t>Минпросвещения</w:t>
            </w:r>
            <w:proofErr w:type="spellEnd"/>
            <w:r>
              <w:rPr>
                <w:rFonts w:ascii="Times New Roman" w:hAnsi="Times New Roman"/>
                <w:b/>
                <w:sz w:val="20"/>
                <w:szCs w:val="20"/>
              </w:rPr>
              <w:t xml:space="preserve"> СССР   от 19.04.1979 </w:t>
            </w:r>
          </w:p>
          <w:p w:rsidR="00C86F73" w:rsidRDefault="00C86F73">
            <w:pPr>
              <w:spacing w:after="0" w:line="240" w:lineRule="auto"/>
              <w:jc w:val="both"/>
              <w:rPr>
                <w:rFonts w:ascii="Times New Roman" w:hAnsi="Times New Roman" w:cs="Times New Roman"/>
                <w:sz w:val="20"/>
                <w:szCs w:val="20"/>
              </w:rPr>
            </w:pPr>
            <w:r>
              <w:rPr>
                <w:rFonts w:ascii="Times New Roman" w:hAnsi="Times New Roman"/>
                <w:sz w:val="20"/>
                <w:szCs w:val="20"/>
              </w:rPr>
              <w:t>«Об утверждении Правил безопасности занятий по физической культуре и спорту в ОУ»: Испытание спортивного инвентаря, оборудования  и запись их результатов в специальном журнале производится перед началом нового учебного года.</w:t>
            </w:r>
          </w:p>
        </w:tc>
      </w:tr>
      <w:tr w:rsidR="00C86F73" w:rsidTr="00C86F73">
        <w:trPr>
          <w:trHeight w:val="237"/>
        </w:trPr>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b/>
              </w:rPr>
              <w:t>14.</w:t>
            </w:r>
          </w:p>
        </w:tc>
        <w:tc>
          <w:tcPr>
            <w:tcW w:w="14749" w:type="dxa"/>
            <w:gridSpan w:val="4"/>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Выполнение требований безопасности при проведении выездных мероприятий</w:t>
            </w:r>
          </w:p>
        </w:tc>
      </w:tr>
      <w:tr w:rsidR="00C86F73" w:rsidTr="00C86F73">
        <w:trPr>
          <w:trHeight w:val="427"/>
        </w:trPr>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b/>
              </w:rPr>
              <w:t>14.1.</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Наличие в образовательной организации  </w:t>
            </w:r>
            <w:r>
              <w:rPr>
                <w:rFonts w:ascii="Times New Roman" w:hAnsi="Times New Roman"/>
                <w:bCs/>
                <w:sz w:val="24"/>
                <w:szCs w:val="24"/>
              </w:rPr>
              <w:t>распорядительных актов  об организации выездных мероприятий</w:t>
            </w:r>
            <w:r>
              <w:rPr>
                <w:rFonts w:ascii="Times New Roman" w:hAnsi="Times New Roman"/>
                <w:sz w:val="24"/>
                <w:szCs w:val="24"/>
              </w:rPr>
              <w:t xml:space="preserve">, в соответствии с которым требуется </w:t>
            </w:r>
            <w:r>
              <w:rPr>
                <w:rFonts w:ascii="Times New Roman" w:hAnsi="Times New Roman"/>
                <w:sz w:val="24"/>
                <w:szCs w:val="24"/>
              </w:rPr>
              <w:lastRenderedPageBreak/>
              <w:t>организовать выездные мероприятия, а также осуществлять перевозку на автобусе к месту проведения мероприятия (о сопровождении обучающихся на выездные мероприятия)</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lastRenderedPageBreak/>
              <w:t>имеется/не имеется</w:t>
            </w:r>
          </w:p>
        </w:tc>
        <w:tc>
          <w:tcPr>
            <w:tcW w:w="6381" w:type="dxa"/>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rPr>
                <w:rFonts w:ascii="Times New Roman" w:eastAsia="Times New Roman" w:hAnsi="Times New Roman" w:cs="Times New Roman"/>
                <w:sz w:val="20"/>
                <w:szCs w:val="20"/>
              </w:rPr>
            </w:pPr>
            <w:r>
              <w:rPr>
                <w:rFonts w:ascii="Times New Roman" w:hAnsi="Times New Roman"/>
                <w:b/>
                <w:sz w:val="20"/>
                <w:szCs w:val="20"/>
              </w:rPr>
              <w:t>ч.7 статьи 28 273-ФЗ</w:t>
            </w:r>
          </w:p>
        </w:tc>
      </w:tr>
      <w:tr w:rsidR="00C86F73" w:rsidTr="00C86F73">
        <w:trPr>
          <w:trHeight w:val="463"/>
        </w:trPr>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b/>
              </w:rPr>
              <w:lastRenderedPageBreak/>
              <w:t>15</w:t>
            </w:r>
          </w:p>
        </w:tc>
        <w:tc>
          <w:tcPr>
            <w:tcW w:w="14749" w:type="dxa"/>
            <w:gridSpan w:val="4"/>
            <w:tcBorders>
              <w:top w:val="single" w:sz="4" w:space="0" w:color="auto"/>
              <w:left w:val="single" w:sz="4" w:space="0" w:color="auto"/>
              <w:bottom w:val="single" w:sz="4" w:space="0" w:color="auto"/>
              <w:right w:val="single" w:sz="4" w:space="0" w:color="auto"/>
            </w:tcBorders>
            <w:hideMark/>
          </w:tcPr>
          <w:p w:rsidR="00C86F73" w:rsidRDefault="00C86F73">
            <w:pPr>
              <w:pStyle w:val="ConsPlusNormal"/>
              <w:ind w:firstLine="540"/>
              <w:jc w:val="center"/>
            </w:pPr>
            <w:r>
              <w:rPr>
                <w:rFonts w:ascii="Times New Roman" w:hAnsi="Times New Roman"/>
                <w:b/>
                <w:sz w:val="24"/>
                <w:szCs w:val="24"/>
              </w:rPr>
              <w:t>Осуществление профилактических мероприятий в образовательной организации</w:t>
            </w:r>
          </w:p>
        </w:tc>
      </w:tr>
      <w:tr w:rsidR="00C86F73" w:rsidTr="00C86F73">
        <w:trPr>
          <w:trHeight w:val="463"/>
        </w:trPr>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b/>
              </w:rPr>
              <w:t>15.1</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jc w:val="both"/>
              <w:rPr>
                <w:rFonts w:ascii="Times New Roman" w:hAnsi="Times New Roman" w:cs="Times New Roman"/>
                <w:sz w:val="24"/>
                <w:szCs w:val="24"/>
              </w:rPr>
            </w:pPr>
            <w:r>
              <w:rPr>
                <w:rFonts w:ascii="Times New Roman" w:hAnsi="Times New Roman"/>
                <w:sz w:val="24"/>
                <w:szCs w:val="24"/>
              </w:rPr>
              <w:t xml:space="preserve">Проведение профилактических мероприятий с обучающимися по вопросу профилактики детского травматизма по причине дорожно – транспортных происшествий </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sz w:val="24"/>
                <w:szCs w:val="24"/>
              </w:rPr>
              <w:t>имеется/не имеется</w:t>
            </w:r>
          </w:p>
        </w:tc>
        <w:tc>
          <w:tcPr>
            <w:tcW w:w="6381" w:type="dxa"/>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jc w:val="both"/>
              <w:rPr>
                <w:rFonts w:ascii="Times New Roman" w:hAnsi="Times New Roman" w:cs="Times New Roman"/>
                <w:b/>
                <w:sz w:val="20"/>
                <w:szCs w:val="20"/>
              </w:rPr>
            </w:pPr>
            <w:r>
              <w:rPr>
                <w:rFonts w:ascii="Times New Roman" w:hAnsi="Times New Roman"/>
                <w:b/>
                <w:sz w:val="20"/>
                <w:szCs w:val="20"/>
              </w:rPr>
              <w:t xml:space="preserve">п. 1.11.1. </w:t>
            </w:r>
            <w:r>
              <w:rPr>
                <w:rFonts w:ascii="Times New Roman" w:hAnsi="Times New Roman"/>
                <w:sz w:val="20"/>
                <w:szCs w:val="20"/>
              </w:rPr>
              <w:t>Протокола заседания Координационного совещания по обеспечению правопорядка в Ленинградской области № 3 от 213.09.2013</w:t>
            </w:r>
          </w:p>
        </w:tc>
      </w:tr>
      <w:tr w:rsidR="00C86F73" w:rsidTr="00C86F73">
        <w:trPr>
          <w:trHeight w:val="463"/>
        </w:trPr>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b/>
              </w:rPr>
              <w:t>15.2</w:t>
            </w:r>
          </w:p>
        </w:tc>
        <w:tc>
          <w:tcPr>
            <w:tcW w:w="6097" w:type="dxa"/>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jc w:val="both"/>
              <w:rPr>
                <w:rFonts w:ascii="Times New Roman" w:hAnsi="Times New Roman" w:cs="Times New Roman"/>
                <w:sz w:val="24"/>
                <w:szCs w:val="24"/>
              </w:rPr>
            </w:pPr>
            <w:r>
              <w:rPr>
                <w:rFonts w:ascii="Times New Roman" w:hAnsi="Times New Roman"/>
                <w:sz w:val="24"/>
                <w:szCs w:val="24"/>
              </w:rPr>
              <w:t>Внедрение в образовательной организации паспорта дорожной безопасности образовательной организации с целью реализации неотложных мер по приведению прилегающей к ней улично – дорожной сети в соответствие с нормативными требованиями</w:t>
            </w:r>
          </w:p>
        </w:tc>
        <w:tc>
          <w:tcPr>
            <w:tcW w:w="2271" w:type="dxa"/>
            <w:gridSpan w:val="2"/>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соответствует/не соответствует</w:t>
            </w:r>
          </w:p>
        </w:tc>
        <w:tc>
          <w:tcPr>
            <w:tcW w:w="6381" w:type="dxa"/>
            <w:tcBorders>
              <w:top w:val="single" w:sz="4" w:space="0" w:color="auto"/>
              <w:left w:val="single" w:sz="4" w:space="0" w:color="auto"/>
              <w:bottom w:val="single" w:sz="4" w:space="0" w:color="auto"/>
              <w:right w:val="single" w:sz="4" w:space="0" w:color="auto"/>
            </w:tcBorders>
            <w:hideMark/>
          </w:tcPr>
          <w:p w:rsidR="00C86F73" w:rsidRDefault="00C86F73">
            <w:pPr>
              <w:spacing w:after="0" w:line="240" w:lineRule="auto"/>
              <w:jc w:val="both"/>
              <w:rPr>
                <w:rFonts w:ascii="Times New Roman" w:hAnsi="Times New Roman" w:cs="Times New Roman"/>
                <w:b/>
                <w:sz w:val="20"/>
                <w:szCs w:val="20"/>
              </w:rPr>
            </w:pPr>
            <w:r>
              <w:rPr>
                <w:rFonts w:ascii="Times New Roman" w:hAnsi="Times New Roman"/>
                <w:b/>
                <w:sz w:val="20"/>
                <w:szCs w:val="20"/>
              </w:rPr>
              <w:t>Решение Правительственной комиссии по профилактике правонарушений (протокол № 5 от 25.12.2013)</w:t>
            </w:r>
          </w:p>
        </w:tc>
      </w:tr>
      <w:tr w:rsidR="00C86F73" w:rsidTr="00C86F73">
        <w:trPr>
          <w:trHeight w:val="463"/>
        </w:trPr>
        <w:tc>
          <w:tcPr>
            <w:tcW w:w="851" w:type="dxa"/>
            <w:tcBorders>
              <w:top w:val="single" w:sz="4" w:space="0" w:color="auto"/>
              <w:left w:val="single" w:sz="4" w:space="0" w:color="auto"/>
              <w:bottom w:val="single" w:sz="4" w:space="0" w:color="auto"/>
              <w:right w:val="single" w:sz="4" w:space="0" w:color="auto"/>
            </w:tcBorders>
            <w:hideMark/>
          </w:tcPr>
          <w:p w:rsidR="00C86F73" w:rsidRDefault="00C86F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b/>
              </w:rPr>
              <w:t>16</w:t>
            </w:r>
          </w:p>
        </w:tc>
        <w:tc>
          <w:tcPr>
            <w:tcW w:w="14749" w:type="dxa"/>
            <w:gridSpan w:val="4"/>
            <w:tcBorders>
              <w:top w:val="single" w:sz="4" w:space="0" w:color="auto"/>
              <w:left w:val="single" w:sz="4" w:space="0" w:color="auto"/>
              <w:bottom w:val="single" w:sz="4" w:space="0" w:color="auto"/>
              <w:right w:val="single" w:sz="4" w:space="0" w:color="auto"/>
            </w:tcBorders>
            <w:hideMark/>
          </w:tcPr>
          <w:p w:rsidR="00C86F73" w:rsidRDefault="00C86F73">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w:hAnsi="Times New Roman"/>
                <w:b/>
                <w:bCs/>
                <w:sz w:val="24"/>
                <w:szCs w:val="24"/>
              </w:rPr>
              <w:t>«</w:t>
            </w:r>
            <w:r>
              <w:rPr>
                <w:rFonts w:ascii="Times New Roman CYR" w:hAnsi="Times New Roman CYR" w:cs="Times New Roman CYR"/>
                <w:b/>
                <w:bCs/>
                <w:sz w:val="24"/>
                <w:szCs w:val="24"/>
              </w:rPr>
              <w:t>Соблюдение законодательства Российской Федерации в сфере образования  при расследование несчастных случаев с обучающимися в организациях, осуществляющих образовательную деятельность»</w:t>
            </w:r>
            <w:r>
              <w:rPr>
                <w:rFonts w:ascii="Times New Roman" w:hAnsi="Times New Roman"/>
                <w:b/>
                <w:sz w:val="24"/>
                <w:szCs w:val="24"/>
              </w:rPr>
              <w:t>- отдельная технологическая карта</w:t>
            </w:r>
          </w:p>
        </w:tc>
      </w:tr>
    </w:tbl>
    <w:p w:rsidR="00D84E30" w:rsidRDefault="00D84E30" w:rsidP="00B4409B">
      <w:pPr>
        <w:tabs>
          <w:tab w:val="left" w:pos="6237"/>
        </w:tabs>
        <w:autoSpaceDE w:val="0"/>
        <w:autoSpaceDN w:val="0"/>
        <w:adjustRightInd w:val="0"/>
        <w:spacing w:after="0" w:line="240" w:lineRule="auto"/>
        <w:ind w:right="-31"/>
        <w:jc w:val="right"/>
        <w:rPr>
          <w:rFonts w:ascii="Times New Roman CYR" w:hAnsi="Times New Roman CYR" w:cs="Times New Roman CYR"/>
          <w:sz w:val="24"/>
          <w:szCs w:val="24"/>
        </w:rPr>
      </w:pPr>
    </w:p>
    <w:p w:rsidR="00115F5E" w:rsidRDefault="00115F5E" w:rsidP="00E64D67">
      <w:pPr>
        <w:tabs>
          <w:tab w:val="left" w:pos="6237"/>
        </w:tabs>
        <w:spacing w:after="0" w:line="240" w:lineRule="auto"/>
        <w:ind w:right="-31"/>
        <w:jc w:val="right"/>
        <w:rPr>
          <w:rFonts w:ascii="Times New Roman" w:hAnsi="Times New Roman" w:cs="Times New Roman"/>
        </w:rPr>
      </w:pPr>
    </w:p>
    <w:p w:rsidR="00115F5E" w:rsidRDefault="00115F5E" w:rsidP="00E64D67">
      <w:pPr>
        <w:tabs>
          <w:tab w:val="left" w:pos="6237"/>
        </w:tabs>
        <w:spacing w:after="0" w:line="240" w:lineRule="auto"/>
        <w:ind w:right="-31"/>
        <w:jc w:val="right"/>
        <w:rPr>
          <w:rFonts w:ascii="Times New Roman" w:hAnsi="Times New Roman" w:cs="Times New Roman"/>
        </w:rPr>
      </w:pPr>
    </w:p>
    <w:p w:rsidR="00115F5E" w:rsidRDefault="00115F5E" w:rsidP="00E64D67">
      <w:pPr>
        <w:tabs>
          <w:tab w:val="left" w:pos="6237"/>
        </w:tabs>
        <w:spacing w:after="0" w:line="240" w:lineRule="auto"/>
        <w:ind w:right="-31"/>
        <w:jc w:val="right"/>
        <w:rPr>
          <w:rFonts w:ascii="Times New Roman" w:hAnsi="Times New Roman" w:cs="Times New Roman"/>
        </w:rPr>
      </w:pPr>
    </w:p>
    <w:p w:rsidR="00115F5E" w:rsidRDefault="00115F5E" w:rsidP="00E64D67">
      <w:pPr>
        <w:tabs>
          <w:tab w:val="left" w:pos="6237"/>
        </w:tabs>
        <w:spacing w:after="0" w:line="240" w:lineRule="auto"/>
        <w:ind w:right="-31"/>
        <w:jc w:val="right"/>
        <w:rPr>
          <w:rFonts w:ascii="Times New Roman" w:hAnsi="Times New Roman" w:cs="Times New Roman"/>
        </w:rPr>
      </w:pPr>
    </w:p>
    <w:p w:rsidR="00115F5E" w:rsidRDefault="00115F5E" w:rsidP="00E64D67">
      <w:pPr>
        <w:tabs>
          <w:tab w:val="left" w:pos="6237"/>
        </w:tabs>
        <w:spacing w:after="0" w:line="240" w:lineRule="auto"/>
        <w:ind w:right="-31"/>
        <w:jc w:val="right"/>
        <w:rPr>
          <w:rFonts w:ascii="Times New Roman" w:hAnsi="Times New Roman" w:cs="Times New Roman"/>
        </w:rPr>
      </w:pPr>
    </w:p>
    <w:p w:rsidR="00115F5E" w:rsidRDefault="00115F5E" w:rsidP="00E64D67">
      <w:pPr>
        <w:tabs>
          <w:tab w:val="left" w:pos="6237"/>
        </w:tabs>
        <w:spacing w:after="0" w:line="240" w:lineRule="auto"/>
        <w:ind w:right="-31"/>
        <w:jc w:val="right"/>
        <w:rPr>
          <w:rFonts w:ascii="Times New Roman" w:hAnsi="Times New Roman" w:cs="Times New Roman"/>
        </w:rPr>
      </w:pPr>
    </w:p>
    <w:p w:rsidR="00115F5E" w:rsidRDefault="00115F5E" w:rsidP="00E64D67">
      <w:pPr>
        <w:tabs>
          <w:tab w:val="left" w:pos="6237"/>
        </w:tabs>
        <w:spacing w:after="0" w:line="240" w:lineRule="auto"/>
        <w:ind w:right="-31"/>
        <w:jc w:val="right"/>
        <w:rPr>
          <w:rFonts w:ascii="Times New Roman" w:hAnsi="Times New Roman" w:cs="Times New Roman"/>
        </w:rPr>
      </w:pPr>
    </w:p>
    <w:p w:rsidR="00115F5E" w:rsidRDefault="00115F5E" w:rsidP="00E64D67">
      <w:pPr>
        <w:tabs>
          <w:tab w:val="left" w:pos="6237"/>
        </w:tabs>
        <w:spacing w:after="0" w:line="240" w:lineRule="auto"/>
        <w:ind w:right="-31"/>
        <w:jc w:val="right"/>
        <w:rPr>
          <w:rFonts w:ascii="Times New Roman" w:hAnsi="Times New Roman" w:cs="Times New Roman"/>
        </w:rPr>
      </w:pPr>
    </w:p>
    <w:p w:rsidR="00115F5E" w:rsidRDefault="00115F5E" w:rsidP="00E64D67">
      <w:pPr>
        <w:tabs>
          <w:tab w:val="left" w:pos="6237"/>
        </w:tabs>
        <w:spacing w:after="0" w:line="240" w:lineRule="auto"/>
        <w:ind w:right="-31"/>
        <w:jc w:val="right"/>
        <w:rPr>
          <w:rFonts w:ascii="Times New Roman" w:hAnsi="Times New Roman" w:cs="Times New Roman"/>
        </w:rPr>
      </w:pPr>
    </w:p>
    <w:p w:rsidR="00115F5E" w:rsidRDefault="00115F5E" w:rsidP="00E64D67">
      <w:pPr>
        <w:tabs>
          <w:tab w:val="left" w:pos="6237"/>
        </w:tabs>
        <w:spacing w:after="0" w:line="240" w:lineRule="auto"/>
        <w:ind w:right="-31"/>
        <w:jc w:val="right"/>
        <w:rPr>
          <w:rFonts w:ascii="Times New Roman" w:hAnsi="Times New Roman" w:cs="Times New Roman"/>
        </w:rPr>
      </w:pPr>
    </w:p>
    <w:p w:rsidR="00115F5E" w:rsidRDefault="00115F5E" w:rsidP="00E64D67">
      <w:pPr>
        <w:tabs>
          <w:tab w:val="left" w:pos="6237"/>
        </w:tabs>
        <w:spacing w:after="0" w:line="240" w:lineRule="auto"/>
        <w:ind w:right="-31"/>
        <w:jc w:val="right"/>
        <w:rPr>
          <w:rFonts w:ascii="Times New Roman" w:hAnsi="Times New Roman" w:cs="Times New Roman"/>
        </w:rPr>
      </w:pPr>
    </w:p>
    <w:p w:rsidR="00115F5E" w:rsidRDefault="00115F5E" w:rsidP="00E64D67">
      <w:pPr>
        <w:tabs>
          <w:tab w:val="left" w:pos="6237"/>
        </w:tabs>
        <w:spacing w:after="0" w:line="240" w:lineRule="auto"/>
        <w:ind w:right="-31"/>
        <w:jc w:val="right"/>
        <w:rPr>
          <w:rFonts w:ascii="Times New Roman" w:hAnsi="Times New Roman" w:cs="Times New Roman"/>
        </w:rPr>
      </w:pPr>
    </w:p>
    <w:p w:rsidR="00115F5E" w:rsidRDefault="00115F5E" w:rsidP="00E64D67">
      <w:pPr>
        <w:tabs>
          <w:tab w:val="left" w:pos="6237"/>
        </w:tabs>
        <w:spacing w:after="0" w:line="240" w:lineRule="auto"/>
        <w:ind w:right="-31"/>
        <w:jc w:val="right"/>
        <w:rPr>
          <w:rFonts w:ascii="Times New Roman" w:hAnsi="Times New Roman" w:cs="Times New Roman"/>
        </w:rPr>
      </w:pPr>
    </w:p>
    <w:p w:rsidR="00115F5E" w:rsidRDefault="00115F5E" w:rsidP="00E64D67">
      <w:pPr>
        <w:tabs>
          <w:tab w:val="left" w:pos="6237"/>
        </w:tabs>
        <w:spacing w:after="0" w:line="240" w:lineRule="auto"/>
        <w:ind w:right="-31"/>
        <w:jc w:val="right"/>
        <w:rPr>
          <w:rFonts w:ascii="Times New Roman" w:hAnsi="Times New Roman" w:cs="Times New Roman"/>
        </w:rPr>
      </w:pPr>
    </w:p>
    <w:p w:rsidR="00115F5E" w:rsidRDefault="00115F5E" w:rsidP="00E64D67">
      <w:pPr>
        <w:tabs>
          <w:tab w:val="left" w:pos="6237"/>
        </w:tabs>
        <w:spacing w:after="0" w:line="240" w:lineRule="auto"/>
        <w:ind w:right="-31"/>
        <w:jc w:val="right"/>
        <w:rPr>
          <w:rFonts w:ascii="Times New Roman" w:hAnsi="Times New Roman" w:cs="Times New Roman"/>
        </w:rPr>
      </w:pPr>
    </w:p>
    <w:p w:rsidR="00115F5E" w:rsidRDefault="00115F5E" w:rsidP="00E64D67">
      <w:pPr>
        <w:tabs>
          <w:tab w:val="left" w:pos="6237"/>
        </w:tabs>
        <w:spacing w:after="0" w:line="240" w:lineRule="auto"/>
        <w:ind w:right="-31"/>
        <w:jc w:val="right"/>
        <w:rPr>
          <w:rFonts w:ascii="Times New Roman" w:hAnsi="Times New Roman" w:cs="Times New Roman"/>
        </w:rPr>
      </w:pPr>
    </w:p>
    <w:p w:rsidR="00115F5E" w:rsidRDefault="00115F5E" w:rsidP="00E64D67">
      <w:pPr>
        <w:tabs>
          <w:tab w:val="left" w:pos="6237"/>
        </w:tabs>
        <w:spacing w:after="0" w:line="240" w:lineRule="auto"/>
        <w:ind w:right="-31"/>
        <w:jc w:val="right"/>
        <w:rPr>
          <w:rFonts w:ascii="Times New Roman" w:hAnsi="Times New Roman" w:cs="Times New Roman"/>
        </w:rPr>
      </w:pPr>
    </w:p>
    <w:p w:rsidR="00115F5E" w:rsidRDefault="00115F5E" w:rsidP="00E64D67">
      <w:pPr>
        <w:tabs>
          <w:tab w:val="left" w:pos="6237"/>
        </w:tabs>
        <w:spacing w:after="0" w:line="240" w:lineRule="auto"/>
        <w:ind w:right="-31"/>
        <w:jc w:val="right"/>
        <w:rPr>
          <w:rFonts w:ascii="Times New Roman" w:hAnsi="Times New Roman" w:cs="Times New Roman"/>
        </w:rPr>
      </w:pPr>
    </w:p>
    <w:p w:rsidR="00115F5E" w:rsidRDefault="00115F5E" w:rsidP="00E64D67">
      <w:pPr>
        <w:tabs>
          <w:tab w:val="left" w:pos="6237"/>
        </w:tabs>
        <w:spacing w:after="0" w:line="240" w:lineRule="auto"/>
        <w:ind w:right="-31"/>
        <w:jc w:val="right"/>
        <w:rPr>
          <w:rFonts w:ascii="Times New Roman" w:hAnsi="Times New Roman" w:cs="Times New Roman"/>
        </w:rPr>
      </w:pPr>
    </w:p>
    <w:p w:rsidR="00E64D67" w:rsidRPr="00E64D67" w:rsidRDefault="00E64D67" w:rsidP="00E64D67">
      <w:pPr>
        <w:tabs>
          <w:tab w:val="left" w:pos="6237"/>
        </w:tabs>
        <w:spacing w:after="0" w:line="240" w:lineRule="auto"/>
        <w:ind w:right="-31"/>
        <w:jc w:val="right"/>
        <w:rPr>
          <w:rFonts w:ascii="Times New Roman" w:hAnsi="Times New Roman" w:cs="Times New Roman"/>
        </w:rPr>
      </w:pPr>
      <w:r w:rsidRPr="00E64D67">
        <w:rPr>
          <w:rFonts w:ascii="Times New Roman" w:hAnsi="Times New Roman" w:cs="Times New Roman"/>
        </w:rPr>
        <w:lastRenderedPageBreak/>
        <w:t xml:space="preserve">Утверждено </w:t>
      </w:r>
    </w:p>
    <w:p w:rsidR="00E64D67" w:rsidRPr="00E64D67" w:rsidRDefault="00E64D67" w:rsidP="00E64D67">
      <w:pPr>
        <w:tabs>
          <w:tab w:val="left" w:pos="6237"/>
        </w:tabs>
        <w:spacing w:after="0" w:line="240" w:lineRule="auto"/>
        <w:ind w:right="-31"/>
        <w:jc w:val="right"/>
        <w:rPr>
          <w:rFonts w:ascii="Times New Roman" w:hAnsi="Times New Roman" w:cs="Times New Roman"/>
        </w:rPr>
      </w:pPr>
      <w:r w:rsidRPr="00E64D67">
        <w:rPr>
          <w:rFonts w:ascii="Times New Roman" w:hAnsi="Times New Roman" w:cs="Times New Roman"/>
        </w:rPr>
        <w:t xml:space="preserve">распоряжением комитета общего и </w:t>
      </w:r>
    </w:p>
    <w:p w:rsidR="00E64D67" w:rsidRPr="00E64D67" w:rsidRDefault="00E64D67" w:rsidP="00E64D67">
      <w:pPr>
        <w:tabs>
          <w:tab w:val="left" w:pos="6237"/>
        </w:tabs>
        <w:spacing w:after="0" w:line="240" w:lineRule="auto"/>
        <w:ind w:right="-31"/>
        <w:jc w:val="right"/>
        <w:rPr>
          <w:rFonts w:ascii="Times New Roman" w:hAnsi="Times New Roman" w:cs="Times New Roman"/>
        </w:rPr>
      </w:pPr>
      <w:r w:rsidRPr="00E64D67">
        <w:rPr>
          <w:rFonts w:ascii="Times New Roman" w:hAnsi="Times New Roman" w:cs="Times New Roman"/>
        </w:rPr>
        <w:t xml:space="preserve">профессионального образования </w:t>
      </w:r>
    </w:p>
    <w:p w:rsidR="00E64D67" w:rsidRPr="00E64D67" w:rsidRDefault="00E64D67" w:rsidP="00E64D67">
      <w:pPr>
        <w:tabs>
          <w:tab w:val="left" w:pos="6237"/>
        </w:tabs>
        <w:spacing w:after="0" w:line="240" w:lineRule="auto"/>
        <w:ind w:right="-31"/>
        <w:jc w:val="right"/>
        <w:rPr>
          <w:rFonts w:ascii="Times New Roman" w:hAnsi="Times New Roman" w:cs="Times New Roman"/>
        </w:rPr>
      </w:pPr>
      <w:r w:rsidRPr="00E64D67">
        <w:rPr>
          <w:rFonts w:ascii="Times New Roman" w:hAnsi="Times New Roman" w:cs="Times New Roman"/>
        </w:rPr>
        <w:t>Ленинградской области</w:t>
      </w:r>
    </w:p>
    <w:p w:rsidR="00E64D67" w:rsidRPr="00E64D67" w:rsidRDefault="00E64D67" w:rsidP="00E64D67">
      <w:pPr>
        <w:tabs>
          <w:tab w:val="left" w:pos="6237"/>
        </w:tabs>
        <w:spacing w:after="0" w:line="240" w:lineRule="auto"/>
        <w:ind w:right="-31"/>
        <w:jc w:val="right"/>
        <w:rPr>
          <w:rFonts w:ascii="Times New Roman" w:eastAsia="Times New Roman" w:hAnsi="Times New Roman" w:cs="Times New Roman"/>
          <w:bCs/>
          <w:lang w:eastAsia="ru-RU"/>
        </w:rPr>
      </w:pPr>
      <w:r w:rsidRPr="00E64D67">
        <w:rPr>
          <w:rFonts w:ascii="Times New Roman" w:hAnsi="Times New Roman" w:cs="Times New Roman"/>
          <w:bCs/>
        </w:rPr>
        <w:t>от 29 октября 2013  №  2601 -р</w:t>
      </w:r>
    </w:p>
    <w:p w:rsidR="00E64D67" w:rsidRPr="00E64D67" w:rsidRDefault="00E64D67" w:rsidP="00E64D67">
      <w:pPr>
        <w:spacing w:after="0" w:line="240" w:lineRule="auto"/>
        <w:ind w:right="552"/>
        <w:jc w:val="right"/>
        <w:rPr>
          <w:rFonts w:ascii="Times New Roman" w:hAnsi="Times New Roman" w:cs="Times New Roman"/>
        </w:rPr>
      </w:pPr>
      <w:r w:rsidRPr="00E64D67">
        <w:rPr>
          <w:rFonts w:ascii="Times New Roman" w:hAnsi="Times New Roman" w:cs="Times New Roman"/>
        </w:rPr>
        <w:t>(приложение 2)</w:t>
      </w:r>
    </w:p>
    <w:p w:rsidR="00E64D67" w:rsidRPr="00E64D67" w:rsidRDefault="00E64D67" w:rsidP="00E64D67">
      <w:pPr>
        <w:spacing w:after="0" w:line="240" w:lineRule="auto"/>
        <w:ind w:right="552"/>
        <w:jc w:val="center"/>
        <w:rPr>
          <w:rFonts w:ascii="Times New Roman" w:hAnsi="Times New Roman" w:cs="Times New Roman"/>
          <w:b/>
          <w:bCs/>
        </w:rPr>
      </w:pPr>
    </w:p>
    <w:p w:rsidR="00E64D67" w:rsidRPr="00E64D67" w:rsidRDefault="00E64D67" w:rsidP="00E64D67">
      <w:pPr>
        <w:spacing w:after="0" w:line="240" w:lineRule="auto"/>
        <w:ind w:right="552"/>
        <w:jc w:val="center"/>
        <w:rPr>
          <w:rFonts w:ascii="Times New Roman" w:hAnsi="Times New Roman" w:cs="Times New Roman"/>
          <w:b/>
          <w:bCs/>
        </w:rPr>
      </w:pPr>
      <w:r w:rsidRPr="00E64D67">
        <w:rPr>
          <w:rFonts w:ascii="Times New Roman" w:hAnsi="Times New Roman" w:cs="Times New Roman"/>
          <w:b/>
          <w:bCs/>
        </w:rPr>
        <w:t>Технологическая карта проверки деятельности образовательной организации, осуществляющей образовательную деятельность:</w:t>
      </w:r>
    </w:p>
    <w:p w:rsidR="00E64D67" w:rsidRPr="00E64D67" w:rsidRDefault="00E64D67" w:rsidP="00E64D67">
      <w:pPr>
        <w:spacing w:after="0" w:line="240" w:lineRule="auto"/>
        <w:jc w:val="center"/>
        <w:rPr>
          <w:rFonts w:ascii="Times New Roman" w:hAnsi="Times New Roman" w:cs="Times New Roman"/>
        </w:rPr>
      </w:pPr>
      <w:r w:rsidRPr="00E64D67">
        <w:rPr>
          <w:rFonts w:ascii="Times New Roman" w:hAnsi="Times New Roman" w:cs="Times New Roman"/>
          <w:b/>
          <w:bCs/>
        </w:rPr>
        <w:t>«Соблюдение законодательства Российской Федерации в сфере образования  при расследование несчастных случаев с обучающимися в организациях, осуществляющих образовательную деятельность»</w:t>
      </w:r>
    </w:p>
    <w:p w:rsidR="00E64D67" w:rsidRPr="00E64D67" w:rsidRDefault="00E64D67" w:rsidP="00E64D67">
      <w:pPr>
        <w:spacing w:after="0" w:line="240" w:lineRule="auto"/>
        <w:rPr>
          <w:rFonts w:ascii="Times New Roman" w:hAnsi="Times New Roman" w:cs="Times New Roman"/>
        </w:rPr>
      </w:pPr>
    </w:p>
    <w:p w:rsidR="00E64D67" w:rsidRPr="00E64D67" w:rsidRDefault="00E64D67" w:rsidP="00E64D67">
      <w:pPr>
        <w:spacing w:after="0" w:line="240" w:lineRule="auto"/>
        <w:rPr>
          <w:rFonts w:ascii="Times New Roman" w:eastAsia="Times New Roman" w:hAnsi="Times New Roman" w:cs="Times New Roman"/>
          <w:lang w:eastAsia="ru-RU"/>
        </w:rPr>
      </w:pPr>
      <w:r w:rsidRPr="00E64D67">
        <w:rPr>
          <w:rFonts w:ascii="Times New Roman" w:hAnsi="Times New Roman" w:cs="Times New Roman"/>
        </w:rPr>
        <w:t>1. Наименование  организации _____________________________________________________________________________________________</w:t>
      </w:r>
    </w:p>
    <w:p w:rsidR="00E64D67" w:rsidRPr="00E64D67" w:rsidRDefault="00E64D67" w:rsidP="00E64D67">
      <w:pPr>
        <w:pStyle w:val="21"/>
        <w:spacing w:after="0" w:line="240" w:lineRule="auto"/>
        <w:ind w:left="0" w:firstLine="0"/>
      </w:pPr>
      <w:r w:rsidRPr="00E64D67">
        <w:t>2. Дата проведения проверки «______»  _________________________________ 20_____ г.</w:t>
      </w:r>
    </w:p>
    <w:tbl>
      <w:tblPr>
        <w:tblW w:w="156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523"/>
        <w:gridCol w:w="2128"/>
        <w:gridCol w:w="6098"/>
      </w:tblGrid>
      <w:tr w:rsidR="00E64D67" w:rsidRPr="00E64D67" w:rsidTr="00E64D67">
        <w:tc>
          <w:tcPr>
            <w:tcW w:w="851"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64D67">
              <w:rPr>
                <w:rFonts w:ascii="Times New Roman" w:hAnsi="Times New Roman" w:cs="Times New Roman"/>
                <w:b/>
              </w:rPr>
              <w:t>№ п/ п</w:t>
            </w:r>
          </w:p>
        </w:tc>
        <w:tc>
          <w:tcPr>
            <w:tcW w:w="6520"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64D67">
              <w:rPr>
                <w:rFonts w:ascii="Times New Roman" w:hAnsi="Times New Roman" w:cs="Times New Roman"/>
                <w:b/>
              </w:rPr>
              <w:t>Вопросы контроля</w:t>
            </w:r>
          </w:p>
        </w:tc>
        <w:tc>
          <w:tcPr>
            <w:tcW w:w="2127"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64D67">
              <w:rPr>
                <w:rFonts w:ascii="Times New Roman" w:hAnsi="Times New Roman" w:cs="Times New Roman"/>
                <w:b/>
              </w:rPr>
              <w:t xml:space="preserve">Нормативные показатели  </w:t>
            </w:r>
          </w:p>
        </w:tc>
        <w:tc>
          <w:tcPr>
            <w:tcW w:w="6095" w:type="dxa"/>
            <w:tcBorders>
              <w:top w:val="single" w:sz="4" w:space="0" w:color="auto"/>
              <w:left w:val="single" w:sz="4" w:space="0" w:color="auto"/>
              <w:bottom w:val="single" w:sz="4" w:space="0" w:color="auto"/>
              <w:right w:val="single" w:sz="4" w:space="0" w:color="auto"/>
            </w:tcBorders>
          </w:tcPr>
          <w:p w:rsidR="00E64D67" w:rsidRPr="00E64D67" w:rsidRDefault="00E64D67" w:rsidP="00E64D67">
            <w:pPr>
              <w:spacing w:after="0" w:line="240" w:lineRule="auto"/>
              <w:jc w:val="center"/>
              <w:rPr>
                <w:rFonts w:ascii="Times New Roman" w:eastAsia="Times New Roman" w:hAnsi="Times New Roman" w:cs="Times New Roman"/>
                <w:b/>
                <w:sz w:val="24"/>
                <w:szCs w:val="24"/>
              </w:rPr>
            </w:pPr>
            <w:r w:rsidRPr="00E64D67">
              <w:rPr>
                <w:rFonts w:ascii="Times New Roman" w:hAnsi="Times New Roman" w:cs="Times New Roman"/>
                <w:b/>
              </w:rPr>
              <w:t xml:space="preserve"> Нормы законодательства</w:t>
            </w:r>
          </w:p>
          <w:p w:rsidR="00E64D67" w:rsidRPr="00E64D67" w:rsidRDefault="00E64D67" w:rsidP="00E64D6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E64D67" w:rsidRPr="00E64D67" w:rsidTr="00E64D67">
        <w:tc>
          <w:tcPr>
            <w:tcW w:w="851"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64D67">
              <w:rPr>
                <w:rFonts w:ascii="Times New Roman" w:hAnsi="Times New Roman" w:cs="Times New Roman"/>
                <w:b/>
                <w:lang w:val="en-US"/>
              </w:rPr>
              <w:t>I</w:t>
            </w:r>
            <w:r w:rsidRPr="00E64D67">
              <w:rPr>
                <w:rFonts w:ascii="Times New Roman" w:hAnsi="Times New Roman" w:cs="Times New Roman"/>
                <w:b/>
              </w:rPr>
              <w:t>.</w:t>
            </w:r>
          </w:p>
        </w:tc>
        <w:tc>
          <w:tcPr>
            <w:tcW w:w="14742" w:type="dxa"/>
            <w:gridSpan w:val="3"/>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spacing w:after="0" w:line="240" w:lineRule="auto"/>
              <w:ind w:firstLine="540"/>
              <w:jc w:val="center"/>
              <w:rPr>
                <w:rFonts w:ascii="Times New Roman" w:hAnsi="Times New Roman" w:cs="Times New Roman"/>
                <w:b/>
                <w:bCs/>
                <w:sz w:val="24"/>
                <w:szCs w:val="24"/>
              </w:rPr>
            </w:pPr>
            <w:r w:rsidRPr="00E64D67">
              <w:rPr>
                <w:rFonts w:ascii="Times New Roman" w:hAnsi="Times New Roman" w:cs="Times New Roman"/>
                <w:b/>
              </w:rPr>
              <w:t xml:space="preserve">Соблюдение требований законодательства при проведении расследований и учета несчастных случаев с обучающимися, воспитанниками во время образовательного процесса в </w:t>
            </w:r>
            <w:r w:rsidRPr="00E64D67">
              <w:rPr>
                <w:rFonts w:ascii="Times New Roman" w:hAnsi="Times New Roman" w:cs="Times New Roman"/>
                <w:b/>
                <w:bCs/>
              </w:rPr>
              <w:t xml:space="preserve">организациях, осуществляющих образовательную деятельность </w:t>
            </w:r>
          </w:p>
          <w:p w:rsidR="00E64D67" w:rsidRPr="00E64D67" w:rsidRDefault="00E64D67" w:rsidP="00E64D67">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rPr>
            </w:pPr>
            <w:r w:rsidRPr="00E64D67">
              <w:rPr>
                <w:rFonts w:ascii="Times New Roman" w:hAnsi="Times New Roman" w:cs="Times New Roman"/>
                <w:b/>
                <w:bCs/>
              </w:rPr>
              <w:t>(далее – организации)</w:t>
            </w:r>
          </w:p>
        </w:tc>
      </w:tr>
      <w:tr w:rsidR="00E64D67" w:rsidRPr="00E64D67" w:rsidTr="00E64D67">
        <w:trPr>
          <w:trHeight w:val="835"/>
        </w:trPr>
        <w:tc>
          <w:tcPr>
            <w:tcW w:w="851"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64D67">
              <w:rPr>
                <w:rFonts w:ascii="Times New Roman" w:hAnsi="Times New Roman" w:cs="Times New Roman"/>
                <w:b/>
              </w:rPr>
              <w:t>1.</w:t>
            </w:r>
          </w:p>
        </w:tc>
        <w:tc>
          <w:tcPr>
            <w:tcW w:w="6520"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spacing w:after="0" w:line="240" w:lineRule="auto"/>
              <w:jc w:val="both"/>
              <w:rPr>
                <w:rFonts w:ascii="Times New Roman" w:eastAsia="Times New Roman" w:hAnsi="Times New Roman" w:cs="Times New Roman"/>
                <w:sz w:val="24"/>
                <w:szCs w:val="24"/>
              </w:rPr>
            </w:pPr>
            <w:r w:rsidRPr="00E64D67">
              <w:rPr>
                <w:rFonts w:ascii="Times New Roman" w:hAnsi="Times New Roman" w:cs="Times New Roman"/>
              </w:rPr>
              <w:t xml:space="preserve">В организации расследованию и учету подлежат несчастные случаи: </w:t>
            </w:r>
          </w:p>
          <w:p w:rsidR="00E64D67" w:rsidRPr="00E64D67" w:rsidRDefault="00E64D67" w:rsidP="00E64D67">
            <w:pPr>
              <w:spacing w:after="0" w:line="240" w:lineRule="auto"/>
              <w:jc w:val="both"/>
              <w:rPr>
                <w:rFonts w:ascii="Times New Roman" w:hAnsi="Times New Roman" w:cs="Times New Roman"/>
              </w:rPr>
            </w:pPr>
            <w:r w:rsidRPr="00E64D67">
              <w:rPr>
                <w:rFonts w:ascii="Times New Roman" w:hAnsi="Times New Roman" w:cs="Times New Roman"/>
              </w:rPr>
              <w:t>травмы, острые отравления, возникшие после воздействия вредных и опасных факторов, травмы из-за нанесения телесных повреждений другим лицом, поражения молнией, повреждения в результате контакта с представителями фауны и флоры, а также иные повреждения здоровья при авариях и стихийных бедствиях, происшедшие:</w:t>
            </w:r>
          </w:p>
          <w:p w:rsidR="00E64D67" w:rsidRPr="00E64D67" w:rsidRDefault="00E64D67" w:rsidP="00E64D67">
            <w:pPr>
              <w:spacing w:after="0" w:line="240" w:lineRule="auto"/>
              <w:jc w:val="both"/>
              <w:rPr>
                <w:rFonts w:ascii="Times New Roman" w:hAnsi="Times New Roman" w:cs="Times New Roman"/>
              </w:rPr>
            </w:pPr>
            <w:r w:rsidRPr="00E64D67">
              <w:rPr>
                <w:rFonts w:ascii="Times New Roman" w:hAnsi="Times New Roman" w:cs="Times New Roman"/>
              </w:rPr>
              <w:t>во время проведения лекций, уроков начальной военной подготовки, лабораторных занятий, спортивных, кружковых, внеаудиторных, внеклассных, внешкольных мероприятий, других занятий (в перерывах между ними) в соответствии с учебными, и воспитательными планами,</w:t>
            </w:r>
          </w:p>
          <w:p w:rsidR="00E64D67" w:rsidRPr="00E64D67" w:rsidRDefault="00E64D67" w:rsidP="00E64D67">
            <w:pPr>
              <w:spacing w:after="0" w:line="240" w:lineRule="auto"/>
              <w:jc w:val="both"/>
              <w:rPr>
                <w:rFonts w:ascii="Times New Roman" w:hAnsi="Times New Roman" w:cs="Times New Roman"/>
              </w:rPr>
            </w:pPr>
            <w:bookmarkStart w:id="6" w:name="sub_10122"/>
            <w:r w:rsidRPr="00E64D67">
              <w:rPr>
                <w:rFonts w:ascii="Times New Roman" w:hAnsi="Times New Roman" w:cs="Times New Roman"/>
              </w:rPr>
              <w:t xml:space="preserve">при проведении субботника (воскресника), внеаудиторных, внеклассных, внешкольных и других мероприятий в выходные, праздничные и каникулярные дни, если эти мероприятия осуществлялись под непосредственным руководством работника данной образовательной организации (преподавателя, учителя, воспитателя, классного руководителя и др.) или лица, назначенного приказом руководителя образовательной </w:t>
            </w:r>
            <w:r w:rsidRPr="00E64D67">
              <w:rPr>
                <w:rFonts w:ascii="Times New Roman" w:hAnsi="Times New Roman" w:cs="Times New Roman"/>
              </w:rPr>
              <w:lastRenderedPageBreak/>
              <w:t>организации,</w:t>
            </w:r>
            <w:bookmarkEnd w:id="6"/>
          </w:p>
          <w:p w:rsidR="00E64D67" w:rsidRPr="00E64D67" w:rsidRDefault="00E64D67" w:rsidP="00E64D67">
            <w:pPr>
              <w:spacing w:after="0" w:line="240" w:lineRule="auto"/>
              <w:jc w:val="both"/>
              <w:rPr>
                <w:rFonts w:ascii="Times New Roman" w:hAnsi="Times New Roman" w:cs="Times New Roman"/>
              </w:rPr>
            </w:pPr>
            <w:bookmarkStart w:id="7" w:name="sub_10123"/>
            <w:r w:rsidRPr="00E64D67">
              <w:rPr>
                <w:rFonts w:ascii="Times New Roman" w:hAnsi="Times New Roman" w:cs="Times New Roman"/>
              </w:rPr>
              <w:t>во время занятий по трудовому и профессиональному обучению, профессиональной ориентации, научно-исследовательских и опытно-конструкторских работ, производственной и учебной практики, общественно полезного, производительного труда, проводимых в соответствии с учебным планом в образовательной организации или на участках (территориях), ей принадлежащих</w:t>
            </w:r>
            <w:bookmarkStart w:id="8" w:name="sub_10124"/>
            <w:bookmarkEnd w:id="7"/>
            <w:r w:rsidRPr="00E64D67">
              <w:rPr>
                <w:rFonts w:ascii="Times New Roman" w:hAnsi="Times New Roman" w:cs="Times New Roman"/>
              </w:rPr>
              <w:t>,</w:t>
            </w:r>
          </w:p>
          <w:p w:rsidR="00E64D67" w:rsidRPr="00E64D67" w:rsidRDefault="00E64D67" w:rsidP="00E64D67">
            <w:pPr>
              <w:spacing w:after="0" w:line="240" w:lineRule="auto"/>
              <w:jc w:val="both"/>
              <w:rPr>
                <w:rFonts w:ascii="Times New Roman" w:hAnsi="Times New Roman" w:cs="Times New Roman"/>
              </w:rPr>
            </w:pPr>
            <w:r w:rsidRPr="00E64D67">
              <w:rPr>
                <w:rFonts w:ascii="Times New Roman" w:hAnsi="Times New Roman" w:cs="Times New Roman"/>
              </w:rPr>
              <w:t>во время пребывания (отдыха) в студенческих отрядах, лагерях труда и отдыха, школьных лесничествах, на учебно-опытных участках,</w:t>
            </w:r>
            <w:bookmarkStart w:id="9" w:name="sub_10125"/>
            <w:bookmarkEnd w:id="8"/>
          </w:p>
          <w:p w:rsidR="00E64D67" w:rsidRPr="00E64D67" w:rsidRDefault="00E64D67" w:rsidP="00E64D67">
            <w:pPr>
              <w:spacing w:after="0" w:line="240" w:lineRule="auto"/>
              <w:jc w:val="both"/>
              <w:rPr>
                <w:rFonts w:ascii="Times New Roman" w:hAnsi="Times New Roman" w:cs="Times New Roman"/>
              </w:rPr>
            </w:pPr>
            <w:r w:rsidRPr="00E64D67">
              <w:rPr>
                <w:rFonts w:ascii="Times New Roman" w:hAnsi="Times New Roman" w:cs="Times New Roman"/>
              </w:rPr>
              <w:t>при проведении спортивных соревнований, тренировок, оздоровительных мероприятий, экскурсий, походов, экспедиций, организованных образовательной организацией в установленном порядке,</w:t>
            </w:r>
            <w:bookmarkEnd w:id="9"/>
          </w:p>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10" w:name="sub_10126"/>
            <w:r w:rsidRPr="00E64D67">
              <w:rPr>
                <w:rFonts w:ascii="Times New Roman" w:hAnsi="Times New Roman" w:cs="Times New Roman"/>
              </w:rPr>
              <w:t xml:space="preserve">во время перевозок </w:t>
            </w:r>
            <w:hyperlink r:id="rId22" w:anchor="sub_2222" w:history="1">
              <w:r w:rsidRPr="0089473E">
                <w:rPr>
                  <w:rStyle w:val="afe"/>
                  <w:b w:val="0"/>
                  <w:color w:val="auto"/>
                </w:rPr>
                <w:t>учащихся</w:t>
              </w:r>
            </w:hyperlink>
            <w:r w:rsidR="0089473E" w:rsidRPr="0089473E">
              <w:rPr>
                <w:rStyle w:val="afe"/>
                <w:b w:val="0"/>
                <w:color w:val="auto"/>
              </w:rPr>
              <w:t xml:space="preserve"> </w:t>
            </w:r>
            <w:r w:rsidRPr="0089473E">
              <w:rPr>
                <w:rFonts w:ascii="Times New Roman" w:hAnsi="Times New Roman" w:cs="Times New Roman"/>
                <w:b/>
              </w:rPr>
              <w:t>и</w:t>
            </w:r>
            <w:r w:rsidR="0089473E" w:rsidRPr="0089473E">
              <w:rPr>
                <w:rFonts w:ascii="Times New Roman" w:hAnsi="Times New Roman" w:cs="Times New Roman"/>
                <w:b/>
              </w:rPr>
              <w:t xml:space="preserve"> </w:t>
            </w:r>
            <w:hyperlink r:id="rId23" w:anchor="sub_3333" w:history="1">
              <w:r w:rsidRPr="0089473E">
                <w:rPr>
                  <w:rStyle w:val="afe"/>
                  <w:b w:val="0"/>
                  <w:color w:val="auto"/>
                </w:rPr>
                <w:t>воспитанников</w:t>
              </w:r>
            </w:hyperlink>
            <w:r w:rsidRPr="00E64D67">
              <w:rPr>
                <w:rFonts w:ascii="Times New Roman" w:hAnsi="Times New Roman" w:cs="Times New Roman"/>
              </w:rPr>
              <w:t xml:space="preserve"> к месту проведения мероприятий и обратно, а также при организованном следовании их на запланированное мероприятие на общественном транспорте или пешком.</w:t>
            </w:r>
            <w:bookmarkEnd w:id="10"/>
          </w:p>
        </w:tc>
        <w:tc>
          <w:tcPr>
            <w:tcW w:w="2127"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pStyle w:val="a6"/>
              <w:spacing w:before="0" w:beforeAutospacing="0" w:after="0" w:afterAutospacing="0"/>
              <w:jc w:val="center"/>
              <w:rPr>
                <w:lang w:eastAsia="en-US"/>
              </w:rPr>
            </w:pPr>
            <w:r w:rsidRPr="00E64D67">
              <w:rPr>
                <w:lang w:eastAsia="en-US"/>
              </w:rPr>
              <w:lastRenderedPageBreak/>
              <w:t>соответствует/не соответствует</w:t>
            </w:r>
          </w:p>
        </w:tc>
        <w:tc>
          <w:tcPr>
            <w:tcW w:w="6095"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spacing w:after="0" w:line="240" w:lineRule="auto"/>
              <w:jc w:val="both"/>
              <w:rPr>
                <w:rFonts w:ascii="Times New Roman" w:eastAsia="Times New Roman" w:hAnsi="Times New Roman" w:cs="Times New Roman"/>
                <w:b/>
                <w:sz w:val="20"/>
                <w:szCs w:val="20"/>
              </w:rPr>
            </w:pPr>
            <w:r w:rsidRPr="00E64D67">
              <w:rPr>
                <w:rFonts w:ascii="Times New Roman" w:hAnsi="Times New Roman" w:cs="Times New Roman"/>
                <w:b/>
                <w:sz w:val="20"/>
                <w:szCs w:val="20"/>
              </w:rPr>
              <w:t>п. 4 ч. 4 ст. 41 Федерального закона  от 29 декабря 2012 года № 273-ФЗ «Об образовании в Российской Федерации» (далее - 273-ФЗ):</w:t>
            </w:r>
            <w:r w:rsidRPr="00E64D67">
              <w:rPr>
                <w:rFonts w:ascii="Times New Roman" w:hAnsi="Times New Roman" w:cs="Times New Roman"/>
                <w:sz w:val="20"/>
                <w:szCs w:val="20"/>
              </w:rPr>
              <w:t xml:space="preserve"> Организации, осуществляющие образовательную деятельность, при реализации образовательных программ обеспечивают  расследование и учет несчастных случаев с обучающимися во время пребывания в организации, осуществляющей образовательную деятельность. </w:t>
            </w:r>
          </w:p>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64D67">
              <w:rPr>
                <w:rFonts w:ascii="Times New Roman" w:hAnsi="Times New Roman" w:cs="Times New Roman"/>
                <w:b/>
                <w:sz w:val="20"/>
                <w:szCs w:val="20"/>
              </w:rPr>
              <w:t>Приказ Государственного комитета СССР по народному образованию от 01.10.1990 № 639</w:t>
            </w:r>
            <w:r w:rsidRPr="00E64D67">
              <w:rPr>
                <w:rFonts w:ascii="Times New Roman" w:hAnsi="Times New Roman" w:cs="Times New Roman"/>
                <w:sz w:val="20"/>
                <w:szCs w:val="20"/>
              </w:rPr>
              <w:t xml:space="preserve"> «О введении в действие Положения о расследовании и учете несчастных случаев с учащейся молодежью и воспитанниками в системе </w:t>
            </w:r>
            <w:proofErr w:type="spellStart"/>
            <w:r w:rsidRPr="00E64D67">
              <w:rPr>
                <w:rFonts w:ascii="Times New Roman" w:hAnsi="Times New Roman" w:cs="Times New Roman"/>
                <w:sz w:val="20"/>
                <w:szCs w:val="20"/>
              </w:rPr>
              <w:t>Гособразования</w:t>
            </w:r>
            <w:proofErr w:type="spellEnd"/>
            <w:r w:rsidRPr="00E64D67">
              <w:rPr>
                <w:rFonts w:ascii="Times New Roman" w:hAnsi="Times New Roman" w:cs="Times New Roman"/>
                <w:sz w:val="20"/>
                <w:szCs w:val="20"/>
              </w:rPr>
              <w:t xml:space="preserve"> СССР», </w:t>
            </w:r>
            <w:r w:rsidRPr="00E64D67">
              <w:rPr>
                <w:rFonts w:ascii="Times New Roman" w:hAnsi="Times New Roman" w:cs="Times New Roman"/>
                <w:b/>
                <w:sz w:val="20"/>
                <w:szCs w:val="20"/>
              </w:rPr>
              <w:t>п. 1.2.</w:t>
            </w:r>
            <w:r w:rsidRPr="00E64D67">
              <w:rPr>
                <w:rFonts w:ascii="Times New Roman" w:hAnsi="Times New Roman" w:cs="Times New Roman"/>
                <w:sz w:val="20"/>
                <w:szCs w:val="20"/>
              </w:rPr>
              <w:t xml:space="preserve"> (далее – Положение)</w:t>
            </w:r>
          </w:p>
        </w:tc>
      </w:tr>
      <w:tr w:rsidR="00E64D67" w:rsidRPr="00E64D67" w:rsidTr="00E64D67">
        <w:trPr>
          <w:trHeight w:val="835"/>
        </w:trPr>
        <w:tc>
          <w:tcPr>
            <w:tcW w:w="851"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64D67">
              <w:rPr>
                <w:rFonts w:ascii="Times New Roman" w:hAnsi="Times New Roman" w:cs="Times New Roman"/>
                <w:b/>
              </w:rPr>
              <w:lastRenderedPageBreak/>
              <w:t>2.</w:t>
            </w:r>
          </w:p>
        </w:tc>
        <w:tc>
          <w:tcPr>
            <w:tcW w:w="6520" w:type="dxa"/>
            <w:tcBorders>
              <w:top w:val="single" w:sz="4" w:space="0" w:color="auto"/>
              <w:left w:val="single" w:sz="4" w:space="0" w:color="auto"/>
              <w:bottom w:val="single" w:sz="4" w:space="0" w:color="auto"/>
              <w:right w:val="single" w:sz="4" w:space="0" w:color="auto"/>
            </w:tcBorders>
          </w:tcPr>
          <w:p w:rsidR="00E64D67" w:rsidRPr="00E64D67" w:rsidRDefault="00E64D67" w:rsidP="00E64D67">
            <w:pPr>
              <w:spacing w:after="0" w:line="240" w:lineRule="auto"/>
              <w:jc w:val="both"/>
              <w:rPr>
                <w:rFonts w:ascii="Times New Roman" w:eastAsia="Times New Roman" w:hAnsi="Times New Roman" w:cs="Times New Roman"/>
                <w:sz w:val="24"/>
                <w:szCs w:val="24"/>
              </w:rPr>
            </w:pPr>
            <w:r w:rsidRPr="00E64D67">
              <w:rPr>
                <w:rFonts w:ascii="Times New Roman" w:hAnsi="Times New Roman" w:cs="Times New Roman"/>
              </w:rPr>
              <w:t>Несчастный случай, происшедший с учащимся, воспитанником при обстоятельствах, указанных в 1.2 Положения, в том числе и при нарушении пострадавшим дисциплины, подлежит расследованию и учету</w:t>
            </w:r>
          </w:p>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pStyle w:val="a6"/>
              <w:spacing w:before="0" w:beforeAutospacing="0" w:after="0" w:afterAutospacing="0"/>
              <w:jc w:val="center"/>
              <w:rPr>
                <w:lang w:eastAsia="en-US"/>
              </w:rPr>
            </w:pPr>
            <w:r w:rsidRPr="00E64D67">
              <w:rPr>
                <w:lang w:eastAsia="en-US"/>
              </w:rPr>
              <w:t>соответствует/не соответствует</w:t>
            </w:r>
          </w:p>
        </w:tc>
        <w:tc>
          <w:tcPr>
            <w:tcW w:w="6095"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E64D67">
              <w:rPr>
                <w:rFonts w:ascii="Times New Roman" w:hAnsi="Times New Roman" w:cs="Times New Roman"/>
                <w:b/>
                <w:sz w:val="20"/>
                <w:szCs w:val="20"/>
              </w:rPr>
              <w:t>Приказ Государственного комитета СССР по народному образованию от 01.10.1990 № 639</w:t>
            </w:r>
            <w:r w:rsidRPr="00E64D67">
              <w:rPr>
                <w:rFonts w:ascii="Times New Roman" w:hAnsi="Times New Roman" w:cs="Times New Roman"/>
                <w:sz w:val="20"/>
                <w:szCs w:val="20"/>
              </w:rPr>
              <w:t xml:space="preserve"> «О введении в действие Положения о расследовании и учете несчастных случаев с учащейся молодежью и воспитанниками в системе </w:t>
            </w:r>
            <w:proofErr w:type="spellStart"/>
            <w:r w:rsidRPr="00E64D67">
              <w:rPr>
                <w:rFonts w:ascii="Times New Roman" w:hAnsi="Times New Roman" w:cs="Times New Roman"/>
                <w:sz w:val="20"/>
                <w:szCs w:val="20"/>
              </w:rPr>
              <w:t>Гособразования</w:t>
            </w:r>
            <w:proofErr w:type="spellEnd"/>
            <w:r w:rsidRPr="00E64D67">
              <w:rPr>
                <w:rFonts w:ascii="Times New Roman" w:hAnsi="Times New Roman" w:cs="Times New Roman"/>
                <w:sz w:val="20"/>
                <w:szCs w:val="20"/>
              </w:rPr>
              <w:t xml:space="preserve"> СССР», </w:t>
            </w:r>
            <w:r w:rsidRPr="00E64D67">
              <w:rPr>
                <w:rFonts w:ascii="Times New Roman" w:hAnsi="Times New Roman" w:cs="Times New Roman"/>
                <w:b/>
                <w:sz w:val="20"/>
                <w:szCs w:val="20"/>
              </w:rPr>
              <w:t>п. 1.3</w:t>
            </w:r>
            <w:r w:rsidRPr="00E64D67">
              <w:rPr>
                <w:rFonts w:ascii="Times New Roman" w:hAnsi="Times New Roman" w:cs="Times New Roman"/>
                <w:sz w:val="20"/>
                <w:szCs w:val="20"/>
              </w:rPr>
              <w:t>.</w:t>
            </w:r>
          </w:p>
        </w:tc>
      </w:tr>
      <w:tr w:rsidR="00E64D67" w:rsidRPr="00E64D67" w:rsidTr="00E64D67">
        <w:trPr>
          <w:trHeight w:val="835"/>
        </w:trPr>
        <w:tc>
          <w:tcPr>
            <w:tcW w:w="851"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64D67">
              <w:rPr>
                <w:rFonts w:ascii="Times New Roman" w:hAnsi="Times New Roman" w:cs="Times New Roman"/>
                <w:b/>
              </w:rPr>
              <w:t>3.</w:t>
            </w:r>
          </w:p>
        </w:tc>
        <w:tc>
          <w:tcPr>
            <w:tcW w:w="6520"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4D67">
              <w:rPr>
                <w:rFonts w:ascii="Times New Roman" w:hAnsi="Times New Roman" w:cs="Times New Roman"/>
              </w:rPr>
              <w:t>Несчастный случай, происшедший во время учебно- воспитательного процесса, вызвавший у обучающегося или воспитанника потерю работоспособности (здоровья) не менее одного дня в соответствии с медицинским заключением, оформляется актом формы Н-2</w:t>
            </w:r>
          </w:p>
        </w:tc>
        <w:tc>
          <w:tcPr>
            <w:tcW w:w="2127"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pStyle w:val="a6"/>
              <w:spacing w:before="0" w:beforeAutospacing="0" w:after="0" w:afterAutospacing="0"/>
              <w:jc w:val="center"/>
              <w:rPr>
                <w:lang w:eastAsia="en-US"/>
              </w:rPr>
            </w:pPr>
            <w:r w:rsidRPr="00E64D67">
              <w:rPr>
                <w:lang w:eastAsia="en-US"/>
              </w:rPr>
              <w:t>соответствует/не соответствует</w:t>
            </w:r>
          </w:p>
        </w:tc>
        <w:tc>
          <w:tcPr>
            <w:tcW w:w="6095"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64D67">
              <w:rPr>
                <w:rFonts w:ascii="Times New Roman" w:hAnsi="Times New Roman" w:cs="Times New Roman"/>
                <w:b/>
                <w:sz w:val="20"/>
                <w:szCs w:val="20"/>
              </w:rPr>
              <w:t>Приказ Государственного комитета СССР по народному образованию от 01.10.1990 № 639</w:t>
            </w:r>
            <w:r w:rsidRPr="00E64D67">
              <w:rPr>
                <w:rFonts w:ascii="Times New Roman" w:hAnsi="Times New Roman" w:cs="Times New Roman"/>
                <w:sz w:val="20"/>
                <w:szCs w:val="20"/>
              </w:rPr>
              <w:t xml:space="preserve"> «О введении в действие Положения о расследовании и учете несчастных случаев с учащейся молодежью и воспитанниками в системе </w:t>
            </w:r>
            <w:proofErr w:type="spellStart"/>
            <w:r w:rsidRPr="00E64D67">
              <w:rPr>
                <w:rFonts w:ascii="Times New Roman" w:hAnsi="Times New Roman" w:cs="Times New Roman"/>
                <w:sz w:val="20"/>
                <w:szCs w:val="20"/>
              </w:rPr>
              <w:t>Гособразования</w:t>
            </w:r>
            <w:proofErr w:type="spellEnd"/>
            <w:r w:rsidRPr="00E64D67">
              <w:rPr>
                <w:rFonts w:ascii="Times New Roman" w:hAnsi="Times New Roman" w:cs="Times New Roman"/>
                <w:sz w:val="20"/>
                <w:szCs w:val="20"/>
              </w:rPr>
              <w:t xml:space="preserve"> СССР», </w:t>
            </w:r>
            <w:r w:rsidRPr="00E64D67">
              <w:rPr>
                <w:rFonts w:ascii="Times New Roman" w:hAnsi="Times New Roman" w:cs="Times New Roman"/>
                <w:b/>
                <w:sz w:val="20"/>
                <w:szCs w:val="20"/>
              </w:rPr>
              <w:t>п. 1.4, приложение 1.</w:t>
            </w:r>
          </w:p>
        </w:tc>
      </w:tr>
      <w:tr w:rsidR="00E64D67" w:rsidRPr="00E64D67" w:rsidTr="00E64D67">
        <w:trPr>
          <w:trHeight w:val="835"/>
        </w:trPr>
        <w:tc>
          <w:tcPr>
            <w:tcW w:w="851"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64D67">
              <w:rPr>
                <w:rFonts w:ascii="Times New Roman" w:hAnsi="Times New Roman" w:cs="Times New Roman"/>
                <w:b/>
              </w:rPr>
              <w:t>4.</w:t>
            </w:r>
          </w:p>
        </w:tc>
        <w:tc>
          <w:tcPr>
            <w:tcW w:w="6520" w:type="dxa"/>
            <w:tcBorders>
              <w:top w:val="single" w:sz="4" w:space="0" w:color="auto"/>
              <w:left w:val="single" w:sz="4" w:space="0" w:color="auto"/>
              <w:bottom w:val="single" w:sz="4" w:space="0" w:color="auto"/>
              <w:right w:val="single" w:sz="4" w:space="0" w:color="auto"/>
            </w:tcBorders>
          </w:tcPr>
          <w:p w:rsidR="00E64D67" w:rsidRPr="00E64D67" w:rsidRDefault="00E64D67" w:rsidP="00E64D67">
            <w:pPr>
              <w:spacing w:after="0" w:line="240" w:lineRule="auto"/>
              <w:jc w:val="both"/>
              <w:rPr>
                <w:rFonts w:ascii="Times New Roman" w:eastAsia="Times New Roman" w:hAnsi="Times New Roman" w:cs="Times New Roman"/>
                <w:sz w:val="24"/>
                <w:szCs w:val="24"/>
              </w:rPr>
            </w:pPr>
            <w:r w:rsidRPr="00E64D67">
              <w:rPr>
                <w:rFonts w:ascii="Times New Roman" w:hAnsi="Times New Roman" w:cs="Times New Roman"/>
              </w:rPr>
              <w:t xml:space="preserve">Все несчастные случаи, оформленные актом формы Н-2, регистрируются органом управления образованием, профессиональной образовательной организацией  в специальном журнале регистрации несчастных случаев с обучающимися, воспитанниками </w:t>
            </w:r>
          </w:p>
          <w:p w:rsidR="00E64D67" w:rsidRPr="00E64D67" w:rsidRDefault="00E64D67" w:rsidP="00E64D6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pStyle w:val="a6"/>
              <w:spacing w:before="0" w:beforeAutospacing="0" w:after="0" w:afterAutospacing="0"/>
              <w:jc w:val="center"/>
              <w:rPr>
                <w:lang w:eastAsia="en-US"/>
              </w:rPr>
            </w:pPr>
            <w:r w:rsidRPr="00E64D67">
              <w:rPr>
                <w:lang w:eastAsia="en-US"/>
              </w:rPr>
              <w:t>соответствует/не соответствует</w:t>
            </w:r>
          </w:p>
        </w:tc>
        <w:tc>
          <w:tcPr>
            <w:tcW w:w="6095"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64D67">
              <w:rPr>
                <w:rFonts w:ascii="Times New Roman" w:hAnsi="Times New Roman" w:cs="Times New Roman"/>
                <w:b/>
                <w:sz w:val="20"/>
                <w:szCs w:val="20"/>
              </w:rPr>
              <w:t>Приказ Государственного комитета СССР по народному образованию от 01.10.1990 № 639</w:t>
            </w:r>
            <w:r w:rsidRPr="00E64D67">
              <w:rPr>
                <w:rFonts w:ascii="Times New Roman" w:hAnsi="Times New Roman" w:cs="Times New Roman"/>
                <w:sz w:val="20"/>
                <w:szCs w:val="20"/>
              </w:rPr>
              <w:t xml:space="preserve"> «О введении в действие Положения о расследовании и учете несчастных случаев с учащейся молодежью и воспитанниками в системе </w:t>
            </w:r>
            <w:proofErr w:type="spellStart"/>
            <w:r w:rsidRPr="00E64D67">
              <w:rPr>
                <w:rFonts w:ascii="Times New Roman" w:hAnsi="Times New Roman" w:cs="Times New Roman"/>
                <w:sz w:val="20"/>
                <w:szCs w:val="20"/>
              </w:rPr>
              <w:t>Гособразования</w:t>
            </w:r>
            <w:proofErr w:type="spellEnd"/>
            <w:r w:rsidRPr="00E64D67">
              <w:rPr>
                <w:rFonts w:ascii="Times New Roman" w:hAnsi="Times New Roman" w:cs="Times New Roman"/>
                <w:sz w:val="20"/>
                <w:szCs w:val="20"/>
              </w:rPr>
              <w:t xml:space="preserve"> СССР», </w:t>
            </w:r>
            <w:r w:rsidRPr="00E64D67">
              <w:rPr>
                <w:rFonts w:ascii="Times New Roman" w:hAnsi="Times New Roman" w:cs="Times New Roman"/>
                <w:b/>
                <w:sz w:val="20"/>
                <w:szCs w:val="20"/>
              </w:rPr>
              <w:t>п. 1.4, приложение 2</w:t>
            </w:r>
          </w:p>
        </w:tc>
      </w:tr>
      <w:tr w:rsidR="00E64D67" w:rsidRPr="00E64D67" w:rsidTr="00E64D67">
        <w:trPr>
          <w:trHeight w:val="835"/>
        </w:trPr>
        <w:tc>
          <w:tcPr>
            <w:tcW w:w="851"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64D67">
              <w:rPr>
                <w:rFonts w:ascii="Times New Roman" w:hAnsi="Times New Roman" w:cs="Times New Roman"/>
                <w:b/>
              </w:rPr>
              <w:t>5.</w:t>
            </w:r>
          </w:p>
        </w:tc>
        <w:tc>
          <w:tcPr>
            <w:tcW w:w="6520"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4D67">
              <w:rPr>
                <w:rFonts w:ascii="Times New Roman" w:hAnsi="Times New Roman" w:cs="Times New Roman"/>
              </w:rPr>
              <w:t>Оформление и ведение журнала регистрации несчастных случаев с обучающимися, воспитанниками осуществляется в соответствии с требованиями</w:t>
            </w:r>
          </w:p>
        </w:tc>
        <w:tc>
          <w:tcPr>
            <w:tcW w:w="2127"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pStyle w:val="a6"/>
              <w:spacing w:before="0" w:beforeAutospacing="0" w:after="0" w:afterAutospacing="0"/>
              <w:jc w:val="center"/>
              <w:rPr>
                <w:lang w:eastAsia="en-US"/>
              </w:rPr>
            </w:pPr>
            <w:r w:rsidRPr="00E64D67">
              <w:rPr>
                <w:lang w:eastAsia="en-US"/>
              </w:rPr>
              <w:t>соответствует/не соответствует</w:t>
            </w:r>
          </w:p>
        </w:tc>
        <w:tc>
          <w:tcPr>
            <w:tcW w:w="6095"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64D67">
              <w:rPr>
                <w:rFonts w:ascii="Times New Roman" w:hAnsi="Times New Roman" w:cs="Times New Roman"/>
                <w:b/>
                <w:sz w:val="20"/>
                <w:szCs w:val="20"/>
              </w:rPr>
              <w:t>Приказ Государственного комитета СССР по народному образованию от 01.10.1990 № 639</w:t>
            </w:r>
            <w:r w:rsidRPr="00E64D67">
              <w:rPr>
                <w:rFonts w:ascii="Times New Roman" w:hAnsi="Times New Roman" w:cs="Times New Roman"/>
                <w:sz w:val="20"/>
                <w:szCs w:val="20"/>
              </w:rPr>
              <w:t xml:space="preserve"> «О введении в действие Положения о расследовании и учете несчастных случаев с учащейся молодежью и воспитанниками в системе </w:t>
            </w:r>
            <w:proofErr w:type="spellStart"/>
            <w:r w:rsidRPr="00E64D67">
              <w:rPr>
                <w:rFonts w:ascii="Times New Roman" w:hAnsi="Times New Roman" w:cs="Times New Roman"/>
                <w:sz w:val="20"/>
                <w:szCs w:val="20"/>
              </w:rPr>
              <w:t>Гособразования</w:t>
            </w:r>
            <w:proofErr w:type="spellEnd"/>
            <w:r w:rsidRPr="00E64D67">
              <w:rPr>
                <w:rFonts w:ascii="Times New Roman" w:hAnsi="Times New Roman" w:cs="Times New Roman"/>
                <w:sz w:val="20"/>
                <w:szCs w:val="20"/>
              </w:rPr>
              <w:t xml:space="preserve"> СССР», </w:t>
            </w:r>
            <w:r w:rsidRPr="00E64D67">
              <w:rPr>
                <w:rFonts w:ascii="Times New Roman" w:hAnsi="Times New Roman" w:cs="Times New Roman"/>
                <w:b/>
                <w:sz w:val="20"/>
                <w:szCs w:val="20"/>
              </w:rPr>
              <w:t xml:space="preserve">п. </w:t>
            </w:r>
            <w:r w:rsidRPr="00E64D67">
              <w:rPr>
                <w:rFonts w:ascii="Times New Roman" w:hAnsi="Times New Roman" w:cs="Times New Roman"/>
                <w:b/>
                <w:sz w:val="20"/>
                <w:szCs w:val="20"/>
              </w:rPr>
              <w:lastRenderedPageBreak/>
              <w:t>1.4.</w:t>
            </w:r>
          </w:p>
        </w:tc>
      </w:tr>
      <w:tr w:rsidR="00E64D67" w:rsidRPr="00E64D67" w:rsidTr="00E64D67">
        <w:trPr>
          <w:trHeight w:val="835"/>
        </w:trPr>
        <w:tc>
          <w:tcPr>
            <w:tcW w:w="851"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64D67">
              <w:rPr>
                <w:rFonts w:ascii="Times New Roman" w:hAnsi="Times New Roman" w:cs="Times New Roman"/>
                <w:b/>
              </w:rPr>
              <w:lastRenderedPageBreak/>
              <w:t>6.</w:t>
            </w:r>
          </w:p>
        </w:tc>
        <w:tc>
          <w:tcPr>
            <w:tcW w:w="6520" w:type="dxa"/>
            <w:tcBorders>
              <w:top w:val="single" w:sz="4" w:space="0" w:color="auto"/>
              <w:left w:val="single" w:sz="4" w:space="0" w:color="auto"/>
              <w:bottom w:val="single" w:sz="4" w:space="0" w:color="auto"/>
              <w:right w:val="single" w:sz="4" w:space="0" w:color="auto"/>
            </w:tcBorders>
          </w:tcPr>
          <w:p w:rsidR="00E64D67" w:rsidRPr="00E64D67" w:rsidRDefault="00E64D67" w:rsidP="00E64D67">
            <w:pPr>
              <w:spacing w:after="0" w:line="240" w:lineRule="auto"/>
              <w:jc w:val="both"/>
              <w:rPr>
                <w:rFonts w:ascii="Times New Roman" w:eastAsia="Times New Roman" w:hAnsi="Times New Roman" w:cs="Times New Roman"/>
                <w:sz w:val="24"/>
                <w:szCs w:val="24"/>
              </w:rPr>
            </w:pPr>
            <w:r w:rsidRPr="00E64D67">
              <w:rPr>
                <w:rFonts w:ascii="Times New Roman" w:hAnsi="Times New Roman" w:cs="Times New Roman"/>
              </w:rPr>
              <w:t xml:space="preserve">Администрация организации обязана выдать пострадавшему (его родителям или лицу, представляющему его интересы) акт </w:t>
            </w:r>
            <w:hyperlink r:id="rId24" w:anchor="sub_11000" w:history="1">
              <w:r w:rsidRPr="00E64D67">
                <w:rPr>
                  <w:rStyle w:val="afe"/>
                </w:rPr>
                <w:t>формы Н-2</w:t>
              </w:r>
            </w:hyperlink>
            <w:r w:rsidRPr="00E64D67">
              <w:rPr>
                <w:rFonts w:ascii="Times New Roman" w:hAnsi="Times New Roman" w:cs="Times New Roman"/>
              </w:rPr>
              <w:t xml:space="preserve"> о несчастном случае не позднее трех дней с момента окончания по нему расследования</w:t>
            </w:r>
          </w:p>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pStyle w:val="a6"/>
              <w:spacing w:before="0" w:beforeAutospacing="0" w:after="0" w:afterAutospacing="0"/>
              <w:jc w:val="center"/>
              <w:rPr>
                <w:lang w:eastAsia="en-US"/>
              </w:rPr>
            </w:pPr>
            <w:r w:rsidRPr="00E64D67">
              <w:rPr>
                <w:lang w:eastAsia="en-US"/>
              </w:rPr>
              <w:t>соответствует/не соответствует</w:t>
            </w:r>
          </w:p>
        </w:tc>
        <w:tc>
          <w:tcPr>
            <w:tcW w:w="6095"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64D67">
              <w:rPr>
                <w:rFonts w:ascii="Times New Roman" w:hAnsi="Times New Roman" w:cs="Times New Roman"/>
                <w:b/>
                <w:sz w:val="20"/>
                <w:szCs w:val="20"/>
              </w:rPr>
              <w:t>Приказ Государственного комитета СССР по народному образованию от 01.10.1990 № 639</w:t>
            </w:r>
            <w:r w:rsidRPr="00E64D67">
              <w:rPr>
                <w:rFonts w:ascii="Times New Roman" w:hAnsi="Times New Roman" w:cs="Times New Roman"/>
                <w:sz w:val="20"/>
                <w:szCs w:val="20"/>
              </w:rPr>
              <w:t xml:space="preserve"> «О введении в действие Положения о расследовании и учете несчастных случаев с учащейся молодежью и воспитанниками в системе </w:t>
            </w:r>
            <w:proofErr w:type="spellStart"/>
            <w:r w:rsidRPr="00E64D67">
              <w:rPr>
                <w:rFonts w:ascii="Times New Roman" w:hAnsi="Times New Roman" w:cs="Times New Roman"/>
                <w:sz w:val="20"/>
                <w:szCs w:val="20"/>
              </w:rPr>
              <w:t>Гособразования</w:t>
            </w:r>
            <w:proofErr w:type="spellEnd"/>
            <w:r w:rsidRPr="00E64D67">
              <w:rPr>
                <w:rFonts w:ascii="Times New Roman" w:hAnsi="Times New Roman" w:cs="Times New Roman"/>
                <w:sz w:val="20"/>
                <w:szCs w:val="20"/>
              </w:rPr>
              <w:t xml:space="preserve"> СССР», </w:t>
            </w:r>
            <w:r w:rsidRPr="00E64D67">
              <w:rPr>
                <w:rFonts w:ascii="Times New Roman" w:hAnsi="Times New Roman" w:cs="Times New Roman"/>
                <w:b/>
                <w:sz w:val="20"/>
                <w:szCs w:val="20"/>
              </w:rPr>
              <w:t>п. 1.5.</w:t>
            </w:r>
          </w:p>
        </w:tc>
      </w:tr>
      <w:tr w:rsidR="00E64D67" w:rsidRPr="00E64D67" w:rsidTr="00E64D67">
        <w:trPr>
          <w:trHeight w:val="835"/>
        </w:trPr>
        <w:tc>
          <w:tcPr>
            <w:tcW w:w="851"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64D67">
              <w:rPr>
                <w:rFonts w:ascii="Times New Roman" w:hAnsi="Times New Roman" w:cs="Times New Roman"/>
                <w:b/>
              </w:rPr>
              <w:t>7.</w:t>
            </w:r>
          </w:p>
        </w:tc>
        <w:tc>
          <w:tcPr>
            <w:tcW w:w="6520" w:type="dxa"/>
            <w:tcBorders>
              <w:top w:val="single" w:sz="4" w:space="0" w:color="auto"/>
              <w:left w:val="single" w:sz="4" w:space="0" w:color="auto"/>
              <w:bottom w:val="single" w:sz="4" w:space="0" w:color="auto"/>
              <w:right w:val="single" w:sz="4" w:space="0" w:color="auto"/>
            </w:tcBorders>
          </w:tcPr>
          <w:p w:rsidR="00E64D67" w:rsidRPr="00E64D67" w:rsidRDefault="00E64D67" w:rsidP="00E64D67">
            <w:pPr>
              <w:spacing w:after="0" w:line="240" w:lineRule="auto"/>
              <w:jc w:val="both"/>
              <w:rPr>
                <w:rFonts w:ascii="Times New Roman" w:eastAsia="Times New Roman" w:hAnsi="Times New Roman" w:cs="Times New Roman"/>
                <w:sz w:val="24"/>
                <w:szCs w:val="24"/>
              </w:rPr>
            </w:pPr>
            <w:r w:rsidRPr="00E64D67">
              <w:rPr>
                <w:rFonts w:ascii="Times New Roman" w:hAnsi="Times New Roman" w:cs="Times New Roman"/>
              </w:rPr>
              <w:t xml:space="preserve">Акты </w:t>
            </w:r>
            <w:hyperlink r:id="rId25" w:anchor="sub_11000" w:history="1">
              <w:r w:rsidRPr="00E64D67">
                <w:rPr>
                  <w:rStyle w:val="afe"/>
                </w:rPr>
                <w:t>формы Н-2</w:t>
              </w:r>
            </w:hyperlink>
            <w:r w:rsidRPr="00E64D67">
              <w:rPr>
                <w:rFonts w:ascii="Times New Roman" w:hAnsi="Times New Roman" w:cs="Times New Roman"/>
              </w:rPr>
              <w:t xml:space="preserve"> хранятся в архиве органа управления образованием,  профессиональной образовательной организации  в течение 45 лет</w:t>
            </w:r>
          </w:p>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pStyle w:val="a6"/>
              <w:spacing w:before="0" w:beforeAutospacing="0" w:after="0" w:afterAutospacing="0"/>
              <w:jc w:val="center"/>
              <w:rPr>
                <w:lang w:eastAsia="en-US"/>
              </w:rPr>
            </w:pPr>
            <w:r w:rsidRPr="00E64D67">
              <w:rPr>
                <w:lang w:eastAsia="en-US"/>
              </w:rPr>
              <w:t>соответствует/не соответствует</w:t>
            </w:r>
          </w:p>
        </w:tc>
        <w:tc>
          <w:tcPr>
            <w:tcW w:w="6095"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64D67">
              <w:rPr>
                <w:rFonts w:ascii="Times New Roman" w:hAnsi="Times New Roman" w:cs="Times New Roman"/>
                <w:b/>
                <w:sz w:val="20"/>
                <w:szCs w:val="20"/>
              </w:rPr>
              <w:t>Приказ Государственного комитета СССР по народному образованию от 01.10.1990 № 639</w:t>
            </w:r>
            <w:r w:rsidRPr="00E64D67">
              <w:rPr>
                <w:rFonts w:ascii="Times New Roman" w:hAnsi="Times New Roman" w:cs="Times New Roman"/>
                <w:sz w:val="20"/>
                <w:szCs w:val="20"/>
              </w:rPr>
              <w:t xml:space="preserve"> «О введении в действие Положения о расследовании и учете несчастных случаев с учащейся молодежью и воспитанниками в системе </w:t>
            </w:r>
            <w:proofErr w:type="spellStart"/>
            <w:r w:rsidRPr="00E64D67">
              <w:rPr>
                <w:rFonts w:ascii="Times New Roman" w:hAnsi="Times New Roman" w:cs="Times New Roman"/>
                <w:sz w:val="20"/>
                <w:szCs w:val="20"/>
              </w:rPr>
              <w:t>Гособразования</w:t>
            </w:r>
            <w:proofErr w:type="spellEnd"/>
            <w:r w:rsidRPr="00E64D67">
              <w:rPr>
                <w:rFonts w:ascii="Times New Roman" w:hAnsi="Times New Roman" w:cs="Times New Roman"/>
                <w:sz w:val="20"/>
                <w:szCs w:val="20"/>
              </w:rPr>
              <w:t xml:space="preserve"> СССР», </w:t>
            </w:r>
            <w:r w:rsidRPr="00E64D67">
              <w:rPr>
                <w:rFonts w:ascii="Times New Roman" w:hAnsi="Times New Roman" w:cs="Times New Roman"/>
                <w:b/>
                <w:sz w:val="20"/>
                <w:szCs w:val="20"/>
              </w:rPr>
              <w:t>п. 1.6.</w:t>
            </w:r>
          </w:p>
        </w:tc>
      </w:tr>
      <w:tr w:rsidR="00E64D67" w:rsidRPr="00E64D67" w:rsidTr="00E64D67">
        <w:trPr>
          <w:trHeight w:val="835"/>
        </w:trPr>
        <w:tc>
          <w:tcPr>
            <w:tcW w:w="851"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64D67">
              <w:rPr>
                <w:rFonts w:ascii="Times New Roman" w:hAnsi="Times New Roman" w:cs="Times New Roman"/>
                <w:b/>
              </w:rPr>
              <w:t>8.</w:t>
            </w:r>
          </w:p>
        </w:tc>
        <w:tc>
          <w:tcPr>
            <w:tcW w:w="6520" w:type="dxa"/>
            <w:tcBorders>
              <w:top w:val="single" w:sz="4" w:space="0" w:color="auto"/>
              <w:left w:val="single" w:sz="4" w:space="0" w:color="auto"/>
              <w:bottom w:val="single" w:sz="4" w:space="0" w:color="auto"/>
              <w:right w:val="single" w:sz="4" w:space="0" w:color="auto"/>
            </w:tcBorders>
          </w:tcPr>
          <w:p w:rsidR="00E64D67" w:rsidRPr="00E64D67" w:rsidRDefault="00E64D67" w:rsidP="00E64D67">
            <w:pPr>
              <w:spacing w:after="0" w:line="240" w:lineRule="auto"/>
              <w:jc w:val="both"/>
              <w:rPr>
                <w:rFonts w:ascii="Times New Roman" w:eastAsia="Times New Roman" w:hAnsi="Times New Roman" w:cs="Times New Roman"/>
                <w:sz w:val="24"/>
                <w:szCs w:val="24"/>
              </w:rPr>
            </w:pPr>
            <w:bookmarkStart w:id="11" w:name="sub_10107"/>
            <w:r w:rsidRPr="00E64D67">
              <w:rPr>
                <w:rFonts w:ascii="Times New Roman" w:hAnsi="Times New Roman" w:cs="Times New Roman"/>
              </w:rPr>
              <w:t xml:space="preserve">Ответственность за правильное и своевременное расследование и учет несчастных случаев, составление акта </w:t>
            </w:r>
            <w:hyperlink r:id="rId26" w:anchor="sub_11000" w:history="1">
              <w:r w:rsidRPr="00E64D67">
                <w:rPr>
                  <w:rStyle w:val="afe"/>
                </w:rPr>
                <w:t>формы Н-2</w:t>
              </w:r>
            </w:hyperlink>
            <w:r w:rsidRPr="00E64D67">
              <w:rPr>
                <w:rFonts w:ascii="Times New Roman" w:hAnsi="Times New Roman" w:cs="Times New Roman"/>
                <w:b/>
              </w:rPr>
              <w:t>,</w:t>
            </w:r>
            <w:r w:rsidRPr="00E64D67">
              <w:rPr>
                <w:rFonts w:ascii="Times New Roman" w:hAnsi="Times New Roman" w:cs="Times New Roman"/>
              </w:rPr>
              <w:t xml:space="preserve"> разработку и выполнение мероприятий по устранению причин несчастного случая несет руководитель образовательной организации, где произошел несчастный случай</w:t>
            </w:r>
            <w:bookmarkEnd w:id="11"/>
          </w:p>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pStyle w:val="a6"/>
              <w:spacing w:before="0" w:beforeAutospacing="0" w:after="0" w:afterAutospacing="0"/>
              <w:jc w:val="center"/>
              <w:rPr>
                <w:lang w:eastAsia="en-US"/>
              </w:rPr>
            </w:pPr>
            <w:r w:rsidRPr="00E64D67">
              <w:rPr>
                <w:lang w:eastAsia="en-US"/>
              </w:rPr>
              <w:t>соответствует/не соответствует</w:t>
            </w:r>
          </w:p>
        </w:tc>
        <w:tc>
          <w:tcPr>
            <w:tcW w:w="6095"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64D67">
              <w:rPr>
                <w:rFonts w:ascii="Times New Roman" w:hAnsi="Times New Roman" w:cs="Times New Roman"/>
                <w:b/>
                <w:sz w:val="20"/>
                <w:szCs w:val="20"/>
              </w:rPr>
              <w:t>Приказ Государственного комитета СССР по народному образованию от 01.10.1990 № 639</w:t>
            </w:r>
            <w:r w:rsidRPr="00E64D67">
              <w:rPr>
                <w:rFonts w:ascii="Times New Roman" w:hAnsi="Times New Roman" w:cs="Times New Roman"/>
                <w:sz w:val="20"/>
                <w:szCs w:val="20"/>
              </w:rPr>
              <w:t xml:space="preserve"> «О введении в действие Положения о расследовании и учете несчастных случаев с учащейся молодежью и воспитанниками в системе </w:t>
            </w:r>
            <w:proofErr w:type="spellStart"/>
            <w:r w:rsidRPr="00E64D67">
              <w:rPr>
                <w:rFonts w:ascii="Times New Roman" w:hAnsi="Times New Roman" w:cs="Times New Roman"/>
                <w:sz w:val="20"/>
                <w:szCs w:val="20"/>
              </w:rPr>
              <w:t>Гособразования</w:t>
            </w:r>
            <w:proofErr w:type="spellEnd"/>
            <w:r w:rsidRPr="00E64D67">
              <w:rPr>
                <w:rFonts w:ascii="Times New Roman" w:hAnsi="Times New Roman" w:cs="Times New Roman"/>
                <w:sz w:val="20"/>
                <w:szCs w:val="20"/>
              </w:rPr>
              <w:t xml:space="preserve"> СССР», </w:t>
            </w:r>
            <w:r w:rsidRPr="00E64D67">
              <w:rPr>
                <w:rFonts w:ascii="Times New Roman" w:hAnsi="Times New Roman" w:cs="Times New Roman"/>
                <w:b/>
                <w:sz w:val="20"/>
                <w:szCs w:val="20"/>
              </w:rPr>
              <w:t>п. 1.7.</w:t>
            </w:r>
          </w:p>
        </w:tc>
      </w:tr>
      <w:tr w:rsidR="00E64D67" w:rsidRPr="00E64D67" w:rsidTr="00E64D67">
        <w:trPr>
          <w:trHeight w:val="835"/>
        </w:trPr>
        <w:tc>
          <w:tcPr>
            <w:tcW w:w="851"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64D67">
              <w:rPr>
                <w:rFonts w:ascii="Times New Roman" w:hAnsi="Times New Roman" w:cs="Times New Roman"/>
                <w:b/>
              </w:rPr>
              <w:t>9.</w:t>
            </w:r>
          </w:p>
        </w:tc>
        <w:tc>
          <w:tcPr>
            <w:tcW w:w="6520"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spacing w:after="0" w:line="240" w:lineRule="auto"/>
              <w:jc w:val="both"/>
              <w:rPr>
                <w:rFonts w:ascii="Times New Roman" w:eastAsia="Times New Roman" w:hAnsi="Times New Roman" w:cs="Times New Roman"/>
                <w:sz w:val="24"/>
                <w:szCs w:val="24"/>
              </w:rPr>
            </w:pPr>
            <w:r w:rsidRPr="00E64D67">
              <w:rPr>
                <w:rFonts w:ascii="Times New Roman" w:hAnsi="Times New Roman" w:cs="Times New Roman"/>
              </w:rPr>
              <w:t xml:space="preserve">В случае отказа администрации образовательной организации в составлении акта </w:t>
            </w:r>
            <w:hyperlink r:id="rId27" w:anchor="sub_11000" w:history="1">
              <w:r w:rsidRPr="00E64D67">
                <w:rPr>
                  <w:rStyle w:val="afe"/>
                </w:rPr>
                <w:t>формы Н-2</w:t>
              </w:r>
            </w:hyperlink>
            <w:r w:rsidRPr="00E64D67">
              <w:rPr>
                <w:rFonts w:ascii="Times New Roman" w:hAnsi="Times New Roman" w:cs="Times New Roman"/>
                <w:b/>
              </w:rPr>
              <w:t>,</w:t>
            </w:r>
            <w:r w:rsidRPr="00E64D67">
              <w:rPr>
                <w:rFonts w:ascii="Times New Roman" w:hAnsi="Times New Roman" w:cs="Times New Roman"/>
              </w:rPr>
              <w:t xml:space="preserve"> а также при несогласии пострадавшего (его родителей или другого заинтересованного лица) с содержанием акта </w:t>
            </w:r>
            <w:hyperlink r:id="rId28" w:anchor="sub_11000" w:history="1">
              <w:r w:rsidRPr="00E64D67">
                <w:rPr>
                  <w:rStyle w:val="afe"/>
                </w:rPr>
                <w:t>формы Н-2</w:t>
              </w:r>
            </w:hyperlink>
            <w:r w:rsidRPr="00E64D67">
              <w:rPr>
                <w:rFonts w:ascii="Times New Roman" w:hAnsi="Times New Roman" w:cs="Times New Roman"/>
              </w:rPr>
              <w:t>конфликт рассматривает вышестоящий орган управления образованием в срок не более семи дней с момента подачи письменного заявления. Его решение является обязательным для исполнения администрацией образовательной организации.</w:t>
            </w:r>
          </w:p>
          <w:p w:rsidR="00E64D67" w:rsidRPr="00E64D67" w:rsidRDefault="00E64D67" w:rsidP="00E64D67">
            <w:pPr>
              <w:spacing w:after="0" w:line="240" w:lineRule="auto"/>
              <w:jc w:val="both"/>
              <w:rPr>
                <w:rFonts w:ascii="Times New Roman" w:hAnsi="Times New Roman" w:cs="Times New Roman"/>
              </w:rPr>
            </w:pPr>
            <w:r w:rsidRPr="00E64D67">
              <w:rPr>
                <w:rFonts w:ascii="Times New Roman" w:hAnsi="Times New Roman" w:cs="Times New Roman"/>
              </w:rPr>
              <w:t>При необходимости вышестоящий орган управления образованием, пострадавший (лицо, его заменяющее) запрашивает заключение технического инспектора труда, лечебно-профилактического учреждения об установлении факта несчастного случая, его обстоятельств и причин, определении круга лиц, допустивших нарушения правил по охране труда, стандартов безопасности труда.</w:t>
            </w:r>
          </w:p>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4D67">
              <w:rPr>
                <w:rFonts w:ascii="Times New Roman" w:hAnsi="Times New Roman" w:cs="Times New Roman"/>
              </w:rPr>
              <w:t>Заключение технического инспектора труда по несчастному случаю при конфликтной ситуации является обязательным для исполнения администрацией образовательной организации.</w:t>
            </w:r>
          </w:p>
        </w:tc>
        <w:tc>
          <w:tcPr>
            <w:tcW w:w="2127"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pStyle w:val="a6"/>
              <w:spacing w:before="0" w:beforeAutospacing="0" w:after="0" w:afterAutospacing="0"/>
              <w:jc w:val="center"/>
              <w:rPr>
                <w:lang w:eastAsia="en-US"/>
              </w:rPr>
            </w:pPr>
            <w:r w:rsidRPr="00E64D67">
              <w:rPr>
                <w:lang w:eastAsia="en-US"/>
              </w:rPr>
              <w:t>соответствует/не соответствует</w:t>
            </w:r>
          </w:p>
        </w:tc>
        <w:tc>
          <w:tcPr>
            <w:tcW w:w="6095"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E64D67">
              <w:rPr>
                <w:rFonts w:ascii="Times New Roman" w:hAnsi="Times New Roman" w:cs="Times New Roman"/>
                <w:b/>
                <w:sz w:val="20"/>
                <w:szCs w:val="20"/>
              </w:rPr>
              <w:t>Приказ Государственного комитета СССР по народному образованию от 01.10.1990 № 639</w:t>
            </w:r>
            <w:r w:rsidRPr="00E64D67">
              <w:rPr>
                <w:rFonts w:ascii="Times New Roman" w:hAnsi="Times New Roman" w:cs="Times New Roman"/>
                <w:sz w:val="20"/>
                <w:szCs w:val="20"/>
              </w:rPr>
              <w:t xml:space="preserve"> «О введении в действие Положения о расследовании и учете несчастных случаев с учащейся молодежью и воспитанниками в системе </w:t>
            </w:r>
            <w:proofErr w:type="spellStart"/>
            <w:r w:rsidRPr="00E64D67">
              <w:rPr>
                <w:rFonts w:ascii="Times New Roman" w:hAnsi="Times New Roman" w:cs="Times New Roman"/>
                <w:sz w:val="20"/>
                <w:szCs w:val="20"/>
              </w:rPr>
              <w:t>Гособразования</w:t>
            </w:r>
            <w:proofErr w:type="spellEnd"/>
            <w:r w:rsidRPr="00E64D67">
              <w:rPr>
                <w:rFonts w:ascii="Times New Roman" w:hAnsi="Times New Roman" w:cs="Times New Roman"/>
                <w:sz w:val="20"/>
                <w:szCs w:val="20"/>
              </w:rPr>
              <w:t xml:space="preserve"> СССР», </w:t>
            </w:r>
            <w:r w:rsidRPr="00E64D67">
              <w:rPr>
                <w:rFonts w:ascii="Times New Roman" w:hAnsi="Times New Roman" w:cs="Times New Roman"/>
                <w:b/>
                <w:sz w:val="20"/>
                <w:szCs w:val="20"/>
              </w:rPr>
              <w:t>п. 1.9.</w:t>
            </w:r>
          </w:p>
        </w:tc>
      </w:tr>
      <w:tr w:rsidR="00E64D67" w:rsidRPr="00E64D67" w:rsidTr="00E64D67">
        <w:trPr>
          <w:trHeight w:val="835"/>
        </w:trPr>
        <w:tc>
          <w:tcPr>
            <w:tcW w:w="851"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64D67">
              <w:rPr>
                <w:rFonts w:ascii="Times New Roman" w:hAnsi="Times New Roman" w:cs="Times New Roman"/>
                <w:b/>
              </w:rPr>
              <w:lastRenderedPageBreak/>
              <w:t>10.</w:t>
            </w:r>
          </w:p>
        </w:tc>
        <w:tc>
          <w:tcPr>
            <w:tcW w:w="6520"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4D67">
              <w:rPr>
                <w:rFonts w:ascii="Times New Roman" w:hAnsi="Times New Roman" w:cs="Times New Roman"/>
              </w:rPr>
              <w:t>По окончании срока лечения пострадавшего (пострадавших) руководитель образовательной организации направляет в вышестоящий орган управления образованием сообщение о последствиях несчастного случая</w:t>
            </w:r>
          </w:p>
        </w:tc>
        <w:tc>
          <w:tcPr>
            <w:tcW w:w="2127"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pStyle w:val="a6"/>
              <w:spacing w:before="0" w:beforeAutospacing="0" w:after="0" w:afterAutospacing="0"/>
              <w:jc w:val="center"/>
              <w:rPr>
                <w:lang w:eastAsia="en-US"/>
              </w:rPr>
            </w:pPr>
            <w:r w:rsidRPr="00E64D67">
              <w:rPr>
                <w:lang w:eastAsia="en-US"/>
              </w:rPr>
              <w:t>соответствует/не соответствует</w:t>
            </w:r>
          </w:p>
        </w:tc>
        <w:tc>
          <w:tcPr>
            <w:tcW w:w="6095"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rPr>
                <w:rFonts w:ascii="Times New Roman" w:eastAsia="Times New Roman" w:hAnsi="Times New Roman" w:cs="Times New Roman"/>
                <w:b/>
                <w:sz w:val="20"/>
                <w:szCs w:val="20"/>
              </w:rPr>
            </w:pPr>
            <w:r w:rsidRPr="00E64D67">
              <w:rPr>
                <w:rFonts w:ascii="Times New Roman" w:hAnsi="Times New Roman" w:cs="Times New Roman"/>
                <w:b/>
                <w:sz w:val="20"/>
                <w:szCs w:val="20"/>
              </w:rPr>
              <w:t>Приказ Государственного комитета СССР по народному образованию от 01.10.1990 № 639</w:t>
            </w:r>
            <w:r w:rsidRPr="00E64D67">
              <w:rPr>
                <w:rFonts w:ascii="Times New Roman" w:hAnsi="Times New Roman" w:cs="Times New Roman"/>
                <w:sz w:val="20"/>
                <w:szCs w:val="20"/>
              </w:rPr>
              <w:t xml:space="preserve"> «О введении в действие Положения о расследовании и учете несчастных случаев с учащейся молодежью и воспитанниками в системе </w:t>
            </w:r>
            <w:proofErr w:type="spellStart"/>
            <w:r w:rsidRPr="00E64D67">
              <w:rPr>
                <w:rFonts w:ascii="Times New Roman" w:hAnsi="Times New Roman" w:cs="Times New Roman"/>
                <w:sz w:val="20"/>
                <w:szCs w:val="20"/>
              </w:rPr>
              <w:t>Гособразования</w:t>
            </w:r>
            <w:proofErr w:type="spellEnd"/>
            <w:r w:rsidRPr="00E64D67">
              <w:rPr>
                <w:rFonts w:ascii="Times New Roman" w:hAnsi="Times New Roman" w:cs="Times New Roman"/>
                <w:sz w:val="20"/>
                <w:szCs w:val="20"/>
              </w:rPr>
              <w:t xml:space="preserve"> СССР», </w:t>
            </w:r>
            <w:r w:rsidRPr="00E64D67">
              <w:rPr>
                <w:rFonts w:ascii="Times New Roman" w:hAnsi="Times New Roman" w:cs="Times New Roman"/>
                <w:b/>
                <w:sz w:val="20"/>
                <w:szCs w:val="20"/>
              </w:rPr>
              <w:t>п. 1.11.</w:t>
            </w:r>
          </w:p>
        </w:tc>
      </w:tr>
      <w:tr w:rsidR="00E64D67" w:rsidRPr="00E64D67" w:rsidTr="00E64D67">
        <w:trPr>
          <w:trHeight w:val="835"/>
        </w:trPr>
        <w:tc>
          <w:tcPr>
            <w:tcW w:w="851"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64D67">
              <w:rPr>
                <w:rFonts w:ascii="Times New Roman" w:hAnsi="Times New Roman" w:cs="Times New Roman"/>
                <w:b/>
              </w:rPr>
              <w:t>11.</w:t>
            </w:r>
          </w:p>
        </w:tc>
        <w:tc>
          <w:tcPr>
            <w:tcW w:w="6520"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4D67">
              <w:rPr>
                <w:rFonts w:ascii="Times New Roman" w:hAnsi="Times New Roman" w:cs="Times New Roman"/>
              </w:rPr>
              <w:t>О каждом несчастном случае, происшедшем с об</w:t>
            </w:r>
            <w:hyperlink r:id="rId29" w:anchor="sub_2222" w:history="1">
              <w:r w:rsidRPr="00E64D67">
                <w:rPr>
                  <w:rStyle w:val="afe"/>
                </w:rPr>
                <w:t>учающимся</w:t>
              </w:r>
            </w:hyperlink>
            <w:r w:rsidRPr="00E64D67">
              <w:rPr>
                <w:rFonts w:ascii="Times New Roman" w:hAnsi="Times New Roman" w:cs="Times New Roman"/>
              </w:rPr>
              <w:t xml:space="preserve"> или </w:t>
            </w:r>
            <w:hyperlink r:id="rId30" w:anchor="sub_3333" w:history="1">
              <w:r w:rsidRPr="00E64D67">
                <w:rPr>
                  <w:rStyle w:val="afe"/>
                </w:rPr>
                <w:t>воспитанником</w:t>
              </w:r>
            </w:hyperlink>
            <w:r w:rsidRPr="00E64D67">
              <w:rPr>
                <w:rFonts w:ascii="Times New Roman" w:hAnsi="Times New Roman" w:cs="Times New Roman"/>
                <w:b/>
              </w:rPr>
              <w:t>,</w:t>
            </w:r>
            <w:r w:rsidRPr="00E64D67">
              <w:rPr>
                <w:rFonts w:ascii="Times New Roman" w:hAnsi="Times New Roman" w:cs="Times New Roman"/>
              </w:rPr>
              <w:t xml:space="preserve"> пострадавший или очевидец несчастного случая немедленно извещает руководителя образовательной организации, в его отсутствие другого ответственного работника</w:t>
            </w:r>
          </w:p>
        </w:tc>
        <w:tc>
          <w:tcPr>
            <w:tcW w:w="2127"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pStyle w:val="a6"/>
              <w:spacing w:before="0" w:beforeAutospacing="0" w:after="0" w:afterAutospacing="0"/>
              <w:jc w:val="center"/>
              <w:rPr>
                <w:lang w:eastAsia="en-US"/>
              </w:rPr>
            </w:pPr>
            <w:r w:rsidRPr="00E64D67">
              <w:rPr>
                <w:lang w:eastAsia="en-US"/>
              </w:rPr>
              <w:t>соответствует/не соответствует</w:t>
            </w:r>
          </w:p>
        </w:tc>
        <w:tc>
          <w:tcPr>
            <w:tcW w:w="6095" w:type="dxa"/>
            <w:vMerge w:val="restart"/>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E64D67">
              <w:rPr>
                <w:rFonts w:ascii="Times New Roman" w:hAnsi="Times New Roman" w:cs="Times New Roman"/>
                <w:b/>
                <w:sz w:val="20"/>
                <w:szCs w:val="20"/>
              </w:rPr>
              <w:t>Приказ Государственного комитета СССР по народному образованию от 01.10.1990 № 639</w:t>
            </w:r>
            <w:r w:rsidRPr="00E64D67">
              <w:rPr>
                <w:rFonts w:ascii="Times New Roman" w:hAnsi="Times New Roman" w:cs="Times New Roman"/>
                <w:sz w:val="20"/>
                <w:szCs w:val="20"/>
              </w:rPr>
              <w:t xml:space="preserve"> «О введении в действие Положения о расследовании и учете несчастных случаев с учащейся молодежью и воспитанниками в системе </w:t>
            </w:r>
            <w:proofErr w:type="spellStart"/>
            <w:r w:rsidRPr="00E64D67">
              <w:rPr>
                <w:rFonts w:ascii="Times New Roman" w:hAnsi="Times New Roman" w:cs="Times New Roman"/>
                <w:sz w:val="20"/>
                <w:szCs w:val="20"/>
              </w:rPr>
              <w:t>Гособразования</w:t>
            </w:r>
            <w:proofErr w:type="spellEnd"/>
            <w:r w:rsidRPr="00E64D67">
              <w:rPr>
                <w:rFonts w:ascii="Times New Roman" w:hAnsi="Times New Roman" w:cs="Times New Roman"/>
                <w:sz w:val="20"/>
                <w:szCs w:val="20"/>
              </w:rPr>
              <w:t xml:space="preserve"> СССР», п</w:t>
            </w:r>
            <w:r w:rsidRPr="00E64D67">
              <w:rPr>
                <w:rFonts w:ascii="Times New Roman" w:hAnsi="Times New Roman" w:cs="Times New Roman"/>
                <w:b/>
                <w:sz w:val="20"/>
                <w:szCs w:val="20"/>
              </w:rPr>
              <w:t>. 2.1.</w:t>
            </w:r>
          </w:p>
        </w:tc>
      </w:tr>
      <w:tr w:rsidR="00E64D67" w:rsidRPr="00E64D67" w:rsidTr="00E64D67">
        <w:trPr>
          <w:trHeight w:val="835"/>
        </w:trPr>
        <w:tc>
          <w:tcPr>
            <w:tcW w:w="851"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64D67">
              <w:rPr>
                <w:rFonts w:ascii="Times New Roman" w:hAnsi="Times New Roman" w:cs="Times New Roman"/>
                <w:b/>
              </w:rPr>
              <w:t>12.</w:t>
            </w:r>
          </w:p>
        </w:tc>
        <w:tc>
          <w:tcPr>
            <w:tcW w:w="6520"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4D67">
              <w:rPr>
                <w:rFonts w:ascii="Times New Roman" w:hAnsi="Times New Roman" w:cs="Times New Roman"/>
              </w:rPr>
              <w:t>Руководитель образовательной организации при извещении его о несчастном случае обязан срочно организовать первую доврачебную помощь пострадавшему и его доставку в здравпункт (медсанчасть) или другое лечебное учреждение, сохранить до расследования обстановку места происшествия (если это не угрожает жизни и здоровью окружающих и не приведет к аварии)</w:t>
            </w:r>
          </w:p>
        </w:tc>
        <w:tc>
          <w:tcPr>
            <w:tcW w:w="2127"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pStyle w:val="a6"/>
              <w:spacing w:before="0" w:beforeAutospacing="0" w:after="0" w:afterAutospacing="0"/>
              <w:jc w:val="center"/>
              <w:rPr>
                <w:lang w:eastAsia="en-US"/>
              </w:rPr>
            </w:pPr>
            <w:r w:rsidRPr="00E64D67">
              <w:rPr>
                <w:lang w:eastAsia="en-US"/>
              </w:rPr>
              <w:t>соответствует/не соответствует</w:t>
            </w:r>
          </w:p>
        </w:tc>
        <w:tc>
          <w:tcPr>
            <w:tcW w:w="6095" w:type="dxa"/>
            <w:vMerge/>
            <w:tcBorders>
              <w:top w:val="single" w:sz="4" w:space="0" w:color="auto"/>
              <w:left w:val="single" w:sz="4" w:space="0" w:color="auto"/>
              <w:bottom w:val="single" w:sz="4" w:space="0" w:color="auto"/>
              <w:right w:val="single" w:sz="4" w:space="0" w:color="auto"/>
            </w:tcBorders>
            <w:vAlign w:val="center"/>
            <w:hideMark/>
          </w:tcPr>
          <w:p w:rsidR="00E64D67" w:rsidRPr="00E64D67" w:rsidRDefault="00E64D67" w:rsidP="00E64D67">
            <w:pPr>
              <w:spacing w:after="0" w:line="240" w:lineRule="auto"/>
              <w:rPr>
                <w:rFonts w:ascii="Times New Roman" w:eastAsia="Times New Roman" w:hAnsi="Times New Roman" w:cs="Times New Roman"/>
                <w:b/>
                <w:sz w:val="20"/>
                <w:szCs w:val="20"/>
              </w:rPr>
            </w:pPr>
          </w:p>
        </w:tc>
      </w:tr>
      <w:tr w:rsidR="00E64D67" w:rsidRPr="00E64D67" w:rsidTr="00E64D67">
        <w:trPr>
          <w:trHeight w:val="975"/>
        </w:trPr>
        <w:tc>
          <w:tcPr>
            <w:tcW w:w="851" w:type="dxa"/>
            <w:vMerge w:val="restart"/>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64D67">
              <w:rPr>
                <w:rFonts w:ascii="Times New Roman" w:hAnsi="Times New Roman" w:cs="Times New Roman"/>
                <w:b/>
              </w:rPr>
              <w:t>13.</w:t>
            </w:r>
          </w:p>
        </w:tc>
        <w:tc>
          <w:tcPr>
            <w:tcW w:w="6520"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spacing w:after="0" w:line="240" w:lineRule="auto"/>
              <w:jc w:val="both"/>
              <w:rPr>
                <w:rFonts w:ascii="Times New Roman" w:eastAsia="Times New Roman" w:hAnsi="Times New Roman" w:cs="Times New Roman"/>
                <w:sz w:val="24"/>
                <w:szCs w:val="24"/>
              </w:rPr>
            </w:pPr>
            <w:bookmarkStart w:id="12" w:name="sub_10202"/>
            <w:r w:rsidRPr="00E64D67">
              <w:rPr>
                <w:rFonts w:ascii="Times New Roman" w:hAnsi="Times New Roman" w:cs="Times New Roman"/>
              </w:rPr>
              <w:t>Руководитель образовательной организации обязан немедленно:</w:t>
            </w:r>
          </w:p>
          <w:p w:rsidR="00E64D67" w:rsidRPr="00E64D67" w:rsidRDefault="00E64D67" w:rsidP="00E64D67">
            <w:pPr>
              <w:spacing w:after="0" w:line="240" w:lineRule="auto"/>
              <w:jc w:val="both"/>
              <w:rPr>
                <w:rFonts w:ascii="Times New Roman" w:hAnsi="Times New Roman" w:cs="Times New Roman"/>
              </w:rPr>
            </w:pPr>
            <w:r w:rsidRPr="00E64D67">
              <w:rPr>
                <w:rFonts w:ascii="Times New Roman" w:hAnsi="Times New Roman" w:cs="Times New Roman"/>
              </w:rPr>
              <w:t>принять меры к устранению причин, вызвавших несчастный случай,</w:t>
            </w:r>
          </w:p>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4D67">
              <w:rPr>
                <w:rFonts w:ascii="Times New Roman" w:hAnsi="Times New Roman" w:cs="Times New Roman"/>
              </w:rPr>
              <w:t xml:space="preserve">сообщить о происшедшем несчастном случае в вышестоящий орган управления образованием, </w:t>
            </w:r>
            <w:bookmarkEnd w:id="12"/>
          </w:p>
        </w:tc>
        <w:tc>
          <w:tcPr>
            <w:tcW w:w="2127"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pStyle w:val="a6"/>
              <w:spacing w:before="0" w:beforeAutospacing="0" w:after="0" w:afterAutospacing="0"/>
              <w:jc w:val="center"/>
              <w:rPr>
                <w:lang w:eastAsia="en-US"/>
              </w:rPr>
            </w:pPr>
            <w:r w:rsidRPr="00E64D67">
              <w:rPr>
                <w:lang w:eastAsia="en-US"/>
              </w:rPr>
              <w:t>соответствует/не соответствует</w:t>
            </w:r>
          </w:p>
        </w:tc>
        <w:tc>
          <w:tcPr>
            <w:tcW w:w="6095" w:type="dxa"/>
            <w:vMerge w:val="restart"/>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E64D67">
              <w:rPr>
                <w:rFonts w:ascii="Times New Roman" w:hAnsi="Times New Roman" w:cs="Times New Roman"/>
                <w:b/>
                <w:sz w:val="20"/>
                <w:szCs w:val="20"/>
              </w:rPr>
              <w:t>Приказ Государственного комитета СССР по народному образованию от 01.10.1990 № 639</w:t>
            </w:r>
            <w:r w:rsidRPr="00E64D67">
              <w:rPr>
                <w:rFonts w:ascii="Times New Roman" w:hAnsi="Times New Roman" w:cs="Times New Roman"/>
                <w:sz w:val="20"/>
                <w:szCs w:val="20"/>
              </w:rPr>
              <w:t xml:space="preserve"> «О введении в действие Положения о расследовании и учете несчастных случаев с учащейся молодежью и воспитанниками в системе </w:t>
            </w:r>
            <w:proofErr w:type="spellStart"/>
            <w:r w:rsidRPr="00E64D67">
              <w:rPr>
                <w:rFonts w:ascii="Times New Roman" w:hAnsi="Times New Roman" w:cs="Times New Roman"/>
                <w:sz w:val="20"/>
                <w:szCs w:val="20"/>
              </w:rPr>
              <w:t>Гособразования</w:t>
            </w:r>
            <w:proofErr w:type="spellEnd"/>
            <w:r w:rsidRPr="00E64D67">
              <w:rPr>
                <w:rFonts w:ascii="Times New Roman" w:hAnsi="Times New Roman" w:cs="Times New Roman"/>
                <w:sz w:val="20"/>
                <w:szCs w:val="20"/>
              </w:rPr>
              <w:t xml:space="preserve"> СССР», п</w:t>
            </w:r>
            <w:r w:rsidRPr="00E64D67">
              <w:rPr>
                <w:rFonts w:ascii="Times New Roman" w:hAnsi="Times New Roman" w:cs="Times New Roman"/>
                <w:b/>
                <w:sz w:val="20"/>
                <w:szCs w:val="20"/>
              </w:rPr>
              <w:t>. 2.2.</w:t>
            </w:r>
          </w:p>
        </w:tc>
      </w:tr>
      <w:tr w:rsidR="00E64D67" w:rsidRPr="00E64D67" w:rsidTr="00E64D67">
        <w:trPr>
          <w:trHeight w:val="48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E64D67" w:rsidRPr="00E64D67" w:rsidRDefault="00E64D67" w:rsidP="00E64D67">
            <w:pPr>
              <w:spacing w:after="0" w:line="240" w:lineRule="auto"/>
              <w:rPr>
                <w:rFonts w:ascii="Times New Roman" w:eastAsia="Times New Roman" w:hAnsi="Times New Roman" w:cs="Times New Roman"/>
                <w:b/>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4D67">
              <w:rPr>
                <w:rFonts w:ascii="Times New Roman" w:hAnsi="Times New Roman" w:cs="Times New Roman"/>
              </w:rPr>
              <w:t xml:space="preserve">сообщить родителям пострадавшего или лицам, представляющим его интересы, </w:t>
            </w:r>
          </w:p>
        </w:tc>
        <w:tc>
          <w:tcPr>
            <w:tcW w:w="2127"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pStyle w:val="a6"/>
              <w:spacing w:before="0" w:beforeAutospacing="0" w:after="0" w:afterAutospacing="0"/>
              <w:jc w:val="center"/>
              <w:rPr>
                <w:lang w:eastAsia="en-US"/>
              </w:rPr>
            </w:pPr>
            <w:r w:rsidRPr="00E64D67">
              <w:rPr>
                <w:lang w:eastAsia="en-US"/>
              </w:rPr>
              <w:t>соответствует/не соответствует</w:t>
            </w:r>
          </w:p>
        </w:tc>
        <w:tc>
          <w:tcPr>
            <w:tcW w:w="6095" w:type="dxa"/>
            <w:vMerge/>
            <w:tcBorders>
              <w:top w:val="single" w:sz="4" w:space="0" w:color="auto"/>
              <w:left w:val="single" w:sz="4" w:space="0" w:color="auto"/>
              <w:bottom w:val="single" w:sz="4" w:space="0" w:color="auto"/>
              <w:right w:val="single" w:sz="4" w:space="0" w:color="auto"/>
            </w:tcBorders>
            <w:vAlign w:val="center"/>
            <w:hideMark/>
          </w:tcPr>
          <w:p w:rsidR="00E64D67" w:rsidRPr="00E64D67" w:rsidRDefault="00E64D67" w:rsidP="00E64D67">
            <w:pPr>
              <w:spacing w:after="0" w:line="240" w:lineRule="auto"/>
              <w:rPr>
                <w:rFonts w:ascii="Times New Roman" w:eastAsia="Times New Roman" w:hAnsi="Times New Roman" w:cs="Times New Roman"/>
                <w:b/>
                <w:sz w:val="20"/>
                <w:szCs w:val="20"/>
              </w:rPr>
            </w:pPr>
          </w:p>
        </w:tc>
      </w:tr>
      <w:tr w:rsidR="00E64D67" w:rsidRPr="00E64D67" w:rsidTr="00E64D67">
        <w:trPr>
          <w:trHeight w:val="54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E64D67" w:rsidRPr="00E64D67" w:rsidRDefault="00E64D67" w:rsidP="00E64D67">
            <w:pPr>
              <w:spacing w:after="0" w:line="240" w:lineRule="auto"/>
              <w:rPr>
                <w:rFonts w:ascii="Times New Roman" w:eastAsia="Times New Roman" w:hAnsi="Times New Roman" w:cs="Times New Roman"/>
                <w:b/>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spacing w:after="0" w:line="240" w:lineRule="auto"/>
              <w:jc w:val="both"/>
              <w:rPr>
                <w:rFonts w:ascii="Times New Roman" w:eastAsia="Times New Roman" w:hAnsi="Times New Roman" w:cs="Times New Roman"/>
                <w:sz w:val="24"/>
                <w:szCs w:val="24"/>
              </w:rPr>
            </w:pPr>
            <w:r w:rsidRPr="00E64D67">
              <w:rPr>
                <w:rFonts w:ascii="Times New Roman" w:hAnsi="Times New Roman" w:cs="Times New Roman"/>
              </w:rPr>
              <w:t>запросить заключение из медицинского учреждения о характере и тяжести повреждения у пострадавшего</w:t>
            </w:r>
          </w:p>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4D67">
              <w:rPr>
                <w:rFonts w:ascii="Times New Roman" w:hAnsi="Times New Roman" w:cs="Times New Roman"/>
              </w:rPr>
              <w:t xml:space="preserve">(медицинское учреждение, в которое доставлен (находится на излечении) учащийся, </w:t>
            </w:r>
            <w:hyperlink r:id="rId31" w:anchor="sub_3333" w:history="1">
              <w:r w:rsidRPr="00E64D67">
                <w:rPr>
                  <w:rStyle w:val="afe"/>
                </w:rPr>
                <w:t>воспитанник</w:t>
              </w:r>
            </w:hyperlink>
            <w:r w:rsidRPr="00E64D67">
              <w:rPr>
                <w:rFonts w:ascii="Times New Roman" w:hAnsi="Times New Roman" w:cs="Times New Roman"/>
                <w:b/>
              </w:rPr>
              <w:t>,</w:t>
            </w:r>
            <w:r w:rsidRPr="00E64D67">
              <w:rPr>
                <w:rFonts w:ascii="Times New Roman" w:hAnsi="Times New Roman" w:cs="Times New Roman"/>
              </w:rPr>
              <w:t xml:space="preserve"> пострадавший при несчастном случае, происшедшем во время учебно-воспитательного процесса, обязано по запросу руководителя образовательной организации  выдать медицинское заключение о характере повреждения, п. 1.10 Положения)</w:t>
            </w:r>
          </w:p>
        </w:tc>
        <w:tc>
          <w:tcPr>
            <w:tcW w:w="2127"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pStyle w:val="a6"/>
              <w:spacing w:before="0" w:beforeAutospacing="0" w:after="0" w:afterAutospacing="0"/>
              <w:jc w:val="center"/>
              <w:rPr>
                <w:lang w:eastAsia="en-US"/>
              </w:rPr>
            </w:pPr>
            <w:r w:rsidRPr="00E64D67">
              <w:rPr>
                <w:lang w:eastAsia="en-US"/>
              </w:rPr>
              <w:t>соответствует/не соответствует</w:t>
            </w:r>
          </w:p>
        </w:tc>
        <w:tc>
          <w:tcPr>
            <w:tcW w:w="6095" w:type="dxa"/>
            <w:vMerge/>
            <w:tcBorders>
              <w:top w:val="single" w:sz="4" w:space="0" w:color="auto"/>
              <w:left w:val="single" w:sz="4" w:space="0" w:color="auto"/>
              <w:bottom w:val="single" w:sz="4" w:space="0" w:color="auto"/>
              <w:right w:val="single" w:sz="4" w:space="0" w:color="auto"/>
            </w:tcBorders>
            <w:vAlign w:val="center"/>
            <w:hideMark/>
          </w:tcPr>
          <w:p w:rsidR="00E64D67" w:rsidRPr="00E64D67" w:rsidRDefault="00E64D67" w:rsidP="00E64D67">
            <w:pPr>
              <w:spacing w:after="0" w:line="240" w:lineRule="auto"/>
              <w:rPr>
                <w:rFonts w:ascii="Times New Roman" w:eastAsia="Times New Roman" w:hAnsi="Times New Roman" w:cs="Times New Roman"/>
                <w:b/>
                <w:sz w:val="20"/>
                <w:szCs w:val="20"/>
              </w:rPr>
            </w:pPr>
          </w:p>
        </w:tc>
      </w:tr>
      <w:tr w:rsidR="00E64D67" w:rsidRPr="00E64D67" w:rsidTr="00E64D67">
        <w:trPr>
          <w:trHeight w:val="835"/>
        </w:trPr>
        <w:tc>
          <w:tcPr>
            <w:tcW w:w="851"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64D67">
              <w:rPr>
                <w:rFonts w:ascii="Times New Roman" w:hAnsi="Times New Roman" w:cs="Times New Roman"/>
                <w:b/>
              </w:rPr>
              <w:t>14.</w:t>
            </w:r>
          </w:p>
        </w:tc>
        <w:tc>
          <w:tcPr>
            <w:tcW w:w="6520"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spacing w:after="0" w:line="240" w:lineRule="auto"/>
              <w:jc w:val="both"/>
              <w:rPr>
                <w:rFonts w:ascii="Times New Roman" w:eastAsia="Times New Roman" w:hAnsi="Times New Roman" w:cs="Times New Roman"/>
                <w:sz w:val="24"/>
                <w:szCs w:val="24"/>
              </w:rPr>
            </w:pPr>
            <w:r w:rsidRPr="00E64D67">
              <w:rPr>
                <w:rFonts w:ascii="Times New Roman" w:hAnsi="Times New Roman" w:cs="Times New Roman"/>
              </w:rPr>
              <w:t>Руководитель органа управления образованием, профессиональной образовательной организации обязан немедленно:</w:t>
            </w:r>
          </w:p>
          <w:p w:rsidR="00E64D67" w:rsidRPr="00E64D67" w:rsidRDefault="00E64D67" w:rsidP="00E64D67">
            <w:pPr>
              <w:spacing w:after="0" w:line="240" w:lineRule="auto"/>
              <w:jc w:val="both"/>
              <w:rPr>
                <w:rFonts w:ascii="Times New Roman" w:hAnsi="Times New Roman" w:cs="Times New Roman"/>
              </w:rPr>
            </w:pPr>
            <w:bookmarkStart w:id="13" w:name="sub_10231"/>
            <w:r w:rsidRPr="00E64D67">
              <w:rPr>
                <w:rFonts w:ascii="Times New Roman" w:hAnsi="Times New Roman" w:cs="Times New Roman"/>
              </w:rPr>
              <w:t>сообщить вышестоящему органу управления образованием,</w:t>
            </w:r>
            <w:bookmarkEnd w:id="13"/>
          </w:p>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4D67">
              <w:rPr>
                <w:rFonts w:ascii="Times New Roman" w:hAnsi="Times New Roman" w:cs="Times New Roman"/>
              </w:rPr>
              <w:t xml:space="preserve">назначить комиссию по расследованию несчастного случая в составе: председатель комиссии - представитель руководства органа управления образованием, профессиональной  образовательной организации, члены комиссии - представитель </w:t>
            </w:r>
            <w:r w:rsidRPr="00E64D67">
              <w:rPr>
                <w:rFonts w:ascii="Times New Roman" w:hAnsi="Times New Roman" w:cs="Times New Roman"/>
              </w:rPr>
              <w:lastRenderedPageBreak/>
              <w:t>администрации образовательной организации, отдела охраны труда или инспектор по охране труда и здоровья, педагогического коллектива</w:t>
            </w:r>
          </w:p>
        </w:tc>
        <w:tc>
          <w:tcPr>
            <w:tcW w:w="2127"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pStyle w:val="a6"/>
              <w:spacing w:before="0" w:beforeAutospacing="0" w:after="0" w:afterAutospacing="0"/>
              <w:jc w:val="center"/>
              <w:rPr>
                <w:lang w:eastAsia="en-US"/>
              </w:rPr>
            </w:pPr>
            <w:r w:rsidRPr="00E64D67">
              <w:rPr>
                <w:lang w:eastAsia="en-US"/>
              </w:rPr>
              <w:lastRenderedPageBreak/>
              <w:t>соответствует/не соответствует</w:t>
            </w:r>
          </w:p>
        </w:tc>
        <w:tc>
          <w:tcPr>
            <w:tcW w:w="6095"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rPr>
                <w:rFonts w:ascii="Times New Roman" w:eastAsia="Times New Roman" w:hAnsi="Times New Roman" w:cs="Times New Roman"/>
                <w:b/>
                <w:sz w:val="20"/>
                <w:szCs w:val="20"/>
              </w:rPr>
            </w:pPr>
            <w:r w:rsidRPr="00E64D67">
              <w:rPr>
                <w:rFonts w:ascii="Times New Roman" w:hAnsi="Times New Roman" w:cs="Times New Roman"/>
                <w:b/>
                <w:sz w:val="20"/>
                <w:szCs w:val="20"/>
              </w:rPr>
              <w:t>Приказ Государственного комитета СССР по народному образованию от 01.10.1990 № 639</w:t>
            </w:r>
            <w:r w:rsidRPr="00E64D67">
              <w:rPr>
                <w:rFonts w:ascii="Times New Roman" w:hAnsi="Times New Roman" w:cs="Times New Roman"/>
                <w:sz w:val="20"/>
                <w:szCs w:val="20"/>
              </w:rPr>
              <w:t xml:space="preserve"> «О введении в действие Положения о расследовании и учете несчастных случаев с учащейся молодежью и воспитанниками в системе </w:t>
            </w:r>
            <w:proofErr w:type="spellStart"/>
            <w:r w:rsidRPr="00E64D67">
              <w:rPr>
                <w:rFonts w:ascii="Times New Roman" w:hAnsi="Times New Roman" w:cs="Times New Roman"/>
                <w:sz w:val="20"/>
                <w:szCs w:val="20"/>
              </w:rPr>
              <w:t>Гособразования</w:t>
            </w:r>
            <w:proofErr w:type="spellEnd"/>
            <w:r w:rsidRPr="00E64D67">
              <w:rPr>
                <w:rFonts w:ascii="Times New Roman" w:hAnsi="Times New Roman" w:cs="Times New Roman"/>
                <w:sz w:val="20"/>
                <w:szCs w:val="20"/>
              </w:rPr>
              <w:t xml:space="preserve"> СССР», п</w:t>
            </w:r>
            <w:r w:rsidRPr="00E64D67">
              <w:rPr>
                <w:rFonts w:ascii="Times New Roman" w:hAnsi="Times New Roman" w:cs="Times New Roman"/>
                <w:b/>
                <w:sz w:val="20"/>
                <w:szCs w:val="20"/>
              </w:rPr>
              <w:t>. 2.3.</w:t>
            </w:r>
          </w:p>
        </w:tc>
      </w:tr>
      <w:tr w:rsidR="00E64D67" w:rsidRPr="00E64D67" w:rsidTr="00E64D67">
        <w:trPr>
          <w:trHeight w:val="835"/>
        </w:trPr>
        <w:tc>
          <w:tcPr>
            <w:tcW w:w="851" w:type="dxa"/>
            <w:vMerge w:val="restart"/>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64D67">
              <w:rPr>
                <w:rFonts w:ascii="Times New Roman" w:hAnsi="Times New Roman" w:cs="Times New Roman"/>
                <w:b/>
              </w:rPr>
              <w:lastRenderedPageBreak/>
              <w:t>15.</w:t>
            </w:r>
          </w:p>
        </w:tc>
        <w:tc>
          <w:tcPr>
            <w:tcW w:w="6520"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spacing w:after="0" w:line="240" w:lineRule="auto"/>
              <w:jc w:val="both"/>
              <w:rPr>
                <w:rFonts w:ascii="Times New Roman" w:eastAsia="Times New Roman" w:hAnsi="Times New Roman" w:cs="Times New Roman"/>
                <w:sz w:val="24"/>
                <w:szCs w:val="24"/>
              </w:rPr>
            </w:pPr>
            <w:bookmarkStart w:id="14" w:name="sub_10204"/>
            <w:r w:rsidRPr="00E64D67">
              <w:rPr>
                <w:rFonts w:ascii="Times New Roman" w:hAnsi="Times New Roman" w:cs="Times New Roman"/>
              </w:rPr>
              <w:t>Комиссия по расследованию несчастного случая обязана:</w:t>
            </w:r>
            <w:bookmarkEnd w:id="14"/>
          </w:p>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15" w:name="sub_10241"/>
            <w:r w:rsidRPr="00E64D67">
              <w:rPr>
                <w:rFonts w:ascii="Times New Roman" w:hAnsi="Times New Roman" w:cs="Times New Roman"/>
              </w:rPr>
              <w:t>в течение трех суток провести расследование обстоятельств и причин несчастного случая, выявить и опросить очевидцев и лиц, допустивших нарушения правил безопасности жизнедеятельности, по возможности получить объяснение от пострадавшего</w:t>
            </w:r>
            <w:bookmarkEnd w:id="15"/>
            <w:r w:rsidRPr="00E64D67">
              <w:rPr>
                <w:rFonts w:ascii="Times New Roman" w:hAnsi="Times New Roman" w:cs="Times New Roman"/>
              </w:rPr>
              <w:t>,</w:t>
            </w:r>
          </w:p>
        </w:tc>
        <w:tc>
          <w:tcPr>
            <w:tcW w:w="2127"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pStyle w:val="a6"/>
              <w:spacing w:before="0" w:beforeAutospacing="0" w:after="0" w:afterAutospacing="0"/>
              <w:jc w:val="center"/>
              <w:rPr>
                <w:lang w:eastAsia="en-US"/>
              </w:rPr>
            </w:pPr>
            <w:r w:rsidRPr="00E64D67">
              <w:rPr>
                <w:lang w:eastAsia="en-US"/>
              </w:rPr>
              <w:t>соответствует/не соответствует</w:t>
            </w:r>
          </w:p>
        </w:tc>
        <w:tc>
          <w:tcPr>
            <w:tcW w:w="6095"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rPr>
                <w:rFonts w:ascii="Times New Roman" w:eastAsia="Times New Roman" w:hAnsi="Times New Roman" w:cs="Times New Roman"/>
                <w:b/>
                <w:sz w:val="20"/>
                <w:szCs w:val="20"/>
              </w:rPr>
            </w:pPr>
            <w:r w:rsidRPr="00E64D67">
              <w:rPr>
                <w:rFonts w:ascii="Times New Roman" w:hAnsi="Times New Roman" w:cs="Times New Roman"/>
                <w:b/>
                <w:sz w:val="20"/>
                <w:szCs w:val="20"/>
              </w:rPr>
              <w:t>Приказ Государственного комитета СССР по народному образованию от 01.10.1990 № 639</w:t>
            </w:r>
            <w:r w:rsidRPr="00E64D67">
              <w:rPr>
                <w:rFonts w:ascii="Times New Roman" w:hAnsi="Times New Roman" w:cs="Times New Roman"/>
                <w:sz w:val="20"/>
                <w:szCs w:val="20"/>
              </w:rPr>
              <w:t xml:space="preserve"> «О введении в действие Положения о расследовании и учете несчастных случаев с учащейся молодежью и воспитанниками в системе </w:t>
            </w:r>
            <w:proofErr w:type="spellStart"/>
            <w:r w:rsidRPr="00E64D67">
              <w:rPr>
                <w:rFonts w:ascii="Times New Roman" w:hAnsi="Times New Roman" w:cs="Times New Roman"/>
                <w:sz w:val="20"/>
                <w:szCs w:val="20"/>
              </w:rPr>
              <w:t>Гособразования</w:t>
            </w:r>
            <w:proofErr w:type="spellEnd"/>
            <w:r w:rsidRPr="00E64D67">
              <w:rPr>
                <w:rFonts w:ascii="Times New Roman" w:hAnsi="Times New Roman" w:cs="Times New Roman"/>
                <w:sz w:val="20"/>
                <w:szCs w:val="20"/>
              </w:rPr>
              <w:t xml:space="preserve"> СССР», п</w:t>
            </w:r>
            <w:r w:rsidRPr="00E64D67">
              <w:rPr>
                <w:rFonts w:ascii="Times New Roman" w:hAnsi="Times New Roman" w:cs="Times New Roman"/>
                <w:b/>
                <w:sz w:val="20"/>
                <w:szCs w:val="20"/>
              </w:rPr>
              <w:t>. 2.4.1.</w:t>
            </w:r>
          </w:p>
        </w:tc>
      </w:tr>
      <w:tr w:rsidR="00E64D67" w:rsidRPr="00E64D67" w:rsidTr="00E64D67">
        <w:trPr>
          <w:trHeight w:val="147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E64D67" w:rsidRPr="00E64D67" w:rsidRDefault="00E64D67" w:rsidP="00E64D67">
            <w:pPr>
              <w:spacing w:after="0" w:line="240" w:lineRule="auto"/>
              <w:rPr>
                <w:rFonts w:ascii="Times New Roman" w:eastAsia="Times New Roman" w:hAnsi="Times New Roman" w:cs="Times New Roman"/>
                <w:b/>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spacing w:after="0" w:line="240" w:lineRule="auto"/>
              <w:jc w:val="both"/>
              <w:rPr>
                <w:rFonts w:ascii="Times New Roman" w:eastAsia="Times New Roman" w:hAnsi="Times New Roman" w:cs="Times New Roman"/>
                <w:sz w:val="24"/>
                <w:szCs w:val="24"/>
              </w:rPr>
            </w:pPr>
            <w:bookmarkStart w:id="16" w:name="sub_10242"/>
            <w:r w:rsidRPr="00E64D67">
              <w:rPr>
                <w:rFonts w:ascii="Times New Roman" w:hAnsi="Times New Roman" w:cs="Times New Roman"/>
              </w:rPr>
              <w:t xml:space="preserve">составить акт о несчастном случае по </w:t>
            </w:r>
            <w:hyperlink r:id="rId32" w:anchor="sub_11000" w:history="1">
              <w:r w:rsidRPr="00E64D67">
                <w:rPr>
                  <w:rStyle w:val="afe"/>
                </w:rPr>
                <w:t>форме Н-2</w:t>
              </w:r>
            </w:hyperlink>
            <w:r w:rsidRPr="00E64D67">
              <w:rPr>
                <w:rFonts w:ascii="Times New Roman" w:hAnsi="Times New Roman" w:cs="Times New Roman"/>
              </w:rPr>
              <w:t xml:space="preserve"> в 4 экземплярах, разработать мероприятия по устранению причин несчастного случая и направить на утверждение руководителю соответствующего органа управления образованием, профессиональной образовательной организации</w:t>
            </w:r>
          </w:p>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4D67">
              <w:rPr>
                <w:rFonts w:ascii="Times New Roman" w:hAnsi="Times New Roman" w:cs="Times New Roman"/>
              </w:rPr>
              <w:t xml:space="preserve"> (к акту прилагаются объяснения очевидцев, пострадавшего и другие документы, характеризующие состояние места происшествия несчастного случая, наличие вредных и опасных факторов, медицинское заключение и т.д.)</w:t>
            </w:r>
            <w:bookmarkEnd w:id="16"/>
          </w:p>
        </w:tc>
        <w:tc>
          <w:tcPr>
            <w:tcW w:w="2127"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pStyle w:val="a6"/>
              <w:spacing w:before="0" w:beforeAutospacing="0" w:after="0" w:afterAutospacing="0"/>
              <w:jc w:val="center"/>
              <w:rPr>
                <w:lang w:eastAsia="en-US"/>
              </w:rPr>
            </w:pPr>
            <w:r w:rsidRPr="00E64D67">
              <w:rPr>
                <w:lang w:eastAsia="en-US"/>
              </w:rPr>
              <w:t>соответствует/не соответствует</w:t>
            </w:r>
          </w:p>
        </w:tc>
        <w:tc>
          <w:tcPr>
            <w:tcW w:w="6095"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rPr>
                <w:rFonts w:ascii="Times New Roman" w:eastAsia="Times New Roman" w:hAnsi="Times New Roman" w:cs="Times New Roman"/>
                <w:b/>
                <w:sz w:val="20"/>
                <w:szCs w:val="20"/>
              </w:rPr>
            </w:pPr>
            <w:r w:rsidRPr="00E64D67">
              <w:rPr>
                <w:rFonts w:ascii="Times New Roman" w:hAnsi="Times New Roman" w:cs="Times New Roman"/>
                <w:b/>
                <w:sz w:val="20"/>
                <w:szCs w:val="20"/>
              </w:rPr>
              <w:t>Приказ Государственного комитета СССР по народному образованию от 01.10.1990 № 639</w:t>
            </w:r>
            <w:r w:rsidRPr="00E64D67">
              <w:rPr>
                <w:rFonts w:ascii="Times New Roman" w:hAnsi="Times New Roman" w:cs="Times New Roman"/>
                <w:sz w:val="20"/>
                <w:szCs w:val="20"/>
              </w:rPr>
              <w:t xml:space="preserve"> «О введении в действие Положения о расследовании и учете несчастных случаев с учащейся молодежью и воспитанниками в системе </w:t>
            </w:r>
            <w:proofErr w:type="spellStart"/>
            <w:r w:rsidRPr="00E64D67">
              <w:rPr>
                <w:rFonts w:ascii="Times New Roman" w:hAnsi="Times New Roman" w:cs="Times New Roman"/>
                <w:sz w:val="20"/>
                <w:szCs w:val="20"/>
              </w:rPr>
              <w:t>Гособразования</w:t>
            </w:r>
            <w:proofErr w:type="spellEnd"/>
            <w:r w:rsidRPr="00E64D67">
              <w:rPr>
                <w:rFonts w:ascii="Times New Roman" w:hAnsi="Times New Roman" w:cs="Times New Roman"/>
                <w:sz w:val="20"/>
                <w:szCs w:val="20"/>
              </w:rPr>
              <w:t xml:space="preserve"> СССР», п</w:t>
            </w:r>
            <w:r w:rsidRPr="00E64D67">
              <w:rPr>
                <w:rFonts w:ascii="Times New Roman" w:hAnsi="Times New Roman" w:cs="Times New Roman"/>
                <w:b/>
                <w:sz w:val="20"/>
                <w:szCs w:val="20"/>
              </w:rPr>
              <w:t>. 2.4.2.</w:t>
            </w:r>
          </w:p>
        </w:tc>
      </w:tr>
      <w:tr w:rsidR="00E64D67" w:rsidRPr="00E64D67" w:rsidTr="00E64D67">
        <w:trPr>
          <w:trHeight w:val="835"/>
        </w:trPr>
        <w:tc>
          <w:tcPr>
            <w:tcW w:w="851"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64D67">
              <w:rPr>
                <w:rFonts w:ascii="Times New Roman" w:hAnsi="Times New Roman" w:cs="Times New Roman"/>
                <w:b/>
              </w:rPr>
              <w:t>16.</w:t>
            </w:r>
          </w:p>
        </w:tc>
        <w:tc>
          <w:tcPr>
            <w:tcW w:w="6520"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17" w:name="sub_10205"/>
            <w:r w:rsidRPr="00E64D67">
              <w:rPr>
                <w:rFonts w:ascii="Times New Roman" w:hAnsi="Times New Roman" w:cs="Times New Roman"/>
              </w:rPr>
              <w:t xml:space="preserve">Руководитель соответствующего органа управления образованием, профессиональной образовательной организации в течение суток после окончания расследования утверждает четыре экземпляра акта </w:t>
            </w:r>
            <w:hyperlink r:id="rId33" w:anchor="sub_11000" w:history="1">
              <w:r w:rsidRPr="00E64D67">
                <w:rPr>
                  <w:rStyle w:val="afe"/>
                </w:rPr>
                <w:t>формы Н-2</w:t>
              </w:r>
            </w:hyperlink>
            <w:bookmarkEnd w:id="17"/>
            <w:r w:rsidRPr="00E64D67">
              <w:rPr>
                <w:rFonts w:ascii="Times New Roman" w:hAnsi="Times New Roman" w:cs="Times New Roman"/>
              </w:rPr>
              <w:t>и по одному направляет: в образовательную организацию (подразделение), где произошел несчастный случай, начальнику отдела охраны труда (инспектору по охране труда и здоровья), в архив органа управления образованием, профессиональной образовательной организации, пострадавшему (его родителям или лицу, представляющему его интересы).</w:t>
            </w:r>
          </w:p>
        </w:tc>
        <w:tc>
          <w:tcPr>
            <w:tcW w:w="2127"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pStyle w:val="a6"/>
              <w:spacing w:before="0" w:beforeAutospacing="0" w:after="0" w:afterAutospacing="0"/>
              <w:jc w:val="center"/>
              <w:rPr>
                <w:lang w:eastAsia="en-US"/>
              </w:rPr>
            </w:pPr>
            <w:r w:rsidRPr="00E64D67">
              <w:rPr>
                <w:lang w:eastAsia="en-US"/>
              </w:rPr>
              <w:t>соответствует/не соответствует</w:t>
            </w:r>
          </w:p>
        </w:tc>
        <w:tc>
          <w:tcPr>
            <w:tcW w:w="6095"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E64D67">
              <w:rPr>
                <w:rFonts w:ascii="Times New Roman" w:hAnsi="Times New Roman" w:cs="Times New Roman"/>
                <w:b/>
                <w:sz w:val="20"/>
                <w:szCs w:val="20"/>
              </w:rPr>
              <w:t>Приказ Государственного комитета СССР по народному образованию от 01.10.1990 № 639</w:t>
            </w:r>
            <w:r w:rsidRPr="00E64D67">
              <w:rPr>
                <w:rFonts w:ascii="Times New Roman" w:hAnsi="Times New Roman" w:cs="Times New Roman"/>
                <w:sz w:val="20"/>
                <w:szCs w:val="20"/>
              </w:rPr>
              <w:t xml:space="preserve"> «О введении в действие Положения о расследовании и учете несчастных случаев с учащейся молодежью и воспитанниками в системе </w:t>
            </w:r>
            <w:proofErr w:type="spellStart"/>
            <w:r w:rsidRPr="00E64D67">
              <w:rPr>
                <w:rFonts w:ascii="Times New Roman" w:hAnsi="Times New Roman" w:cs="Times New Roman"/>
                <w:sz w:val="20"/>
                <w:szCs w:val="20"/>
              </w:rPr>
              <w:t>Гособразования</w:t>
            </w:r>
            <w:proofErr w:type="spellEnd"/>
            <w:r w:rsidRPr="00E64D67">
              <w:rPr>
                <w:rFonts w:ascii="Times New Roman" w:hAnsi="Times New Roman" w:cs="Times New Roman"/>
                <w:sz w:val="20"/>
                <w:szCs w:val="20"/>
              </w:rPr>
              <w:t xml:space="preserve"> СССР», п</w:t>
            </w:r>
            <w:r w:rsidRPr="00E64D67">
              <w:rPr>
                <w:rFonts w:ascii="Times New Roman" w:hAnsi="Times New Roman" w:cs="Times New Roman"/>
                <w:b/>
                <w:sz w:val="20"/>
                <w:szCs w:val="20"/>
              </w:rPr>
              <w:t>. 2.5.</w:t>
            </w:r>
          </w:p>
        </w:tc>
      </w:tr>
      <w:tr w:rsidR="00E64D67" w:rsidRPr="00E64D67" w:rsidTr="00E64D67">
        <w:trPr>
          <w:trHeight w:val="835"/>
        </w:trPr>
        <w:tc>
          <w:tcPr>
            <w:tcW w:w="851"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64D67">
              <w:rPr>
                <w:rFonts w:ascii="Times New Roman" w:hAnsi="Times New Roman" w:cs="Times New Roman"/>
                <w:b/>
              </w:rPr>
              <w:t>17.</w:t>
            </w:r>
          </w:p>
        </w:tc>
        <w:tc>
          <w:tcPr>
            <w:tcW w:w="6520"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spacing w:after="0" w:line="240" w:lineRule="auto"/>
              <w:jc w:val="both"/>
              <w:rPr>
                <w:rFonts w:ascii="Times New Roman" w:eastAsia="Times New Roman" w:hAnsi="Times New Roman" w:cs="Times New Roman"/>
                <w:sz w:val="24"/>
                <w:szCs w:val="24"/>
              </w:rPr>
            </w:pPr>
            <w:r w:rsidRPr="00E64D67">
              <w:rPr>
                <w:rFonts w:ascii="Times New Roman" w:hAnsi="Times New Roman" w:cs="Times New Roman"/>
              </w:rPr>
              <w:t xml:space="preserve">Несчастный случай, о котором пострадавший при отсутствии очевидцев не сообщил руководителю проводимого мероприятия или последствия от которого проявились не сразу, должен быть расследован в срок не более месяца со дня подачи письменного заявления пострадавшим (его родителями или лицами, представляющими его интересы). В этом случае вопрос о составлении акта по </w:t>
            </w:r>
            <w:hyperlink r:id="rId34" w:anchor="sub_11000" w:history="1">
              <w:r w:rsidRPr="00E64D67">
                <w:rPr>
                  <w:rStyle w:val="afe"/>
                </w:rPr>
                <w:t>форме Н-2</w:t>
              </w:r>
            </w:hyperlink>
            <w:r w:rsidRPr="00E64D67">
              <w:rPr>
                <w:rFonts w:ascii="Times New Roman" w:hAnsi="Times New Roman" w:cs="Times New Roman"/>
              </w:rPr>
              <w:t xml:space="preserve"> решается после всесторонней проверки заявления о происшедшем несчастном случае с учетом всех обстоятельств, медицинского заключения о характере травмы, возможной причины ее происхождения, показаний </w:t>
            </w:r>
            <w:r w:rsidRPr="00E64D67">
              <w:rPr>
                <w:rFonts w:ascii="Times New Roman" w:hAnsi="Times New Roman" w:cs="Times New Roman"/>
              </w:rPr>
              <w:lastRenderedPageBreak/>
              <w:t xml:space="preserve">участников мероприятия и других доказательств. </w:t>
            </w:r>
          </w:p>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4D67">
              <w:rPr>
                <w:rFonts w:ascii="Times New Roman" w:hAnsi="Times New Roman" w:cs="Times New Roman"/>
              </w:rPr>
              <w:t>Получение медицинского заключения возлагается на администрацию образовательной организации</w:t>
            </w:r>
          </w:p>
        </w:tc>
        <w:tc>
          <w:tcPr>
            <w:tcW w:w="2127"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pStyle w:val="a6"/>
              <w:spacing w:before="0" w:beforeAutospacing="0" w:after="0" w:afterAutospacing="0"/>
              <w:jc w:val="center"/>
              <w:rPr>
                <w:lang w:eastAsia="en-US"/>
              </w:rPr>
            </w:pPr>
            <w:r w:rsidRPr="00E64D67">
              <w:rPr>
                <w:lang w:eastAsia="en-US"/>
              </w:rPr>
              <w:lastRenderedPageBreak/>
              <w:t>соответствует/не соответствует</w:t>
            </w:r>
          </w:p>
        </w:tc>
        <w:tc>
          <w:tcPr>
            <w:tcW w:w="6095" w:type="dxa"/>
            <w:tcBorders>
              <w:top w:val="single" w:sz="4" w:space="0" w:color="auto"/>
              <w:left w:val="single" w:sz="4" w:space="0" w:color="auto"/>
              <w:bottom w:val="single" w:sz="4" w:space="0" w:color="auto"/>
              <w:right w:val="single" w:sz="4" w:space="0" w:color="auto"/>
            </w:tcBorders>
            <w:hideMark/>
          </w:tcPr>
          <w:p w:rsidR="00E64D67" w:rsidRPr="00E64D67" w:rsidRDefault="00E64D67" w:rsidP="00115F5E">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E64D67">
              <w:rPr>
                <w:rFonts w:ascii="Times New Roman" w:hAnsi="Times New Roman" w:cs="Times New Roman"/>
                <w:b/>
                <w:sz w:val="20"/>
                <w:szCs w:val="20"/>
              </w:rPr>
              <w:t>Приказ Государственного комитета СССР по народному образованию от 01.10.1990 № 639</w:t>
            </w:r>
            <w:r w:rsidRPr="00E64D67">
              <w:rPr>
                <w:rFonts w:ascii="Times New Roman" w:hAnsi="Times New Roman" w:cs="Times New Roman"/>
                <w:sz w:val="20"/>
                <w:szCs w:val="20"/>
              </w:rPr>
              <w:t xml:space="preserve"> «О введении в действие Положения о расследовании и учете несчастных случаев с учащейся молодежью и воспитанниками в системе </w:t>
            </w:r>
            <w:proofErr w:type="spellStart"/>
            <w:r w:rsidRPr="00E64D67">
              <w:rPr>
                <w:rFonts w:ascii="Times New Roman" w:hAnsi="Times New Roman" w:cs="Times New Roman"/>
                <w:sz w:val="20"/>
                <w:szCs w:val="20"/>
              </w:rPr>
              <w:t>Гособразования</w:t>
            </w:r>
            <w:proofErr w:type="spellEnd"/>
            <w:r w:rsidRPr="00E64D67">
              <w:rPr>
                <w:rFonts w:ascii="Times New Roman" w:hAnsi="Times New Roman" w:cs="Times New Roman"/>
                <w:sz w:val="20"/>
                <w:szCs w:val="20"/>
              </w:rPr>
              <w:t xml:space="preserve"> СССР», п</w:t>
            </w:r>
            <w:r w:rsidRPr="00E64D67">
              <w:rPr>
                <w:rFonts w:ascii="Times New Roman" w:hAnsi="Times New Roman" w:cs="Times New Roman"/>
                <w:b/>
                <w:sz w:val="20"/>
                <w:szCs w:val="20"/>
              </w:rPr>
              <w:t>. 2.6.</w:t>
            </w:r>
          </w:p>
        </w:tc>
      </w:tr>
      <w:tr w:rsidR="00E64D67" w:rsidRPr="00E64D67" w:rsidTr="00E64D67">
        <w:trPr>
          <w:trHeight w:val="835"/>
        </w:trPr>
        <w:tc>
          <w:tcPr>
            <w:tcW w:w="851"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64D67">
              <w:rPr>
                <w:rFonts w:ascii="Times New Roman" w:hAnsi="Times New Roman" w:cs="Times New Roman"/>
                <w:b/>
              </w:rPr>
              <w:lastRenderedPageBreak/>
              <w:t>18.</w:t>
            </w:r>
          </w:p>
        </w:tc>
        <w:tc>
          <w:tcPr>
            <w:tcW w:w="6520"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4D67">
              <w:rPr>
                <w:rFonts w:ascii="Times New Roman" w:hAnsi="Times New Roman" w:cs="Times New Roman"/>
              </w:rPr>
              <w:t>Руководитель образовательной организации незамедлительно принимает меры к устранению причин, вызвавших несчастный случай</w:t>
            </w:r>
          </w:p>
        </w:tc>
        <w:tc>
          <w:tcPr>
            <w:tcW w:w="2127"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pStyle w:val="a6"/>
              <w:spacing w:before="0" w:beforeAutospacing="0" w:after="0" w:afterAutospacing="0"/>
              <w:jc w:val="center"/>
              <w:rPr>
                <w:lang w:eastAsia="en-US"/>
              </w:rPr>
            </w:pPr>
            <w:r w:rsidRPr="00E64D67">
              <w:rPr>
                <w:lang w:eastAsia="en-US"/>
              </w:rPr>
              <w:t>соответствует/не соответствует</w:t>
            </w:r>
          </w:p>
        </w:tc>
        <w:tc>
          <w:tcPr>
            <w:tcW w:w="6095" w:type="dxa"/>
            <w:tcBorders>
              <w:top w:val="single" w:sz="4" w:space="0" w:color="auto"/>
              <w:left w:val="single" w:sz="4" w:space="0" w:color="auto"/>
              <w:bottom w:val="single" w:sz="4" w:space="0" w:color="auto"/>
              <w:right w:val="single" w:sz="4" w:space="0" w:color="auto"/>
            </w:tcBorders>
            <w:hideMark/>
          </w:tcPr>
          <w:p w:rsidR="00E64D67" w:rsidRPr="00E64D67" w:rsidRDefault="00E64D67" w:rsidP="00115F5E">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E64D67">
              <w:rPr>
                <w:rFonts w:ascii="Times New Roman" w:hAnsi="Times New Roman" w:cs="Times New Roman"/>
                <w:b/>
                <w:sz w:val="20"/>
                <w:szCs w:val="20"/>
              </w:rPr>
              <w:t>Приказ Государственного комитета СССР по народному образованию от 01.10.1990 № 639</w:t>
            </w:r>
            <w:r w:rsidRPr="00E64D67">
              <w:rPr>
                <w:rFonts w:ascii="Times New Roman" w:hAnsi="Times New Roman" w:cs="Times New Roman"/>
                <w:sz w:val="20"/>
                <w:szCs w:val="20"/>
              </w:rPr>
              <w:t xml:space="preserve"> «О введении в действие Положения о расследовании и учете несчастных случаев с учащейся молодежью и воспитанниками в системе </w:t>
            </w:r>
            <w:proofErr w:type="spellStart"/>
            <w:r w:rsidRPr="00E64D67">
              <w:rPr>
                <w:rFonts w:ascii="Times New Roman" w:hAnsi="Times New Roman" w:cs="Times New Roman"/>
                <w:sz w:val="20"/>
                <w:szCs w:val="20"/>
              </w:rPr>
              <w:t>Гособразования</w:t>
            </w:r>
            <w:proofErr w:type="spellEnd"/>
            <w:r w:rsidRPr="00E64D67">
              <w:rPr>
                <w:rFonts w:ascii="Times New Roman" w:hAnsi="Times New Roman" w:cs="Times New Roman"/>
                <w:sz w:val="20"/>
                <w:szCs w:val="20"/>
              </w:rPr>
              <w:t xml:space="preserve"> СССР», п</w:t>
            </w:r>
            <w:r w:rsidRPr="00E64D67">
              <w:rPr>
                <w:rFonts w:ascii="Times New Roman" w:hAnsi="Times New Roman" w:cs="Times New Roman"/>
                <w:b/>
                <w:sz w:val="20"/>
                <w:szCs w:val="20"/>
              </w:rPr>
              <w:t>. 2.7.</w:t>
            </w:r>
          </w:p>
        </w:tc>
      </w:tr>
      <w:tr w:rsidR="00E64D67" w:rsidRPr="00E64D67" w:rsidTr="00E64D67">
        <w:trPr>
          <w:trHeight w:val="835"/>
        </w:trPr>
        <w:tc>
          <w:tcPr>
            <w:tcW w:w="851"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64D67">
              <w:rPr>
                <w:rFonts w:ascii="Times New Roman" w:hAnsi="Times New Roman" w:cs="Times New Roman"/>
                <w:b/>
              </w:rPr>
              <w:t>19.</w:t>
            </w:r>
          </w:p>
        </w:tc>
        <w:tc>
          <w:tcPr>
            <w:tcW w:w="6520"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spacing w:after="0" w:line="240" w:lineRule="auto"/>
              <w:jc w:val="both"/>
              <w:rPr>
                <w:rFonts w:ascii="Times New Roman" w:eastAsia="Times New Roman" w:hAnsi="Times New Roman" w:cs="Times New Roman"/>
                <w:sz w:val="24"/>
                <w:szCs w:val="24"/>
              </w:rPr>
            </w:pPr>
            <w:bookmarkStart w:id="18" w:name="sub_10208"/>
            <w:r w:rsidRPr="00E64D67">
              <w:rPr>
                <w:rFonts w:ascii="Times New Roman" w:hAnsi="Times New Roman" w:cs="Times New Roman"/>
              </w:rPr>
              <w:t>Несчастный случай, происшедший во время проведения дальних походов, экскурсий, экспедиций, расследуется комиссией органа управления образованием, на территории которого произошел несчастный случай.</w:t>
            </w:r>
            <w:bookmarkEnd w:id="18"/>
          </w:p>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4D67">
              <w:rPr>
                <w:rFonts w:ascii="Times New Roman" w:hAnsi="Times New Roman" w:cs="Times New Roman"/>
              </w:rPr>
              <w:t xml:space="preserve">При невозможности прибыть на место происшествия представителя образовательной организации, </w:t>
            </w:r>
            <w:r w:rsidRPr="00E64D67">
              <w:rPr>
                <w:rFonts w:ascii="Times New Roman" w:hAnsi="Times New Roman" w:cs="Times New Roman"/>
                <w:b/>
              </w:rPr>
              <w:t xml:space="preserve">с </w:t>
            </w:r>
            <w:hyperlink r:id="rId35" w:anchor="sub_2222" w:history="1">
              <w:r w:rsidRPr="00E64D67">
                <w:rPr>
                  <w:rStyle w:val="afe"/>
                </w:rPr>
                <w:t>учащимся</w:t>
              </w:r>
            </w:hyperlink>
            <w:r w:rsidRPr="00E64D67">
              <w:rPr>
                <w:rFonts w:ascii="Times New Roman" w:hAnsi="Times New Roman" w:cs="Times New Roman"/>
              </w:rPr>
              <w:t xml:space="preserve">, воспитанником которой произошел несчастный случай, в состав комиссии включается представитель одной из образовательных организаций, подведомственных органу управления образованием, проводящему расследование. Материалы расследования, включая акт по </w:t>
            </w:r>
            <w:hyperlink r:id="rId36" w:anchor="sub_11000" w:history="1">
              <w:r w:rsidRPr="00E64D67">
                <w:rPr>
                  <w:rStyle w:val="afe"/>
                </w:rPr>
                <w:t>форме Н-2</w:t>
              </w:r>
            </w:hyperlink>
            <w:r w:rsidRPr="00E64D67">
              <w:rPr>
                <w:rFonts w:ascii="Times New Roman" w:hAnsi="Times New Roman" w:cs="Times New Roman"/>
              </w:rPr>
              <w:t>, направляются в орган управления образованием по месту нахождения образовательной организации</w:t>
            </w:r>
          </w:p>
        </w:tc>
        <w:tc>
          <w:tcPr>
            <w:tcW w:w="2127"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pStyle w:val="a6"/>
              <w:spacing w:before="0" w:beforeAutospacing="0" w:after="0" w:afterAutospacing="0"/>
              <w:jc w:val="center"/>
              <w:rPr>
                <w:lang w:eastAsia="en-US"/>
              </w:rPr>
            </w:pPr>
            <w:r w:rsidRPr="00E64D67">
              <w:rPr>
                <w:lang w:eastAsia="en-US"/>
              </w:rPr>
              <w:t>соответствует/не соответствует</w:t>
            </w:r>
          </w:p>
        </w:tc>
        <w:tc>
          <w:tcPr>
            <w:tcW w:w="6095" w:type="dxa"/>
            <w:tcBorders>
              <w:top w:val="single" w:sz="4" w:space="0" w:color="auto"/>
              <w:left w:val="single" w:sz="4" w:space="0" w:color="auto"/>
              <w:bottom w:val="single" w:sz="4" w:space="0" w:color="auto"/>
              <w:right w:val="single" w:sz="4" w:space="0" w:color="auto"/>
            </w:tcBorders>
            <w:hideMark/>
          </w:tcPr>
          <w:p w:rsidR="00E64D67" w:rsidRPr="00E64D67" w:rsidRDefault="00E64D67" w:rsidP="00115F5E">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E64D67">
              <w:rPr>
                <w:rFonts w:ascii="Times New Roman" w:hAnsi="Times New Roman" w:cs="Times New Roman"/>
                <w:b/>
                <w:sz w:val="20"/>
                <w:szCs w:val="20"/>
              </w:rPr>
              <w:t>Приказ Государственного комитета СССР по народному образованию от 01.10.1990 № 639</w:t>
            </w:r>
            <w:r w:rsidRPr="00E64D67">
              <w:rPr>
                <w:rFonts w:ascii="Times New Roman" w:hAnsi="Times New Roman" w:cs="Times New Roman"/>
                <w:sz w:val="20"/>
                <w:szCs w:val="20"/>
              </w:rPr>
              <w:t xml:space="preserve"> «О введении в действие Положения о расследовании и учете несчастных случаев с учащейся молодежью и воспитанниками в системе </w:t>
            </w:r>
            <w:proofErr w:type="spellStart"/>
            <w:r w:rsidRPr="00E64D67">
              <w:rPr>
                <w:rFonts w:ascii="Times New Roman" w:hAnsi="Times New Roman" w:cs="Times New Roman"/>
                <w:sz w:val="20"/>
                <w:szCs w:val="20"/>
              </w:rPr>
              <w:t>Гособразования</w:t>
            </w:r>
            <w:proofErr w:type="spellEnd"/>
            <w:r w:rsidRPr="00E64D67">
              <w:rPr>
                <w:rFonts w:ascii="Times New Roman" w:hAnsi="Times New Roman" w:cs="Times New Roman"/>
                <w:sz w:val="20"/>
                <w:szCs w:val="20"/>
              </w:rPr>
              <w:t xml:space="preserve"> СССР», п</w:t>
            </w:r>
            <w:r w:rsidRPr="00E64D67">
              <w:rPr>
                <w:rFonts w:ascii="Times New Roman" w:hAnsi="Times New Roman" w:cs="Times New Roman"/>
                <w:b/>
                <w:sz w:val="20"/>
                <w:szCs w:val="20"/>
              </w:rPr>
              <w:t>. 2.8.</w:t>
            </w:r>
          </w:p>
        </w:tc>
      </w:tr>
      <w:tr w:rsidR="00E64D67" w:rsidRPr="00E64D67" w:rsidTr="00E64D67">
        <w:trPr>
          <w:trHeight w:val="835"/>
        </w:trPr>
        <w:tc>
          <w:tcPr>
            <w:tcW w:w="851"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64D67">
              <w:rPr>
                <w:rFonts w:ascii="Times New Roman" w:hAnsi="Times New Roman" w:cs="Times New Roman"/>
                <w:b/>
              </w:rPr>
              <w:t>20.</w:t>
            </w:r>
          </w:p>
        </w:tc>
        <w:tc>
          <w:tcPr>
            <w:tcW w:w="6520"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spacing w:after="0" w:line="240" w:lineRule="auto"/>
              <w:jc w:val="both"/>
              <w:rPr>
                <w:rFonts w:ascii="Times New Roman" w:eastAsia="Times New Roman" w:hAnsi="Times New Roman" w:cs="Times New Roman"/>
                <w:sz w:val="24"/>
                <w:szCs w:val="24"/>
              </w:rPr>
            </w:pPr>
            <w:bookmarkStart w:id="19" w:name="sub_10209"/>
            <w:r w:rsidRPr="00E64D67">
              <w:rPr>
                <w:rFonts w:ascii="Times New Roman" w:hAnsi="Times New Roman" w:cs="Times New Roman"/>
              </w:rPr>
              <w:t>Несчастный случай, происшедший с учащимися образовательной организации, проходящими практику или выполняющими работу под руководством персонала предприятия, расследуется предприятием совместно с представителем органа управления образованием, образовательной организации и учитывается предприятием.</w:t>
            </w:r>
            <w:bookmarkEnd w:id="19"/>
          </w:p>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4D67">
              <w:rPr>
                <w:rFonts w:ascii="Times New Roman" w:hAnsi="Times New Roman" w:cs="Times New Roman"/>
              </w:rPr>
              <w:t>Несчастный случай, происшедший на предприятии с учащимся образовательной организации, проходящим практику или выполняющим работу под руководством преподавателя на участке, выделенном предприятием для этих целей, расследуется органом управления образованием, образовательной организацией совместно с представителем предприятия и учитывается органом управления образованием, организацией</w:t>
            </w:r>
          </w:p>
        </w:tc>
        <w:tc>
          <w:tcPr>
            <w:tcW w:w="2127"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pStyle w:val="a6"/>
              <w:spacing w:before="0" w:beforeAutospacing="0" w:after="0" w:afterAutospacing="0"/>
              <w:jc w:val="center"/>
              <w:rPr>
                <w:lang w:eastAsia="en-US"/>
              </w:rPr>
            </w:pPr>
            <w:r w:rsidRPr="00E64D67">
              <w:rPr>
                <w:lang w:eastAsia="en-US"/>
              </w:rPr>
              <w:t>соответствует/не соответствует</w:t>
            </w:r>
          </w:p>
        </w:tc>
        <w:tc>
          <w:tcPr>
            <w:tcW w:w="6095" w:type="dxa"/>
            <w:tcBorders>
              <w:top w:val="single" w:sz="4" w:space="0" w:color="auto"/>
              <w:left w:val="single" w:sz="4" w:space="0" w:color="auto"/>
              <w:bottom w:val="single" w:sz="4" w:space="0" w:color="auto"/>
              <w:right w:val="single" w:sz="4" w:space="0" w:color="auto"/>
            </w:tcBorders>
            <w:hideMark/>
          </w:tcPr>
          <w:p w:rsidR="00E64D67" w:rsidRPr="00E64D67" w:rsidRDefault="00E64D67" w:rsidP="00115F5E">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E64D67">
              <w:rPr>
                <w:rFonts w:ascii="Times New Roman" w:hAnsi="Times New Roman" w:cs="Times New Roman"/>
                <w:b/>
                <w:sz w:val="20"/>
                <w:szCs w:val="20"/>
              </w:rPr>
              <w:t>Приказ Государственного комитета СССР по народному образованию от 01.10.1990 № 639</w:t>
            </w:r>
            <w:r w:rsidRPr="00E64D67">
              <w:rPr>
                <w:rFonts w:ascii="Times New Roman" w:hAnsi="Times New Roman" w:cs="Times New Roman"/>
                <w:sz w:val="20"/>
                <w:szCs w:val="20"/>
              </w:rPr>
              <w:t xml:space="preserve"> «О введении в действие Положения о расследовании и учете несчастных случаев с учащейся молодежью и воспитанниками в системе </w:t>
            </w:r>
            <w:proofErr w:type="spellStart"/>
            <w:r w:rsidRPr="00E64D67">
              <w:rPr>
                <w:rFonts w:ascii="Times New Roman" w:hAnsi="Times New Roman" w:cs="Times New Roman"/>
                <w:sz w:val="20"/>
                <w:szCs w:val="20"/>
              </w:rPr>
              <w:t>Гособразования</w:t>
            </w:r>
            <w:proofErr w:type="spellEnd"/>
            <w:r w:rsidRPr="00E64D67">
              <w:rPr>
                <w:rFonts w:ascii="Times New Roman" w:hAnsi="Times New Roman" w:cs="Times New Roman"/>
                <w:sz w:val="20"/>
                <w:szCs w:val="20"/>
              </w:rPr>
              <w:t xml:space="preserve"> СССР», п</w:t>
            </w:r>
            <w:r w:rsidRPr="00E64D67">
              <w:rPr>
                <w:rFonts w:ascii="Times New Roman" w:hAnsi="Times New Roman" w:cs="Times New Roman"/>
                <w:b/>
                <w:sz w:val="20"/>
                <w:szCs w:val="20"/>
              </w:rPr>
              <w:t>. 2.9.</w:t>
            </w:r>
          </w:p>
        </w:tc>
      </w:tr>
      <w:tr w:rsidR="00E64D67" w:rsidRPr="00E64D67" w:rsidTr="00E64D67">
        <w:trPr>
          <w:trHeight w:val="835"/>
        </w:trPr>
        <w:tc>
          <w:tcPr>
            <w:tcW w:w="851"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64D67">
              <w:rPr>
                <w:rFonts w:ascii="Times New Roman" w:hAnsi="Times New Roman" w:cs="Times New Roman"/>
                <w:b/>
              </w:rPr>
              <w:t>21.</w:t>
            </w:r>
          </w:p>
        </w:tc>
        <w:tc>
          <w:tcPr>
            <w:tcW w:w="6520"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4D67">
              <w:rPr>
                <w:rFonts w:ascii="Times New Roman" w:hAnsi="Times New Roman" w:cs="Times New Roman"/>
              </w:rPr>
              <w:t xml:space="preserve">По результатам расследования каждого несчастного случая, происшедшего при обстоятельствах, указанных в </w:t>
            </w:r>
            <w:hyperlink r:id="rId37" w:anchor="sub_10209" w:history="1">
              <w:r w:rsidRPr="00081135">
                <w:rPr>
                  <w:rStyle w:val="afe"/>
                  <w:color w:val="auto"/>
                </w:rPr>
                <w:t>пункте 2.9</w:t>
              </w:r>
            </w:hyperlink>
            <w:r w:rsidRPr="00E64D67">
              <w:rPr>
                <w:rFonts w:ascii="Times New Roman" w:hAnsi="Times New Roman" w:cs="Times New Roman"/>
              </w:rPr>
              <w:t xml:space="preserve"> Положения, а также происшедшего с учащимся, принятым на работу в индивидуальном порядке, составляется акт по </w:t>
            </w:r>
            <w:hyperlink r:id="rId38" w:history="1">
              <w:r w:rsidRPr="00081135">
                <w:rPr>
                  <w:rStyle w:val="afe"/>
                  <w:color w:val="auto"/>
                </w:rPr>
                <w:t>форме Н-1</w:t>
              </w:r>
            </w:hyperlink>
            <w:r w:rsidRPr="00E64D67">
              <w:rPr>
                <w:rFonts w:ascii="Times New Roman" w:hAnsi="Times New Roman" w:cs="Times New Roman"/>
              </w:rPr>
              <w:t xml:space="preserve"> </w:t>
            </w:r>
            <w:r w:rsidRPr="00E64D67">
              <w:rPr>
                <w:rFonts w:ascii="Times New Roman" w:hAnsi="Times New Roman" w:cs="Times New Roman"/>
              </w:rPr>
              <w:lastRenderedPageBreak/>
              <w:t xml:space="preserve">в соответствии с Положением о расследовании и учете несчастных случаев на производстве, утвержденным постановлением Президиума ВЦСПС и </w:t>
            </w:r>
            <w:proofErr w:type="spellStart"/>
            <w:r w:rsidRPr="00E64D67">
              <w:rPr>
                <w:rFonts w:ascii="Times New Roman" w:hAnsi="Times New Roman" w:cs="Times New Roman"/>
              </w:rPr>
              <w:t>Госпроматомнадзора</w:t>
            </w:r>
            <w:proofErr w:type="spellEnd"/>
            <w:r w:rsidRPr="00E64D67">
              <w:rPr>
                <w:rFonts w:ascii="Times New Roman" w:hAnsi="Times New Roman" w:cs="Times New Roman"/>
              </w:rPr>
              <w:t xml:space="preserve"> СССР от 17.08.89 N 8-12. Один экземпляр утвержденного акта формы Н-1 направляется по месту учебы пострадавшего и в соответствующий орган управления образованием</w:t>
            </w:r>
          </w:p>
        </w:tc>
        <w:tc>
          <w:tcPr>
            <w:tcW w:w="2127"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pStyle w:val="a6"/>
              <w:spacing w:before="0" w:beforeAutospacing="0" w:after="0" w:afterAutospacing="0"/>
              <w:jc w:val="center"/>
              <w:rPr>
                <w:lang w:eastAsia="en-US"/>
              </w:rPr>
            </w:pPr>
            <w:r w:rsidRPr="00E64D67">
              <w:rPr>
                <w:lang w:eastAsia="en-US"/>
              </w:rPr>
              <w:lastRenderedPageBreak/>
              <w:t>соответствует/не соответствует</w:t>
            </w:r>
          </w:p>
        </w:tc>
        <w:tc>
          <w:tcPr>
            <w:tcW w:w="6095" w:type="dxa"/>
            <w:tcBorders>
              <w:top w:val="single" w:sz="4" w:space="0" w:color="auto"/>
              <w:left w:val="single" w:sz="4" w:space="0" w:color="auto"/>
              <w:bottom w:val="single" w:sz="4" w:space="0" w:color="auto"/>
              <w:right w:val="single" w:sz="4" w:space="0" w:color="auto"/>
            </w:tcBorders>
            <w:hideMark/>
          </w:tcPr>
          <w:p w:rsidR="00E64D67" w:rsidRPr="00E64D67" w:rsidRDefault="00E64D67" w:rsidP="00115F5E">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E64D67">
              <w:rPr>
                <w:rFonts w:ascii="Times New Roman" w:hAnsi="Times New Roman" w:cs="Times New Roman"/>
                <w:b/>
                <w:sz w:val="20"/>
                <w:szCs w:val="20"/>
              </w:rPr>
              <w:t>Приказ Государственного комитета СССР по народному образованию от 01.10.1990 № 639</w:t>
            </w:r>
            <w:r w:rsidRPr="00E64D67">
              <w:rPr>
                <w:rFonts w:ascii="Times New Roman" w:hAnsi="Times New Roman" w:cs="Times New Roman"/>
                <w:sz w:val="20"/>
                <w:szCs w:val="20"/>
              </w:rPr>
              <w:t xml:space="preserve"> «О введении в действие Положения о расследовании и учете несчастных случаев с учащейся молодежью и воспитанниками в системе </w:t>
            </w:r>
            <w:proofErr w:type="spellStart"/>
            <w:r w:rsidRPr="00E64D67">
              <w:rPr>
                <w:rFonts w:ascii="Times New Roman" w:hAnsi="Times New Roman" w:cs="Times New Roman"/>
                <w:sz w:val="20"/>
                <w:szCs w:val="20"/>
              </w:rPr>
              <w:t>Гособразования</w:t>
            </w:r>
            <w:proofErr w:type="spellEnd"/>
            <w:r w:rsidRPr="00E64D67">
              <w:rPr>
                <w:rFonts w:ascii="Times New Roman" w:hAnsi="Times New Roman" w:cs="Times New Roman"/>
                <w:sz w:val="20"/>
                <w:szCs w:val="20"/>
              </w:rPr>
              <w:t xml:space="preserve"> СССР», п</w:t>
            </w:r>
            <w:r w:rsidRPr="00E64D67">
              <w:rPr>
                <w:rFonts w:ascii="Times New Roman" w:hAnsi="Times New Roman" w:cs="Times New Roman"/>
                <w:b/>
                <w:sz w:val="20"/>
                <w:szCs w:val="20"/>
              </w:rPr>
              <w:t>. 2.10.</w:t>
            </w:r>
          </w:p>
        </w:tc>
      </w:tr>
      <w:tr w:rsidR="00E64D67" w:rsidRPr="00E64D67" w:rsidTr="00E64D67">
        <w:trPr>
          <w:trHeight w:val="835"/>
        </w:trPr>
        <w:tc>
          <w:tcPr>
            <w:tcW w:w="851"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64D67">
              <w:rPr>
                <w:rFonts w:ascii="Times New Roman" w:hAnsi="Times New Roman" w:cs="Times New Roman"/>
                <w:b/>
              </w:rPr>
              <w:lastRenderedPageBreak/>
              <w:t>22.</w:t>
            </w:r>
          </w:p>
        </w:tc>
        <w:tc>
          <w:tcPr>
            <w:tcW w:w="6520"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4D67">
              <w:rPr>
                <w:rFonts w:ascii="Times New Roman" w:hAnsi="Times New Roman" w:cs="Times New Roman"/>
              </w:rPr>
              <w:t xml:space="preserve">Все несчастные случаи, оформленные актом </w:t>
            </w:r>
            <w:hyperlink r:id="rId39" w:history="1">
              <w:r w:rsidRPr="00081135">
                <w:rPr>
                  <w:rStyle w:val="afe"/>
                  <w:color w:val="auto"/>
                </w:rPr>
                <w:t>формы Н-1</w:t>
              </w:r>
            </w:hyperlink>
            <w:r w:rsidRPr="00E64D67">
              <w:rPr>
                <w:rFonts w:ascii="Times New Roman" w:hAnsi="Times New Roman" w:cs="Times New Roman"/>
                <w:b/>
              </w:rPr>
              <w:t>,</w:t>
            </w:r>
            <w:r w:rsidRPr="00E64D67">
              <w:rPr>
                <w:rFonts w:ascii="Times New Roman" w:hAnsi="Times New Roman" w:cs="Times New Roman"/>
              </w:rPr>
              <w:t xml:space="preserve"> регистрируются органом управления образованием, профессиональной образовательной организацией в журнале установленной формы</w:t>
            </w:r>
          </w:p>
        </w:tc>
        <w:tc>
          <w:tcPr>
            <w:tcW w:w="2127"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pStyle w:val="a6"/>
              <w:spacing w:before="0" w:beforeAutospacing="0" w:after="0" w:afterAutospacing="0"/>
              <w:jc w:val="center"/>
              <w:rPr>
                <w:lang w:eastAsia="en-US"/>
              </w:rPr>
            </w:pPr>
            <w:r w:rsidRPr="00E64D67">
              <w:rPr>
                <w:lang w:eastAsia="en-US"/>
              </w:rPr>
              <w:t>соответствует/не соответствует</w:t>
            </w:r>
          </w:p>
        </w:tc>
        <w:tc>
          <w:tcPr>
            <w:tcW w:w="6095" w:type="dxa"/>
            <w:tcBorders>
              <w:top w:val="single" w:sz="4" w:space="0" w:color="auto"/>
              <w:left w:val="single" w:sz="4" w:space="0" w:color="auto"/>
              <w:bottom w:val="single" w:sz="4" w:space="0" w:color="auto"/>
              <w:right w:val="single" w:sz="4" w:space="0" w:color="auto"/>
            </w:tcBorders>
            <w:hideMark/>
          </w:tcPr>
          <w:p w:rsidR="00E64D67" w:rsidRPr="00E64D67" w:rsidRDefault="00E64D67" w:rsidP="00115F5E">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E64D67">
              <w:rPr>
                <w:rFonts w:ascii="Times New Roman" w:hAnsi="Times New Roman" w:cs="Times New Roman"/>
                <w:b/>
                <w:sz w:val="20"/>
                <w:szCs w:val="20"/>
              </w:rPr>
              <w:t>Приказ Государственного комитета СССР по народному образованию от 01.10.1990 № 639</w:t>
            </w:r>
            <w:r w:rsidRPr="00E64D67">
              <w:rPr>
                <w:rFonts w:ascii="Times New Roman" w:hAnsi="Times New Roman" w:cs="Times New Roman"/>
                <w:sz w:val="20"/>
                <w:szCs w:val="20"/>
              </w:rPr>
              <w:t xml:space="preserve"> «О введении в действие Положения о расследовании и учете несчастных случаев с учащейся молодежью и воспитанниками в системе </w:t>
            </w:r>
            <w:proofErr w:type="spellStart"/>
            <w:r w:rsidRPr="00E64D67">
              <w:rPr>
                <w:rFonts w:ascii="Times New Roman" w:hAnsi="Times New Roman" w:cs="Times New Roman"/>
                <w:sz w:val="20"/>
                <w:szCs w:val="20"/>
              </w:rPr>
              <w:t>Гособразования</w:t>
            </w:r>
            <w:proofErr w:type="spellEnd"/>
            <w:r w:rsidRPr="00E64D67">
              <w:rPr>
                <w:rFonts w:ascii="Times New Roman" w:hAnsi="Times New Roman" w:cs="Times New Roman"/>
                <w:sz w:val="20"/>
                <w:szCs w:val="20"/>
              </w:rPr>
              <w:t xml:space="preserve"> СССР», </w:t>
            </w:r>
            <w:r w:rsidRPr="00E64D67">
              <w:rPr>
                <w:rFonts w:ascii="Times New Roman" w:hAnsi="Times New Roman" w:cs="Times New Roman"/>
                <w:b/>
                <w:sz w:val="20"/>
                <w:szCs w:val="20"/>
              </w:rPr>
              <w:t>приложение 2.</w:t>
            </w:r>
          </w:p>
        </w:tc>
      </w:tr>
      <w:tr w:rsidR="00E64D67" w:rsidRPr="00E64D67" w:rsidTr="00E64D67">
        <w:trPr>
          <w:trHeight w:val="835"/>
        </w:trPr>
        <w:tc>
          <w:tcPr>
            <w:tcW w:w="851"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64D67">
              <w:rPr>
                <w:rFonts w:ascii="Times New Roman" w:hAnsi="Times New Roman" w:cs="Times New Roman"/>
                <w:b/>
              </w:rPr>
              <w:t>23.</w:t>
            </w:r>
          </w:p>
        </w:tc>
        <w:tc>
          <w:tcPr>
            <w:tcW w:w="6520"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20" w:name="sub_10402"/>
            <w:r w:rsidRPr="00E64D67">
              <w:rPr>
                <w:rFonts w:ascii="Times New Roman" w:hAnsi="Times New Roman" w:cs="Times New Roman"/>
              </w:rPr>
              <w:t>Руководитель  организации обязан обеспечить анализ причин несчастных случаев, происшедших во время учебно-воспитательного процесса, рассмотрение их в коллективах преподавателей, учителей, воспитателей и об</w:t>
            </w:r>
            <w:hyperlink r:id="rId40" w:anchor="sub_2222" w:history="1">
              <w:r w:rsidRPr="00081135">
                <w:rPr>
                  <w:rStyle w:val="afe"/>
                  <w:color w:val="auto"/>
                </w:rPr>
                <w:t>учающихся</w:t>
              </w:r>
            </w:hyperlink>
            <w:r w:rsidRPr="00081135">
              <w:rPr>
                <w:rFonts w:ascii="Times New Roman" w:hAnsi="Times New Roman" w:cs="Times New Roman"/>
                <w:b/>
              </w:rPr>
              <w:t>,</w:t>
            </w:r>
            <w:r w:rsidRPr="00E64D67">
              <w:rPr>
                <w:rFonts w:ascii="Times New Roman" w:hAnsi="Times New Roman" w:cs="Times New Roman"/>
              </w:rPr>
              <w:t xml:space="preserve"> разработку и осуществление мероприятий по профилактике травматизма и предупреждению других несчастных случаев.</w:t>
            </w:r>
            <w:bookmarkEnd w:id="20"/>
          </w:p>
        </w:tc>
        <w:tc>
          <w:tcPr>
            <w:tcW w:w="2127"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pStyle w:val="a6"/>
              <w:spacing w:before="0" w:beforeAutospacing="0" w:after="0" w:afterAutospacing="0"/>
              <w:jc w:val="center"/>
              <w:rPr>
                <w:lang w:eastAsia="en-US"/>
              </w:rPr>
            </w:pPr>
            <w:r w:rsidRPr="00E64D67">
              <w:rPr>
                <w:lang w:eastAsia="en-US"/>
              </w:rPr>
              <w:t>соответствует/не соответствует</w:t>
            </w:r>
          </w:p>
        </w:tc>
        <w:tc>
          <w:tcPr>
            <w:tcW w:w="6095"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rPr>
                <w:rFonts w:ascii="Times New Roman" w:eastAsia="Times New Roman" w:hAnsi="Times New Roman" w:cs="Times New Roman"/>
                <w:b/>
                <w:sz w:val="20"/>
                <w:szCs w:val="20"/>
              </w:rPr>
            </w:pPr>
            <w:r w:rsidRPr="00E64D67">
              <w:rPr>
                <w:rFonts w:ascii="Times New Roman" w:hAnsi="Times New Roman" w:cs="Times New Roman"/>
                <w:b/>
                <w:sz w:val="20"/>
                <w:szCs w:val="20"/>
              </w:rPr>
              <w:t>Приказ Государственного комитета СССР по народному образованию от 01.10.1990 № 639</w:t>
            </w:r>
            <w:r w:rsidRPr="00E64D67">
              <w:rPr>
                <w:rFonts w:ascii="Times New Roman" w:hAnsi="Times New Roman" w:cs="Times New Roman"/>
                <w:sz w:val="20"/>
                <w:szCs w:val="20"/>
              </w:rPr>
              <w:t xml:space="preserve"> «О введении в действие Положения о расследовании и учете несчастных случаев с учащейся молодежью и воспитанниками в системе </w:t>
            </w:r>
            <w:proofErr w:type="spellStart"/>
            <w:r w:rsidRPr="00E64D67">
              <w:rPr>
                <w:rFonts w:ascii="Times New Roman" w:hAnsi="Times New Roman" w:cs="Times New Roman"/>
                <w:sz w:val="20"/>
                <w:szCs w:val="20"/>
              </w:rPr>
              <w:t>Гособразования</w:t>
            </w:r>
            <w:proofErr w:type="spellEnd"/>
            <w:r w:rsidRPr="00E64D67">
              <w:rPr>
                <w:rFonts w:ascii="Times New Roman" w:hAnsi="Times New Roman" w:cs="Times New Roman"/>
                <w:sz w:val="20"/>
                <w:szCs w:val="20"/>
              </w:rPr>
              <w:t xml:space="preserve"> СССР», п</w:t>
            </w:r>
            <w:r w:rsidRPr="00E64D67">
              <w:rPr>
                <w:rFonts w:ascii="Times New Roman" w:hAnsi="Times New Roman" w:cs="Times New Roman"/>
                <w:b/>
                <w:sz w:val="20"/>
                <w:szCs w:val="20"/>
              </w:rPr>
              <w:t>. 4.2.</w:t>
            </w:r>
          </w:p>
        </w:tc>
      </w:tr>
      <w:tr w:rsidR="00E64D67" w:rsidRPr="00E64D67" w:rsidTr="00E64D67">
        <w:trPr>
          <w:trHeight w:val="835"/>
        </w:trPr>
        <w:tc>
          <w:tcPr>
            <w:tcW w:w="851"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64D67">
              <w:rPr>
                <w:rFonts w:ascii="Times New Roman" w:hAnsi="Times New Roman" w:cs="Times New Roman"/>
                <w:b/>
              </w:rPr>
              <w:t>24.</w:t>
            </w:r>
          </w:p>
        </w:tc>
        <w:tc>
          <w:tcPr>
            <w:tcW w:w="6520"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spacing w:after="0" w:line="240" w:lineRule="auto"/>
              <w:jc w:val="both"/>
              <w:rPr>
                <w:rFonts w:ascii="Times New Roman" w:eastAsia="Times New Roman" w:hAnsi="Times New Roman" w:cs="Times New Roman"/>
                <w:sz w:val="24"/>
                <w:szCs w:val="24"/>
              </w:rPr>
            </w:pPr>
            <w:r w:rsidRPr="00E64D67">
              <w:rPr>
                <w:rFonts w:ascii="Times New Roman" w:hAnsi="Times New Roman" w:cs="Times New Roman"/>
              </w:rPr>
              <w:t xml:space="preserve"> Специальному расследованию в организации</w:t>
            </w:r>
            <w:r w:rsidR="00081135">
              <w:rPr>
                <w:rFonts w:ascii="Times New Roman" w:hAnsi="Times New Roman" w:cs="Times New Roman"/>
              </w:rPr>
              <w:t xml:space="preserve"> </w:t>
            </w:r>
            <w:r w:rsidRPr="00E64D67">
              <w:rPr>
                <w:rFonts w:ascii="Times New Roman" w:hAnsi="Times New Roman" w:cs="Times New Roman"/>
              </w:rPr>
              <w:t>подлежат:</w:t>
            </w:r>
          </w:p>
          <w:p w:rsidR="00E64D67" w:rsidRPr="00E64D67" w:rsidRDefault="00E64D67" w:rsidP="00E64D67">
            <w:pPr>
              <w:spacing w:after="0" w:line="240" w:lineRule="auto"/>
              <w:ind w:firstLine="720"/>
              <w:jc w:val="both"/>
              <w:rPr>
                <w:rFonts w:ascii="Times New Roman" w:hAnsi="Times New Roman" w:cs="Times New Roman"/>
              </w:rPr>
            </w:pPr>
            <w:r w:rsidRPr="00E64D67">
              <w:rPr>
                <w:rFonts w:ascii="Times New Roman" w:hAnsi="Times New Roman" w:cs="Times New Roman"/>
              </w:rPr>
              <w:t>- групповой несчастный случай, происшедший одновременно с двумя или более пострадавшими, независимо от тяжести телесных повреждений;</w:t>
            </w:r>
          </w:p>
          <w:p w:rsidR="00E64D67" w:rsidRPr="00E64D67" w:rsidRDefault="00E64D67" w:rsidP="00E64D6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64D67">
              <w:rPr>
                <w:rFonts w:ascii="Times New Roman" w:hAnsi="Times New Roman" w:cs="Times New Roman"/>
              </w:rPr>
              <w:t>- несчастный случай со смертельным исходом.</w:t>
            </w:r>
          </w:p>
        </w:tc>
        <w:tc>
          <w:tcPr>
            <w:tcW w:w="2127"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pStyle w:val="a6"/>
              <w:spacing w:before="0" w:beforeAutospacing="0" w:after="0" w:afterAutospacing="0"/>
              <w:jc w:val="center"/>
              <w:rPr>
                <w:lang w:eastAsia="en-US"/>
              </w:rPr>
            </w:pPr>
            <w:r w:rsidRPr="00E64D67">
              <w:rPr>
                <w:lang w:eastAsia="en-US"/>
              </w:rPr>
              <w:t>соответствует/не соответствует</w:t>
            </w:r>
          </w:p>
        </w:tc>
        <w:tc>
          <w:tcPr>
            <w:tcW w:w="6095"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E64D67">
              <w:rPr>
                <w:rFonts w:ascii="Times New Roman" w:hAnsi="Times New Roman" w:cs="Times New Roman"/>
                <w:b/>
                <w:sz w:val="20"/>
                <w:szCs w:val="20"/>
              </w:rPr>
              <w:t>Приказ Государственного комитета СССР по народному образованию от 01.10.1990 № 639</w:t>
            </w:r>
            <w:r w:rsidRPr="00E64D67">
              <w:rPr>
                <w:rFonts w:ascii="Times New Roman" w:hAnsi="Times New Roman" w:cs="Times New Roman"/>
                <w:sz w:val="20"/>
                <w:szCs w:val="20"/>
              </w:rPr>
              <w:t xml:space="preserve"> «О введении в действие Положения о расследовании и учете несчастных случаев с учащейся молодежью и воспитанниками в системе </w:t>
            </w:r>
            <w:proofErr w:type="spellStart"/>
            <w:r w:rsidRPr="00E64D67">
              <w:rPr>
                <w:rFonts w:ascii="Times New Roman" w:hAnsi="Times New Roman" w:cs="Times New Roman"/>
                <w:sz w:val="20"/>
                <w:szCs w:val="20"/>
              </w:rPr>
              <w:t>Гособразования</w:t>
            </w:r>
            <w:proofErr w:type="spellEnd"/>
            <w:r w:rsidRPr="00E64D67">
              <w:rPr>
                <w:rFonts w:ascii="Times New Roman" w:hAnsi="Times New Roman" w:cs="Times New Roman"/>
                <w:sz w:val="20"/>
                <w:szCs w:val="20"/>
              </w:rPr>
              <w:t xml:space="preserve"> СССР», п</w:t>
            </w:r>
            <w:r w:rsidRPr="00E64D67">
              <w:rPr>
                <w:rFonts w:ascii="Times New Roman" w:hAnsi="Times New Roman" w:cs="Times New Roman"/>
                <w:b/>
                <w:sz w:val="20"/>
                <w:szCs w:val="20"/>
              </w:rPr>
              <w:t>. 3.1.</w:t>
            </w:r>
          </w:p>
        </w:tc>
      </w:tr>
      <w:tr w:rsidR="00E64D67" w:rsidRPr="00E64D67" w:rsidTr="00E64D67">
        <w:trPr>
          <w:trHeight w:val="835"/>
        </w:trPr>
        <w:tc>
          <w:tcPr>
            <w:tcW w:w="851"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64D67">
              <w:rPr>
                <w:rFonts w:ascii="Times New Roman" w:hAnsi="Times New Roman" w:cs="Times New Roman"/>
                <w:b/>
              </w:rPr>
              <w:t>25.</w:t>
            </w:r>
          </w:p>
        </w:tc>
        <w:tc>
          <w:tcPr>
            <w:tcW w:w="6520"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spacing w:after="0" w:line="240" w:lineRule="auto"/>
              <w:jc w:val="both"/>
              <w:rPr>
                <w:rFonts w:ascii="Times New Roman" w:eastAsia="Times New Roman" w:hAnsi="Times New Roman" w:cs="Times New Roman"/>
                <w:sz w:val="24"/>
                <w:szCs w:val="24"/>
              </w:rPr>
            </w:pPr>
            <w:bookmarkStart w:id="21" w:name="sub_10302"/>
            <w:r w:rsidRPr="00E64D67">
              <w:rPr>
                <w:rFonts w:ascii="Times New Roman" w:hAnsi="Times New Roman" w:cs="Times New Roman"/>
              </w:rPr>
              <w:t>О групповом несчастном случае, несчастном случае со смертельным исходом руководитель организации немедленно должен сообщить:</w:t>
            </w:r>
            <w:bookmarkEnd w:id="21"/>
          </w:p>
          <w:p w:rsidR="00E64D67" w:rsidRPr="00E64D67" w:rsidRDefault="00E64D67" w:rsidP="00E64D67">
            <w:pPr>
              <w:spacing w:after="0" w:line="240" w:lineRule="auto"/>
              <w:ind w:firstLine="720"/>
              <w:jc w:val="both"/>
              <w:rPr>
                <w:rFonts w:ascii="Times New Roman" w:hAnsi="Times New Roman" w:cs="Times New Roman"/>
              </w:rPr>
            </w:pPr>
            <w:r w:rsidRPr="00E64D67">
              <w:rPr>
                <w:rFonts w:ascii="Times New Roman" w:hAnsi="Times New Roman" w:cs="Times New Roman"/>
              </w:rPr>
              <w:t>- вышестоящему органу управления образованием по подчиненности;</w:t>
            </w:r>
          </w:p>
          <w:p w:rsidR="00E64D67" w:rsidRPr="00E64D67" w:rsidRDefault="00E64D67" w:rsidP="00E64D67">
            <w:pPr>
              <w:spacing w:after="0" w:line="240" w:lineRule="auto"/>
              <w:ind w:firstLine="720"/>
              <w:jc w:val="both"/>
              <w:rPr>
                <w:rFonts w:ascii="Times New Roman" w:hAnsi="Times New Roman" w:cs="Times New Roman"/>
              </w:rPr>
            </w:pPr>
            <w:r w:rsidRPr="00E64D67">
              <w:rPr>
                <w:rFonts w:ascii="Times New Roman" w:hAnsi="Times New Roman" w:cs="Times New Roman"/>
              </w:rPr>
              <w:t>- родителям пострадавшего или лицам, представляющим его интересы;</w:t>
            </w:r>
          </w:p>
          <w:p w:rsidR="00E64D67" w:rsidRPr="00E64D67" w:rsidRDefault="00E64D67" w:rsidP="00E64D67">
            <w:pPr>
              <w:spacing w:after="0" w:line="240" w:lineRule="auto"/>
              <w:ind w:firstLine="720"/>
              <w:jc w:val="both"/>
              <w:rPr>
                <w:rFonts w:ascii="Times New Roman" w:hAnsi="Times New Roman" w:cs="Times New Roman"/>
              </w:rPr>
            </w:pPr>
            <w:r w:rsidRPr="00E64D67">
              <w:rPr>
                <w:rFonts w:ascii="Times New Roman" w:hAnsi="Times New Roman" w:cs="Times New Roman"/>
              </w:rPr>
              <w:t>- в прокуратуру по месту, где произошел несчастный случай;</w:t>
            </w:r>
          </w:p>
          <w:p w:rsidR="00E64D67" w:rsidRPr="00E64D67" w:rsidRDefault="00E64D67" w:rsidP="00E64D6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64D67">
              <w:rPr>
                <w:rFonts w:ascii="Times New Roman" w:hAnsi="Times New Roman" w:cs="Times New Roman"/>
              </w:rPr>
              <w:t>- местным органам государственного надзора, если указанный несчастный случай произошел на объектах, подконтрольных этим органам.</w:t>
            </w:r>
          </w:p>
        </w:tc>
        <w:tc>
          <w:tcPr>
            <w:tcW w:w="2127"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pStyle w:val="a6"/>
              <w:spacing w:before="0" w:beforeAutospacing="0" w:after="0" w:afterAutospacing="0"/>
              <w:jc w:val="center"/>
              <w:rPr>
                <w:lang w:eastAsia="en-US"/>
              </w:rPr>
            </w:pPr>
            <w:r w:rsidRPr="00E64D67">
              <w:rPr>
                <w:lang w:eastAsia="en-US"/>
              </w:rPr>
              <w:t>соответствует/не соответствует</w:t>
            </w:r>
          </w:p>
        </w:tc>
        <w:tc>
          <w:tcPr>
            <w:tcW w:w="6095"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E64D67">
              <w:rPr>
                <w:rFonts w:ascii="Times New Roman" w:hAnsi="Times New Roman" w:cs="Times New Roman"/>
                <w:b/>
                <w:sz w:val="20"/>
                <w:szCs w:val="20"/>
              </w:rPr>
              <w:t>Приказ Государственного комитета СССР по народному образованию от 01.10.1990 № 639</w:t>
            </w:r>
            <w:r w:rsidRPr="00E64D67">
              <w:rPr>
                <w:rFonts w:ascii="Times New Roman" w:hAnsi="Times New Roman" w:cs="Times New Roman"/>
                <w:sz w:val="20"/>
                <w:szCs w:val="20"/>
              </w:rPr>
              <w:t xml:space="preserve"> «О введении в действие Положения о расследовании и учете несчастных случаев с учащейся молодежью и воспитанниками в системе </w:t>
            </w:r>
            <w:proofErr w:type="spellStart"/>
            <w:r w:rsidRPr="00E64D67">
              <w:rPr>
                <w:rFonts w:ascii="Times New Roman" w:hAnsi="Times New Roman" w:cs="Times New Roman"/>
                <w:sz w:val="20"/>
                <w:szCs w:val="20"/>
              </w:rPr>
              <w:t>Гособразования</w:t>
            </w:r>
            <w:proofErr w:type="spellEnd"/>
            <w:r w:rsidRPr="00E64D67">
              <w:rPr>
                <w:rFonts w:ascii="Times New Roman" w:hAnsi="Times New Roman" w:cs="Times New Roman"/>
                <w:sz w:val="20"/>
                <w:szCs w:val="20"/>
              </w:rPr>
              <w:t xml:space="preserve"> СССР», п</w:t>
            </w:r>
            <w:r w:rsidRPr="00E64D67">
              <w:rPr>
                <w:rFonts w:ascii="Times New Roman" w:hAnsi="Times New Roman" w:cs="Times New Roman"/>
                <w:b/>
                <w:sz w:val="20"/>
                <w:szCs w:val="20"/>
              </w:rPr>
              <w:t>. 3.2.</w:t>
            </w:r>
          </w:p>
        </w:tc>
      </w:tr>
      <w:tr w:rsidR="00E64D67" w:rsidRPr="00E64D67" w:rsidTr="00E64D67">
        <w:trPr>
          <w:trHeight w:val="835"/>
        </w:trPr>
        <w:tc>
          <w:tcPr>
            <w:tcW w:w="851"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64D67">
              <w:rPr>
                <w:rFonts w:ascii="Times New Roman" w:hAnsi="Times New Roman" w:cs="Times New Roman"/>
                <w:b/>
              </w:rPr>
              <w:t>26.</w:t>
            </w:r>
          </w:p>
        </w:tc>
        <w:tc>
          <w:tcPr>
            <w:tcW w:w="6520"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4D67">
              <w:rPr>
                <w:rFonts w:ascii="Times New Roman" w:hAnsi="Times New Roman" w:cs="Times New Roman"/>
              </w:rPr>
              <w:t>Сообщение о групповом несчастном случае, несчастном случае со смертельным исходом передается по телефону или телеграфу по установленной схеме.</w:t>
            </w:r>
          </w:p>
        </w:tc>
        <w:tc>
          <w:tcPr>
            <w:tcW w:w="2127"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pStyle w:val="a6"/>
              <w:spacing w:before="0" w:beforeAutospacing="0" w:after="0" w:afterAutospacing="0"/>
              <w:jc w:val="center"/>
              <w:rPr>
                <w:lang w:eastAsia="en-US"/>
              </w:rPr>
            </w:pPr>
            <w:r w:rsidRPr="00E64D67">
              <w:rPr>
                <w:lang w:eastAsia="en-US"/>
              </w:rPr>
              <w:t>соответствует/не соответствует</w:t>
            </w:r>
          </w:p>
        </w:tc>
        <w:tc>
          <w:tcPr>
            <w:tcW w:w="6095" w:type="dxa"/>
            <w:tcBorders>
              <w:top w:val="single" w:sz="4" w:space="0" w:color="auto"/>
              <w:left w:val="single" w:sz="4" w:space="0" w:color="auto"/>
              <w:bottom w:val="single" w:sz="4" w:space="0" w:color="auto"/>
              <w:right w:val="single" w:sz="4" w:space="0" w:color="auto"/>
            </w:tcBorders>
            <w:hideMark/>
          </w:tcPr>
          <w:p w:rsidR="00E64D67" w:rsidRPr="00E64D67" w:rsidRDefault="00E64D67" w:rsidP="00115F5E">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E64D67">
              <w:rPr>
                <w:rFonts w:ascii="Times New Roman" w:hAnsi="Times New Roman" w:cs="Times New Roman"/>
                <w:b/>
                <w:sz w:val="20"/>
                <w:szCs w:val="20"/>
              </w:rPr>
              <w:t>Приказ Государственного комитета СССР по народному образованию от 01.10.1990 № 639</w:t>
            </w:r>
            <w:r w:rsidRPr="00E64D67">
              <w:rPr>
                <w:rFonts w:ascii="Times New Roman" w:hAnsi="Times New Roman" w:cs="Times New Roman"/>
                <w:sz w:val="20"/>
                <w:szCs w:val="20"/>
              </w:rPr>
              <w:t xml:space="preserve"> «О введении в действие Положения о расследовании и учете несчастных случаев с учащейся молодежью и воспитанниками в системе </w:t>
            </w:r>
            <w:proofErr w:type="spellStart"/>
            <w:r w:rsidRPr="00E64D67">
              <w:rPr>
                <w:rFonts w:ascii="Times New Roman" w:hAnsi="Times New Roman" w:cs="Times New Roman"/>
                <w:sz w:val="20"/>
                <w:szCs w:val="20"/>
              </w:rPr>
              <w:t>Гособразования</w:t>
            </w:r>
            <w:proofErr w:type="spellEnd"/>
            <w:r w:rsidRPr="00E64D67">
              <w:rPr>
                <w:rFonts w:ascii="Times New Roman" w:hAnsi="Times New Roman" w:cs="Times New Roman"/>
                <w:sz w:val="20"/>
                <w:szCs w:val="20"/>
              </w:rPr>
              <w:t xml:space="preserve"> СССР», п</w:t>
            </w:r>
            <w:r w:rsidRPr="00E64D67">
              <w:rPr>
                <w:rFonts w:ascii="Times New Roman" w:hAnsi="Times New Roman" w:cs="Times New Roman"/>
                <w:b/>
                <w:sz w:val="20"/>
                <w:szCs w:val="20"/>
              </w:rPr>
              <w:t>. 3.2, приложение 4</w:t>
            </w:r>
          </w:p>
        </w:tc>
      </w:tr>
      <w:tr w:rsidR="00E64D67" w:rsidRPr="00E64D67" w:rsidTr="00E64D67">
        <w:trPr>
          <w:trHeight w:val="835"/>
        </w:trPr>
        <w:tc>
          <w:tcPr>
            <w:tcW w:w="851"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64D67">
              <w:rPr>
                <w:rFonts w:ascii="Times New Roman" w:hAnsi="Times New Roman" w:cs="Times New Roman"/>
                <w:b/>
              </w:rPr>
              <w:lastRenderedPageBreak/>
              <w:t>27.</w:t>
            </w:r>
          </w:p>
        </w:tc>
        <w:tc>
          <w:tcPr>
            <w:tcW w:w="6520" w:type="dxa"/>
            <w:tcBorders>
              <w:top w:val="single" w:sz="4" w:space="0" w:color="auto"/>
              <w:left w:val="single" w:sz="4" w:space="0" w:color="auto"/>
              <w:bottom w:val="single" w:sz="4" w:space="0" w:color="auto"/>
              <w:right w:val="single" w:sz="4" w:space="0" w:color="auto"/>
            </w:tcBorders>
          </w:tcPr>
          <w:p w:rsidR="00E64D67" w:rsidRPr="00E64D67" w:rsidRDefault="00E64D67" w:rsidP="00E64D67">
            <w:pPr>
              <w:spacing w:after="0" w:line="240" w:lineRule="auto"/>
              <w:jc w:val="both"/>
              <w:rPr>
                <w:rFonts w:ascii="Times New Roman" w:eastAsia="Times New Roman" w:hAnsi="Times New Roman" w:cs="Times New Roman"/>
                <w:sz w:val="24"/>
                <w:szCs w:val="24"/>
              </w:rPr>
            </w:pPr>
            <w:r w:rsidRPr="00E64D67">
              <w:rPr>
                <w:rFonts w:ascii="Times New Roman" w:hAnsi="Times New Roman" w:cs="Times New Roman"/>
              </w:rPr>
              <w:t>О групповом несчастном случае, несчастном случае со смертельным исходом, происшедшем во время дальних походов, экскурсий, экспедиций или других мероприятий вне территории района (города), руководитель проводимого мероприятия немедленно сообщает органу управления образованием, прокуратуре по месту происшествия, руководителю образовательной организации</w:t>
            </w:r>
          </w:p>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pStyle w:val="a6"/>
              <w:spacing w:before="0" w:beforeAutospacing="0" w:after="0" w:afterAutospacing="0"/>
              <w:jc w:val="center"/>
              <w:rPr>
                <w:lang w:eastAsia="en-US"/>
              </w:rPr>
            </w:pPr>
            <w:r w:rsidRPr="00E64D67">
              <w:rPr>
                <w:lang w:eastAsia="en-US"/>
              </w:rPr>
              <w:t>соответствует/не соответствует</w:t>
            </w:r>
          </w:p>
        </w:tc>
        <w:tc>
          <w:tcPr>
            <w:tcW w:w="6095" w:type="dxa"/>
            <w:tcBorders>
              <w:top w:val="single" w:sz="4" w:space="0" w:color="auto"/>
              <w:left w:val="single" w:sz="4" w:space="0" w:color="auto"/>
              <w:bottom w:val="single" w:sz="4" w:space="0" w:color="auto"/>
              <w:right w:val="single" w:sz="4" w:space="0" w:color="auto"/>
            </w:tcBorders>
            <w:hideMark/>
          </w:tcPr>
          <w:p w:rsidR="00E64D67" w:rsidRPr="00E64D67" w:rsidRDefault="00E64D67" w:rsidP="00115F5E">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E64D67">
              <w:rPr>
                <w:rFonts w:ascii="Times New Roman" w:hAnsi="Times New Roman" w:cs="Times New Roman"/>
                <w:b/>
                <w:sz w:val="20"/>
                <w:szCs w:val="20"/>
              </w:rPr>
              <w:t>Приказ Государственного комитета СССР по народному образованию от 01.10.1990 № 639</w:t>
            </w:r>
            <w:r w:rsidRPr="00E64D67">
              <w:rPr>
                <w:rFonts w:ascii="Times New Roman" w:hAnsi="Times New Roman" w:cs="Times New Roman"/>
                <w:sz w:val="20"/>
                <w:szCs w:val="20"/>
              </w:rPr>
              <w:t xml:space="preserve"> «О введении в действие Положения о расследовании и учете несчастных случаев с учащейся молодежью и воспитанниками в системе </w:t>
            </w:r>
            <w:proofErr w:type="spellStart"/>
            <w:r w:rsidRPr="00E64D67">
              <w:rPr>
                <w:rFonts w:ascii="Times New Roman" w:hAnsi="Times New Roman" w:cs="Times New Roman"/>
                <w:sz w:val="20"/>
                <w:szCs w:val="20"/>
              </w:rPr>
              <w:t>Гособразования</w:t>
            </w:r>
            <w:proofErr w:type="spellEnd"/>
            <w:r w:rsidRPr="00E64D67">
              <w:rPr>
                <w:rFonts w:ascii="Times New Roman" w:hAnsi="Times New Roman" w:cs="Times New Roman"/>
                <w:sz w:val="20"/>
                <w:szCs w:val="20"/>
              </w:rPr>
              <w:t xml:space="preserve"> СССР», п</w:t>
            </w:r>
            <w:r w:rsidRPr="00E64D67">
              <w:rPr>
                <w:rFonts w:ascii="Times New Roman" w:hAnsi="Times New Roman" w:cs="Times New Roman"/>
                <w:b/>
                <w:sz w:val="20"/>
                <w:szCs w:val="20"/>
              </w:rPr>
              <w:t>. 3.2.</w:t>
            </w:r>
          </w:p>
        </w:tc>
      </w:tr>
      <w:tr w:rsidR="00E64D67" w:rsidRPr="00E64D67" w:rsidTr="00E64D67">
        <w:trPr>
          <w:trHeight w:val="835"/>
        </w:trPr>
        <w:tc>
          <w:tcPr>
            <w:tcW w:w="851"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64D67">
              <w:rPr>
                <w:rFonts w:ascii="Times New Roman" w:hAnsi="Times New Roman" w:cs="Times New Roman"/>
                <w:b/>
              </w:rPr>
              <w:t>28.</w:t>
            </w:r>
          </w:p>
        </w:tc>
        <w:tc>
          <w:tcPr>
            <w:tcW w:w="6520"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spacing w:after="0" w:line="240" w:lineRule="auto"/>
              <w:jc w:val="both"/>
              <w:rPr>
                <w:rFonts w:ascii="Times New Roman" w:eastAsia="Times New Roman" w:hAnsi="Times New Roman" w:cs="Times New Roman"/>
                <w:sz w:val="24"/>
                <w:szCs w:val="24"/>
              </w:rPr>
            </w:pPr>
            <w:bookmarkStart w:id="22" w:name="sub_10303"/>
            <w:r w:rsidRPr="00E64D67">
              <w:rPr>
                <w:rFonts w:ascii="Times New Roman" w:hAnsi="Times New Roman" w:cs="Times New Roman"/>
              </w:rPr>
              <w:t>Специальное расследование группового несчастного случая и несчастного случая со смертельным исходом проводится комиссией в составе:</w:t>
            </w:r>
            <w:bookmarkEnd w:id="22"/>
          </w:p>
          <w:p w:rsidR="00E64D67" w:rsidRPr="00E64D67" w:rsidRDefault="00E64D67" w:rsidP="00E64D67">
            <w:pPr>
              <w:spacing w:after="0" w:line="240" w:lineRule="auto"/>
              <w:ind w:firstLine="720"/>
              <w:jc w:val="both"/>
              <w:rPr>
                <w:rFonts w:ascii="Times New Roman" w:hAnsi="Times New Roman" w:cs="Times New Roman"/>
              </w:rPr>
            </w:pPr>
            <w:r w:rsidRPr="00E64D67">
              <w:rPr>
                <w:rFonts w:ascii="Times New Roman" w:hAnsi="Times New Roman" w:cs="Times New Roman"/>
              </w:rPr>
              <w:t>председатель - руководитель вышестоящего органа управления образованием или его заместитель;</w:t>
            </w:r>
          </w:p>
          <w:p w:rsidR="00E64D67" w:rsidRPr="00E64D67" w:rsidRDefault="00E64D67" w:rsidP="00E64D6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64D67">
              <w:rPr>
                <w:rFonts w:ascii="Times New Roman" w:hAnsi="Times New Roman" w:cs="Times New Roman"/>
              </w:rPr>
              <w:t>членов - руководитель или заместитель руководителя образовательной организации, уполномоченный по охране труда в образовательной организации и т.д.</w:t>
            </w:r>
          </w:p>
        </w:tc>
        <w:tc>
          <w:tcPr>
            <w:tcW w:w="2127"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pStyle w:val="a6"/>
              <w:spacing w:before="0" w:beforeAutospacing="0" w:after="0" w:afterAutospacing="0"/>
              <w:jc w:val="center"/>
              <w:rPr>
                <w:lang w:eastAsia="en-US"/>
              </w:rPr>
            </w:pPr>
            <w:r w:rsidRPr="00E64D67">
              <w:rPr>
                <w:lang w:eastAsia="en-US"/>
              </w:rPr>
              <w:t>соответствует/не соответствует</w:t>
            </w:r>
          </w:p>
        </w:tc>
        <w:tc>
          <w:tcPr>
            <w:tcW w:w="6095" w:type="dxa"/>
            <w:tcBorders>
              <w:top w:val="single" w:sz="4" w:space="0" w:color="auto"/>
              <w:left w:val="single" w:sz="4" w:space="0" w:color="auto"/>
              <w:bottom w:val="single" w:sz="4" w:space="0" w:color="auto"/>
              <w:right w:val="single" w:sz="4" w:space="0" w:color="auto"/>
            </w:tcBorders>
            <w:hideMark/>
          </w:tcPr>
          <w:p w:rsidR="00E64D67" w:rsidRPr="00E64D67" w:rsidRDefault="00E64D67" w:rsidP="00115F5E">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E64D67">
              <w:rPr>
                <w:rFonts w:ascii="Times New Roman" w:hAnsi="Times New Roman" w:cs="Times New Roman"/>
                <w:b/>
                <w:sz w:val="20"/>
                <w:szCs w:val="20"/>
              </w:rPr>
              <w:t>Приказ Государственного комитета СССР по народному образованию от 01.10.1990 № 639</w:t>
            </w:r>
            <w:r w:rsidRPr="00E64D67">
              <w:rPr>
                <w:rFonts w:ascii="Times New Roman" w:hAnsi="Times New Roman" w:cs="Times New Roman"/>
                <w:sz w:val="20"/>
                <w:szCs w:val="20"/>
              </w:rPr>
              <w:t xml:space="preserve"> «О введении в действие Положения о расследовании и учете несчастных случаев с учащейся молодежью и воспитанниками в системе </w:t>
            </w:r>
            <w:proofErr w:type="spellStart"/>
            <w:r w:rsidRPr="00E64D67">
              <w:rPr>
                <w:rFonts w:ascii="Times New Roman" w:hAnsi="Times New Roman" w:cs="Times New Roman"/>
                <w:sz w:val="20"/>
                <w:szCs w:val="20"/>
              </w:rPr>
              <w:t>Гособразования</w:t>
            </w:r>
            <w:proofErr w:type="spellEnd"/>
            <w:r w:rsidRPr="00E64D67">
              <w:rPr>
                <w:rFonts w:ascii="Times New Roman" w:hAnsi="Times New Roman" w:cs="Times New Roman"/>
                <w:sz w:val="20"/>
                <w:szCs w:val="20"/>
              </w:rPr>
              <w:t xml:space="preserve"> СССР», п</w:t>
            </w:r>
            <w:r w:rsidRPr="00E64D67">
              <w:rPr>
                <w:rFonts w:ascii="Times New Roman" w:hAnsi="Times New Roman" w:cs="Times New Roman"/>
                <w:b/>
                <w:sz w:val="20"/>
                <w:szCs w:val="20"/>
              </w:rPr>
              <w:t>. 3.3.</w:t>
            </w:r>
          </w:p>
        </w:tc>
      </w:tr>
      <w:tr w:rsidR="00E64D67" w:rsidRPr="00E64D67" w:rsidTr="00E64D67">
        <w:trPr>
          <w:trHeight w:val="835"/>
        </w:trPr>
        <w:tc>
          <w:tcPr>
            <w:tcW w:w="851"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64D67">
              <w:rPr>
                <w:rFonts w:ascii="Times New Roman" w:hAnsi="Times New Roman" w:cs="Times New Roman"/>
                <w:b/>
              </w:rPr>
              <w:t>29.</w:t>
            </w:r>
          </w:p>
        </w:tc>
        <w:tc>
          <w:tcPr>
            <w:tcW w:w="6520" w:type="dxa"/>
            <w:tcBorders>
              <w:top w:val="single" w:sz="4" w:space="0" w:color="auto"/>
              <w:left w:val="single" w:sz="4" w:space="0" w:color="auto"/>
              <w:bottom w:val="single" w:sz="4" w:space="0" w:color="auto"/>
              <w:right w:val="single" w:sz="4" w:space="0" w:color="auto"/>
            </w:tcBorders>
          </w:tcPr>
          <w:p w:rsidR="00E64D67" w:rsidRPr="00E64D67" w:rsidRDefault="00E64D67" w:rsidP="00E64D67">
            <w:pPr>
              <w:spacing w:after="0" w:line="240" w:lineRule="auto"/>
              <w:jc w:val="both"/>
              <w:rPr>
                <w:rFonts w:ascii="Times New Roman" w:eastAsia="Times New Roman" w:hAnsi="Times New Roman" w:cs="Times New Roman"/>
                <w:sz w:val="24"/>
                <w:szCs w:val="24"/>
              </w:rPr>
            </w:pPr>
            <w:bookmarkStart w:id="23" w:name="sub_10304"/>
            <w:r w:rsidRPr="00E64D67">
              <w:rPr>
                <w:rFonts w:ascii="Times New Roman" w:hAnsi="Times New Roman" w:cs="Times New Roman"/>
              </w:rPr>
              <w:t>Комиссия по специальному расследованию немедленно расследует несчастный случай, в течение 10 дней составляет акт специального расследования по установленной форме, оформляет другие необходимые документы и материалы.</w:t>
            </w:r>
            <w:bookmarkEnd w:id="23"/>
          </w:p>
          <w:p w:rsidR="00E64D67" w:rsidRPr="00E64D67" w:rsidRDefault="00E64D67" w:rsidP="00E64D6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pStyle w:val="a6"/>
              <w:spacing w:before="0" w:beforeAutospacing="0" w:after="0" w:afterAutospacing="0"/>
              <w:jc w:val="center"/>
              <w:rPr>
                <w:lang w:eastAsia="en-US"/>
              </w:rPr>
            </w:pPr>
            <w:r w:rsidRPr="00E64D67">
              <w:rPr>
                <w:lang w:eastAsia="en-US"/>
              </w:rPr>
              <w:t>соответствует/не соответствует</w:t>
            </w:r>
          </w:p>
        </w:tc>
        <w:tc>
          <w:tcPr>
            <w:tcW w:w="6095"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E64D67">
              <w:rPr>
                <w:rFonts w:ascii="Times New Roman" w:hAnsi="Times New Roman" w:cs="Times New Roman"/>
                <w:b/>
                <w:sz w:val="20"/>
                <w:szCs w:val="20"/>
              </w:rPr>
              <w:t>Приказ Государственного комитета СССР по народному образованию от 01.10.1990 № 639</w:t>
            </w:r>
            <w:r w:rsidRPr="00E64D67">
              <w:rPr>
                <w:rFonts w:ascii="Times New Roman" w:hAnsi="Times New Roman" w:cs="Times New Roman"/>
                <w:sz w:val="20"/>
                <w:szCs w:val="20"/>
              </w:rPr>
              <w:t xml:space="preserve"> «О введении в действие Положения о расследовании и учете несчастных случаев с учащейся молодежью и воспитанниками в системе </w:t>
            </w:r>
            <w:proofErr w:type="spellStart"/>
            <w:r w:rsidRPr="00E64D67">
              <w:rPr>
                <w:rFonts w:ascii="Times New Roman" w:hAnsi="Times New Roman" w:cs="Times New Roman"/>
                <w:sz w:val="20"/>
                <w:szCs w:val="20"/>
              </w:rPr>
              <w:t>Гособразования</w:t>
            </w:r>
            <w:proofErr w:type="spellEnd"/>
            <w:r w:rsidRPr="00E64D67">
              <w:rPr>
                <w:rFonts w:ascii="Times New Roman" w:hAnsi="Times New Roman" w:cs="Times New Roman"/>
                <w:sz w:val="20"/>
                <w:szCs w:val="20"/>
              </w:rPr>
              <w:t xml:space="preserve"> СССР», п</w:t>
            </w:r>
            <w:r w:rsidRPr="00E64D67">
              <w:rPr>
                <w:rFonts w:ascii="Times New Roman" w:hAnsi="Times New Roman" w:cs="Times New Roman"/>
                <w:b/>
                <w:sz w:val="20"/>
                <w:szCs w:val="20"/>
              </w:rPr>
              <w:t>. 3.4.</w:t>
            </w:r>
          </w:p>
        </w:tc>
      </w:tr>
      <w:tr w:rsidR="00E64D67" w:rsidRPr="00E64D67" w:rsidTr="00E64D67">
        <w:trPr>
          <w:trHeight w:val="835"/>
        </w:trPr>
        <w:tc>
          <w:tcPr>
            <w:tcW w:w="851"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64D67">
              <w:rPr>
                <w:rFonts w:ascii="Times New Roman" w:hAnsi="Times New Roman" w:cs="Times New Roman"/>
                <w:b/>
              </w:rPr>
              <w:t>30.</w:t>
            </w:r>
          </w:p>
        </w:tc>
        <w:tc>
          <w:tcPr>
            <w:tcW w:w="6520"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spacing w:after="0" w:line="240" w:lineRule="auto"/>
              <w:jc w:val="both"/>
              <w:rPr>
                <w:rFonts w:ascii="Times New Roman" w:eastAsia="Times New Roman" w:hAnsi="Times New Roman" w:cs="Times New Roman"/>
                <w:sz w:val="24"/>
                <w:szCs w:val="24"/>
              </w:rPr>
            </w:pPr>
            <w:bookmarkStart w:id="24" w:name="sub_10305"/>
            <w:r w:rsidRPr="00E64D67">
              <w:rPr>
                <w:rFonts w:ascii="Times New Roman" w:hAnsi="Times New Roman" w:cs="Times New Roman"/>
              </w:rPr>
              <w:t>Материалы специального расследования должны включать:</w:t>
            </w:r>
            <w:bookmarkEnd w:id="24"/>
          </w:p>
          <w:p w:rsidR="00E64D67" w:rsidRPr="00E64D67" w:rsidRDefault="00E64D67" w:rsidP="00E64D67">
            <w:pPr>
              <w:spacing w:after="0" w:line="240" w:lineRule="auto"/>
              <w:jc w:val="both"/>
              <w:rPr>
                <w:rFonts w:ascii="Times New Roman" w:hAnsi="Times New Roman" w:cs="Times New Roman"/>
              </w:rPr>
            </w:pPr>
            <w:r w:rsidRPr="00E64D67">
              <w:rPr>
                <w:rFonts w:ascii="Times New Roman" w:hAnsi="Times New Roman" w:cs="Times New Roman"/>
              </w:rPr>
              <w:t xml:space="preserve">- акт специального расследования с приложением к нему копии акта </w:t>
            </w:r>
            <w:hyperlink r:id="rId41" w:anchor="sub_11000" w:history="1">
              <w:r w:rsidRPr="00081135">
                <w:rPr>
                  <w:rStyle w:val="afe"/>
                  <w:color w:val="auto"/>
                </w:rPr>
                <w:t>формы Н-2</w:t>
              </w:r>
            </w:hyperlink>
            <w:r w:rsidRPr="00E64D67">
              <w:rPr>
                <w:rFonts w:ascii="Times New Roman" w:hAnsi="Times New Roman" w:cs="Times New Roman"/>
              </w:rPr>
              <w:t xml:space="preserve"> на каждого пострадавшего в отдельности, которые составляются в полном соответствии с выводами комиссии, проводившей специальное расследование;</w:t>
            </w:r>
          </w:p>
          <w:p w:rsidR="00E64D67" w:rsidRPr="00E64D67" w:rsidRDefault="00E64D67" w:rsidP="00E64D67">
            <w:pPr>
              <w:spacing w:after="0" w:line="240" w:lineRule="auto"/>
              <w:jc w:val="both"/>
              <w:rPr>
                <w:rFonts w:ascii="Times New Roman" w:hAnsi="Times New Roman" w:cs="Times New Roman"/>
              </w:rPr>
            </w:pPr>
            <w:r w:rsidRPr="00E64D67">
              <w:rPr>
                <w:rFonts w:ascii="Times New Roman" w:hAnsi="Times New Roman" w:cs="Times New Roman"/>
              </w:rPr>
              <w:t>- планы, схемы и фотоснимки места происшествия;</w:t>
            </w:r>
          </w:p>
          <w:p w:rsidR="00E64D67" w:rsidRPr="00E64D67" w:rsidRDefault="00E64D67" w:rsidP="00E64D67">
            <w:pPr>
              <w:spacing w:after="0" w:line="240" w:lineRule="auto"/>
              <w:jc w:val="both"/>
              <w:rPr>
                <w:rFonts w:ascii="Times New Roman" w:hAnsi="Times New Roman" w:cs="Times New Roman"/>
              </w:rPr>
            </w:pPr>
            <w:r w:rsidRPr="00E64D67">
              <w:rPr>
                <w:rFonts w:ascii="Times New Roman" w:hAnsi="Times New Roman" w:cs="Times New Roman"/>
              </w:rPr>
              <w:t>- протоколы опросов, объяснения очевидцев несчастного случая и других причастных лиц, а также должностных лиц, ответственных за соблюдение требований ГОСТов, стандартов ССБТ, норм и правил по охране труда, распоряжение об образовании экспертной комиссии и другие распоряжения;</w:t>
            </w:r>
          </w:p>
          <w:p w:rsidR="00E64D67" w:rsidRPr="00E64D67" w:rsidRDefault="00E64D67" w:rsidP="00E64D67">
            <w:pPr>
              <w:spacing w:after="0" w:line="240" w:lineRule="auto"/>
              <w:jc w:val="both"/>
              <w:rPr>
                <w:rFonts w:ascii="Times New Roman" w:hAnsi="Times New Roman" w:cs="Times New Roman"/>
              </w:rPr>
            </w:pPr>
            <w:r w:rsidRPr="00E64D67">
              <w:rPr>
                <w:rFonts w:ascii="Times New Roman" w:hAnsi="Times New Roman" w:cs="Times New Roman"/>
              </w:rPr>
              <w:t>- выписку из журнала о прохождении пострадавшим обучения и инструктажа;</w:t>
            </w:r>
          </w:p>
          <w:p w:rsidR="00E64D67" w:rsidRPr="00E64D67" w:rsidRDefault="00E64D67" w:rsidP="00E64D67">
            <w:pPr>
              <w:spacing w:after="0" w:line="240" w:lineRule="auto"/>
              <w:jc w:val="both"/>
              <w:rPr>
                <w:rFonts w:ascii="Times New Roman" w:hAnsi="Times New Roman" w:cs="Times New Roman"/>
              </w:rPr>
            </w:pPr>
            <w:r w:rsidRPr="00E64D67">
              <w:rPr>
                <w:rFonts w:ascii="Times New Roman" w:hAnsi="Times New Roman" w:cs="Times New Roman"/>
              </w:rPr>
              <w:t>- медицинское заключение о характере и тяжести повреждения, причиненного пострадавшему, причинах его смерти;</w:t>
            </w:r>
          </w:p>
          <w:p w:rsidR="00E64D67" w:rsidRPr="00E64D67" w:rsidRDefault="00E64D67" w:rsidP="00E64D67">
            <w:pPr>
              <w:spacing w:after="0" w:line="240" w:lineRule="auto"/>
              <w:jc w:val="both"/>
              <w:rPr>
                <w:rFonts w:ascii="Times New Roman" w:hAnsi="Times New Roman" w:cs="Times New Roman"/>
              </w:rPr>
            </w:pPr>
            <w:r w:rsidRPr="00E64D67">
              <w:rPr>
                <w:rFonts w:ascii="Times New Roman" w:hAnsi="Times New Roman" w:cs="Times New Roman"/>
              </w:rPr>
              <w:t xml:space="preserve">- заключение экспертной комиссии (при необходимости) о причинах несчастного случая, результаты лабораторных и других </w:t>
            </w:r>
            <w:r w:rsidRPr="00E64D67">
              <w:rPr>
                <w:rFonts w:ascii="Times New Roman" w:hAnsi="Times New Roman" w:cs="Times New Roman"/>
              </w:rPr>
              <w:lastRenderedPageBreak/>
              <w:t>исследований, экспериментов, анализов и т.п.;</w:t>
            </w:r>
          </w:p>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4D67">
              <w:rPr>
                <w:rFonts w:ascii="Times New Roman" w:hAnsi="Times New Roman" w:cs="Times New Roman"/>
              </w:rPr>
              <w:t>- выписки из инструкций, положений, приказов и других актов, устанавливающих меры, обеспечивающие безопасные условия проведения учебно-воспитательного процесса и ответственных за это лиц.</w:t>
            </w:r>
          </w:p>
        </w:tc>
        <w:tc>
          <w:tcPr>
            <w:tcW w:w="2127"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pStyle w:val="a6"/>
              <w:spacing w:before="0" w:beforeAutospacing="0" w:after="0" w:afterAutospacing="0"/>
              <w:jc w:val="center"/>
              <w:rPr>
                <w:lang w:eastAsia="en-US"/>
              </w:rPr>
            </w:pPr>
            <w:r w:rsidRPr="00E64D67">
              <w:rPr>
                <w:lang w:eastAsia="en-US"/>
              </w:rPr>
              <w:lastRenderedPageBreak/>
              <w:t>соответствует/не соответствует</w:t>
            </w:r>
          </w:p>
        </w:tc>
        <w:tc>
          <w:tcPr>
            <w:tcW w:w="6095"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E64D67">
              <w:rPr>
                <w:rFonts w:ascii="Times New Roman" w:hAnsi="Times New Roman" w:cs="Times New Roman"/>
                <w:b/>
                <w:sz w:val="20"/>
                <w:szCs w:val="20"/>
              </w:rPr>
              <w:t>Приказ Государственного комитета СССР по народному образованию от 01.10.1990 № 639</w:t>
            </w:r>
            <w:r w:rsidRPr="00E64D67">
              <w:rPr>
                <w:rFonts w:ascii="Times New Roman" w:hAnsi="Times New Roman" w:cs="Times New Roman"/>
                <w:sz w:val="20"/>
                <w:szCs w:val="20"/>
              </w:rPr>
              <w:t xml:space="preserve"> «О введении в действие Положения о расследовании и учете несчастных случаев с учащейся молодежью и воспитанниками в системе </w:t>
            </w:r>
            <w:proofErr w:type="spellStart"/>
            <w:r w:rsidRPr="00E64D67">
              <w:rPr>
                <w:rFonts w:ascii="Times New Roman" w:hAnsi="Times New Roman" w:cs="Times New Roman"/>
                <w:sz w:val="20"/>
                <w:szCs w:val="20"/>
              </w:rPr>
              <w:t>Гособразования</w:t>
            </w:r>
            <w:proofErr w:type="spellEnd"/>
            <w:r w:rsidRPr="00E64D67">
              <w:rPr>
                <w:rFonts w:ascii="Times New Roman" w:hAnsi="Times New Roman" w:cs="Times New Roman"/>
                <w:sz w:val="20"/>
                <w:szCs w:val="20"/>
              </w:rPr>
              <w:t xml:space="preserve"> СССР», п</w:t>
            </w:r>
            <w:r w:rsidRPr="00E64D67">
              <w:rPr>
                <w:rFonts w:ascii="Times New Roman" w:hAnsi="Times New Roman" w:cs="Times New Roman"/>
                <w:b/>
                <w:sz w:val="20"/>
                <w:szCs w:val="20"/>
              </w:rPr>
              <w:t>. 3.5.</w:t>
            </w:r>
          </w:p>
        </w:tc>
      </w:tr>
      <w:tr w:rsidR="00E64D67" w:rsidRPr="00E64D67" w:rsidTr="00E64D67">
        <w:trPr>
          <w:trHeight w:val="835"/>
        </w:trPr>
        <w:tc>
          <w:tcPr>
            <w:tcW w:w="851"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64D67">
              <w:rPr>
                <w:rFonts w:ascii="Times New Roman" w:hAnsi="Times New Roman" w:cs="Times New Roman"/>
                <w:b/>
              </w:rPr>
              <w:lastRenderedPageBreak/>
              <w:t>31.</w:t>
            </w:r>
          </w:p>
        </w:tc>
        <w:tc>
          <w:tcPr>
            <w:tcW w:w="6520"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spacing w:after="0" w:line="240" w:lineRule="auto"/>
              <w:jc w:val="both"/>
              <w:rPr>
                <w:rFonts w:ascii="Times New Roman" w:eastAsia="Times New Roman" w:hAnsi="Times New Roman" w:cs="Times New Roman"/>
                <w:sz w:val="24"/>
                <w:szCs w:val="24"/>
              </w:rPr>
            </w:pPr>
            <w:bookmarkStart w:id="25" w:name="sub_10306"/>
            <w:r w:rsidRPr="00E64D67">
              <w:rPr>
                <w:rFonts w:ascii="Times New Roman" w:hAnsi="Times New Roman" w:cs="Times New Roman"/>
              </w:rPr>
              <w:t>По требованию комиссии по специальному расследованию администрация образовательной организации обязана:</w:t>
            </w:r>
            <w:bookmarkEnd w:id="25"/>
          </w:p>
          <w:p w:rsidR="00E64D67" w:rsidRPr="00E64D67" w:rsidRDefault="00E64D67" w:rsidP="00E64D67">
            <w:pPr>
              <w:spacing w:after="0" w:line="240" w:lineRule="auto"/>
              <w:jc w:val="both"/>
              <w:rPr>
                <w:rFonts w:ascii="Times New Roman" w:hAnsi="Times New Roman" w:cs="Times New Roman"/>
              </w:rPr>
            </w:pPr>
            <w:r w:rsidRPr="00E64D67">
              <w:rPr>
                <w:rFonts w:ascii="Times New Roman" w:hAnsi="Times New Roman" w:cs="Times New Roman"/>
              </w:rPr>
              <w:t>- пригласить для участия в расследовании несчастного случая специалистов-экспертов, из которых может создаваться экспертная комиссия;</w:t>
            </w:r>
          </w:p>
          <w:p w:rsidR="00E64D67" w:rsidRPr="00E64D67" w:rsidRDefault="00E64D67" w:rsidP="00E64D67">
            <w:pPr>
              <w:spacing w:after="0" w:line="240" w:lineRule="auto"/>
              <w:jc w:val="both"/>
              <w:rPr>
                <w:rFonts w:ascii="Times New Roman" w:hAnsi="Times New Roman" w:cs="Times New Roman"/>
              </w:rPr>
            </w:pPr>
            <w:r w:rsidRPr="00E64D67">
              <w:rPr>
                <w:rFonts w:ascii="Times New Roman" w:hAnsi="Times New Roman" w:cs="Times New Roman"/>
              </w:rPr>
              <w:t>- выполнить фотоснимки поврежденного объекта, места несчастного случая и предоставить другие необходимые материалы;</w:t>
            </w:r>
          </w:p>
          <w:p w:rsidR="00E64D67" w:rsidRPr="00E64D67" w:rsidRDefault="00E64D67" w:rsidP="00E64D67">
            <w:pPr>
              <w:spacing w:after="0" w:line="240" w:lineRule="auto"/>
              <w:jc w:val="both"/>
              <w:rPr>
                <w:rFonts w:ascii="Times New Roman" w:hAnsi="Times New Roman" w:cs="Times New Roman"/>
              </w:rPr>
            </w:pPr>
            <w:r w:rsidRPr="00E64D67">
              <w:rPr>
                <w:rFonts w:ascii="Times New Roman" w:hAnsi="Times New Roman" w:cs="Times New Roman"/>
              </w:rPr>
              <w:t>- произвести технические расчеты, лабораторные исследования, испытания и др. работы;</w:t>
            </w:r>
          </w:p>
          <w:p w:rsidR="00E64D67" w:rsidRPr="00E64D67" w:rsidRDefault="00E64D67" w:rsidP="00E64D67">
            <w:pPr>
              <w:spacing w:after="0" w:line="240" w:lineRule="auto"/>
              <w:jc w:val="both"/>
              <w:rPr>
                <w:rFonts w:ascii="Times New Roman" w:hAnsi="Times New Roman" w:cs="Times New Roman"/>
              </w:rPr>
            </w:pPr>
            <w:r w:rsidRPr="00E64D67">
              <w:rPr>
                <w:rFonts w:ascii="Times New Roman" w:hAnsi="Times New Roman" w:cs="Times New Roman"/>
              </w:rPr>
              <w:t>- предоставить транспортные средства и средства связи, необходимые для расследования;</w:t>
            </w:r>
          </w:p>
          <w:p w:rsidR="00E64D67" w:rsidRPr="00E64D67" w:rsidRDefault="00E64D67" w:rsidP="00E64D67">
            <w:pPr>
              <w:spacing w:after="0" w:line="240" w:lineRule="auto"/>
              <w:jc w:val="both"/>
              <w:rPr>
                <w:rFonts w:ascii="Times New Roman" w:hAnsi="Times New Roman" w:cs="Times New Roman"/>
              </w:rPr>
            </w:pPr>
            <w:r w:rsidRPr="00E64D67">
              <w:rPr>
                <w:rFonts w:ascii="Times New Roman" w:hAnsi="Times New Roman" w:cs="Times New Roman"/>
              </w:rPr>
              <w:t>- обеспечить печатание, размножение в необходимом количестве материалов специального расследования несчастного случая.</w:t>
            </w:r>
          </w:p>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81135">
              <w:rPr>
                <w:rStyle w:val="aff"/>
                <w:rFonts w:ascii="Times New Roman" w:hAnsi="Times New Roman" w:cs="Times New Roman"/>
                <w:bCs/>
                <w:color w:val="auto"/>
              </w:rPr>
              <w:t>Примечание</w:t>
            </w:r>
            <w:r w:rsidRPr="00E64D67">
              <w:rPr>
                <w:rStyle w:val="aff"/>
                <w:rFonts w:ascii="Times New Roman" w:hAnsi="Times New Roman" w:cs="Times New Roman"/>
                <w:bCs/>
              </w:rPr>
              <w:t>.</w:t>
            </w:r>
            <w:r w:rsidRPr="00E64D67">
              <w:rPr>
                <w:rFonts w:ascii="Times New Roman" w:hAnsi="Times New Roman" w:cs="Times New Roman"/>
              </w:rPr>
              <w:t xml:space="preserve"> Экспертная комиссия создается распоряжением председателя комиссии по специальному расследованию. Вопросы, требующие экспертного заключения, и материалы с выводами экспертной комиссии оформляются письменно.</w:t>
            </w:r>
          </w:p>
        </w:tc>
        <w:tc>
          <w:tcPr>
            <w:tcW w:w="2127"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pStyle w:val="a6"/>
              <w:spacing w:before="0" w:beforeAutospacing="0" w:after="0" w:afterAutospacing="0"/>
              <w:jc w:val="center"/>
              <w:rPr>
                <w:lang w:eastAsia="en-US"/>
              </w:rPr>
            </w:pPr>
            <w:r w:rsidRPr="00E64D67">
              <w:rPr>
                <w:lang w:eastAsia="en-US"/>
              </w:rPr>
              <w:t>соответствует/не соответствует</w:t>
            </w:r>
          </w:p>
        </w:tc>
        <w:tc>
          <w:tcPr>
            <w:tcW w:w="6095"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E64D67">
              <w:rPr>
                <w:rFonts w:ascii="Times New Roman" w:hAnsi="Times New Roman" w:cs="Times New Roman"/>
                <w:b/>
                <w:sz w:val="20"/>
                <w:szCs w:val="20"/>
              </w:rPr>
              <w:t>Приказ Государственного комитета СССР по народному образованию от 01.10.1990 № 639</w:t>
            </w:r>
            <w:r w:rsidRPr="00E64D67">
              <w:rPr>
                <w:rFonts w:ascii="Times New Roman" w:hAnsi="Times New Roman" w:cs="Times New Roman"/>
                <w:sz w:val="20"/>
                <w:szCs w:val="20"/>
              </w:rPr>
              <w:t xml:space="preserve"> «О введении в действие Положения о расследовании и учете несчастных случаев с учащейся молодежью и воспитанниками в системе </w:t>
            </w:r>
            <w:proofErr w:type="spellStart"/>
            <w:r w:rsidRPr="00E64D67">
              <w:rPr>
                <w:rFonts w:ascii="Times New Roman" w:hAnsi="Times New Roman" w:cs="Times New Roman"/>
                <w:sz w:val="20"/>
                <w:szCs w:val="20"/>
              </w:rPr>
              <w:t>Гособразования</w:t>
            </w:r>
            <w:proofErr w:type="spellEnd"/>
            <w:r w:rsidRPr="00E64D67">
              <w:rPr>
                <w:rFonts w:ascii="Times New Roman" w:hAnsi="Times New Roman" w:cs="Times New Roman"/>
                <w:sz w:val="20"/>
                <w:szCs w:val="20"/>
              </w:rPr>
              <w:t xml:space="preserve"> СССР», п</w:t>
            </w:r>
            <w:r w:rsidRPr="00E64D67">
              <w:rPr>
                <w:rFonts w:ascii="Times New Roman" w:hAnsi="Times New Roman" w:cs="Times New Roman"/>
                <w:b/>
                <w:sz w:val="20"/>
                <w:szCs w:val="20"/>
              </w:rPr>
              <w:t>. 3.6.</w:t>
            </w:r>
          </w:p>
        </w:tc>
      </w:tr>
      <w:tr w:rsidR="00E64D67" w:rsidRPr="00E64D67" w:rsidTr="00E64D67">
        <w:trPr>
          <w:trHeight w:val="835"/>
        </w:trPr>
        <w:tc>
          <w:tcPr>
            <w:tcW w:w="851"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64D67">
              <w:rPr>
                <w:rFonts w:ascii="Times New Roman" w:hAnsi="Times New Roman" w:cs="Times New Roman"/>
                <w:b/>
              </w:rPr>
              <w:t>32.</w:t>
            </w:r>
          </w:p>
        </w:tc>
        <w:tc>
          <w:tcPr>
            <w:tcW w:w="6520"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spacing w:after="0" w:line="240" w:lineRule="auto"/>
              <w:jc w:val="both"/>
              <w:rPr>
                <w:rFonts w:ascii="Times New Roman" w:eastAsia="Times New Roman" w:hAnsi="Times New Roman" w:cs="Times New Roman"/>
                <w:sz w:val="24"/>
                <w:szCs w:val="24"/>
              </w:rPr>
            </w:pPr>
            <w:bookmarkStart w:id="26" w:name="sub_10308"/>
            <w:r w:rsidRPr="00E64D67">
              <w:rPr>
                <w:rFonts w:ascii="Times New Roman" w:hAnsi="Times New Roman" w:cs="Times New Roman"/>
              </w:rPr>
              <w:t>Председатель комиссии, проводившей специальное расследование несчастного случая, в десятидневный срок после его окончания направляет материалы в прокуратуру по месту, где произошел групповой несчастный случай, несчастный случай со смертельным исходом.</w:t>
            </w:r>
            <w:bookmarkEnd w:id="26"/>
          </w:p>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4D67">
              <w:rPr>
                <w:rFonts w:ascii="Times New Roman" w:hAnsi="Times New Roman" w:cs="Times New Roman"/>
              </w:rPr>
              <w:t xml:space="preserve">Копии акта специального расследования, акта </w:t>
            </w:r>
            <w:hyperlink r:id="rId42" w:anchor="sub_11000" w:history="1">
              <w:r w:rsidRPr="00081135">
                <w:rPr>
                  <w:rStyle w:val="afe"/>
                  <w:color w:val="auto"/>
                </w:rPr>
                <w:t>формы Н-2</w:t>
              </w:r>
            </w:hyperlink>
            <w:r w:rsidRPr="00E64D67">
              <w:rPr>
                <w:rFonts w:ascii="Times New Roman" w:hAnsi="Times New Roman" w:cs="Times New Roman"/>
              </w:rPr>
              <w:t xml:space="preserve"> (на каждого пострадавшего в отдельности) и приказа руководителя  образовательной организации по данному несчастному случаю направляются в соответствующие по подчиненности органы управления образованием.</w:t>
            </w:r>
          </w:p>
        </w:tc>
        <w:tc>
          <w:tcPr>
            <w:tcW w:w="2127"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pStyle w:val="a6"/>
              <w:spacing w:before="0" w:beforeAutospacing="0" w:after="0" w:afterAutospacing="0"/>
              <w:jc w:val="center"/>
              <w:rPr>
                <w:lang w:eastAsia="en-US"/>
              </w:rPr>
            </w:pPr>
            <w:r w:rsidRPr="00E64D67">
              <w:rPr>
                <w:lang w:eastAsia="en-US"/>
              </w:rPr>
              <w:t>соответствует/не соответствует</w:t>
            </w:r>
          </w:p>
        </w:tc>
        <w:tc>
          <w:tcPr>
            <w:tcW w:w="6095"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E64D67">
              <w:rPr>
                <w:rFonts w:ascii="Times New Roman" w:hAnsi="Times New Roman" w:cs="Times New Roman"/>
                <w:b/>
                <w:sz w:val="20"/>
                <w:szCs w:val="20"/>
              </w:rPr>
              <w:t>Приказ Государственного комитета СССР по народному образованию от 01.10.1990 № 639</w:t>
            </w:r>
            <w:r w:rsidRPr="00E64D67">
              <w:rPr>
                <w:rFonts w:ascii="Times New Roman" w:hAnsi="Times New Roman" w:cs="Times New Roman"/>
                <w:sz w:val="20"/>
                <w:szCs w:val="20"/>
              </w:rPr>
              <w:t xml:space="preserve"> «О введении в действие Положения о расследовании и учете несчастных случаев с учащейся молодежью и воспитанниками в системе </w:t>
            </w:r>
            <w:proofErr w:type="spellStart"/>
            <w:r w:rsidRPr="00E64D67">
              <w:rPr>
                <w:rFonts w:ascii="Times New Roman" w:hAnsi="Times New Roman" w:cs="Times New Roman"/>
                <w:sz w:val="20"/>
                <w:szCs w:val="20"/>
              </w:rPr>
              <w:t>Гособразования</w:t>
            </w:r>
            <w:proofErr w:type="spellEnd"/>
            <w:r w:rsidRPr="00E64D67">
              <w:rPr>
                <w:rFonts w:ascii="Times New Roman" w:hAnsi="Times New Roman" w:cs="Times New Roman"/>
                <w:sz w:val="20"/>
                <w:szCs w:val="20"/>
              </w:rPr>
              <w:t xml:space="preserve"> СССР», п</w:t>
            </w:r>
            <w:r w:rsidRPr="00E64D67">
              <w:rPr>
                <w:rFonts w:ascii="Times New Roman" w:hAnsi="Times New Roman" w:cs="Times New Roman"/>
                <w:b/>
                <w:sz w:val="20"/>
                <w:szCs w:val="20"/>
              </w:rPr>
              <w:t>. 3.8.</w:t>
            </w:r>
          </w:p>
        </w:tc>
      </w:tr>
      <w:tr w:rsidR="00E64D67" w:rsidRPr="00E64D67" w:rsidTr="00E64D67">
        <w:trPr>
          <w:trHeight w:val="278"/>
        </w:trPr>
        <w:tc>
          <w:tcPr>
            <w:tcW w:w="851"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64D67">
              <w:rPr>
                <w:rFonts w:ascii="Times New Roman" w:hAnsi="Times New Roman" w:cs="Times New Roman"/>
                <w:b/>
              </w:rPr>
              <w:t>33.</w:t>
            </w:r>
          </w:p>
        </w:tc>
        <w:tc>
          <w:tcPr>
            <w:tcW w:w="6520"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spacing w:after="0" w:line="240" w:lineRule="auto"/>
              <w:jc w:val="both"/>
              <w:rPr>
                <w:rFonts w:ascii="Times New Roman" w:eastAsia="Times New Roman" w:hAnsi="Times New Roman" w:cs="Times New Roman"/>
                <w:sz w:val="24"/>
                <w:szCs w:val="24"/>
              </w:rPr>
            </w:pPr>
            <w:bookmarkStart w:id="27" w:name="sub_10309"/>
            <w:r w:rsidRPr="00E64D67">
              <w:rPr>
                <w:rFonts w:ascii="Times New Roman" w:hAnsi="Times New Roman" w:cs="Times New Roman"/>
              </w:rPr>
              <w:t xml:space="preserve">Руководитель образовательной организации, органа управления образованием по подчиненности обязан рассмотреть материалы специального расследования несчастного случая, издать приказ о выполнении предложенных комиссией мероприятий по устранению причин, приведших к несчастному случаю, и </w:t>
            </w:r>
            <w:r w:rsidRPr="00E64D67">
              <w:rPr>
                <w:rFonts w:ascii="Times New Roman" w:hAnsi="Times New Roman" w:cs="Times New Roman"/>
              </w:rPr>
              <w:lastRenderedPageBreak/>
              <w:t>наказании лиц, допустивших нарушения требований безопасности жизнедеятельности.</w:t>
            </w:r>
            <w:bookmarkEnd w:id="27"/>
          </w:p>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4D67">
              <w:rPr>
                <w:rFonts w:ascii="Times New Roman" w:hAnsi="Times New Roman" w:cs="Times New Roman"/>
              </w:rPr>
              <w:t xml:space="preserve">О выполнении предложенных комиссией </w:t>
            </w:r>
            <w:proofErr w:type="spellStart"/>
            <w:r w:rsidRPr="00E64D67">
              <w:rPr>
                <w:rFonts w:ascii="Times New Roman" w:hAnsi="Times New Roman" w:cs="Times New Roman"/>
              </w:rPr>
              <w:t>спецрасследования</w:t>
            </w:r>
            <w:proofErr w:type="spellEnd"/>
            <w:r w:rsidRPr="00E64D67">
              <w:rPr>
                <w:rFonts w:ascii="Times New Roman" w:hAnsi="Times New Roman" w:cs="Times New Roman"/>
              </w:rPr>
              <w:t xml:space="preserve"> мероприятий руководитель образовательной организации письменно сообщает руководителю вышестоящего органа управления образованием, а по объектам, подконтрольным органам государственного надзора, - также их местным органам.</w:t>
            </w:r>
          </w:p>
        </w:tc>
        <w:tc>
          <w:tcPr>
            <w:tcW w:w="2127"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pStyle w:val="a6"/>
              <w:spacing w:before="0" w:beforeAutospacing="0" w:after="0" w:afterAutospacing="0"/>
              <w:jc w:val="center"/>
              <w:rPr>
                <w:lang w:eastAsia="en-US"/>
              </w:rPr>
            </w:pPr>
            <w:r w:rsidRPr="00E64D67">
              <w:rPr>
                <w:lang w:eastAsia="en-US"/>
              </w:rPr>
              <w:lastRenderedPageBreak/>
              <w:t>соответствует/не соответствует</w:t>
            </w:r>
          </w:p>
        </w:tc>
        <w:tc>
          <w:tcPr>
            <w:tcW w:w="6095" w:type="dxa"/>
            <w:tcBorders>
              <w:top w:val="single" w:sz="4" w:space="0" w:color="auto"/>
              <w:left w:val="single" w:sz="4" w:space="0" w:color="auto"/>
              <w:bottom w:val="single" w:sz="4" w:space="0" w:color="auto"/>
              <w:right w:val="single" w:sz="4" w:space="0" w:color="auto"/>
            </w:tcBorders>
            <w:hideMark/>
          </w:tcPr>
          <w:p w:rsidR="00E64D67" w:rsidRPr="00E64D67" w:rsidRDefault="00E64D67" w:rsidP="00115F5E">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E64D67">
              <w:rPr>
                <w:rFonts w:ascii="Times New Roman" w:hAnsi="Times New Roman" w:cs="Times New Roman"/>
                <w:b/>
                <w:sz w:val="20"/>
                <w:szCs w:val="20"/>
              </w:rPr>
              <w:t>Приказ Государственного комитета СССР по народному образованию от 01.10.1990 № 639</w:t>
            </w:r>
            <w:r w:rsidRPr="00E64D67">
              <w:rPr>
                <w:rFonts w:ascii="Times New Roman" w:hAnsi="Times New Roman" w:cs="Times New Roman"/>
                <w:sz w:val="20"/>
                <w:szCs w:val="20"/>
              </w:rPr>
              <w:t xml:space="preserve"> «О введении в действие Положения о расследовании и учете несчастных случаев с учащейся молодежью и воспитанниками в системе </w:t>
            </w:r>
            <w:proofErr w:type="spellStart"/>
            <w:r w:rsidRPr="00E64D67">
              <w:rPr>
                <w:rFonts w:ascii="Times New Roman" w:hAnsi="Times New Roman" w:cs="Times New Roman"/>
                <w:sz w:val="20"/>
                <w:szCs w:val="20"/>
              </w:rPr>
              <w:t>Гособразования</w:t>
            </w:r>
            <w:proofErr w:type="spellEnd"/>
            <w:r w:rsidRPr="00E64D67">
              <w:rPr>
                <w:rFonts w:ascii="Times New Roman" w:hAnsi="Times New Roman" w:cs="Times New Roman"/>
                <w:sz w:val="20"/>
                <w:szCs w:val="20"/>
              </w:rPr>
              <w:t xml:space="preserve"> СССР», п</w:t>
            </w:r>
            <w:r w:rsidRPr="00E64D67">
              <w:rPr>
                <w:rFonts w:ascii="Times New Roman" w:hAnsi="Times New Roman" w:cs="Times New Roman"/>
                <w:b/>
                <w:sz w:val="20"/>
                <w:szCs w:val="20"/>
              </w:rPr>
              <w:t>. 3.9.</w:t>
            </w:r>
          </w:p>
        </w:tc>
      </w:tr>
      <w:tr w:rsidR="00E64D67" w:rsidRPr="00E64D67" w:rsidTr="00E64D67">
        <w:trPr>
          <w:trHeight w:val="835"/>
        </w:trPr>
        <w:tc>
          <w:tcPr>
            <w:tcW w:w="851"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64D67">
              <w:rPr>
                <w:rFonts w:ascii="Times New Roman" w:hAnsi="Times New Roman" w:cs="Times New Roman"/>
                <w:b/>
              </w:rPr>
              <w:lastRenderedPageBreak/>
              <w:t>34.</w:t>
            </w:r>
          </w:p>
        </w:tc>
        <w:tc>
          <w:tcPr>
            <w:tcW w:w="6520"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spacing w:after="0" w:line="240" w:lineRule="auto"/>
              <w:jc w:val="both"/>
              <w:rPr>
                <w:rFonts w:ascii="Times New Roman" w:eastAsia="Times New Roman" w:hAnsi="Times New Roman" w:cs="Times New Roman"/>
                <w:sz w:val="24"/>
                <w:szCs w:val="24"/>
              </w:rPr>
            </w:pPr>
            <w:r w:rsidRPr="00E64D67">
              <w:rPr>
                <w:rFonts w:ascii="Times New Roman" w:hAnsi="Times New Roman" w:cs="Times New Roman"/>
              </w:rPr>
              <w:t>Если у пострадавшего в период временного непосещения образовательной организации, явившегося следствием несчастного случая, наступила смерть, то руководитель этой образовательной организации в течение суток обязан сообщить об этом:</w:t>
            </w:r>
          </w:p>
          <w:p w:rsidR="00E64D67" w:rsidRPr="00E64D67" w:rsidRDefault="00E64D67" w:rsidP="00E64D67">
            <w:pPr>
              <w:spacing w:after="0" w:line="240" w:lineRule="auto"/>
              <w:ind w:firstLine="720"/>
              <w:jc w:val="both"/>
              <w:rPr>
                <w:rFonts w:ascii="Times New Roman" w:hAnsi="Times New Roman" w:cs="Times New Roman"/>
              </w:rPr>
            </w:pPr>
            <w:r w:rsidRPr="00E64D67">
              <w:rPr>
                <w:rFonts w:ascii="Times New Roman" w:hAnsi="Times New Roman" w:cs="Times New Roman"/>
              </w:rPr>
              <w:t>- вышестоящему органу управления образованием по подчиненности;</w:t>
            </w:r>
          </w:p>
          <w:p w:rsidR="00E64D67" w:rsidRPr="00E64D67" w:rsidRDefault="00E64D67" w:rsidP="00E64D67">
            <w:pPr>
              <w:spacing w:after="0" w:line="240" w:lineRule="auto"/>
              <w:ind w:firstLine="720"/>
              <w:jc w:val="both"/>
              <w:rPr>
                <w:rFonts w:ascii="Times New Roman" w:hAnsi="Times New Roman" w:cs="Times New Roman"/>
              </w:rPr>
            </w:pPr>
            <w:r w:rsidRPr="00E64D67">
              <w:rPr>
                <w:rFonts w:ascii="Times New Roman" w:hAnsi="Times New Roman" w:cs="Times New Roman"/>
              </w:rPr>
              <w:t>- родителям пострадавшего или лицам, представляющим его интересы;</w:t>
            </w:r>
          </w:p>
          <w:p w:rsidR="00E64D67" w:rsidRPr="00E64D67" w:rsidRDefault="00E64D67" w:rsidP="00E64D67">
            <w:pPr>
              <w:spacing w:after="0" w:line="240" w:lineRule="auto"/>
              <w:ind w:firstLine="720"/>
              <w:jc w:val="both"/>
              <w:rPr>
                <w:rFonts w:ascii="Times New Roman" w:hAnsi="Times New Roman" w:cs="Times New Roman"/>
              </w:rPr>
            </w:pPr>
            <w:r w:rsidRPr="00E64D67">
              <w:rPr>
                <w:rFonts w:ascii="Times New Roman" w:hAnsi="Times New Roman" w:cs="Times New Roman"/>
              </w:rPr>
              <w:t>- в прокуратуру по месту, где произошел несчастный случай;</w:t>
            </w:r>
          </w:p>
          <w:p w:rsidR="00E64D67" w:rsidRPr="00E64D67" w:rsidRDefault="00E64D67" w:rsidP="00E64D67">
            <w:pPr>
              <w:spacing w:after="0" w:line="240" w:lineRule="auto"/>
              <w:ind w:firstLine="720"/>
              <w:jc w:val="both"/>
              <w:rPr>
                <w:rFonts w:ascii="Times New Roman" w:hAnsi="Times New Roman" w:cs="Times New Roman"/>
              </w:rPr>
            </w:pPr>
            <w:r w:rsidRPr="00E64D67">
              <w:rPr>
                <w:rFonts w:ascii="Times New Roman" w:hAnsi="Times New Roman" w:cs="Times New Roman"/>
              </w:rPr>
              <w:t>- местным органам государственного надзора, если указанный несчастный случай произошел на объектах, подконтрольных этим органам.</w:t>
            </w:r>
          </w:p>
          <w:p w:rsidR="00E64D67" w:rsidRPr="00E64D67" w:rsidRDefault="00E64D67" w:rsidP="00E64D6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4D67">
              <w:rPr>
                <w:rFonts w:ascii="Times New Roman" w:hAnsi="Times New Roman" w:cs="Times New Roman"/>
              </w:rPr>
              <w:t>Специальное расследование по данному несчастному случаю необходимо провести в десятидневный срок, если оно до этого не проводилось. Учет данного несчастного случая вести с момента наступления смерти.</w:t>
            </w:r>
          </w:p>
        </w:tc>
        <w:tc>
          <w:tcPr>
            <w:tcW w:w="2127" w:type="dxa"/>
            <w:tcBorders>
              <w:top w:val="single" w:sz="4" w:space="0" w:color="auto"/>
              <w:left w:val="single" w:sz="4" w:space="0" w:color="auto"/>
              <w:bottom w:val="single" w:sz="4" w:space="0" w:color="auto"/>
              <w:right w:val="single" w:sz="4" w:space="0" w:color="auto"/>
            </w:tcBorders>
            <w:hideMark/>
          </w:tcPr>
          <w:p w:rsidR="00E64D67" w:rsidRPr="00E64D67" w:rsidRDefault="00E64D67" w:rsidP="00E64D67">
            <w:pPr>
              <w:pStyle w:val="a6"/>
              <w:spacing w:before="0" w:beforeAutospacing="0" w:after="0" w:afterAutospacing="0"/>
              <w:jc w:val="center"/>
              <w:rPr>
                <w:lang w:eastAsia="en-US"/>
              </w:rPr>
            </w:pPr>
            <w:r w:rsidRPr="00E64D67">
              <w:rPr>
                <w:lang w:eastAsia="en-US"/>
              </w:rPr>
              <w:t>соответствует/не соответствует</w:t>
            </w:r>
          </w:p>
        </w:tc>
        <w:tc>
          <w:tcPr>
            <w:tcW w:w="6095" w:type="dxa"/>
            <w:tcBorders>
              <w:top w:val="single" w:sz="4" w:space="0" w:color="auto"/>
              <w:left w:val="single" w:sz="4" w:space="0" w:color="auto"/>
              <w:bottom w:val="single" w:sz="4" w:space="0" w:color="auto"/>
              <w:right w:val="single" w:sz="4" w:space="0" w:color="auto"/>
            </w:tcBorders>
            <w:hideMark/>
          </w:tcPr>
          <w:p w:rsidR="00E64D67" w:rsidRPr="00E64D67" w:rsidRDefault="00E64D67" w:rsidP="00115F5E">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E64D67">
              <w:rPr>
                <w:rFonts w:ascii="Times New Roman" w:hAnsi="Times New Roman" w:cs="Times New Roman"/>
                <w:b/>
                <w:sz w:val="20"/>
                <w:szCs w:val="20"/>
              </w:rPr>
              <w:t>Приказ Государственного комитета СССР по народному образованию от 01.10.1990 № 639</w:t>
            </w:r>
            <w:r w:rsidRPr="00E64D67">
              <w:rPr>
                <w:rFonts w:ascii="Times New Roman" w:hAnsi="Times New Roman" w:cs="Times New Roman"/>
                <w:sz w:val="20"/>
                <w:szCs w:val="20"/>
              </w:rPr>
              <w:t xml:space="preserve"> «О введении в действие Положения о расследовании и учете несчастных случаев с учащейся молодежью и воспитанниками в системе </w:t>
            </w:r>
            <w:proofErr w:type="spellStart"/>
            <w:r w:rsidRPr="00E64D67">
              <w:rPr>
                <w:rFonts w:ascii="Times New Roman" w:hAnsi="Times New Roman" w:cs="Times New Roman"/>
                <w:sz w:val="20"/>
                <w:szCs w:val="20"/>
              </w:rPr>
              <w:t>Гособразования</w:t>
            </w:r>
            <w:proofErr w:type="spellEnd"/>
            <w:r w:rsidRPr="00E64D67">
              <w:rPr>
                <w:rFonts w:ascii="Times New Roman" w:hAnsi="Times New Roman" w:cs="Times New Roman"/>
                <w:sz w:val="20"/>
                <w:szCs w:val="20"/>
              </w:rPr>
              <w:t xml:space="preserve"> СССР», п</w:t>
            </w:r>
            <w:r w:rsidRPr="00E64D67">
              <w:rPr>
                <w:rFonts w:ascii="Times New Roman" w:hAnsi="Times New Roman" w:cs="Times New Roman"/>
                <w:b/>
                <w:sz w:val="20"/>
                <w:szCs w:val="20"/>
              </w:rPr>
              <w:t>. 4.1.</w:t>
            </w:r>
          </w:p>
        </w:tc>
      </w:tr>
    </w:tbl>
    <w:p w:rsidR="00E64D67" w:rsidRDefault="00E64D67" w:rsidP="00E64D67">
      <w:pPr>
        <w:rPr>
          <w:rFonts w:ascii="Times New Roman" w:eastAsia="Times New Roman" w:hAnsi="Times New Roman" w:cs="Times New Roman"/>
        </w:rPr>
      </w:pPr>
    </w:p>
    <w:p w:rsidR="00B4409B" w:rsidRPr="00B4409B" w:rsidRDefault="00B4409B" w:rsidP="00B440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4409B" w:rsidRDefault="00B4409B"/>
    <w:p w:rsidR="00115F5E" w:rsidRDefault="00115F5E" w:rsidP="00B676DC">
      <w:pPr>
        <w:tabs>
          <w:tab w:val="left" w:pos="6237"/>
        </w:tabs>
        <w:spacing w:after="0" w:line="240" w:lineRule="auto"/>
        <w:ind w:right="-31"/>
        <w:jc w:val="right"/>
        <w:rPr>
          <w:rFonts w:ascii="Times New Roman" w:hAnsi="Times New Roman" w:cs="Times New Roman"/>
          <w:bCs/>
        </w:rPr>
      </w:pPr>
    </w:p>
    <w:p w:rsidR="00115F5E" w:rsidRDefault="00115F5E" w:rsidP="00B676DC">
      <w:pPr>
        <w:tabs>
          <w:tab w:val="left" w:pos="6237"/>
        </w:tabs>
        <w:spacing w:after="0" w:line="240" w:lineRule="auto"/>
        <w:ind w:right="-31"/>
        <w:jc w:val="right"/>
        <w:rPr>
          <w:rFonts w:ascii="Times New Roman" w:hAnsi="Times New Roman" w:cs="Times New Roman"/>
          <w:bCs/>
        </w:rPr>
      </w:pPr>
    </w:p>
    <w:p w:rsidR="00115F5E" w:rsidRDefault="00115F5E" w:rsidP="00B676DC">
      <w:pPr>
        <w:tabs>
          <w:tab w:val="left" w:pos="6237"/>
        </w:tabs>
        <w:spacing w:after="0" w:line="240" w:lineRule="auto"/>
        <w:ind w:right="-31"/>
        <w:jc w:val="right"/>
        <w:rPr>
          <w:rFonts w:ascii="Times New Roman" w:hAnsi="Times New Roman" w:cs="Times New Roman"/>
          <w:bCs/>
        </w:rPr>
      </w:pPr>
    </w:p>
    <w:p w:rsidR="00115F5E" w:rsidRDefault="00115F5E" w:rsidP="00B676DC">
      <w:pPr>
        <w:tabs>
          <w:tab w:val="left" w:pos="6237"/>
        </w:tabs>
        <w:spacing w:after="0" w:line="240" w:lineRule="auto"/>
        <w:ind w:right="-31"/>
        <w:jc w:val="right"/>
        <w:rPr>
          <w:rFonts w:ascii="Times New Roman" w:hAnsi="Times New Roman" w:cs="Times New Roman"/>
          <w:bCs/>
        </w:rPr>
      </w:pPr>
    </w:p>
    <w:p w:rsidR="00115F5E" w:rsidRDefault="00115F5E" w:rsidP="00B676DC">
      <w:pPr>
        <w:tabs>
          <w:tab w:val="left" w:pos="6237"/>
        </w:tabs>
        <w:spacing w:after="0" w:line="240" w:lineRule="auto"/>
        <w:ind w:right="-31"/>
        <w:jc w:val="right"/>
        <w:rPr>
          <w:rFonts w:ascii="Times New Roman" w:hAnsi="Times New Roman" w:cs="Times New Roman"/>
          <w:bCs/>
        </w:rPr>
      </w:pPr>
    </w:p>
    <w:p w:rsidR="00115F5E" w:rsidRDefault="00115F5E" w:rsidP="00B676DC">
      <w:pPr>
        <w:tabs>
          <w:tab w:val="left" w:pos="6237"/>
        </w:tabs>
        <w:spacing w:after="0" w:line="240" w:lineRule="auto"/>
        <w:ind w:right="-31"/>
        <w:jc w:val="right"/>
        <w:rPr>
          <w:rFonts w:ascii="Times New Roman" w:hAnsi="Times New Roman" w:cs="Times New Roman"/>
          <w:bCs/>
        </w:rPr>
      </w:pPr>
    </w:p>
    <w:p w:rsidR="00115F5E" w:rsidRDefault="00115F5E" w:rsidP="00B676DC">
      <w:pPr>
        <w:tabs>
          <w:tab w:val="left" w:pos="6237"/>
        </w:tabs>
        <w:spacing w:after="0" w:line="240" w:lineRule="auto"/>
        <w:ind w:right="-31"/>
        <w:jc w:val="right"/>
        <w:rPr>
          <w:rFonts w:ascii="Times New Roman" w:hAnsi="Times New Roman" w:cs="Times New Roman"/>
          <w:bCs/>
        </w:rPr>
      </w:pPr>
    </w:p>
    <w:p w:rsidR="00115F5E" w:rsidRDefault="00115F5E" w:rsidP="00B676DC">
      <w:pPr>
        <w:tabs>
          <w:tab w:val="left" w:pos="6237"/>
        </w:tabs>
        <w:spacing w:after="0" w:line="240" w:lineRule="auto"/>
        <w:ind w:right="-31"/>
        <w:jc w:val="right"/>
        <w:rPr>
          <w:rFonts w:ascii="Times New Roman" w:hAnsi="Times New Roman" w:cs="Times New Roman"/>
          <w:bCs/>
        </w:rPr>
      </w:pPr>
    </w:p>
    <w:p w:rsidR="00B676DC" w:rsidRPr="00B676DC" w:rsidRDefault="00B676DC" w:rsidP="00B676DC">
      <w:pPr>
        <w:tabs>
          <w:tab w:val="left" w:pos="6237"/>
        </w:tabs>
        <w:spacing w:after="0" w:line="240" w:lineRule="auto"/>
        <w:ind w:right="-31"/>
        <w:jc w:val="right"/>
        <w:rPr>
          <w:rFonts w:ascii="Times New Roman" w:hAnsi="Times New Roman" w:cs="Times New Roman"/>
          <w:bCs/>
        </w:rPr>
      </w:pPr>
      <w:r w:rsidRPr="00B676DC">
        <w:rPr>
          <w:rFonts w:ascii="Times New Roman" w:hAnsi="Times New Roman" w:cs="Times New Roman"/>
          <w:bCs/>
        </w:rPr>
        <w:lastRenderedPageBreak/>
        <w:t xml:space="preserve">Утверждено </w:t>
      </w:r>
    </w:p>
    <w:p w:rsidR="00B676DC" w:rsidRPr="00B676DC" w:rsidRDefault="00B676DC" w:rsidP="00B676DC">
      <w:pPr>
        <w:tabs>
          <w:tab w:val="left" w:pos="6237"/>
        </w:tabs>
        <w:spacing w:after="0" w:line="240" w:lineRule="auto"/>
        <w:ind w:right="-31"/>
        <w:jc w:val="right"/>
        <w:rPr>
          <w:rFonts w:ascii="Times New Roman" w:hAnsi="Times New Roman" w:cs="Times New Roman"/>
          <w:bCs/>
        </w:rPr>
      </w:pPr>
      <w:r w:rsidRPr="00B676DC">
        <w:rPr>
          <w:rFonts w:ascii="Times New Roman" w:hAnsi="Times New Roman" w:cs="Times New Roman"/>
          <w:bCs/>
        </w:rPr>
        <w:t xml:space="preserve">распоряжением комитета общего и </w:t>
      </w:r>
    </w:p>
    <w:p w:rsidR="00B676DC" w:rsidRPr="00B676DC" w:rsidRDefault="00B676DC" w:rsidP="00B676DC">
      <w:pPr>
        <w:tabs>
          <w:tab w:val="left" w:pos="6237"/>
        </w:tabs>
        <w:spacing w:after="0" w:line="240" w:lineRule="auto"/>
        <w:ind w:right="-31"/>
        <w:jc w:val="right"/>
        <w:rPr>
          <w:rFonts w:ascii="Times New Roman" w:hAnsi="Times New Roman" w:cs="Times New Roman"/>
          <w:bCs/>
        </w:rPr>
      </w:pPr>
      <w:r w:rsidRPr="00B676DC">
        <w:rPr>
          <w:rFonts w:ascii="Times New Roman" w:hAnsi="Times New Roman" w:cs="Times New Roman"/>
          <w:bCs/>
        </w:rPr>
        <w:t xml:space="preserve">профессионального образования </w:t>
      </w:r>
    </w:p>
    <w:p w:rsidR="00B676DC" w:rsidRPr="00B676DC" w:rsidRDefault="00B676DC" w:rsidP="00B676DC">
      <w:pPr>
        <w:tabs>
          <w:tab w:val="left" w:pos="6237"/>
        </w:tabs>
        <w:spacing w:after="0" w:line="240" w:lineRule="auto"/>
        <w:ind w:right="-31"/>
        <w:jc w:val="right"/>
        <w:rPr>
          <w:rFonts w:ascii="Times New Roman" w:hAnsi="Times New Roman" w:cs="Times New Roman"/>
          <w:bCs/>
        </w:rPr>
      </w:pPr>
      <w:r w:rsidRPr="00B676DC">
        <w:rPr>
          <w:rFonts w:ascii="Times New Roman" w:hAnsi="Times New Roman" w:cs="Times New Roman"/>
          <w:bCs/>
        </w:rPr>
        <w:t>Ленинградской области</w:t>
      </w:r>
    </w:p>
    <w:p w:rsidR="00B676DC" w:rsidRPr="00B676DC" w:rsidRDefault="00B676DC" w:rsidP="00B676DC">
      <w:pPr>
        <w:tabs>
          <w:tab w:val="left" w:pos="6237"/>
        </w:tabs>
        <w:spacing w:after="0" w:line="240" w:lineRule="auto"/>
        <w:ind w:right="-31"/>
        <w:jc w:val="center"/>
        <w:rPr>
          <w:rFonts w:ascii="Times New Roman" w:hAnsi="Times New Roman" w:cs="Times New Roman"/>
          <w:bCs/>
        </w:rPr>
      </w:pPr>
      <w:r w:rsidRPr="00B676DC">
        <w:rPr>
          <w:rFonts w:ascii="Times New Roman" w:hAnsi="Times New Roman" w:cs="Times New Roman"/>
          <w:bCs/>
        </w:rPr>
        <w:t xml:space="preserve">                                                                                                                                                                                                       от  16.09. 2013 №  2179-р  </w:t>
      </w:r>
    </w:p>
    <w:p w:rsidR="00B676DC" w:rsidRPr="00B676DC" w:rsidRDefault="00B676DC" w:rsidP="00B676DC">
      <w:pPr>
        <w:spacing w:after="0" w:line="240" w:lineRule="auto"/>
        <w:ind w:right="552"/>
        <w:jc w:val="right"/>
        <w:rPr>
          <w:rFonts w:ascii="Times New Roman" w:hAnsi="Times New Roman" w:cs="Times New Roman"/>
          <w:bCs/>
        </w:rPr>
      </w:pPr>
      <w:r w:rsidRPr="00B676DC">
        <w:rPr>
          <w:rFonts w:ascii="Times New Roman" w:hAnsi="Times New Roman" w:cs="Times New Roman"/>
          <w:bCs/>
        </w:rPr>
        <w:t xml:space="preserve"> (приложение 3 )</w:t>
      </w:r>
    </w:p>
    <w:p w:rsidR="00B676DC" w:rsidRPr="00B676DC" w:rsidRDefault="00B676DC" w:rsidP="00B676DC">
      <w:pPr>
        <w:spacing w:after="0" w:line="240" w:lineRule="auto"/>
        <w:ind w:right="552"/>
        <w:jc w:val="center"/>
        <w:rPr>
          <w:rFonts w:ascii="Times New Roman" w:hAnsi="Times New Roman" w:cs="Times New Roman"/>
          <w:b/>
          <w:bCs/>
        </w:rPr>
      </w:pPr>
    </w:p>
    <w:p w:rsidR="00B676DC" w:rsidRPr="00B676DC" w:rsidRDefault="00B676DC" w:rsidP="00B676DC">
      <w:pPr>
        <w:spacing w:after="0" w:line="240" w:lineRule="auto"/>
        <w:ind w:right="552"/>
        <w:jc w:val="center"/>
        <w:rPr>
          <w:rFonts w:ascii="Times New Roman" w:hAnsi="Times New Roman" w:cs="Times New Roman"/>
          <w:b/>
          <w:bCs/>
        </w:rPr>
      </w:pPr>
      <w:r w:rsidRPr="00B676DC">
        <w:rPr>
          <w:rFonts w:ascii="Times New Roman" w:hAnsi="Times New Roman" w:cs="Times New Roman"/>
          <w:b/>
          <w:bCs/>
        </w:rPr>
        <w:t>Технологическая карта проверки деятельности организации</w:t>
      </w:r>
      <w:r w:rsidR="00115F5E">
        <w:rPr>
          <w:rFonts w:ascii="Times New Roman" w:hAnsi="Times New Roman" w:cs="Times New Roman"/>
          <w:b/>
          <w:bCs/>
        </w:rPr>
        <w:t xml:space="preserve">, </w:t>
      </w:r>
      <w:r w:rsidR="00115F5E">
        <w:rPr>
          <w:rFonts w:ascii="Times New Roman" w:hAnsi="Times New Roman" w:cs="Times New Roman"/>
          <w:b/>
          <w:bCs/>
          <w:sz w:val="24"/>
          <w:szCs w:val="24"/>
        </w:rPr>
        <w:t>осуществляющей образовательную деятельность</w:t>
      </w:r>
      <w:r w:rsidRPr="00B676DC">
        <w:rPr>
          <w:rFonts w:ascii="Times New Roman" w:hAnsi="Times New Roman" w:cs="Times New Roman"/>
          <w:b/>
          <w:bCs/>
        </w:rPr>
        <w:t>:</w:t>
      </w:r>
    </w:p>
    <w:p w:rsidR="00B676DC" w:rsidRPr="00B676DC" w:rsidRDefault="00B676DC" w:rsidP="00B676DC">
      <w:pPr>
        <w:spacing w:after="0" w:line="240" w:lineRule="auto"/>
        <w:ind w:right="552"/>
        <w:jc w:val="center"/>
        <w:rPr>
          <w:rFonts w:ascii="Times New Roman" w:hAnsi="Times New Roman" w:cs="Times New Roman"/>
          <w:b/>
          <w:bCs/>
        </w:rPr>
      </w:pPr>
      <w:r w:rsidRPr="00B676DC">
        <w:rPr>
          <w:rFonts w:ascii="Times New Roman" w:hAnsi="Times New Roman" w:cs="Times New Roman"/>
          <w:b/>
          <w:bCs/>
        </w:rPr>
        <w:t>«Осуществление организацией</w:t>
      </w:r>
      <w:r w:rsidR="00115F5E">
        <w:rPr>
          <w:rFonts w:ascii="Times New Roman" w:hAnsi="Times New Roman" w:cs="Times New Roman"/>
          <w:b/>
          <w:bCs/>
        </w:rPr>
        <w:t xml:space="preserve">, </w:t>
      </w:r>
      <w:r w:rsidR="00115F5E">
        <w:rPr>
          <w:rFonts w:ascii="Times New Roman" w:hAnsi="Times New Roman" w:cs="Times New Roman"/>
          <w:b/>
          <w:bCs/>
          <w:sz w:val="24"/>
          <w:szCs w:val="24"/>
        </w:rPr>
        <w:t>осуществляющей образовательную деятельность</w:t>
      </w:r>
      <w:r w:rsidRPr="00B676DC">
        <w:rPr>
          <w:rFonts w:ascii="Times New Roman" w:hAnsi="Times New Roman" w:cs="Times New Roman"/>
          <w:b/>
          <w:bCs/>
        </w:rPr>
        <w:t xml:space="preserve"> функционирования внутренней системы оценки качества образования»</w:t>
      </w:r>
    </w:p>
    <w:p w:rsidR="00B676DC" w:rsidRPr="00B676DC" w:rsidRDefault="00B676DC" w:rsidP="00115F5E">
      <w:pPr>
        <w:spacing w:after="0" w:line="240" w:lineRule="auto"/>
        <w:ind w:firstLine="708"/>
        <w:rPr>
          <w:rFonts w:ascii="Times New Roman" w:hAnsi="Times New Roman" w:cs="Times New Roman"/>
        </w:rPr>
      </w:pPr>
      <w:r w:rsidRPr="00B676DC">
        <w:rPr>
          <w:rFonts w:ascii="Times New Roman" w:hAnsi="Times New Roman" w:cs="Times New Roman"/>
        </w:rPr>
        <w:t>1. Наименование  организации______________________________________________________________________________________________</w:t>
      </w:r>
    </w:p>
    <w:p w:rsidR="00B676DC" w:rsidRDefault="00B676DC" w:rsidP="00B676DC">
      <w:pPr>
        <w:pStyle w:val="21"/>
        <w:spacing w:after="0" w:line="240" w:lineRule="auto"/>
        <w:ind w:left="0"/>
      </w:pPr>
      <w:r w:rsidRPr="00B676DC">
        <w:t>2. Дата проведения проверки «______»  _________________________________ 20_____ г.</w:t>
      </w:r>
    </w:p>
    <w:p w:rsidR="00115F5E" w:rsidRPr="00B676DC" w:rsidRDefault="00115F5E" w:rsidP="00B676DC">
      <w:pPr>
        <w:pStyle w:val="21"/>
        <w:spacing w:after="0" w:line="240" w:lineRule="auto"/>
        <w:ind w:left="0"/>
      </w:pPr>
    </w:p>
    <w:tbl>
      <w:tblPr>
        <w:tblW w:w="16048"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
        <w:gridCol w:w="6489"/>
        <w:gridCol w:w="3969"/>
        <w:gridCol w:w="4820"/>
      </w:tblGrid>
      <w:tr w:rsidR="00B676DC" w:rsidRPr="00B676DC" w:rsidTr="00A9541F">
        <w:tc>
          <w:tcPr>
            <w:tcW w:w="770" w:type="dxa"/>
            <w:tcBorders>
              <w:top w:val="single" w:sz="4" w:space="0" w:color="auto"/>
              <w:left w:val="single" w:sz="4" w:space="0" w:color="auto"/>
              <w:bottom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b/>
              </w:rPr>
            </w:pPr>
            <w:r w:rsidRPr="00B676DC">
              <w:rPr>
                <w:rFonts w:ascii="Times New Roman" w:hAnsi="Times New Roman" w:cs="Times New Roman"/>
                <w:b/>
              </w:rPr>
              <w:t>№ п/ п</w:t>
            </w:r>
          </w:p>
        </w:tc>
        <w:tc>
          <w:tcPr>
            <w:tcW w:w="6489" w:type="dxa"/>
            <w:tcBorders>
              <w:top w:val="single" w:sz="4" w:space="0" w:color="auto"/>
              <w:left w:val="single" w:sz="4" w:space="0" w:color="auto"/>
              <w:bottom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b/>
              </w:rPr>
            </w:pPr>
            <w:r w:rsidRPr="00B676DC">
              <w:rPr>
                <w:rFonts w:ascii="Times New Roman" w:hAnsi="Times New Roman" w:cs="Times New Roman"/>
                <w:b/>
              </w:rPr>
              <w:t>Вопросы контроля</w:t>
            </w:r>
          </w:p>
        </w:tc>
        <w:tc>
          <w:tcPr>
            <w:tcW w:w="3969" w:type="dxa"/>
            <w:tcBorders>
              <w:top w:val="single" w:sz="4" w:space="0" w:color="auto"/>
              <w:left w:val="single" w:sz="4" w:space="0" w:color="auto"/>
              <w:bottom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b/>
              </w:rPr>
            </w:pPr>
            <w:r w:rsidRPr="00B676DC">
              <w:rPr>
                <w:rFonts w:ascii="Times New Roman" w:hAnsi="Times New Roman" w:cs="Times New Roman"/>
                <w:b/>
              </w:rPr>
              <w:t xml:space="preserve">Нормативные показатели  </w:t>
            </w:r>
          </w:p>
        </w:tc>
        <w:tc>
          <w:tcPr>
            <w:tcW w:w="4820" w:type="dxa"/>
            <w:tcBorders>
              <w:top w:val="single" w:sz="4" w:space="0" w:color="auto"/>
              <w:left w:val="single" w:sz="4" w:space="0" w:color="auto"/>
              <w:bottom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b/>
              </w:rPr>
            </w:pPr>
            <w:r w:rsidRPr="00B676DC">
              <w:rPr>
                <w:rFonts w:ascii="Times New Roman" w:hAnsi="Times New Roman" w:cs="Times New Roman"/>
                <w:b/>
              </w:rPr>
              <w:t>Нормы законодательства</w:t>
            </w:r>
          </w:p>
        </w:tc>
      </w:tr>
      <w:tr w:rsidR="00B676DC" w:rsidRPr="00B676DC" w:rsidTr="00A9541F">
        <w:trPr>
          <w:trHeight w:val="402"/>
        </w:trPr>
        <w:tc>
          <w:tcPr>
            <w:tcW w:w="16048" w:type="dxa"/>
            <w:gridSpan w:val="4"/>
            <w:tcBorders>
              <w:top w:val="single" w:sz="4" w:space="0" w:color="auto"/>
              <w:left w:val="single" w:sz="4" w:space="0" w:color="auto"/>
              <w:bottom w:val="single" w:sz="4" w:space="0" w:color="auto"/>
              <w:right w:val="single" w:sz="4" w:space="0" w:color="auto"/>
            </w:tcBorders>
          </w:tcPr>
          <w:p w:rsidR="00B676DC" w:rsidRPr="00B676DC" w:rsidRDefault="00B676DC" w:rsidP="00B676DC">
            <w:pPr>
              <w:spacing w:after="0" w:line="240" w:lineRule="auto"/>
              <w:ind w:firstLine="709"/>
              <w:jc w:val="center"/>
              <w:rPr>
                <w:rFonts w:ascii="Times New Roman" w:hAnsi="Times New Roman" w:cs="Times New Roman"/>
                <w:b/>
              </w:rPr>
            </w:pPr>
            <w:r w:rsidRPr="00B676DC">
              <w:rPr>
                <w:rFonts w:ascii="Times New Roman" w:hAnsi="Times New Roman" w:cs="Times New Roman"/>
                <w:b/>
              </w:rPr>
              <w:t xml:space="preserve">Анализ и экспертиза функционирования внутренней системы оценки качества образования в образовательной организации  </w:t>
            </w:r>
          </w:p>
        </w:tc>
      </w:tr>
      <w:tr w:rsidR="00B676DC" w:rsidRPr="00B676DC" w:rsidTr="00A9541F">
        <w:tc>
          <w:tcPr>
            <w:tcW w:w="770" w:type="dxa"/>
            <w:vMerge w:val="restart"/>
            <w:tcBorders>
              <w:left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b/>
              </w:rPr>
            </w:pPr>
            <w:r w:rsidRPr="00B676DC">
              <w:rPr>
                <w:rFonts w:ascii="Times New Roman" w:hAnsi="Times New Roman" w:cs="Times New Roman"/>
                <w:b/>
              </w:rPr>
              <w:t>1.</w:t>
            </w:r>
          </w:p>
        </w:tc>
        <w:tc>
          <w:tcPr>
            <w:tcW w:w="6489" w:type="dxa"/>
            <w:tcBorders>
              <w:top w:val="single" w:sz="4" w:space="0" w:color="auto"/>
              <w:left w:val="single" w:sz="4" w:space="0" w:color="auto"/>
              <w:bottom w:val="single" w:sz="4" w:space="0" w:color="auto"/>
              <w:right w:val="single" w:sz="4" w:space="0" w:color="auto"/>
            </w:tcBorders>
          </w:tcPr>
          <w:p w:rsidR="00B676DC" w:rsidRPr="00B676DC" w:rsidRDefault="00B676DC" w:rsidP="00B676DC">
            <w:pPr>
              <w:pStyle w:val="af3"/>
            </w:pPr>
            <w:r w:rsidRPr="00B676DC">
              <w:t xml:space="preserve">Наличие в образовательной организации локального нормативного акта, регламентирующего функционирование внутренней системы оценки качества образования в образовательной организации </w:t>
            </w:r>
          </w:p>
        </w:tc>
        <w:tc>
          <w:tcPr>
            <w:tcW w:w="3969" w:type="dxa"/>
            <w:tcBorders>
              <w:top w:val="single" w:sz="4" w:space="0" w:color="auto"/>
              <w:left w:val="single" w:sz="4" w:space="0" w:color="auto"/>
              <w:bottom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sz w:val="20"/>
                <w:szCs w:val="20"/>
              </w:rPr>
            </w:pPr>
            <w:r w:rsidRPr="00B676DC">
              <w:rPr>
                <w:rFonts w:ascii="Times New Roman" w:hAnsi="Times New Roman" w:cs="Times New Roman"/>
              </w:rPr>
              <w:t>имеется/не имеется</w:t>
            </w:r>
            <w:r w:rsidRPr="00B676DC">
              <w:rPr>
                <w:rFonts w:ascii="Times New Roman" w:hAnsi="Times New Roman" w:cs="Times New Roman"/>
              </w:rPr>
              <w:br/>
            </w:r>
          </w:p>
        </w:tc>
        <w:tc>
          <w:tcPr>
            <w:tcW w:w="4820" w:type="dxa"/>
            <w:tcBorders>
              <w:left w:val="single" w:sz="4" w:space="0" w:color="auto"/>
              <w:right w:val="single" w:sz="4" w:space="0" w:color="auto"/>
            </w:tcBorders>
          </w:tcPr>
          <w:p w:rsidR="00B676DC" w:rsidRPr="00B676DC" w:rsidRDefault="00B676DC" w:rsidP="00B676DC">
            <w:pPr>
              <w:autoSpaceDE w:val="0"/>
              <w:autoSpaceDN w:val="0"/>
              <w:adjustRightInd w:val="0"/>
              <w:spacing w:after="0" w:line="240" w:lineRule="auto"/>
              <w:jc w:val="both"/>
              <w:rPr>
                <w:rFonts w:ascii="Times New Roman" w:hAnsi="Times New Roman" w:cs="Times New Roman"/>
                <w:sz w:val="20"/>
                <w:szCs w:val="20"/>
              </w:rPr>
            </w:pPr>
            <w:r w:rsidRPr="00B676DC">
              <w:rPr>
                <w:rFonts w:ascii="Times New Roman" w:hAnsi="Times New Roman" w:cs="Times New Roman"/>
                <w:b/>
                <w:sz w:val="20"/>
                <w:szCs w:val="20"/>
              </w:rPr>
              <w:t>п.13 ч. 3 ст. 28 Федерального закона  от 29 декабря 2012 года № 273-ФЗ «Об образовании в Российской Федерации» (далее -273-ФЗ):</w:t>
            </w:r>
            <w:r w:rsidRPr="00B676DC">
              <w:rPr>
                <w:rFonts w:ascii="Times New Roman" w:hAnsi="Times New Roman" w:cs="Times New Roman"/>
                <w:sz w:val="20"/>
                <w:szCs w:val="20"/>
              </w:rPr>
              <w:t xml:space="preserve"> к компетенции образовательной организации относится проведение </w:t>
            </w:r>
            <w:proofErr w:type="spellStart"/>
            <w:r w:rsidRPr="00B676DC">
              <w:rPr>
                <w:rFonts w:ascii="Times New Roman" w:hAnsi="Times New Roman" w:cs="Times New Roman"/>
                <w:sz w:val="20"/>
                <w:szCs w:val="20"/>
              </w:rPr>
              <w:t>самообследования</w:t>
            </w:r>
            <w:proofErr w:type="spellEnd"/>
            <w:r w:rsidRPr="00B676DC">
              <w:rPr>
                <w:rFonts w:ascii="Times New Roman" w:hAnsi="Times New Roman" w:cs="Times New Roman"/>
                <w:sz w:val="20"/>
                <w:szCs w:val="20"/>
              </w:rPr>
              <w:t>, обеспечение функционирования внутренней системы оценки качества образования</w:t>
            </w:r>
          </w:p>
        </w:tc>
      </w:tr>
      <w:tr w:rsidR="00B676DC" w:rsidRPr="00B676DC" w:rsidTr="00A9541F">
        <w:tc>
          <w:tcPr>
            <w:tcW w:w="770" w:type="dxa"/>
            <w:vMerge/>
            <w:tcBorders>
              <w:left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b/>
              </w:rPr>
            </w:pPr>
          </w:p>
        </w:tc>
        <w:tc>
          <w:tcPr>
            <w:tcW w:w="6489" w:type="dxa"/>
            <w:tcBorders>
              <w:top w:val="single" w:sz="4" w:space="0" w:color="auto"/>
              <w:left w:val="single" w:sz="4" w:space="0" w:color="auto"/>
              <w:bottom w:val="single" w:sz="4" w:space="0" w:color="auto"/>
              <w:right w:val="single" w:sz="4" w:space="0" w:color="auto"/>
            </w:tcBorders>
          </w:tcPr>
          <w:p w:rsidR="00B676DC" w:rsidRPr="00B676DC" w:rsidRDefault="00B676DC" w:rsidP="00B676DC">
            <w:pPr>
              <w:spacing w:after="0" w:line="240" w:lineRule="auto"/>
              <w:rPr>
                <w:rFonts w:ascii="Times New Roman" w:hAnsi="Times New Roman" w:cs="Times New Roman"/>
              </w:rPr>
            </w:pPr>
            <w:r w:rsidRPr="00B676DC">
              <w:rPr>
                <w:rFonts w:ascii="Times New Roman" w:hAnsi="Times New Roman" w:cs="Times New Roman"/>
              </w:rPr>
              <w:t>Наличие решения соответствующего коллегиального органа управления образовательной организацией о принятии локального нормативного акта</w:t>
            </w:r>
          </w:p>
        </w:tc>
        <w:tc>
          <w:tcPr>
            <w:tcW w:w="3969" w:type="dxa"/>
            <w:tcBorders>
              <w:top w:val="single" w:sz="4" w:space="0" w:color="auto"/>
              <w:left w:val="single" w:sz="4" w:space="0" w:color="auto"/>
              <w:bottom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rPr>
            </w:pPr>
            <w:r w:rsidRPr="00B676DC">
              <w:rPr>
                <w:rFonts w:ascii="Times New Roman" w:hAnsi="Times New Roman" w:cs="Times New Roman"/>
              </w:rPr>
              <w:t>имеется/не имеется</w:t>
            </w:r>
          </w:p>
          <w:p w:rsidR="00B676DC" w:rsidRPr="00B676DC" w:rsidRDefault="00B676DC" w:rsidP="00B676DC">
            <w:pPr>
              <w:spacing w:after="0" w:line="240" w:lineRule="auto"/>
              <w:rPr>
                <w:rFonts w:ascii="Times New Roman" w:hAnsi="Times New Roman" w:cs="Times New Roman"/>
              </w:rPr>
            </w:pPr>
            <w:r w:rsidRPr="00B676DC">
              <w:rPr>
                <w:rFonts w:ascii="Times New Roman" w:hAnsi="Times New Roman" w:cs="Times New Roman"/>
              </w:rPr>
              <w:t xml:space="preserve">протокол от </w:t>
            </w:r>
          </w:p>
          <w:p w:rsidR="00B676DC" w:rsidRPr="00B676DC" w:rsidRDefault="00B676DC" w:rsidP="00B676DC">
            <w:pPr>
              <w:spacing w:after="0" w:line="240" w:lineRule="auto"/>
              <w:jc w:val="center"/>
              <w:rPr>
                <w:rFonts w:ascii="Times New Roman" w:hAnsi="Times New Roman" w:cs="Times New Roman"/>
              </w:rPr>
            </w:pPr>
            <w:r w:rsidRPr="00B676DC">
              <w:rPr>
                <w:rFonts w:ascii="Times New Roman" w:hAnsi="Times New Roman" w:cs="Times New Roman"/>
              </w:rPr>
              <w:t>№</w:t>
            </w:r>
          </w:p>
        </w:tc>
        <w:tc>
          <w:tcPr>
            <w:tcW w:w="4820" w:type="dxa"/>
            <w:vMerge w:val="restart"/>
            <w:tcBorders>
              <w:left w:val="single" w:sz="4" w:space="0" w:color="auto"/>
              <w:right w:val="single" w:sz="4" w:space="0" w:color="auto"/>
            </w:tcBorders>
          </w:tcPr>
          <w:p w:rsidR="00B676DC" w:rsidRPr="00B676DC" w:rsidRDefault="00B676DC" w:rsidP="00B676DC">
            <w:pPr>
              <w:widowControl w:val="0"/>
              <w:autoSpaceDE w:val="0"/>
              <w:autoSpaceDN w:val="0"/>
              <w:adjustRightInd w:val="0"/>
              <w:spacing w:after="0" w:line="240" w:lineRule="auto"/>
              <w:jc w:val="both"/>
              <w:rPr>
                <w:rFonts w:ascii="Times New Roman" w:hAnsi="Times New Roman" w:cs="Times New Roman"/>
                <w:sz w:val="20"/>
                <w:szCs w:val="20"/>
              </w:rPr>
            </w:pPr>
            <w:r w:rsidRPr="00B676DC">
              <w:rPr>
                <w:rFonts w:ascii="Times New Roman" w:hAnsi="Times New Roman" w:cs="Times New Roman"/>
                <w:b/>
                <w:sz w:val="20"/>
                <w:szCs w:val="20"/>
              </w:rPr>
              <w:t>ч.2 ст. 26 273-ФЗ:</w:t>
            </w:r>
            <w:r w:rsidRPr="00B676DC">
              <w:rPr>
                <w:rFonts w:ascii="Times New Roman" w:hAnsi="Times New Roman" w:cs="Times New Roman"/>
                <w:sz w:val="20"/>
                <w:szCs w:val="20"/>
              </w:rPr>
              <w:t xml:space="preserve">  управление образовательной организацией осуществляется на основе сочетания принципов единоначалия и коллегиальности.</w:t>
            </w:r>
          </w:p>
          <w:p w:rsidR="00B676DC" w:rsidRPr="00B676DC" w:rsidRDefault="00B676DC" w:rsidP="00B676DC">
            <w:pPr>
              <w:spacing w:after="0" w:line="240" w:lineRule="auto"/>
              <w:rPr>
                <w:rFonts w:ascii="Times New Roman" w:hAnsi="Times New Roman" w:cs="Times New Roman"/>
                <w:b/>
                <w:sz w:val="20"/>
                <w:szCs w:val="20"/>
              </w:rPr>
            </w:pPr>
          </w:p>
        </w:tc>
      </w:tr>
      <w:tr w:rsidR="00B676DC" w:rsidRPr="00B676DC" w:rsidTr="00A9541F">
        <w:trPr>
          <w:trHeight w:val="501"/>
        </w:trPr>
        <w:tc>
          <w:tcPr>
            <w:tcW w:w="770" w:type="dxa"/>
            <w:vMerge/>
            <w:tcBorders>
              <w:left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b/>
              </w:rPr>
            </w:pPr>
          </w:p>
        </w:tc>
        <w:tc>
          <w:tcPr>
            <w:tcW w:w="6489" w:type="dxa"/>
            <w:tcBorders>
              <w:top w:val="single" w:sz="4" w:space="0" w:color="auto"/>
              <w:left w:val="single" w:sz="4" w:space="0" w:color="auto"/>
              <w:bottom w:val="single" w:sz="4" w:space="0" w:color="auto"/>
              <w:right w:val="single" w:sz="4" w:space="0" w:color="auto"/>
            </w:tcBorders>
          </w:tcPr>
          <w:p w:rsidR="00B676DC" w:rsidRPr="00B676DC" w:rsidRDefault="00B676DC" w:rsidP="00B676DC">
            <w:pPr>
              <w:spacing w:after="0" w:line="240" w:lineRule="auto"/>
              <w:rPr>
                <w:rFonts w:ascii="Times New Roman" w:hAnsi="Times New Roman" w:cs="Times New Roman"/>
              </w:rPr>
            </w:pPr>
            <w:r w:rsidRPr="00B676DC">
              <w:rPr>
                <w:rFonts w:ascii="Times New Roman" w:hAnsi="Times New Roman" w:cs="Times New Roman"/>
              </w:rPr>
              <w:t>Утвержден</w:t>
            </w:r>
          </w:p>
          <w:p w:rsidR="00B676DC" w:rsidRPr="00B676DC" w:rsidRDefault="00B676DC" w:rsidP="00B676DC">
            <w:pPr>
              <w:spacing w:after="0" w:line="240" w:lineRule="auto"/>
              <w:jc w:val="both"/>
              <w:rPr>
                <w:rFonts w:ascii="Times New Roman" w:hAnsi="Times New Roman" w:cs="Times New Roman"/>
              </w:rPr>
            </w:pPr>
            <w:r w:rsidRPr="00B676DC">
              <w:rPr>
                <w:rFonts w:ascii="Times New Roman" w:hAnsi="Times New Roman" w:cs="Times New Roman"/>
              </w:rPr>
              <w:t>(наличие регистрации распоряжения (приказа) в книге регистрации распоряжений (приказов)</w:t>
            </w:r>
          </w:p>
        </w:tc>
        <w:tc>
          <w:tcPr>
            <w:tcW w:w="3969" w:type="dxa"/>
            <w:tcBorders>
              <w:top w:val="single" w:sz="4" w:space="0" w:color="auto"/>
              <w:left w:val="single" w:sz="4" w:space="0" w:color="auto"/>
              <w:bottom w:val="single" w:sz="4" w:space="0" w:color="auto"/>
              <w:right w:val="single" w:sz="4" w:space="0" w:color="auto"/>
            </w:tcBorders>
          </w:tcPr>
          <w:p w:rsidR="00B676DC" w:rsidRPr="00B676DC" w:rsidRDefault="00B676DC" w:rsidP="00B676DC">
            <w:pPr>
              <w:spacing w:after="0" w:line="240" w:lineRule="auto"/>
              <w:rPr>
                <w:rFonts w:ascii="Times New Roman" w:hAnsi="Times New Roman" w:cs="Times New Roman"/>
              </w:rPr>
            </w:pPr>
            <w:r w:rsidRPr="00B676DC">
              <w:rPr>
                <w:rFonts w:ascii="Times New Roman" w:hAnsi="Times New Roman" w:cs="Times New Roman"/>
              </w:rPr>
              <w:t>Приказ</w:t>
            </w:r>
          </w:p>
          <w:p w:rsidR="00B676DC" w:rsidRPr="00B676DC" w:rsidRDefault="00B676DC" w:rsidP="00B676DC">
            <w:pPr>
              <w:spacing w:after="0" w:line="240" w:lineRule="auto"/>
              <w:rPr>
                <w:rFonts w:ascii="Times New Roman" w:hAnsi="Times New Roman" w:cs="Times New Roman"/>
              </w:rPr>
            </w:pPr>
            <w:r w:rsidRPr="00B676DC">
              <w:rPr>
                <w:rFonts w:ascii="Times New Roman" w:hAnsi="Times New Roman" w:cs="Times New Roman"/>
              </w:rPr>
              <w:t xml:space="preserve">от              </w:t>
            </w:r>
          </w:p>
          <w:p w:rsidR="00B676DC" w:rsidRPr="00B676DC" w:rsidRDefault="00B676DC" w:rsidP="00B676DC">
            <w:pPr>
              <w:spacing w:after="0" w:line="240" w:lineRule="auto"/>
              <w:rPr>
                <w:rFonts w:ascii="Times New Roman" w:hAnsi="Times New Roman" w:cs="Times New Roman"/>
                <w:b/>
              </w:rPr>
            </w:pPr>
            <w:r w:rsidRPr="00B676DC">
              <w:rPr>
                <w:rFonts w:ascii="Times New Roman" w:hAnsi="Times New Roman" w:cs="Times New Roman"/>
              </w:rPr>
              <w:t>№</w:t>
            </w:r>
          </w:p>
        </w:tc>
        <w:tc>
          <w:tcPr>
            <w:tcW w:w="4820" w:type="dxa"/>
            <w:vMerge/>
            <w:tcBorders>
              <w:left w:val="single" w:sz="4" w:space="0" w:color="auto"/>
              <w:right w:val="single" w:sz="4" w:space="0" w:color="auto"/>
            </w:tcBorders>
          </w:tcPr>
          <w:p w:rsidR="00B676DC" w:rsidRPr="00B676DC" w:rsidRDefault="00B676DC" w:rsidP="00B676DC">
            <w:pPr>
              <w:spacing w:after="0" w:line="240" w:lineRule="auto"/>
              <w:rPr>
                <w:rFonts w:ascii="Times New Roman" w:hAnsi="Times New Roman" w:cs="Times New Roman"/>
                <w:b/>
              </w:rPr>
            </w:pPr>
          </w:p>
        </w:tc>
      </w:tr>
      <w:tr w:rsidR="00B676DC" w:rsidRPr="00B676DC" w:rsidTr="00A9541F">
        <w:trPr>
          <w:trHeight w:val="517"/>
        </w:trPr>
        <w:tc>
          <w:tcPr>
            <w:tcW w:w="770" w:type="dxa"/>
            <w:vMerge w:val="restart"/>
            <w:tcBorders>
              <w:left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b/>
              </w:rPr>
            </w:pPr>
            <w:r w:rsidRPr="00B676DC">
              <w:rPr>
                <w:rFonts w:ascii="Times New Roman" w:hAnsi="Times New Roman" w:cs="Times New Roman"/>
                <w:b/>
              </w:rPr>
              <w:t>2.</w:t>
            </w:r>
          </w:p>
        </w:tc>
        <w:tc>
          <w:tcPr>
            <w:tcW w:w="6489" w:type="dxa"/>
            <w:tcBorders>
              <w:top w:val="single" w:sz="4" w:space="0" w:color="auto"/>
              <w:left w:val="single" w:sz="4" w:space="0" w:color="auto"/>
              <w:right w:val="single" w:sz="4" w:space="0" w:color="auto"/>
            </w:tcBorders>
          </w:tcPr>
          <w:p w:rsidR="00B676DC" w:rsidRPr="00B676DC" w:rsidRDefault="00B676DC" w:rsidP="00B676DC">
            <w:pPr>
              <w:pStyle w:val="af3"/>
              <w:rPr>
                <w:b/>
                <w:szCs w:val="24"/>
              </w:rPr>
            </w:pPr>
            <w:r w:rsidRPr="00B676DC">
              <w:rPr>
                <w:b/>
                <w:szCs w:val="24"/>
              </w:rPr>
              <w:t>Наличие в образовательной организации  мониторинга по оценке  качества образования:</w:t>
            </w:r>
          </w:p>
        </w:tc>
        <w:tc>
          <w:tcPr>
            <w:tcW w:w="3969" w:type="dxa"/>
            <w:tcBorders>
              <w:top w:val="single" w:sz="4" w:space="0" w:color="auto"/>
              <w:left w:val="single" w:sz="4" w:space="0" w:color="auto"/>
              <w:right w:val="single" w:sz="4" w:space="0" w:color="auto"/>
            </w:tcBorders>
          </w:tcPr>
          <w:p w:rsidR="00B676DC" w:rsidRPr="00B676DC" w:rsidRDefault="00B676DC" w:rsidP="00B676DC">
            <w:pPr>
              <w:spacing w:after="0" w:line="240" w:lineRule="auto"/>
              <w:rPr>
                <w:rFonts w:ascii="Times New Roman" w:hAnsi="Times New Roman" w:cs="Times New Roman"/>
              </w:rPr>
            </w:pPr>
          </w:p>
        </w:tc>
        <w:tc>
          <w:tcPr>
            <w:tcW w:w="4820" w:type="dxa"/>
            <w:tcBorders>
              <w:left w:val="single" w:sz="4" w:space="0" w:color="auto"/>
              <w:right w:val="single" w:sz="4" w:space="0" w:color="auto"/>
            </w:tcBorders>
          </w:tcPr>
          <w:p w:rsidR="00B676DC" w:rsidRPr="00B676DC" w:rsidRDefault="00B676DC" w:rsidP="00B676DC">
            <w:pPr>
              <w:spacing w:after="0" w:line="240" w:lineRule="auto"/>
              <w:jc w:val="both"/>
              <w:rPr>
                <w:rFonts w:ascii="Times New Roman" w:eastAsia="Times New Roman" w:hAnsi="Times New Roman" w:cs="Times New Roman"/>
                <w:sz w:val="20"/>
                <w:szCs w:val="20"/>
              </w:rPr>
            </w:pPr>
            <w:r w:rsidRPr="00B676DC">
              <w:rPr>
                <w:rFonts w:ascii="Times New Roman" w:hAnsi="Times New Roman" w:cs="Times New Roman"/>
                <w:b/>
                <w:sz w:val="20"/>
                <w:szCs w:val="20"/>
              </w:rPr>
              <w:t>п.13 ч. 3 ст. 28 273-ФЗ:</w:t>
            </w:r>
            <w:r w:rsidRPr="00B676DC">
              <w:rPr>
                <w:rFonts w:ascii="Times New Roman" w:hAnsi="Times New Roman" w:cs="Times New Roman"/>
                <w:sz w:val="20"/>
                <w:szCs w:val="20"/>
              </w:rPr>
              <w:t xml:space="preserve"> К компетенции образовательной организации относится проведение </w:t>
            </w:r>
            <w:proofErr w:type="spellStart"/>
            <w:r w:rsidRPr="00B676DC">
              <w:rPr>
                <w:rFonts w:ascii="Times New Roman" w:hAnsi="Times New Roman" w:cs="Times New Roman"/>
                <w:sz w:val="20"/>
                <w:szCs w:val="20"/>
              </w:rPr>
              <w:t>самообследования</w:t>
            </w:r>
            <w:proofErr w:type="spellEnd"/>
            <w:r w:rsidRPr="00B676DC">
              <w:rPr>
                <w:rFonts w:ascii="Times New Roman" w:hAnsi="Times New Roman" w:cs="Times New Roman"/>
                <w:sz w:val="20"/>
                <w:szCs w:val="20"/>
              </w:rPr>
              <w:t>, обеспечение функционирования внутренней системы оценки качества образования.</w:t>
            </w:r>
          </w:p>
          <w:p w:rsidR="00B676DC" w:rsidRPr="00B676DC" w:rsidRDefault="00B676DC" w:rsidP="00B676DC">
            <w:pPr>
              <w:spacing w:after="0" w:line="240" w:lineRule="auto"/>
              <w:jc w:val="both"/>
              <w:rPr>
                <w:rFonts w:ascii="Times New Roman" w:hAnsi="Times New Roman" w:cs="Times New Roman"/>
                <w:b/>
              </w:rPr>
            </w:pPr>
            <w:r w:rsidRPr="00B676DC">
              <w:rPr>
                <w:rFonts w:ascii="Times New Roman" w:hAnsi="Times New Roman" w:cs="Times New Roman"/>
                <w:b/>
                <w:color w:val="000000"/>
                <w:sz w:val="20"/>
                <w:szCs w:val="20"/>
              </w:rPr>
              <w:t>ч</w:t>
            </w:r>
            <w:r w:rsidRPr="00B676DC">
              <w:rPr>
                <w:rFonts w:ascii="Times New Roman" w:hAnsi="Times New Roman" w:cs="Times New Roman"/>
                <w:b/>
                <w:sz w:val="20"/>
                <w:szCs w:val="20"/>
              </w:rPr>
              <w:t>. 7 ст. 28 273-ФЗ:</w:t>
            </w:r>
            <w:r w:rsidRPr="00B676DC">
              <w:rPr>
                <w:rFonts w:ascii="Times New Roman" w:hAnsi="Times New Roman" w:cs="Times New Roman"/>
                <w:sz w:val="20"/>
                <w:szCs w:val="20"/>
              </w:rPr>
              <w:t xml:space="preserve"> Образовательная организация несет ответственность в установленном законодательством Российской Федерации порядке за реализацию не в полном объеме образовательных программ в соответствии с учебным планом, качество образования своих выпускников.</w:t>
            </w:r>
          </w:p>
        </w:tc>
      </w:tr>
      <w:tr w:rsidR="00B676DC" w:rsidRPr="00B676DC" w:rsidTr="00A9541F">
        <w:trPr>
          <w:trHeight w:val="724"/>
        </w:trPr>
        <w:tc>
          <w:tcPr>
            <w:tcW w:w="770" w:type="dxa"/>
            <w:vMerge/>
            <w:tcBorders>
              <w:left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b/>
              </w:rPr>
            </w:pPr>
          </w:p>
        </w:tc>
        <w:tc>
          <w:tcPr>
            <w:tcW w:w="6489" w:type="dxa"/>
            <w:tcBorders>
              <w:top w:val="single" w:sz="4" w:space="0" w:color="auto"/>
              <w:left w:val="single" w:sz="4" w:space="0" w:color="auto"/>
              <w:right w:val="single" w:sz="4" w:space="0" w:color="auto"/>
            </w:tcBorders>
          </w:tcPr>
          <w:p w:rsidR="00B676DC" w:rsidRPr="00B676DC" w:rsidRDefault="00B676DC" w:rsidP="00B676DC">
            <w:pPr>
              <w:pStyle w:val="af3"/>
              <w:rPr>
                <w:b/>
              </w:rPr>
            </w:pPr>
            <w:r w:rsidRPr="00B676DC">
              <w:t xml:space="preserve">Аналитические материалы по результатам проведения мониторинга выполнения образовательных программ в полном объеме </w:t>
            </w:r>
          </w:p>
        </w:tc>
        <w:tc>
          <w:tcPr>
            <w:tcW w:w="3969" w:type="dxa"/>
            <w:tcBorders>
              <w:top w:val="single" w:sz="4" w:space="0" w:color="auto"/>
              <w:left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rPr>
            </w:pPr>
            <w:r w:rsidRPr="00B676DC">
              <w:rPr>
                <w:rFonts w:ascii="Times New Roman" w:hAnsi="Times New Roman" w:cs="Times New Roman"/>
              </w:rPr>
              <w:t>имеется/не имеется</w:t>
            </w:r>
            <w:r w:rsidRPr="00B676DC">
              <w:rPr>
                <w:rFonts w:ascii="Times New Roman" w:hAnsi="Times New Roman" w:cs="Times New Roman"/>
              </w:rPr>
              <w:br/>
            </w:r>
          </w:p>
        </w:tc>
        <w:tc>
          <w:tcPr>
            <w:tcW w:w="4820" w:type="dxa"/>
            <w:tcBorders>
              <w:left w:val="single" w:sz="4" w:space="0" w:color="auto"/>
              <w:right w:val="single" w:sz="4" w:space="0" w:color="auto"/>
            </w:tcBorders>
          </w:tcPr>
          <w:p w:rsidR="00B676DC" w:rsidRPr="00B676DC" w:rsidRDefault="00B676DC" w:rsidP="00B676DC">
            <w:pPr>
              <w:spacing w:after="0" w:line="240" w:lineRule="auto"/>
              <w:rPr>
                <w:rFonts w:ascii="Times New Roman" w:hAnsi="Times New Roman" w:cs="Times New Roman"/>
                <w:b/>
              </w:rPr>
            </w:pPr>
          </w:p>
        </w:tc>
      </w:tr>
      <w:tr w:rsidR="00B676DC" w:rsidRPr="00B676DC" w:rsidTr="00A9541F">
        <w:trPr>
          <w:trHeight w:val="751"/>
        </w:trPr>
        <w:tc>
          <w:tcPr>
            <w:tcW w:w="770" w:type="dxa"/>
            <w:vMerge/>
            <w:tcBorders>
              <w:left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b/>
              </w:rPr>
            </w:pPr>
          </w:p>
        </w:tc>
        <w:tc>
          <w:tcPr>
            <w:tcW w:w="6489" w:type="dxa"/>
            <w:tcBorders>
              <w:top w:val="single" w:sz="4" w:space="0" w:color="auto"/>
              <w:left w:val="single" w:sz="4" w:space="0" w:color="auto"/>
              <w:bottom w:val="single" w:sz="4" w:space="0" w:color="auto"/>
              <w:right w:val="single" w:sz="4" w:space="0" w:color="auto"/>
            </w:tcBorders>
          </w:tcPr>
          <w:p w:rsidR="00B676DC" w:rsidRPr="00B676DC" w:rsidRDefault="00B676DC" w:rsidP="00B676DC">
            <w:pPr>
              <w:pStyle w:val="af3"/>
            </w:pPr>
            <w:r w:rsidRPr="00B676DC">
              <w:t xml:space="preserve">Аналитические материалы проведения мониторинга результатов освоения обучающимися образовательных программ </w:t>
            </w:r>
          </w:p>
        </w:tc>
        <w:tc>
          <w:tcPr>
            <w:tcW w:w="3969" w:type="dxa"/>
            <w:tcBorders>
              <w:top w:val="single" w:sz="4" w:space="0" w:color="auto"/>
              <w:left w:val="single" w:sz="4" w:space="0" w:color="auto"/>
              <w:bottom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rPr>
            </w:pPr>
            <w:r w:rsidRPr="00B676DC">
              <w:rPr>
                <w:rFonts w:ascii="Times New Roman" w:hAnsi="Times New Roman" w:cs="Times New Roman"/>
              </w:rPr>
              <w:t>имеется/не имеется</w:t>
            </w:r>
            <w:r w:rsidRPr="00B676DC">
              <w:rPr>
                <w:rFonts w:ascii="Times New Roman" w:hAnsi="Times New Roman" w:cs="Times New Roman"/>
              </w:rPr>
              <w:br/>
            </w:r>
          </w:p>
        </w:tc>
        <w:tc>
          <w:tcPr>
            <w:tcW w:w="4820" w:type="dxa"/>
            <w:tcBorders>
              <w:left w:val="single" w:sz="4" w:space="0" w:color="auto"/>
              <w:right w:val="single" w:sz="4" w:space="0" w:color="auto"/>
            </w:tcBorders>
          </w:tcPr>
          <w:p w:rsidR="00B676DC" w:rsidRPr="00B676DC" w:rsidRDefault="00B676DC" w:rsidP="00B676DC">
            <w:pPr>
              <w:spacing w:after="0" w:line="240" w:lineRule="auto"/>
              <w:rPr>
                <w:rFonts w:ascii="Times New Roman" w:hAnsi="Times New Roman" w:cs="Times New Roman"/>
                <w:b/>
              </w:rPr>
            </w:pPr>
          </w:p>
        </w:tc>
      </w:tr>
      <w:tr w:rsidR="00B676DC" w:rsidRPr="00B676DC" w:rsidTr="00A9541F">
        <w:trPr>
          <w:trHeight w:val="489"/>
        </w:trPr>
        <w:tc>
          <w:tcPr>
            <w:tcW w:w="770" w:type="dxa"/>
            <w:vMerge/>
            <w:tcBorders>
              <w:left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b/>
              </w:rPr>
            </w:pPr>
          </w:p>
        </w:tc>
        <w:tc>
          <w:tcPr>
            <w:tcW w:w="6489" w:type="dxa"/>
            <w:tcBorders>
              <w:top w:val="single" w:sz="4" w:space="0" w:color="auto"/>
              <w:left w:val="single" w:sz="4" w:space="0" w:color="auto"/>
              <w:bottom w:val="single" w:sz="4" w:space="0" w:color="auto"/>
              <w:right w:val="single" w:sz="4" w:space="0" w:color="auto"/>
            </w:tcBorders>
          </w:tcPr>
          <w:p w:rsidR="00B676DC" w:rsidRPr="00B676DC" w:rsidRDefault="00B676DC" w:rsidP="00B676DC">
            <w:pPr>
              <w:pStyle w:val="2"/>
              <w:spacing w:after="0" w:line="240" w:lineRule="auto"/>
              <w:ind w:firstLine="0"/>
              <w:rPr>
                <w:b/>
                <w:color w:val="470F11"/>
                <w:szCs w:val="24"/>
              </w:rPr>
            </w:pPr>
            <w:r w:rsidRPr="00B676DC">
              <w:rPr>
                <w:b/>
                <w:szCs w:val="24"/>
              </w:rPr>
              <w:t>Наличие в образовательной организации мониторинга по оценке динамики индивидуальных достижений обучающихся:</w:t>
            </w:r>
          </w:p>
        </w:tc>
        <w:tc>
          <w:tcPr>
            <w:tcW w:w="3969" w:type="dxa"/>
            <w:tcBorders>
              <w:top w:val="single" w:sz="4" w:space="0" w:color="auto"/>
              <w:left w:val="single" w:sz="4" w:space="0" w:color="auto"/>
              <w:bottom w:val="single" w:sz="4" w:space="0" w:color="auto"/>
              <w:right w:val="single" w:sz="4" w:space="0" w:color="auto"/>
            </w:tcBorders>
          </w:tcPr>
          <w:p w:rsidR="00B676DC" w:rsidRPr="00B676DC" w:rsidRDefault="00B676DC" w:rsidP="00B676DC">
            <w:pPr>
              <w:pStyle w:val="af3"/>
              <w:jc w:val="center"/>
            </w:pPr>
          </w:p>
        </w:tc>
        <w:tc>
          <w:tcPr>
            <w:tcW w:w="4820" w:type="dxa"/>
            <w:vMerge w:val="restart"/>
            <w:tcBorders>
              <w:left w:val="single" w:sz="4" w:space="0" w:color="auto"/>
              <w:right w:val="single" w:sz="4" w:space="0" w:color="auto"/>
            </w:tcBorders>
          </w:tcPr>
          <w:p w:rsidR="00B676DC" w:rsidRPr="00B676DC" w:rsidRDefault="00B676DC" w:rsidP="00B676DC">
            <w:pPr>
              <w:spacing w:after="0" w:line="240" w:lineRule="auto"/>
              <w:jc w:val="both"/>
              <w:rPr>
                <w:rFonts w:ascii="Times New Roman" w:eastAsia="Times New Roman" w:hAnsi="Times New Roman" w:cs="Times New Roman"/>
                <w:sz w:val="20"/>
                <w:szCs w:val="20"/>
              </w:rPr>
            </w:pPr>
            <w:r w:rsidRPr="00B676DC">
              <w:rPr>
                <w:rFonts w:ascii="Times New Roman" w:hAnsi="Times New Roman" w:cs="Times New Roman"/>
                <w:b/>
                <w:sz w:val="20"/>
                <w:szCs w:val="20"/>
              </w:rPr>
              <w:t>п.13 ч. 3 ст. 28 273-ФЗ:</w:t>
            </w:r>
            <w:r w:rsidRPr="00B676DC">
              <w:rPr>
                <w:rFonts w:ascii="Times New Roman" w:hAnsi="Times New Roman" w:cs="Times New Roman"/>
                <w:sz w:val="20"/>
                <w:szCs w:val="20"/>
              </w:rPr>
              <w:t xml:space="preserve"> К компетенции образовательной организации относится проведение </w:t>
            </w:r>
            <w:proofErr w:type="spellStart"/>
            <w:r w:rsidRPr="00B676DC">
              <w:rPr>
                <w:rFonts w:ascii="Times New Roman" w:hAnsi="Times New Roman" w:cs="Times New Roman"/>
                <w:sz w:val="20"/>
                <w:szCs w:val="20"/>
              </w:rPr>
              <w:t>самообследования</w:t>
            </w:r>
            <w:proofErr w:type="spellEnd"/>
            <w:r w:rsidRPr="00B676DC">
              <w:rPr>
                <w:rFonts w:ascii="Times New Roman" w:hAnsi="Times New Roman" w:cs="Times New Roman"/>
                <w:sz w:val="20"/>
                <w:szCs w:val="20"/>
              </w:rPr>
              <w:t>, обеспечение функционирования внутренней системы оценки качества образования.</w:t>
            </w:r>
          </w:p>
          <w:p w:rsidR="00B676DC" w:rsidRPr="00B676DC" w:rsidRDefault="00B676DC" w:rsidP="00B676DC">
            <w:pPr>
              <w:spacing w:after="0" w:line="240" w:lineRule="auto"/>
              <w:jc w:val="both"/>
              <w:rPr>
                <w:rFonts w:ascii="Times New Roman" w:hAnsi="Times New Roman" w:cs="Times New Roman"/>
                <w:b/>
              </w:rPr>
            </w:pPr>
            <w:r w:rsidRPr="00B676DC">
              <w:rPr>
                <w:rFonts w:ascii="Times New Roman" w:hAnsi="Times New Roman" w:cs="Times New Roman"/>
                <w:b/>
                <w:sz w:val="20"/>
                <w:szCs w:val="20"/>
              </w:rPr>
              <w:t>п.11 ч. 3 ст. 28  273-ФЗ:</w:t>
            </w:r>
            <w:r w:rsidRPr="00B676DC">
              <w:rPr>
                <w:rFonts w:ascii="Times New Roman" w:hAnsi="Times New Roman" w:cs="Times New Roman"/>
                <w:sz w:val="20"/>
                <w:szCs w:val="20"/>
              </w:rPr>
              <w:t xml:space="preserve"> К компетенции образовательной организации относится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tc>
      </w:tr>
      <w:tr w:rsidR="00B676DC" w:rsidRPr="00B676DC" w:rsidTr="00A9541F">
        <w:trPr>
          <w:trHeight w:val="489"/>
        </w:trPr>
        <w:tc>
          <w:tcPr>
            <w:tcW w:w="770" w:type="dxa"/>
            <w:vMerge/>
            <w:tcBorders>
              <w:left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b/>
              </w:rPr>
            </w:pPr>
          </w:p>
        </w:tc>
        <w:tc>
          <w:tcPr>
            <w:tcW w:w="6489" w:type="dxa"/>
            <w:tcBorders>
              <w:top w:val="single" w:sz="4" w:space="0" w:color="auto"/>
              <w:left w:val="single" w:sz="4" w:space="0" w:color="auto"/>
              <w:bottom w:val="single" w:sz="4" w:space="0" w:color="auto"/>
              <w:right w:val="single" w:sz="4" w:space="0" w:color="auto"/>
            </w:tcBorders>
          </w:tcPr>
          <w:p w:rsidR="00B676DC" w:rsidRPr="00B676DC" w:rsidRDefault="00B676DC" w:rsidP="00B676DC">
            <w:pPr>
              <w:pStyle w:val="2"/>
              <w:spacing w:after="0" w:line="240" w:lineRule="auto"/>
              <w:ind w:firstLine="0"/>
              <w:rPr>
                <w:szCs w:val="24"/>
              </w:rPr>
            </w:pPr>
            <w:r w:rsidRPr="00B676DC">
              <w:t xml:space="preserve">Аналитические материалы по результатам проведения </w:t>
            </w:r>
            <w:r w:rsidRPr="00B676DC">
              <w:rPr>
                <w:szCs w:val="24"/>
              </w:rPr>
              <w:t>мониторинг</w:t>
            </w:r>
            <w:r w:rsidRPr="00B676DC">
              <w:t xml:space="preserve">а индивидуальных достижений обучающихся </w:t>
            </w:r>
          </w:p>
        </w:tc>
        <w:tc>
          <w:tcPr>
            <w:tcW w:w="3969" w:type="dxa"/>
            <w:tcBorders>
              <w:top w:val="single" w:sz="4" w:space="0" w:color="auto"/>
              <w:left w:val="single" w:sz="4" w:space="0" w:color="auto"/>
              <w:bottom w:val="single" w:sz="4" w:space="0" w:color="auto"/>
              <w:right w:val="single" w:sz="4" w:space="0" w:color="auto"/>
            </w:tcBorders>
          </w:tcPr>
          <w:p w:rsidR="00B676DC" w:rsidRPr="00B676DC" w:rsidRDefault="00B676DC" w:rsidP="00B676DC">
            <w:pPr>
              <w:pStyle w:val="af3"/>
              <w:jc w:val="center"/>
            </w:pPr>
            <w:r w:rsidRPr="00B676DC">
              <w:t>имеется/не имеется</w:t>
            </w:r>
            <w:r w:rsidRPr="00B676DC">
              <w:br/>
            </w:r>
          </w:p>
        </w:tc>
        <w:tc>
          <w:tcPr>
            <w:tcW w:w="4820" w:type="dxa"/>
            <w:vMerge/>
            <w:tcBorders>
              <w:left w:val="single" w:sz="4" w:space="0" w:color="auto"/>
              <w:right w:val="single" w:sz="4" w:space="0" w:color="auto"/>
            </w:tcBorders>
          </w:tcPr>
          <w:p w:rsidR="00B676DC" w:rsidRPr="00B676DC" w:rsidRDefault="00B676DC" w:rsidP="00B676DC">
            <w:pPr>
              <w:spacing w:after="0" w:line="240" w:lineRule="auto"/>
              <w:rPr>
                <w:rFonts w:ascii="Times New Roman" w:hAnsi="Times New Roman" w:cs="Times New Roman"/>
                <w:b/>
              </w:rPr>
            </w:pPr>
          </w:p>
        </w:tc>
      </w:tr>
      <w:tr w:rsidR="00B676DC" w:rsidRPr="00B676DC" w:rsidTr="00A9541F">
        <w:trPr>
          <w:trHeight w:val="489"/>
        </w:trPr>
        <w:tc>
          <w:tcPr>
            <w:tcW w:w="770" w:type="dxa"/>
            <w:vMerge/>
            <w:tcBorders>
              <w:left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b/>
              </w:rPr>
            </w:pPr>
          </w:p>
        </w:tc>
        <w:tc>
          <w:tcPr>
            <w:tcW w:w="6489" w:type="dxa"/>
            <w:tcBorders>
              <w:top w:val="single" w:sz="4" w:space="0" w:color="auto"/>
              <w:left w:val="single" w:sz="4" w:space="0" w:color="auto"/>
              <w:bottom w:val="single" w:sz="4" w:space="0" w:color="auto"/>
              <w:right w:val="single" w:sz="4" w:space="0" w:color="auto"/>
            </w:tcBorders>
          </w:tcPr>
          <w:p w:rsidR="00B676DC" w:rsidRPr="00B676DC" w:rsidRDefault="00B676DC" w:rsidP="00B676DC">
            <w:pPr>
              <w:pStyle w:val="2"/>
              <w:spacing w:after="0" w:line="240" w:lineRule="auto"/>
              <w:ind w:firstLine="0"/>
              <w:rPr>
                <w:b/>
                <w:color w:val="470F11"/>
                <w:szCs w:val="24"/>
              </w:rPr>
            </w:pPr>
            <w:r w:rsidRPr="00B676DC">
              <w:rPr>
                <w:b/>
                <w:szCs w:val="24"/>
              </w:rPr>
              <w:t>Наличие в образовательной организации мониторинга условий реализации образовательных программ:</w:t>
            </w:r>
          </w:p>
        </w:tc>
        <w:tc>
          <w:tcPr>
            <w:tcW w:w="3969" w:type="dxa"/>
            <w:tcBorders>
              <w:top w:val="single" w:sz="4" w:space="0" w:color="auto"/>
              <w:left w:val="single" w:sz="4" w:space="0" w:color="auto"/>
              <w:bottom w:val="single" w:sz="4" w:space="0" w:color="auto"/>
              <w:right w:val="single" w:sz="4" w:space="0" w:color="auto"/>
            </w:tcBorders>
          </w:tcPr>
          <w:p w:rsidR="00B676DC" w:rsidRPr="00B676DC" w:rsidRDefault="00B676DC" w:rsidP="00B676DC">
            <w:pPr>
              <w:pStyle w:val="af3"/>
              <w:jc w:val="center"/>
            </w:pPr>
          </w:p>
        </w:tc>
        <w:tc>
          <w:tcPr>
            <w:tcW w:w="4820" w:type="dxa"/>
            <w:vMerge w:val="restart"/>
            <w:tcBorders>
              <w:left w:val="single" w:sz="4" w:space="0" w:color="auto"/>
              <w:right w:val="single" w:sz="4" w:space="0" w:color="auto"/>
            </w:tcBorders>
          </w:tcPr>
          <w:p w:rsidR="00B676DC" w:rsidRPr="00B676DC" w:rsidRDefault="00B676DC" w:rsidP="00B676DC">
            <w:pPr>
              <w:spacing w:after="0" w:line="240" w:lineRule="auto"/>
              <w:jc w:val="both"/>
              <w:rPr>
                <w:rFonts w:ascii="Times New Roman" w:hAnsi="Times New Roman" w:cs="Times New Roman"/>
                <w:sz w:val="20"/>
                <w:szCs w:val="20"/>
              </w:rPr>
            </w:pPr>
            <w:r w:rsidRPr="00B676DC">
              <w:rPr>
                <w:rFonts w:ascii="Times New Roman" w:hAnsi="Times New Roman" w:cs="Times New Roman"/>
                <w:b/>
                <w:sz w:val="20"/>
                <w:szCs w:val="20"/>
              </w:rPr>
              <w:t>п.13 ч. 3 ст. 28 273-ФЗ:</w:t>
            </w:r>
            <w:r w:rsidRPr="00B676DC">
              <w:rPr>
                <w:rFonts w:ascii="Times New Roman" w:hAnsi="Times New Roman" w:cs="Times New Roman"/>
                <w:sz w:val="20"/>
                <w:szCs w:val="20"/>
              </w:rPr>
              <w:t xml:space="preserve"> К компетенции образовательной организации относится проведение </w:t>
            </w:r>
            <w:proofErr w:type="spellStart"/>
            <w:r w:rsidRPr="00B676DC">
              <w:rPr>
                <w:rFonts w:ascii="Times New Roman" w:hAnsi="Times New Roman" w:cs="Times New Roman"/>
                <w:sz w:val="20"/>
                <w:szCs w:val="20"/>
              </w:rPr>
              <w:t>самообследования</w:t>
            </w:r>
            <w:proofErr w:type="spellEnd"/>
            <w:r w:rsidRPr="00B676DC">
              <w:rPr>
                <w:rFonts w:ascii="Times New Roman" w:hAnsi="Times New Roman" w:cs="Times New Roman"/>
                <w:sz w:val="20"/>
                <w:szCs w:val="20"/>
              </w:rPr>
              <w:t>, обеспечение функционирования внутренней системы оценки качества образования.</w:t>
            </w:r>
          </w:p>
          <w:p w:rsidR="00B676DC" w:rsidRPr="00B676DC" w:rsidRDefault="00B676DC" w:rsidP="00B676DC">
            <w:pPr>
              <w:pStyle w:val="ConsPlusNormal"/>
              <w:ind w:firstLine="0"/>
              <w:jc w:val="both"/>
              <w:rPr>
                <w:rFonts w:ascii="Times New Roman" w:hAnsi="Times New Roman" w:cs="Times New Roman"/>
              </w:rPr>
            </w:pPr>
            <w:r w:rsidRPr="00B676DC">
              <w:rPr>
                <w:rFonts w:ascii="Times New Roman" w:hAnsi="Times New Roman" w:cs="Times New Roman"/>
                <w:b/>
              </w:rPr>
              <w:t>п.2 ч. 3 ст. 28 273-ФЗ</w:t>
            </w:r>
            <w:r w:rsidRPr="00B676DC">
              <w:rPr>
                <w:rFonts w:ascii="Times New Roman" w:hAnsi="Times New Roman" w:cs="Times New Roman"/>
              </w:rPr>
              <w:t xml:space="preserve"> к компетенции образовательной организации в установленной сфере деятельности относится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43"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sidRPr="00B676DC">
                <w:rPr>
                  <w:rStyle w:val="ab"/>
                  <w:rFonts w:ascii="Times New Roman" w:hAnsi="Times New Roman" w:cs="Times New Roman"/>
                  <w:color w:val="auto"/>
                  <w:u w:val="none"/>
                </w:rPr>
                <w:t>стандартами</w:t>
              </w:r>
            </w:hyperlink>
            <w:r w:rsidRPr="00B676DC">
              <w:rPr>
                <w:rFonts w:ascii="Times New Roman" w:hAnsi="Times New Roman" w:cs="Times New Roman"/>
              </w:rPr>
              <w:t>, федеральными государственными требованиями, образовательными стандартами.</w:t>
            </w:r>
          </w:p>
          <w:p w:rsidR="00B676DC" w:rsidRPr="00B676DC" w:rsidRDefault="00B676DC" w:rsidP="00B676DC">
            <w:pPr>
              <w:spacing w:after="0" w:line="240" w:lineRule="auto"/>
              <w:rPr>
                <w:rFonts w:ascii="Times New Roman" w:hAnsi="Times New Roman" w:cs="Times New Roman"/>
                <w:b/>
              </w:rPr>
            </w:pPr>
          </w:p>
        </w:tc>
      </w:tr>
      <w:tr w:rsidR="00B676DC" w:rsidRPr="00B676DC" w:rsidTr="00A9541F">
        <w:trPr>
          <w:trHeight w:val="1124"/>
        </w:trPr>
        <w:tc>
          <w:tcPr>
            <w:tcW w:w="770" w:type="dxa"/>
            <w:vMerge/>
            <w:tcBorders>
              <w:left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b/>
              </w:rPr>
            </w:pPr>
          </w:p>
        </w:tc>
        <w:tc>
          <w:tcPr>
            <w:tcW w:w="6489" w:type="dxa"/>
            <w:tcBorders>
              <w:top w:val="single" w:sz="4" w:space="0" w:color="auto"/>
              <w:left w:val="single" w:sz="4" w:space="0" w:color="auto"/>
              <w:right w:val="single" w:sz="4" w:space="0" w:color="auto"/>
            </w:tcBorders>
          </w:tcPr>
          <w:p w:rsidR="00B676DC" w:rsidRPr="00B676DC" w:rsidRDefault="00B676DC" w:rsidP="00B676DC">
            <w:pPr>
              <w:pStyle w:val="2"/>
              <w:spacing w:after="0" w:line="240" w:lineRule="auto"/>
              <w:ind w:firstLine="0"/>
              <w:jc w:val="left"/>
              <w:rPr>
                <w:sz w:val="22"/>
              </w:rPr>
            </w:pPr>
            <w:r w:rsidRPr="00B676DC">
              <w:t xml:space="preserve">Аналитические материалы по результатам проведения </w:t>
            </w:r>
            <w:r w:rsidRPr="00B676DC">
              <w:rPr>
                <w:szCs w:val="24"/>
              </w:rPr>
              <w:t>мониторинг</w:t>
            </w:r>
            <w:r w:rsidRPr="00B676DC">
              <w:t>а</w:t>
            </w:r>
            <w:r w:rsidRPr="00B676DC">
              <w:rPr>
                <w:sz w:val="22"/>
              </w:rPr>
              <w:t xml:space="preserve">  условий  реализации образовательных программ в части:</w:t>
            </w:r>
          </w:p>
          <w:p w:rsidR="00B676DC" w:rsidRPr="00B676DC" w:rsidRDefault="00B676DC" w:rsidP="00B676DC">
            <w:pPr>
              <w:pStyle w:val="2"/>
              <w:spacing w:after="0" w:line="240" w:lineRule="auto"/>
              <w:ind w:firstLine="0"/>
              <w:jc w:val="left"/>
            </w:pPr>
            <w:r w:rsidRPr="00B676DC">
              <w:t>учебно - методического оснащения образовательного процесса</w:t>
            </w:r>
          </w:p>
        </w:tc>
        <w:tc>
          <w:tcPr>
            <w:tcW w:w="3969" w:type="dxa"/>
            <w:tcBorders>
              <w:top w:val="single" w:sz="4" w:space="0" w:color="auto"/>
              <w:left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rPr>
            </w:pPr>
            <w:r w:rsidRPr="00B676DC">
              <w:rPr>
                <w:rFonts w:ascii="Times New Roman" w:hAnsi="Times New Roman" w:cs="Times New Roman"/>
              </w:rPr>
              <w:t>имеется/не имеется</w:t>
            </w:r>
          </w:p>
        </w:tc>
        <w:tc>
          <w:tcPr>
            <w:tcW w:w="4820" w:type="dxa"/>
            <w:vMerge/>
            <w:tcBorders>
              <w:left w:val="single" w:sz="4" w:space="0" w:color="auto"/>
              <w:right w:val="single" w:sz="4" w:space="0" w:color="auto"/>
            </w:tcBorders>
          </w:tcPr>
          <w:p w:rsidR="00B676DC" w:rsidRPr="00B676DC" w:rsidRDefault="00B676DC" w:rsidP="00B676DC">
            <w:pPr>
              <w:spacing w:after="0" w:line="240" w:lineRule="auto"/>
              <w:rPr>
                <w:rFonts w:ascii="Times New Roman" w:hAnsi="Times New Roman" w:cs="Times New Roman"/>
                <w:b/>
              </w:rPr>
            </w:pPr>
          </w:p>
        </w:tc>
      </w:tr>
      <w:tr w:rsidR="00B676DC" w:rsidRPr="00B676DC" w:rsidTr="00A9541F">
        <w:trPr>
          <w:trHeight w:val="499"/>
        </w:trPr>
        <w:tc>
          <w:tcPr>
            <w:tcW w:w="770" w:type="dxa"/>
            <w:vMerge/>
            <w:tcBorders>
              <w:left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b/>
              </w:rPr>
            </w:pPr>
          </w:p>
        </w:tc>
        <w:tc>
          <w:tcPr>
            <w:tcW w:w="6489" w:type="dxa"/>
            <w:tcBorders>
              <w:top w:val="single" w:sz="4" w:space="0" w:color="auto"/>
              <w:left w:val="single" w:sz="4" w:space="0" w:color="auto"/>
              <w:right w:val="single" w:sz="4" w:space="0" w:color="auto"/>
            </w:tcBorders>
          </w:tcPr>
          <w:p w:rsidR="00B676DC" w:rsidRPr="00B676DC" w:rsidRDefault="00B676DC" w:rsidP="00B676DC">
            <w:pPr>
              <w:pStyle w:val="2"/>
              <w:spacing w:after="0" w:line="240" w:lineRule="auto"/>
              <w:ind w:firstLine="0"/>
              <w:jc w:val="left"/>
            </w:pPr>
            <w:r w:rsidRPr="00B676DC">
              <w:t>информационно - методического обеспечения образовательного процесса</w:t>
            </w:r>
          </w:p>
        </w:tc>
        <w:tc>
          <w:tcPr>
            <w:tcW w:w="3969" w:type="dxa"/>
            <w:tcBorders>
              <w:top w:val="single" w:sz="4" w:space="0" w:color="auto"/>
              <w:left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rPr>
            </w:pPr>
            <w:r w:rsidRPr="00B676DC">
              <w:rPr>
                <w:rFonts w:ascii="Times New Roman" w:hAnsi="Times New Roman" w:cs="Times New Roman"/>
              </w:rPr>
              <w:t>имеется/не имеется</w:t>
            </w:r>
            <w:r w:rsidRPr="00B676DC">
              <w:rPr>
                <w:rFonts w:ascii="Times New Roman" w:hAnsi="Times New Roman" w:cs="Times New Roman"/>
              </w:rPr>
              <w:br/>
            </w:r>
          </w:p>
        </w:tc>
        <w:tc>
          <w:tcPr>
            <w:tcW w:w="4820" w:type="dxa"/>
            <w:vMerge/>
            <w:tcBorders>
              <w:left w:val="single" w:sz="4" w:space="0" w:color="auto"/>
              <w:right w:val="single" w:sz="4" w:space="0" w:color="auto"/>
            </w:tcBorders>
          </w:tcPr>
          <w:p w:rsidR="00B676DC" w:rsidRPr="00B676DC" w:rsidRDefault="00B676DC" w:rsidP="00B676DC">
            <w:pPr>
              <w:spacing w:after="0" w:line="240" w:lineRule="auto"/>
              <w:rPr>
                <w:rFonts w:ascii="Times New Roman" w:hAnsi="Times New Roman" w:cs="Times New Roman"/>
                <w:b/>
              </w:rPr>
            </w:pPr>
          </w:p>
        </w:tc>
      </w:tr>
      <w:tr w:rsidR="00B676DC" w:rsidRPr="00B676DC" w:rsidTr="00A9541F">
        <w:trPr>
          <w:trHeight w:val="522"/>
        </w:trPr>
        <w:tc>
          <w:tcPr>
            <w:tcW w:w="770" w:type="dxa"/>
            <w:vMerge/>
            <w:tcBorders>
              <w:left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b/>
              </w:rPr>
            </w:pPr>
          </w:p>
        </w:tc>
        <w:tc>
          <w:tcPr>
            <w:tcW w:w="6489" w:type="dxa"/>
            <w:tcBorders>
              <w:top w:val="single" w:sz="4" w:space="0" w:color="auto"/>
              <w:left w:val="single" w:sz="4" w:space="0" w:color="auto"/>
              <w:right w:val="single" w:sz="4" w:space="0" w:color="auto"/>
            </w:tcBorders>
          </w:tcPr>
          <w:p w:rsidR="00B676DC" w:rsidRPr="00B676DC" w:rsidRDefault="00B676DC" w:rsidP="00B676DC">
            <w:pPr>
              <w:pStyle w:val="2"/>
              <w:spacing w:after="0" w:line="240" w:lineRule="auto"/>
              <w:ind w:firstLine="0"/>
              <w:jc w:val="left"/>
            </w:pPr>
            <w:r w:rsidRPr="00B676DC">
              <w:t>материально - технического оснащения образовательного процесса</w:t>
            </w:r>
          </w:p>
        </w:tc>
        <w:tc>
          <w:tcPr>
            <w:tcW w:w="3969" w:type="dxa"/>
            <w:tcBorders>
              <w:top w:val="single" w:sz="4" w:space="0" w:color="auto"/>
              <w:left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rPr>
            </w:pPr>
            <w:r w:rsidRPr="00B676DC">
              <w:rPr>
                <w:rFonts w:ascii="Times New Roman" w:hAnsi="Times New Roman" w:cs="Times New Roman"/>
              </w:rPr>
              <w:t>имеется/не имеется</w:t>
            </w:r>
            <w:r w:rsidRPr="00B676DC">
              <w:rPr>
                <w:rFonts w:ascii="Times New Roman" w:hAnsi="Times New Roman" w:cs="Times New Roman"/>
              </w:rPr>
              <w:br/>
            </w:r>
          </w:p>
        </w:tc>
        <w:tc>
          <w:tcPr>
            <w:tcW w:w="4820" w:type="dxa"/>
            <w:vMerge/>
            <w:tcBorders>
              <w:left w:val="single" w:sz="4" w:space="0" w:color="auto"/>
              <w:right w:val="single" w:sz="4" w:space="0" w:color="auto"/>
            </w:tcBorders>
          </w:tcPr>
          <w:p w:rsidR="00B676DC" w:rsidRPr="00B676DC" w:rsidRDefault="00B676DC" w:rsidP="00B676DC">
            <w:pPr>
              <w:spacing w:after="0" w:line="240" w:lineRule="auto"/>
              <w:rPr>
                <w:rFonts w:ascii="Times New Roman" w:hAnsi="Times New Roman" w:cs="Times New Roman"/>
                <w:b/>
              </w:rPr>
            </w:pPr>
          </w:p>
        </w:tc>
      </w:tr>
      <w:tr w:rsidR="00B676DC" w:rsidRPr="00B676DC" w:rsidTr="00B676DC">
        <w:trPr>
          <w:trHeight w:val="141"/>
        </w:trPr>
        <w:tc>
          <w:tcPr>
            <w:tcW w:w="770" w:type="dxa"/>
            <w:vMerge/>
            <w:tcBorders>
              <w:left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b/>
              </w:rPr>
            </w:pPr>
          </w:p>
        </w:tc>
        <w:tc>
          <w:tcPr>
            <w:tcW w:w="6489" w:type="dxa"/>
            <w:tcBorders>
              <w:top w:val="single" w:sz="4" w:space="0" w:color="auto"/>
              <w:left w:val="single" w:sz="4" w:space="0" w:color="auto"/>
              <w:right w:val="single" w:sz="4" w:space="0" w:color="auto"/>
            </w:tcBorders>
          </w:tcPr>
          <w:p w:rsidR="00B676DC" w:rsidRPr="00B676DC" w:rsidRDefault="00B676DC" w:rsidP="00B676DC">
            <w:pPr>
              <w:pStyle w:val="2"/>
              <w:spacing w:after="0" w:line="240" w:lineRule="auto"/>
              <w:ind w:firstLine="0"/>
              <w:jc w:val="left"/>
            </w:pPr>
            <w:r w:rsidRPr="00B676DC">
              <w:t>кадрового обеспечения образовательного процесса</w:t>
            </w:r>
          </w:p>
        </w:tc>
        <w:tc>
          <w:tcPr>
            <w:tcW w:w="3969" w:type="dxa"/>
            <w:tcBorders>
              <w:top w:val="single" w:sz="4" w:space="0" w:color="auto"/>
              <w:left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rPr>
            </w:pPr>
            <w:r>
              <w:rPr>
                <w:rFonts w:ascii="Times New Roman" w:hAnsi="Times New Roman" w:cs="Times New Roman"/>
              </w:rPr>
              <w:t>имеется/не имеется</w:t>
            </w:r>
          </w:p>
        </w:tc>
        <w:tc>
          <w:tcPr>
            <w:tcW w:w="4820" w:type="dxa"/>
            <w:vMerge/>
            <w:tcBorders>
              <w:left w:val="single" w:sz="4" w:space="0" w:color="auto"/>
              <w:right w:val="single" w:sz="4" w:space="0" w:color="auto"/>
            </w:tcBorders>
          </w:tcPr>
          <w:p w:rsidR="00B676DC" w:rsidRPr="00B676DC" w:rsidRDefault="00B676DC" w:rsidP="00B676DC">
            <w:pPr>
              <w:spacing w:after="0" w:line="240" w:lineRule="auto"/>
              <w:rPr>
                <w:rFonts w:ascii="Times New Roman" w:hAnsi="Times New Roman" w:cs="Times New Roman"/>
                <w:b/>
              </w:rPr>
            </w:pPr>
          </w:p>
        </w:tc>
      </w:tr>
      <w:tr w:rsidR="00B676DC" w:rsidRPr="00B676DC" w:rsidTr="00A9541F">
        <w:trPr>
          <w:trHeight w:val="530"/>
        </w:trPr>
        <w:tc>
          <w:tcPr>
            <w:tcW w:w="770" w:type="dxa"/>
            <w:vMerge/>
            <w:tcBorders>
              <w:left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b/>
              </w:rPr>
            </w:pPr>
          </w:p>
        </w:tc>
        <w:tc>
          <w:tcPr>
            <w:tcW w:w="6489" w:type="dxa"/>
            <w:tcBorders>
              <w:top w:val="single" w:sz="4" w:space="0" w:color="auto"/>
              <w:left w:val="single" w:sz="4" w:space="0" w:color="auto"/>
              <w:right w:val="single" w:sz="4" w:space="0" w:color="auto"/>
            </w:tcBorders>
          </w:tcPr>
          <w:p w:rsidR="00B676DC" w:rsidRPr="00B676DC" w:rsidRDefault="00B676DC" w:rsidP="00B676DC">
            <w:pPr>
              <w:pStyle w:val="2"/>
              <w:spacing w:after="0" w:line="240" w:lineRule="auto"/>
              <w:ind w:firstLine="0"/>
              <w:rPr>
                <w:b/>
              </w:rPr>
            </w:pPr>
            <w:r w:rsidRPr="00B676DC">
              <w:rPr>
                <w:b/>
                <w:szCs w:val="24"/>
              </w:rPr>
              <w:t xml:space="preserve">Наличие положительной /отрицательной динамики </w:t>
            </w:r>
            <w:r w:rsidRPr="00B676DC">
              <w:rPr>
                <w:b/>
                <w:sz w:val="22"/>
              </w:rPr>
              <w:t xml:space="preserve"> по данному направлению в образовательной организации</w:t>
            </w:r>
          </w:p>
        </w:tc>
        <w:tc>
          <w:tcPr>
            <w:tcW w:w="3969" w:type="dxa"/>
            <w:tcBorders>
              <w:top w:val="single" w:sz="4" w:space="0" w:color="auto"/>
              <w:left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rPr>
            </w:pPr>
            <w:r w:rsidRPr="00B676DC">
              <w:rPr>
                <w:rFonts w:ascii="Times New Roman" w:hAnsi="Times New Roman" w:cs="Times New Roman"/>
              </w:rPr>
              <w:t>имеется/не имеется</w:t>
            </w:r>
          </w:p>
        </w:tc>
        <w:tc>
          <w:tcPr>
            <w:tcW w:w="4820" w:type="dxa"/>
            <w:tcBorders>
              <w:left w:val="single" w:sz="4" w:space="0" w:color="auto"/>
              <w:right w:val="single" w:sz="4" w:space="0" w:color="auto"/>
            </w:tcBorders>
          </w:tcPr>
          <w:p w:rsidR="00B676DC" w:rsidRPr="00B676DC" w:rsidRDefault="00B676DC" w:rsidP="00B676DC">
            <w:pPr>
              <w:spacing w:after="0" w:line="240" w:lineRule="auto"/>
              <w:jc w:val="both"/>
              <w:rPr>
                <w:rFonts w:ascii="Times New Roman" w:hAnsi="Times New Roman" w:cs="Times New Roman"/>
                <w:b/>
              </w:rPr>
            </w:pPr>
            <w:r w:rsidRPr="00B676DC">
              <w:rPr>
                <w:rFonts w:ascii="Times New Roman" w:hAnsi="Times New Roman" w:cs="Times New Roman"/>
                <w:b/>
                <w:sz w:val="20"/>
                <w:szCs w:val="20"/>
              </w:rPr>
              <w:t>п.13 ч. 3 ст. 28 273-ФЗ:</w:t>
            </w:r>
            <w:r w:rsidRPr="00B676DC">
              <w:rPr>
                <w:rFonts w:ascii="Times New Roman" w:hAnsi="Times New Roman" w:cs="Times New Roman"/>
                <w:sz w:val="20"/>
                <w:szCs w:val="20"/>
              </w:rPr>
              <w:t xml:space="preserve"> К компетенции образовательной организации относится проведение </w:t>
            </w:r>
            <w:proofErr w:type="spellStart"/>
            <w:r w:rsidRPr="00B676DC">
              <w:rPr>
                <w:rFonts w:ascii="Times New Roman" w:hAnsi="Times New Roman" w:cs="Times New Roman"/>
                <w:sz w:val="20"/>
                <w:szCs w:val="20"/>
              </w:rPr>
              <w:t>самообследования</w:t>
            </w:r>
            <w:proofErr w:type="spellEnd"/>
            <w:r w:rsidRPr="00B676DC">
              <w:rPr>
                <w:rFonts w:ascii="Times New Roman" w:hAnsi="Times New Roman" w:cs="Times New Roman"/>
                <w:sz w:val="20"/>
                <w:szCs w:val="20"/>
              </w:rPr>
              <w:t>, обеспечение функционирования внутренней системы оценки качества образования.</w:t>
            </w:r>
          </w:p>
        </w:tc>
      </w:tr>
      <w:tr w:rsidR="00B676DC" w:rsidRPr="00B676DC" w:rsidTr="00A9541F">
        <w:trPr>
          <w:trHeight w:val="701"/>
        </w:trPr>
        <w:tc>
          <w:tcPr>
            <w:tcW w:w="770" w:type="dxa"/>
            <w:vMerge/>
            <w:tcBorders>
              <w:left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b/>
              </w:rPr>
            </w:pPr>
          </w:p>
        </w:tc>
        <w:tc>
          <w:tcPr>
            <w:tcW w:w="6489" w:type="dxa"/>
            <w:tcBorders>
              <w:top w:val="single" w:sz="4" w:space="0" w:color="auto"/>
              <w:left w:val="single" w:sz="4" w:space="0" w:color="auto"/>
              <w:bottom w:val="single" w:sz="4" w:space="0" w:color="auto"/>
              <w:right w:val="single" w:sz="4" w:space="0" w:color="auto"/>
            </w:tcBorders>
          </w:tcPr>
          <w:p w:rsidR="00B676DC" w:rsidRPr="00B676DC" w:rsidRDefault="00B676DC" w:rsidP="00115F5E">
            <w:pPr>
              <w:pStyle w:val="2"/>
              <w:spacing w:after="0" w:line="240" w:lineRule="auto"/>
              <w:ind w:firstLine="0"/>
            </w:pPr>
            <w:r w:rsidRPr="00B676DC">
              <w:t xml:space="preserve">Наличие в образовательной организации мониторинга удовлетворенности комплексностью и системностью работы образовательной организации: </w:t>
            </w:r>
          </w:p>
        </w:tc>
        <w:tc>
          <w:tcPr>
            <w:tcW w:w="3969" w:type="dxa"/>
            <w:tcBorders>
              <w:top w:val="single" w:sz="4" w:space="0" w:color="auto"/>
              <w:left w:val="single" w:sz="4" w:space="0" w:color="auto"/>
              <w:bottom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b/>
              </w:rPr>
            </w:pPr>
            <w:r w:rsidRPr="00B676DC">
              <w:rPr>
                <w:rFonts w:ascii="Times New Roman" w:hAnsi="Times New Roman" w:cs="Times New Roman"/>
              </w:rPr>
              <w:t>имеется/не имеется</w:t>
            </w:r>
          </w:p>
        </w:tc>
        <w:tc>
          <w:tcPr>
            <w:tcW w:w="4820" w:type="dxa"/>
            <w:vMerge w:val="restart"/>
            <w:tcBorders>
              <w:left w:val="single" w:sz="4" w:space="0" w:color="auto"/>
              <w:right w:val="single" w:sz="4" w:space="0" w:color="auto"/>
            </w:tcBorders>
          </w:tcPr>
          <w:p w:rsidR="00B676DC" w:rsidRPr="00B676DC" w:rsidRDefault="00B676DC" w:rsidP="00B676DC">
            <w:pPr>
              <w:spacing w:after="0" w:line="240" w:lineRule="auto"/>
              <w:jc w:val="both"/>
              <w:rPr>
                <w:rFonts w:ascii="Times New Roman" w:hAnsi="Times New Roman" w:cs="Times New Roman"/>
                <w:sz w:val="18"/>
                <w:szCs w:val="18"/>
              </w:rPr>
            </w:pPr>
            <w:r w:rsidRPr="00B676DC">
              <w:rPr>
                <w:rFonts w:ascii="Times New Roman" w:hAnsi="Times New Roman" w:cs="Times New Roman"/>
                <w:b/>
                <w:sz w:val="18"/>
                <w:szCs w:val="18"/>
              </w:rPr>
              <w:t xml:space="preserve">ч. 7  ст. 28 273-ФЗ: </w:t>
            </w:r>
            <w:r w:rsidRPr="00B676DC">
              <w:rPr>
                <w:rFonts w:ascii="Times New Roman" w:hAnsi="Times New Roman" w:cs="Times New Roman"/>
                <w:sz w:val="18"/>
                <w:szCs w:val="18"/>
              </w:rPr>
              <w:t xml:space="preserve">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w:t>
            </w:r>
            <w:r w:rsidRPr="00B676DC">
              <w:rPr>
                <w:rFonts w:ascii="Times New Roman" w:hAnsi="Times New Roman" w:cs="Times New Roman"/>
                <w:sz w:val="18"/>
                <w:szCs w:val="18"/>
              </w:rPr>
              <w:lastRenderedPageBreak/>
              <w:t>компетенции, за реализацию не в полном объеме образовательных программ в соответствии с учебным планом, качество образования своих выпускников,</w:t>
            </w:r>
          </w:p>
          <w:p w:rsidR="00B676DC" w:rsidRPr="00B676DC" w:rsidRDefault="00B676DC" w:rsidP="00B676DC">
            <w:pPr>
              <w:spacing w:after="0" w:line="240" w:lineRule="auto"/>
              <w:rPr>
                <w:rFonts w:ascii="Times New Roman" w:hAnsi="Times New Roman" w:cs="Times New Roman"/>
                <w:b/>
              </w:rPr>
            </w:pPr>
          </w:p>
        </w:tc>
      </w:tr>
      <w:tr w:rsidR="00B676DC" w:rsidRPr="00B676DC" w:rsidTr="00A9541F">
        <w:trPr>
          <w:trHeight w:val="547"/>
        </w:trPr>
        <w:tc>
          <w:tcPr>
            <w:tcW w:w="770" w:type="dxa"/>
            <w:vMerge/>
            <w:tcBorders>
              <w:left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b/>
              </w:rPr>
            </w:pPr>
          </w:p>
        </w:tc>
        <w:tc>
          <w:tcPr>
            <w:tcW w:w="6489" w:type="dxa"/>
            <w:tcBorders>
              <w:top w:val="single" w:sz="4" w:space="0" w:color="auto"/>
              <w:left w:val="single" w:sz="4" w:space="0" w:color="auto"/>
              <w:bottom w:val="single" w:sz="4" w:space="0" w:color="auto"/>
              <w:right w:val="single" w:sz="4" w:space="0" w:color="auto"/>
            </w:tcBorders>
          </w:tcPr>
          <w:p w:rsidR="00B676DC" w:rsidRPr="00B676DC" w:rsidRDefault="00B676DC" w:rsidP="00B676DC">
            <w:pPr>
              <w:tabs>
                <w:tab w:val="left" w:pos="0"/>
              </w:tabs>
              <w:spacing w:after="0" w:line="240" w:lineRule="auto"/>
              <w:jc w:val="both"/>
              <w:rPr>
                <w:rFonts w:ascii="Times New Roman" w:hAnsi="Times New Roman" w:cs="Times New Roman"/>
              </w:rPr>
            </w:pPr>
            <w:r w:rsidRPr="00B676DC">
              <w:rPr>
                <w:rFonts w:ascii="Times New Roman" w:hAnsi="Times New Roman" w:cs="Times New Roman"/>
              </w:rPr>
              <w:t xml:space="preserve">Степень удовлетворенности обучающихся качеством предоставляемых услуг в образовательной организации </w:t>
            </w:r>
          </w:p>
        </w:tc>
        <w:tc>
          <w:tcPr>
            <w:tcW w:w="3969" w:type="dxa"/>
            <w:tcBorders>
              <w:top w:val="single" w:sz="4" w:space="0" w:color="auto"/>
              <w:left w:val="single" w:sz="4" w:space="0" w:color="auto"/>
              <w:bottom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rPr>
            </w:pPr>
            <w:r w:rsidRPr="00B676DC">
              <w:rPr>
                <w:rFonts w:ascii="Times New Roman" w:hAnsi="Times New Roman" w:cs="Times New Roman"/>
              </w:rPr>
              <w:t>%</w:t>
            </w:r>
          </w:p>
        </w:tc>
        <w:tc>
          <w:tcPr>
            <w:tcW w:w="4820" w:type="dxa"/>
            <w:vMerge/>
            <w:tcBorders>
              <w:left w:val="single" w:sz="4" w:space="0" w:color="auto"/>
              <w:right w:val="single" w:sz="4" w:space="0" w:color="auto"/>
            </w:tcBorders>
          </w:tcPr>
          <w:p w:rsidR="00B676DC" w:rsidRPr="00B676DC" w:rsidRDefault="00B676DC" w:rsidP="00B676DC">
            <w:pPr>
              <w:spacing w:after="0" w:line="240" w:lineRule="auto"/>
              <w:rPr>
                <w:rFonts w:ascii="Times New Roman" w:hAnsi="Times New Roman" w:cs="Times New Roman"/>
                <w:b/>
              </w:rPr>
            </w:pPr>
          </w:p>
        </w:tc>
      </w:tr>
      <w:tr w:rsidR="00B676DC" w:rsidRPr="00B676DC" w:rsidTr="00A9541F">
        <w:trPr>
          <w:trHeight w:val="838"/>
        </w:trPr>
        <w:tc>
          <w:tcPr>
            <w:tcW w:w="770" w:type="dxa"/>
            <w:vMerge/>
            <w:tcBorders>
              <w:left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b/>
              </w:rPr>
            </w:pPr>
          </w:p>
        </w:tc>
        <w:tc>
          <w:tcPr>
            <w:tcW w:w="6489" w:type="dxa"/>
            <w:tcBorders>
              <w:top w:val="single" w:sz="4" w:space="0" w:color="auto"/>
              <w:left w:val="single" w:sz="4" w:space="0" w:color="auto"/>
              <w:bottom w:val="single" w:sz="4" w:space="0" w:color="auto"/>
              <w:right w:val="single" w:sz="4" w:space="0" w:color="auto"/>
            </w:tcBorders>
          </w:tcPr>
          <w:p w:rsidR="00B676DC" w:rsidRPr="00B676DC" w:rsidRDefault="00B676DC" w:rsidP="00B676DC">
            <w:pPr>
              <w:tabs>
                <w:tab w:val="left" w:pos="0"/>
              </w:tabs>
              <w:spacing w:after="0" w:line="240" w:lineRule="auto"/>
              <w:jc w:val="both"/>
              <w:rPr>
                <w:rFonts w:ascii="Times New Roman" w:hAnsi="Times New Roman" w:cs="Times New Roman"/>
              </w:rPr>
            </w:pPr>
            <w:r w:rsidRPr="00B676DC">
              <w:rPr>
                <w:rFonts w:ascii="Times New Roman" w:hAnsi="Times New Roman" w:cs="Times New Roman"/>
              </w:rPr>
              <w:t xml:space="preserve">Степень удовлетворенности  родителей (законных представителей) обучающихся качеством предоставляемых услуг в образовательной организации </w:t>
            </w:r>
          </w:p>
        </w:tc>
        <w:tc>
          <w:tcPr>
            <w:tcW w:w="3969" w:type="dxa"/>
            <w:tcBorders>
              <w:top w:val="single" w:sz="4" w:space="0" w:color="auto"/>
              <w:left w:val="single" w:sz="4" w:space="0" w:color="auto"/>
              <w:bottom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rPr>
            </w:pPr>
            <w:r w:rsidRPr="00B676DC">
              <w:rPr>
                <w:rFonts w:ascii="Times New Roman" w:hAnsi="Times New Roman" w:cs="Times New Roman"/>
              </w:rPr>
              <w:t>%</w:t>
            </w:r>
          </w:p>
        </w:tc>
        <w:tc>
          <w:tcPr>
            <w:tcW w:w="4820" w:type="dxa"/>
            <w:vMerge/>
            <w:tcBorders>
              <w:left w:val="single" w:sz="4" w:space="0" w:color="auto"/>
              <w:right w:val="single" w:sz="4" w:space="0" w:color="auto"/>
            </w:tcBorders>
          </w:tcPr>
          <w:p w:rsidR="00B676DC" w:rsidRPr="00B676DC" w:rsidRDefault="00B676DC" w:rsidP="00B676DC">
            <w:pPr>
              <w:spacing w:after="0" w:line="240" w:lineRule="auto"/>
              <w:rPr>
                <w:rFonts w:ascii="Times New Roman" w:hAnsi="Times New Roman" w:cs="Times New Roman"/>
                <w:b/>
              </w:rPr>
            </w:pPr>
          </w:p>
        </w:tc>
      </w:tr>
      <w:tr w:rsidR="00B676DC" w:rsidRPr="00B676DC" w:rsidTr="00A9541F">
        <w:trPr>
          <w:trHeight w:val="838"/>
        </w:trPr>
        <w:tc>
          <w:tcPr>
            <w:tcW w:w="770" w:type="dxa"/>
            <w:vMerge/>
            <w:tcBorders>
              <w:left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b/>
              </w:rPr>
            </w:pPr>
          </w:p>
        </w:tc>
        <w:tc>
          <w:tcPr>
            <w:tcW w:w="6489" w:type="dxa"/>
            <w:tcBorders>
              <w:top w:val="single" w:sz="4" w:space="0" w:color="auto"/>
              <w:left w:val="single" w:sz="4" w:space="0" w:color="auto"/>
              <w:bottom w:val="single" w:sz="4" w:space="0" w:color="auto"/>
              <w:right w:val="single" w:sz="4" w:space="0" w:color="auto"/>
            </w:tcBorders>
          </w:tcPr>
          <w:p w:rsidR="00B676DC" w:rsidRPr="00B676DC" w:rsidRDefault="00B676DC" w:rsidP="00B676DC">
            <w:pPr>
              <w:tabs>
                <w:tab w:val="left" w:pos="0"/>
              </w:tabs>
              <w:spacing w:after="0" w:line="240" w:lineRule="auto"/>
              <w:rPr>
                <w:rFonts w:ascii="Times New Roman" w:eastAsia="Times New Roman" w:hAnsi="Times New Roman" w:cs="Times New Roman"/>
                <w:sz w:val="24"/>
                <w:szCs w:val="24"/>
              </w:rPr>
            </w:pPr>
            <w:r w:rsidRPr="00B676DC">
              <w:rPr>
                <w:rFonts w:ascii="Times New Roman" w:hAnsi="Times New Roman" w:cs="Times New Roman"/>
              </w:rPr>
              <w:t>Степень удовлетворенности педагогов условиями организации образовательного процесса  в образовательной организации</w:t>
            </w:r>
          </w:p>
        </w:tc>
        <w:tc>
          <w:tcPr>
            <w:tcW w:w="3969" w:type="dxa"/>
            <w:tcBorders>
              <w:top w:val="single" w:sz="4" w:space="0" w:color="auto"/>
              <w:left w:val="single" w:sz="4" w:space="0" w:color="auto"/>
              <w:bottom w:val="single" w:sz="4" w:space="0" w:color="auto"/>
              <w:right w:val="single" w:sz="4" w:space="0" w:color="auto"/>
            </w:tcBorders>
          </w:tcPr>
          <w:p w:rsidR="00B676DC" w:rsidRPr="00B676DC" w:rsidRDefault="00B676DC" w:rsidP="00B676DC">
            <w:pPr>
              <w:spacing w:after="0" w:line="240" w:lineRule="auto"/>
              <w:jc w:val="center"/>
              <w:rPr>
                <w:rFonts w:ascii="Times New Roman" w:eastAsia="Times New Roman" w:hAnsi="Times New Roman" w:cs="Times New Roman"/>
                <w:sz w:val="24"/>
                <w:szCs w:val="24"/>
              </w:rPr>
            </w:pPr>
            <w:r w:rsidRPr="00B676DC">
              <w:rPr>
                <w:rFonts w:ascii="Times New Roman" w:hAnsi="Times New Roman" w:cs="Times New Roman"/>
              </w:rPr>
              <w:t>%</w:t>
            </w:r>
          </w:p>
        </w:tc>
        <w:tc>
          <w:tcPr>
            <w:tcW w:w="4820" w:type="dxa"/>
            <w:vMerge/>
            <w:tcBorders>
              <w:left w:val="single" w:sz="4" w:space="0" w:color="auto"/>
              <w:right w:val="single" w:sz="4" w:space="0" w:color="auto"/>
            </w:tcBorders>
          </w:tcPr>
          <w:p w:rsidR="00B676DC" w:rsidRPr="00B676DC" w:rsidRDefault="00B676DC" w:rsidP="00B676DC">
            <w:pPr>
              <w:spacing w:after="0" w:line="240" w:lineRule="auto"/>
              <w:rPr>
                <w:rFonts w:ascii="Times New Roman" w:hAnsi="Times New Roman" w:cs="Times New Roman"/>
                <w:b/>
              </w:rPr>
            </w:pPr>
          </w:p>
        </w:tc>
      </w:tr>
      <w:tr w:rsidR="00B676DC" w:rsidRPr="00B676DC" w:rsidTr="00A9541F">
        <w:trPr>
          <w:trHeight w:val="576"/>
        </w:trPr>
        <w:tc>
          <w:tcPr>
            <w:tcW w:w="770" w:type="dxa"/>
            <w:vMerge/>
            <w:tcBorders>
              <w:left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b/>
              </w:rPr>
            </w:pPr>
          </w:p>
        </w:tc>
        <w:tc>
          <w:tcPr>
            <w:tcW w:w="6489" w:type="dxa"/>
            <w:tcBorders>
              <w:top w:val="single" w:sz="4" w:space="0" w:color="auto"/>
              <w:left w:val="single" w:sz="4" w:space="0" w:color="auto"/>
              <w:bottom w:val="single" w:sz="4" w:space="0" w:color="auto"/>
              <w:right w:val="single" w:sz="4" w:space="0" w:color="auto"/>
            </w:tcBorders>
          </w:tcPr>
          <w:p w:rsidR="00B676DC" w:rsidRPr="00B676DC" w:rsidRDefault="00B676DC" w:rsidP="00B676DC">
            <w:pPr>
              <w:tabs>
                <w:tab w:val="left" w:pos="0"/>
              </w:tabs>
              <w:spacing w:after="0" w:line="240" w:lineRule="auto"/>
              <w:jc w:val="both"/>
              <w:rPr>
                <w:rFonts w:ascii="Times New Roman" w:hAnsi="Times New Roman" w:cs="Times New Roman"/>
              </w:rPr>
            </w:pPr>
            <w:r w:rsidRPr="00B676DC">
              <w:rPr>
                <w:rFonts w:ascii="Times New Roman" w:hAnsi="Times New Roman" w:cs="Times New Roman"/>
              </w:rPr>
              <w:t>Отсутствие жалоб, рекламаций на деятельность образовательной организации</w:t>
            </w:r>
          </w:p>
        </w:tc>
        <w:tc>
          <w:tcPr>
            <w:tcW w:w="3969" w:type="dxa"/>
            <w:tcBorders>
              <w:top w:val="single" w:sz="4" w:space="0" w:color="auto"/>
              <w:left w:val="single" w:sz="4" w:space="0" w:color="auto"/>
              <w:bottom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rPr>
            </w:pPr>
            <w:r w:rsidRPr="00B676DC">
              <w:rPr>
                <w:rFonts w:ascii="Times New Roman" w:hAnsi="Times New Roman" w:cs="Times New Roman"/>
              </w:rPr>
              <w:t>имеется/не имеется</w:t>
            </w:r>
          </w:p>
        </w:tc>
        <w:tc>
          <w:tcPr>
            <w:tcW w:w="4820" w:type="dxa"/>
            <w:vMerge/>
            <w:tcBorders>
              <w:left w:val="single" w:sz="4" w:space="0" w:color="auto"/>
              <w:right w:val="single" w:sz="4" w:space="0" w:color="auto"/>
            </w:tcBorders>
          </w:tcPr>
          <w:p w:rsidR="00B676DC" w:rsidRPr="00B676DC" w:rsidRDefault="00B676DC" w:rsidP="00B676DC">
            <w:pPr>
              <w:spacing w:after="0" w:line="240" w:lineRule="auto"/>
              <w:rPr>
                <w:rFonts w:ascii="Times New Roman" w:hAnsi="Times New Roman" w:cs="Times New Roman"/>
                <w:b/>
              </w:rPr>
            </w:pPr>
          </w:p>
        </w:tc>
      </w:tr>
      <w:tr w:rsidR="00B676DC" w:rsidRPr="00B676DC" w:rsidTr="00A9541F">
        <w:trPr>
          <w:trHeight w:val="576"/>
        </w:trPr>
        <w:tc>
          <w:tcPr>
            <w:tcW w:w="770" w:type="dxa"/>
            <w:vMerge/>
            <w:tcBorders>
              <w:left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b/>
              </w:rPr>
            </w:pPr>
          </w:p>
        </w:tc>
        <w:tc>
          <w:tcPr>
            <w:tcW w:w="6489" w:type="dxa"/>
            <w:tcBorders>
              <w:top w:val="single" w:sz="4" w:space="0" w:color="auto"/>
              <w:left w:val="single" w:sz="4" w:space="0" w:color="auto"/>
              <w:bottom w:val="single" w:sz="4" w:space="0" w:color="auto"/>
              <w:right w:val="single" w:sz="4" w:space="0" w:color="auto"/>
            </w:tcBorders>
          </w:tcPr>
          <w:p w:rsidR="00B676DC" w:rsidRPr="00B676DC" w:rsidRDefault="00B676DC" w:rsidP="00B676DC">
            <w:pPr>
              <w:tabs>
                <w:tab w:val="left" w:pos="0"/>
              </w:tabs>
              <w:spacing w:after="0" w:line="240" w:lineRule="auto"/>
              <w:jc w:val="both"/>
              <w:rPr>
                <w:rFonts w:ascii="Times New Roman" w:hAnsi="Times New Roman" w:cs="Times New Roman"/>
                <w:b/>
              </w:rPr>
            </w:pPr>
            <w:r w:rsidRPr="00B676DC">
              <w:rPr>
                <w:rFonts w:ascii="Times New Roman" w:hAnsi="Times New Roman" w:cs="Times New Roman"/>
                <w:b/>
              </w:rPr>
              <w:t>Наличие в образовательной организации мониторинга сохранности контингента обучающихся</w:t>
            </w:r>
          </w:p>
        </w:tc>
        <w:tc>
          <w:tcPr>
            <w:tcW w:w="3969" w:type="dxa"/>
            <w:tcBorders>
              <w:top w:val="single" w:sz="4" w:space="0" w:color="auto"/>
              <w:left w:val="single" w:sz="4" w:space="0" w:color="auto"/>
              <w:bottom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rPr>
            </w:pPr>
            <w:r w:rsidRPr="00B676DC">
              <w:rPr>
                <w:rFonts w:ascii="Times New Roman" w:hAnsi="Times New Roman" w:cs="Times New Roman"/>
              </w:rPr>
              <w:t>имеется/не имеется</w:t>
            </w:r>
          </w:p>
        </w:tc>
        <w:tc>
          <w:tcPr>
            <w:tcW w:w="4820" w:type="dxa"/>
            <w:vMerge w:val="restart"/>
            <w:tcBorders>
              <w:left w:val="single" w:sz="4" w:space="0" w:color="auto"/>
              <w:right w:val="single" w:sz="4" w:space="0" w:color="auto"/>
            </w:tcBorders>
          </w:tcPr>
          <w:p w:rsidR="00B676DC" w:rsidRPr="00B676DC" w:rsidRDefault="00B676DC" w:rsidP="00B676DC">
            <w:pPr>
              <w:spacing w:after="0" w:line="240" w:lineRule="auto"/>
              <w:jc w:val="both"/>
              <w:rPr>
                <w:rFonts w:ascii="Times New Roman" w:hAnsi="Times New Roman" w:cs="Times New Roman"/>
                <w:b/>
                <w:sz w:val="20"/>
                <w:szCs w:val="20"/>
              </w:rPr>
            </w:pPr>
            <w:r w:rsidRPr="00B676DC">
              <w:rPr>
                <w:rFonts w:ascii="Times New Roman" w:hAnsi="Times New Roman" w:cs="Times New Roman"/>
                <w:b/>
                <w:sz w:val="20"/>
                <w:szCs w:val="20"/>
              </w:rPr>
              <w:t xml:space="preserve">п. «в» Указа Президента Российской Федерации от 7 мая 2012 г. N 599 "О мерах по реализации государственной политики в области образования и науки": В целях дальнейшего совершенствования государственной политики в области образования и науки и подготовки квалифицированных специалистов с учетом требований инновационной экономики постановляю: Правительству Российской Федерации обеспечить достижение следующих показателей в области образования: </w:t>
            </w:r>
            <w:r w:rsidRPr="00B676DC">
              <w:rPr>
                <w:rFonts w:ascii="Times New Roman" w:hAnsi="Times New Roman" w:cs="Times New Roman"/>
                <w:sz w:val="20"/>
                <w:szCs w:val="20"/>
              </w:rPr>
              <w:t>увеличение к 2020 году числа детей в возрасте от 5 до 18 лет, обучающихся по дополнительным образовательным программам, в общей численности детей этого возраста до 70-75 процентов, предусмотрев, что 50 процентов из них должны обучаться за счет бюджетных ассигнований федерального бюджета;</w:t>
            </w:r>
          </w:p>
        </w:tc>
      </w:tr>
      <w:tr w:rsidR="00B676DC" w:rsidRPr="00B676DC" w:rsidTr="00A9541F">
        <w:trPr>
          <w:trHeight w:val="2334"/>
        </w:trPr>
        <w:tc>
          <w:tcPr>
            <w:tcW w:w="770" w:type="dxa"/>
            <w:vMerge/>
            <w:tcBorders>
              <w:left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b/>
              </w:rPr>
            </w:pPr>
          </w:p>
        </w:tc>
        <w:tc>
          <w:tcPr>
            <w:tcW w:w="6489" w:type="dxa"/>
            <w:tcBorders>
              <w:top w:val="single" w:sz="4" w:space="0" w:color="auto"/>
              <w:left w:val="single" w:sz="4" w:space="0" w:color="auto"/>
              <w:right w:val="single" w:sz="4" w:space="0" w:color="auto"/>
            </w:tcBorders>
          </w:tcPr>
          <w:p w:rsidR="00B676DC" w:rsidRPr="00B676DC" w:rsidRDefault="00B676DC" w:rsidP="00B676DC">
            <w:pPr>
              <w:tabs>
                <w:tab w:val="left" w:pos="0"/>
              </w:tabs>
              <w:spacing w:after="0" w:line="240" w:lineRule="auto"/>
              <w:jc w:val="both"/>
              <w:rPr>
                <w:rFonts w:ascii="Times New Roman" w:hAnsi="Times New Roman" w:cs="Times New Roman"/>
              </w:rPr>
            </w:pPr>
            <w:r w:rsidRPr="00B676DC">
              <w:rPr>
                <w:rFonts w:ascii="Times New Roman" w:hAnsi="Times New Roman" w:cs="Times New Roman"/>
              </w:rPr>
              <w:t xml:space="preserve">Аналитические материалы по результатам проведения мониторинга  сохранности контингента обучающихся, в том числе обучающихся, стоящих на учете в КДН и ЗП, </w:t>
            </w:r>
            <w:proofErr w:type="spellStart"/>
            <w:r w:rsidRPr="00B676DC">
              <w:rPr>
                <w:rFonts w:ascii="Times New Roman" w:hAnsi="Times New Roman" w:cs="Times New Roman"/>
              </w:rPr>
              <w:t>внутришкольном</w:t>
            </w:r>
            <w:proofErr w:type="spellEnd"/>
            <w:r w:rsidRPr="00B676DC">
              <w:rPr>
                <w:rFonts w:ascii="Times New Roman" w:hAnsi="Times New Roman" w:cs="Times New Roman"/>
              </w:rPr>
              <w:t xml:space="preserve"> учете в общеобразовательных организациях</w:t>
            </w:r>
          </w:p>
          <w:p w:rsidR="00B676DC" w:rsidRPr="00B676DC" w:rsidRDefault="00B676DC" w:rsidP="00B676DC">
            <w:pPr>
              <w:tabs>
                <w:tab w:val="left" w:pos="0"/>
              </w:tabs>
              <w:spacing w:after="0" w:line="240" w:lineRule="auto"/>
              <w:jc w:val="both"/>
              <w:rPr>
                <w:rFonts w:ascii="Times New Roman" w:hAnsi="Times New Roman" w:cs="Times New Roman"/>
              </w:rPr>
            </w:pPr>
          </w:p>
        </w:tc>
        <w:tc>
          <w:tcPr>
            <w:tcW w:w="3969" w:type="dxa"/>
            <w:tcBorders>
              <w:top w:val="single" w:sz="4" w:space="0" w:color="auto"/>
              <w:left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rPr>
            </w:pPr>
            <w:r w:rsidRPr="00B676DC">
              <w:rPr>
                <w:rFonts w:ascii="Times New Roman" w:hAnsi="Times New Roman" w:cs="Times New Roman"/>
              </w:rPr>
              <w:t>имеется/не имеется</w:t>
            </w:r>
          </w:p>
        </w:tc>
        <w:tc>
          <w:tcPr>
            <w:tcW w:w="4820" w:type="dxa"/>
            <w:vMerge/>
            <w:tcBorders>
              <w:left w:val="single" w:sz="4" w:space="0" w:color="auto"/>
              <w:right w:val="single" w:sz="4" w:space="0" w:color="auto"/>
            </w:tcBorders>
          </w:tcPr>
          <w:p w:rsidR="00B676DC" w:rsidRPr="00B676DC" w:rsidRDefault="00B676DC" w:rsidP="00B676DC">
            <w:pPr>
              <w:spacing w:after="0" w:line="240" w:lineRule="auto"/>
              <w:rPr>
                <w:rFonts w:ascii="Times New Roman" w:hAnsi="Times New Roman" w:cs="Times New Roman"/>
                <w:b/>
              </w:rPr>
            </w:pPr>
          </w:p>
        </w:tc>
      </w:tr>
      <w:tr w:rsidR="00B676DC" w:rsidRPr="00B676DC" w:rsidTr="00A9541F">
        <w:trPr>
          <w:trHeight w:val="576"/>
        </w:trPr>
        <w:tc>
          <w:tcPr>
            <w:tcW w:w="770" w:type="dxa"/>
            <w:vMerge/>
            <w:tcBorders>
              <w:left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b/>
              </w:rPr>
            </w:pPr>
          </w:p>
        </w:tc>
        <w:tc>
          <w:tcPr>
            <w:tcW w:w="6489" w:type="dxa"/>
            <w:tcBorders>
              <w:top w:val="single" w:sz="4" w:space="0" w:color="auto"/>
              <w:left w:val="single" w:sz="4" w:space="0" w:color="auto"/>
              <w:bottom w:val="single" w:sz="4" w:space="0" w:color="auto"/>
              <w:right w:val="single" w:sz="4" w:space="0" w:color="auto"/>
            </w:tcBorders>
          </w:tcPr>
          <w:p w:rsidR="00B676DC" w:rsidRPr="00B676DC" w:rsidRDefault="00B676DC" w:rsidP="00B676DC">
            <w:pPr>
              <w:tabs>
                <w:tab w:val="left" w:pos="0"/>
              </w:tabs>
              <w:spacing w:after="0" w:line="240" w:lineRule="auto"/>
              <w:jc w:val="both"/>
              <w:rPr>
                <w:rFonts w:ascii="Times New Roman" w:hAnsi="Times New Roman" w:cs="Times New Roman"/>
              </w:rPr>
            </w:pPr>
            <w:r w:rsidRPr="00B676DC">
              <w:rPr>
                <w:rFonts w:ascii="Times New Roman" w:hAnsi="Times New Roman" w:cs="Times New Roman"/>
              </w:rPr>
              <w:t>Наличие положительной /отрицательной динамики  по данному направлению в образовательной организации</w:t>
            </w:r>
          </w:p>
        </w:tc>
        <w:tc>
          <w:tcPr>
            <w:tcW w:w="3969" w:type="dxa"/>
            <w:tcBorders>
              <w:top w:val="single" w:sz="4" w:space="0" w:color="auto"/>
              <w:left w:val="single" w:sz="4" w:space="0" w:color="auto"/>
              <w:bottom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rPr>
            </w:pPr>
          </w:p>
        </w:tc>
        <w:tc>
          <w:tcPr>
            <w:tcW w:w="4820" w:type="dxa"/>
            <w:tcBorders>
              <w:left w:val="single" w:sz="4" w:space="0" w:color="auto"/>
              <w:right w:val="single" w:sz="4" w:space="0" w:color="auto"/>
            </w:tcBorders>
          </w:tcPr>
          <w:p w:rsidR="00B676DC" w:rsidRPr="00B676DC" w:rsidRDefault="00B676DC" w:rsidP="00B676DC">
            <w:pPr>
              <w:spacing w:after="0" w:line="240" w:lineRule="auto"/>
              <w:jc w:val="both"/>
              <w:rPr>
                <w:rFonts w:ascii="Times New Roman" w:hAnsi="Times New Roman" w:cs="Times New Roman"/>
                <w:b/>
              </w:rPr>
            </w:pPr>
            <w:r w:rsidRPr="00B676DC">
              <w:rPr>
                <w:rFonts w:ascii="Times New Roman" w:hAnsi="Times New Roman" w:cs="Times New Roman"/>
                <w:b/>
                <w:sz w:val="20"/>
                <w:szCs w:val="20"/>
              </w:rPr>
              <w:t>п.13 ч. 3 ст. 28 273-ФЗ:</w:t>
            </w:r>
            <w:r w:rsidRPr="00B676DC">
              <w:rPr>
                <w:rFonts w:ascii="Times New Roman" w:hAnsi="Times New Roman" w:cs="Times New Roman"/>
                <w:sz w:val="20"/>
                <w:szCs w:val="20"/>
              </w:rPr>
              <w:t xml:space="preserve"> к компетенции образовательной организации относится проведение </w:t>
            </w:r>
            <w:proofErr w:type="spellStart"/>
            <w:r w:rsidRPr="00B676DC">
              <w:rPr>
                <w:rFonts w:ascii="Times New Roman" w:hAnsi="Times New Roman" w:cs="Times New Roman"/>
                <w:sz w:val="20"/>
                <w:szCs w:val="20"/>
              </w:rPr>
              <w:t>самообследования</w:t>
            </w:r>
            <w:proofErr w:type="spellEnd"/>
            <w:r w:rsidRPr="00B676DC">
              <w:rPr>
                <w:rFonts w:ascii="Times New Roman" w:hAnsi="Times New Roman" w:cs="Times New Roman"/>
                <w:sz w:val="20"/>
                <w:szCs w:val="20"/>
              </w:rPr>
              <w:t>, обеспечение функционирования внутренней системы оценки качества образования</w:t>
            </w:r>
          </w:p>
        </w:tc>
      </w:tr>
      <w:tr w:rsidR="00B676DC" w:rsidRPr="00B676DC" w:rsidTr="00B676DC">
        <w:trPr>
          <w:trHeight w:val="132"/>
        </w:trPr>
        <w:tc>
          <w:tcPr>
            <w:tcW w:w="770" w:type="dxa"/>
            <w:tcBorders>
              <w:left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b/>
              </w:rPr>
            </w:pPr>
            <w:r w:rsidRPr="00B676DC">
              <w:rPr>
                <w:rFonts w:ascii="Times New Roman" w:hAnsi="Times New Roman" w:cs="Times New Roman"/>
                <w:b/>
              </w:rPr>
              <w:t>3.</w:t>
            </w:r>
          </w:p>
        </w:tc>
        <w:tc>
          <w:tcPr>
            <w:tcW w:w="6489" w:type="dxa"/>
            <w:tcBorders>
              <w:top w:val="single" w:sz="4" w:space="0" w:color="auto"/>
              <w:left w:val="single" w:sz="4" w:space="0" w:color="auto"/>
              <w:bottom w:val="single" w:sz="4" w:space="0" w:color="auto"/>
              <w:right w:val="single" w:sz="4" w:space="0" w:color="auto"/>
            </w:tcBorders>
          </w:tcPr>
          <w:p w:rsidR="00B676DC" w:rsidRPr="00B676DC" w:rsidRDefault="00B676DC" w:rsidP="00B676DC">
            <w:pPr>
              <w:tabs>
                <w:tab w:val="left" w:pos="0"/>
              </w:tabs>
              <w:spacing w:after="0" w:line="240" w:lineRule="auto"/>
              <w:jc w:val="both"/>
              <w:rPr>
                <w:rFonts w:ascii="Times New Roman" w:hAnsi="Times New Roman" w:cs="Times New Roman"/>
              </w:rPr>
            </w:pPr>
            <w:r w:rsidRPr="00B676DC">
              <w:rPr>
                <w:rFonts w:ascii="Times New Roman" w:hAnsi="Times New Roman" w:cs="Times New Roman"/>
              </w:rPr>
              <w:t xml:space="preserve"> Наличие в образовательной организации материалов по </w:t>
            </w:r>
            <w:proofErr w:type="spellStart"/>
            <w:r w:rsidRPr="00B676DC">
              <w:rPr>
                <w:rFonts w:ascii="Times New Roman" w:hAnsi="Times New Roman" w:cs="Times New Roman"/>
              </w:rPr>
              <w:t>самобследованию</w:t>
            </w:r>
            <w:proofErr w:type="spellEnd"/>
            <w:r w:rsidRPr="00B676DC">
              <w:rPr>
                <w:rFonts w:ascii="Times New Roman" w:hAnsi="Times New Roman" w:cs="Times New Roman"/>
              </w:rPr>
              <w:t xml:space="preserve"> по показателям, утвержденным приказом </w:t>
            </w:r>
            <w:proofErr w:type="spellStart"/>
            <w:r w:rsidRPr="00B676DC">
              <w:rPr>
                <w:rFonts w:ascii="Times New Roman" w:hAnsi="Times New Roman" w:cs="Times New Roman"/>
              </w:rPr>
              <w:t>Минобрнауки</w:t>
            </w:r>
            <w:proofErr w:type="spellEnd"/>
            <w:r w:rsidRPr="00B676DC">
              <w:rPr>
                <w:rFonts w:ascii="Times New Roman" w:hAnsi="Times New Roman" w:cs="Times New Roman"/>
              </w:rPr>
              <w:t xml:space="preserve"> Российской Федерации от  10.12.2013 № 1324 «Об утверждении показателей образовательной организации, подлежащей </w:t>
            </w:r>
            <w:proofErr w:type="spellStart"/>
            <w:r w:rsidRPr="00B676DC">
              <w:rPr>
                <w:rFonts w:ascii="Times New Roman" w:hAnsi="Times New Roman" w:cs="Times New Roman"/>
              </w:rPr>
              <w:t>самообследованию</w:t>
            </w:r>
            <w:proofErr w:type="spellEnd"/>
            <w:r w:rsidRPr="00B676DC">
              <w:rPr>
                <w:rFonts w:ascii="Times New Roman" w:hAnsi="Times New Roman" w:cs="Times New Roman"/>
              </w:rPr>
              <w:t>»</w:t>
            </w:r>
          </w:p>
        </w:tc>
        <w:tc>
          <w:tcPr>
            <w:tcW w:w="3969" w:type="dxa"/>
            <w:tcBorders>
              <w:top w:val="single" w:sz="4" w:space="0" w:color="auto"/>
              <w:left w:val="single" w:sz="4" w:space="0" w:color="auto"/>
              <w:bottom w:val="single" w:sz="4" w:space="0" w:color="auto"/>
              <w:right w:val="single" w:sz="4" w:space="0" w:color="auto"/>
            </w:tcBorders>
          </w:tcPr>
          <w:p w:rsidR="00B676DC" w:rsidRPr="00B676DC" w:rsidRDefault="00B676DC" w:rsidP="00B676DC">
            <w:pPr>
              <w:spacing w:after="0" w:line="240" w:lineRule="auto"/>
              <w:jc w:val="center"/>
              <w:rPr>
                <w:rFonts w:ascii="Times New Roman" w:hAnsi="Times New Roman" w:cs="Times New Roman"/>
              </w:rPr>
            </w:pPr>
            <w:r w:rsidRPr="00B676DC">
              <w:rPr>
                <w:rFonts w:ascii="Times New Roman" w:hAnsi="Times New Roman" w:cs="Times New Roman"/>
              </w:rPr>
              <w:t>имеется/не имеется</w:t>
            </w:r>
          </w:p>
        </w:tc>
        <w:tc>
          <w:tcPr>
            <w:tcW w:w="4820" w:type="dxa"/>
            <w:tcBorders>
              <w:left w:val="single" w:sz="4" w:space="0" w:color="auto"/>
              <w:right w:val="single" w:sz="4" w:space="0" w:color="auto"/>
            </w:tcBorders>
          </w:tcPr>
          <w:p w:rsidR="00B676DC" w:rsidRPr="00B676DC" w:rsidRDefault="00B676DC" w:rsidP="00B676DC">
            <w:pPr>
              <w:spacing w:after="0" w:line="240" w:lineRule="auto"/>
              <w:jc w:val="both"/>
              <w:rPr>
                <w:rFonts w:ascii="Times New Roman" w:hAnsi="Times New Roman" w:cs="Times New Roman"/>
                <w:b/>
              </w:rPr>
            </w:pPr>
            <w:r w:rsidRPr="00B676DC">
              <w:rPr>
                <w:rFonts w:ascii="Times New Roman" w:hAnsi="Times New Roman" w:cs="Times New Roman"/>
                <w:b/>
                <w:sz w:val="20"/>
                <w:szCs w:val="20"/>
              </w:rPr>
              <w:t>п.13 ч. 3 ст. 28 273-ФЗ:</w:t>
            </w:r>
            <w:r w:rsidRPr="00B676DC">
              <w:rPr>
                <w:rFonts w:ascii="Times New Roman" w:hAnsi="Times New Roman" w:cs="Times New Roman"/>
                <w:sz w:val="20"/>
                <w:szCs w:val="20"/>
              </w:rPr>
              <w:t xml:space="preserve"> к компетенции образовательной организации относится проведение </w:t>
            </w:r>
            <w:proofErr w:type="spellStart"/>
            <w:r w:rsidRPr="00B676DC">
              <w:rPr>
                <w:rFonts w:ascii="Times New Roman" w:hAnsi="Times New Roman" w:cs="Times New Roman"/>
                <w:sz w:val="20"/>
                <w:szCs w:val="20"/>
              </w:rPr>
              <w:t>самообследования</w:t>
            </w:r>
            <w:proofErr w:type="spellEnd"/>
            <w:r w:rsidRPr="00B676DC">
              <w:rPr>
                <w:rFonts w:ascii="Times New Roman" w:hAnsi="Times New Roman" w:cs="Times New Roman"/>
                <w:sz w:val="20"/>
                <w:szCs w:val="20"/>
              </w:rPr>
              <w:t>, обеспечение функционирования внутренней системы оценки качества образования</w:t>
            </w:r>
          </w:p>
        </w:tc>
      </w:tr>
    </w:tbl>
    <w:p w:rsidR="00E23977" w:rsidRPr="00B676DC" w:rsidRDefault="00E23977" w:rsidP="00B676DC">
      <w:pPr>
        <w:spacing w:after="0" w:line="240" w:lineRule="auto"/>
        <w:rPr>
          <w:rFonts w:ascii="Times New Roman" w:hAnsi="Times New Roman" w:cs="Times New Roman"/>
        </w:rPr>
      </w:pPr>
    </w:p>
    <w:p w:rsidR="00E23977" w:rsidRPr="00B676DC" w:rsidRDefault="00E23977" w:rsidP="00B676DC">
      <w:pPr>
        <w:spacing w:after="0" w:line="240" w:lineRule="auto"/>
        <w:rPr>
          <w:rFonts w:ascii="Times New Roman" w:hAnsi="Times New Roman" w:cs="Times New Roman"/>
        </w:rPr>
      </w:pPr>
    </w:p>
    <w:p w:rsidR="00F8676A" w:rsidRDefault="00F8676A"/>
    <w:p w:rsidR="008F7E2F" w:rsidRPr="008F7E2F" w:rsidRDefault="008F7E2F" w:rsidP="008F7E2F">
      <w:pPr>
        <w:tabs>
          <w:tab w:val="left" w:pos="6237"/>
        </w:tabs>
        <w:spacing w:after="0" w:line="240" w:lineRule="auto"/>
        <w:ind w:right="-31"/>
        <w:jc w:val="right"/>
        <w:rPr>
          <w:rFonts w:ascii="Times New Roman" w:hAnsi="Times New Roman" w:cs="Times New Roman"/>
        </w:rPr>
      </w:pPr>
      <w:r w:rsidRPr="008F7E2F">
        <w:rPr>
          <w:rFonts w:ascii="Times New Roman" w:hAnsi="Times New Roman" w:cs="Times New Roman"/>
        </w:rPr>
        <w:lastRenderedPageBreak/>
        <w:t xml:space="preserve">Утверждено </w:t>
      </w:r>
    </w:p>
    <w:p w:rsidR="008F7E2F" w:rsidRPr="008F7E2F" w:rsidRDefault="008F7E2F" w:rsidP="008F7E2F">
      <w:pPr>
        <w:tabs>
          <w:tab w:val="left" w:pos="6237"/>
        </w:tabs>
        <w:spacing w:after="0" w:line="240" w:lineRule="auto"/>
        <w:ind w:right="-31"/>
        <w:jc w:val="right"/>
        <w:rPr>
          <w:rFonts w:ascii="Times New Roman" w:hAnsi="Times New Roman" w:cs="Times New Roman"/>
        </w:rPr>
      </w:pPr>
      <w:r w:rsidRPr="008F7E2F">
        <w:rPr>
          <w:rFonts w:ascii="Times New Roman" w:hAnsi="Times New Roman" w:cs="Times New Roman"/>
        </w:rPr>
        <w:t xml:space="preserve">распоряжением комитета общего и </w:t>
      </w:r>
    </w:p>
    <w:p w:rsidR="008F7E2F" w:rsidRPr="008F7E2F" w:rsidRDefault="008F7E2F" w:rsidP="008F7E2F">
      <w:pPr>
        <w:tabs>
          <w:tab w:val="left" w:pos="6237"/>
        </w:tabs>
        <w:spacing w:after="0" w:line="240" w:lineRule="auto"/>
        <w:ind w:right="-31"/>
        <w:jc w:val="right"/>
        <w:rPr>
          <w:rFonts w:ascii="Times New Roman" w:hAnsi="Times New Roman" w:cs="Times New Roman"/>
        </w:rPr>
      </w:pPr>
      <w:r w:rsidRPr="008F7E2F">
        <w:rPr>
          <w:rFonts w:ascii="Times New Roman" w:hAnsi="Times New Roman" w:cs="Times New Roman"/>
        </w:rPr>
        <w:t xml:space="preserve">профессионального образования </w:t>
      </w:r>
    </w:p>
    <w:p w:rsidR="008F7E2F" w:rsidRPr="008F7E2F" w:rsidRDefault="008F7E2F" w:rsidP="008F7E2F">
      <w:pPr>
        <w:tabs>
          <w:tab w:val="left" w:pos="6237"/>
        </w:tabs>
        <w:spacing w:after="0" w:line="240" w:lineRule="auto"/>
        <w:ind w:right="-31"/>
        <w:jc w:val="right"/>
        <w:rPr>
          <w:rFonts w:ascii="Times New Roman" w:hAnsi="Times New Roman" w:cs="Times New Roman"/>
        </w:rPr>
      </w:pPr>
      <w:r w:rsidRPr="008F7E2F">
        <w:rPr>
          <w:rFonts w:ascii="Times New Roman" w:hAnsi="Times New Roman" w:cs="Times New Roman"/>
        </w:rPr>
        <w:t>Ленинградской области</w:t>
      </w:r>
    </w:p>
    <w:p w:rsidR="008F7E2F" w:rsidRPr="008F7E2F" w:rsidRDefault="008F7E2F" w:rsidP="008F7E2F">
      <w:pPr>
        <w:tabs>
          <w:tab w:val="left" w:pos="6237"/>
        </w:tabs>
        <w:spacing w:after="0" w:line="240" w:lineRule="auto"/>
        <w:ind w:right="-31"/>
        <w:jc w:val="right"/>
        <w:rPr>
          <w:rFonts w:ascii="Times New Roman" w:eastAsia="Times New Roman" w:hAnsi="Times New Roman" w:cs="Times New Roman"/>
          <w:bCs/>
          <w:lang w:eastAsia="ru-RU"/>
        </w:rPr>
      </w:pPr>
      <w:r w:rsidRPr="008F7E2F">
        <w:rPr>
          <w:rFonts w:ascii="Times New Roman" w:hAnsi="Times New Roman" w:cs="Times New Roman"/>
          <w:bCs/>
        </w:rPr>
        <w:t>от  22.01.2014  №   95 -р</w:t>
      </w:r>
    </w:p>
    <w:p w:rsidR="008F7E2F" w:rsidRPr="008F7E2F" w:rsidRDefault="008F7E2F" w:rsidP="008F7E2F">
      <w:pPr>
        <w:spacing w:after="0" w:line="240" w:lineRule="auto"/>
        <w:ind w:right="552"/>
        <w:jc w:val="right"/>
        <w:rPr>
          <w:rFonts w:ascii="Times New Roman" w:hAnsi="Times New Roman" w:cs="Times New Roman"/>
        </w:rPr>
      </w:pPr>
      <w:r w:rsidRPr="008F7E2F">
        <w:rPr>
          <w:rFonts w:ascii="Times New Roman" w:hAnsi="Times New Roman" w:cs="Times New Roman"/>
        </w:rPr>
        <w:t>(приложение 4)</w:t>
      </w:r>
    </w:p>
    <w:p w:rsidR="008F7E2F" w:rsidRPr="008F7E2F" w:rsidRDefault="008F7E2F" w:rsidP="008F7E2F">
      <w:pPr>
        <w:spacing w:after="0" w:line="240" w:lineRule="auto"/>
        <w:ind w:right="552"/>
        <w:jc w:val="center"/>
        <w:rPr>
          <w:rFonts w:ascii="Times New Roman" w:hAnsi="Times New Roman" w:cs="Times New Roman"/>
          <w:b/>
          <w:bCs/>
        </w:rPr>
      </w:pPr>
    </w:p>
    <w:p w:rsidR="008F7E2F" w:rsidRPr="008F7E2F" w:rsidRDefault="008F7E2F" w:rsidP="008F7E2F">
      <w:pPr>
        <w:spacing w:after="0" w:line="240" w:lineRule="auto"/>
        <w:ind w:right="552"/>
        <w:jc w:val="center"/>
        <w:rPr>
          <w:rFonts w:ascii="Times New Roman" w:hAnsi="Times New Roman" w:cs="Times New Roman"/>
          <w:b/>
          <w:bCs/>
          <w:sz w:val="24"/>
          <w:szCs w:val="24"/>
        </w:rPr>
      </w:pPr>
      <w:r w:rsidRPr="008F7E2F">
        <w:rPr>
          <w:rFonts w:ascii="Times New Roman" w:hAnsi="Times New Roman" w:cs="Times New Roman"/>
          <w:b/>
          <w:bCs/>
          <w:sz w:val="24"/>
          <w:szCs w:val="24"/>
        </w:rPr>
        <w:t>Технологическая карта проверки деятельности организации, осуществляющей образовательную деятельность:</w:t>
      </w:r>
    </w:p>
    <w:p w:rsidR="008F7E2F" w:rsidRPr="008F7E2F" w:rsidRDefault="008F7E2F" w:rsidP="008F7E2F">
      <w:pPr>
        <w:spacing w:after="0" w:line="240" w:lineRule="auto"/>
        <w:jc w:val="center"/>
        <w:rPr>
          <w:rFonts w:ascii="Times New Roman" w:eastAsia="Times New Roman" w:hAnsi="Times New Roman" w:cs="Times New Roman"/>
          <w:b/>
          <w:lang w:eastAsia="ru-RU"/>
        </w:rPr>
      </w:pPr>
      <w:r w:rsidRPr="008F7E2F">
        <w:rPr>
          <w:rFonts w:ascii="Times New Roman" w:hAnsi="Times New Roman" w:cs="Times New Roman"/>
          <w:b/>
          <w:sz w:val="24"/>
          <w:szCs w:val="24"/>
        </w:rPr>
        <w:t>«Соблюдение законодательства Российской Федерации в сфере образования при реализации прав участников образовательных отношений»</w:t>
      </w:r>
    </w:p>
    <w:p w:rsidR="008F7E2F" w:rsidRPr="008F7E2F" w:rsidRDefault="008F7E2F" w:rsidP="008F7E2F">
      <w:pPr>
        <w:spacing w:after="0" w:line="240" w:lineRule="auto"/>
        <w:rPr>
          <w:rFonts w:ascii="Times New Roman" w:hAnsi="Times New Roman" w:cs="Times New Roman"/>
        </w:rPr>
      </w:pPr>
    </w:p>
    <w:p w:rsidR="008F7E2F" w:rsidRPr="008F7E2F" w:rsidRDefault="008F7E2F" w:rsidP="008F7E2F">
      <w:pPr>
        <w:spacing w:after="0" w:line="240" w:lineRule="auto"/>
        <w:rPr>
          <w:rFonts w:ascii="Times New Roman" w:hAnsi="Times New Roman" w:cs="Times New Roman"/>
        </w:rPr>
      </w:pPr>
      <w:r w:rsidRPr="008F7E2F">
        <w:rPr>
          <w:rFonts w:ascii="Times New Roman" w:hAnsi="Times New Roman" w:cs="Times New Roman"/>
        </w:rPr>
        <w:t>1. Наименование  образовательной оргнанизации______________________________________________________________________________</w:t>
      </w:r>
    </w:p>
    <w:p w:rsidR="008F7E2F" w:rsidRDefault="008F7E2F" w:rsidP="008F7E2F">
      <w:pPr>
        <w:pStyle w:val="21"/>
        <w:spacing w:after="0" w:line="240" w:lineRule="auto"/>
        <w:ind w:left="0" w:firstLine="0"/>
      </w:pPr>
      <w:r w:rsidRPr="008F7E2F">
        <w:t>2. Дата проведения проверки «______»  _________________________________ 20_____ г.</w:t>
      </w:r>
    </w:p>
    <w:p w:rsidR="008F7E2F" w:rsidRPr="008F7E2F" w:rsidRDefault="008F7E2F" w:rsidP="008F7E2F">
      <w:pPr>
        <w:pStyle w:val="21"/>
        <w:spacing w:after="0" w:line="240" w:lineRule="auto"/>
        <w:ind w:left="0" w:firstLine="0"/>
      </w:pPr>
    </w:p>
    <w:tbl>
      <w:tblPr>
        <w:tblW w:w="152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244"/>
        <w:gridCol w:w="1888"/>
        <w:gridCol w:w="97"/>
        <w:gridCol w:w="7273"/>
      </w:tblGrid>
      <w:tr w:rsidR="008F7E2F" w:rsidRPr="008F7E2F" w:rsidTr="008F7E2F">
        <w:tc>
          <w:tcPr>
            <w:tcW w:w="709"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F7E2F">
              <w:rPr>
                <w:rFonts w:ascii="Times New Roman" w:hAnsi="Times New Roman" w:cs="Times New Roman"/>
                <w:b/>
              </w:rPr>
              <w:t>№ п/ п</w:t>
            </w:r>
          </w:p>
        </w:tc>
        <w:tc>
          <w:tcPr>
            <w:tcW w:w="5245"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F7E2F">
              <w:rPr>
                <w:rFonts w:ascii="Times New Roman" w:hAnsi="Times New Roman" w:cs="Times New Roman"/>
                <w:b/>
              </w:rPr>
              <w:t>Вопросы контроля</w:t>
            </w:r>
          </w:p>
        </w:tc>
        <w:tc>
          <w:tcPr>
            <w:tcW w:w="1888"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F7E2F">
              <w:rPr>
                <w:rFonts w:ascii="Times New Roman" w:hAnsi="Times New Roman" w:cs="Times New Roman"/>
                <w:b/>
              </w:rPr>
              <w:t xml:space="preserve">Нормативные показатели  </w:t>
            </w:r>
          </w:p>
        </w:tc>
        <w:tc>
          <w:tcPr>
            <w:tcW w:w="7371" w:type="dxa"/>
            <w:gridSpan w:val="2"/>
            <w:tcBorders>
              <w:top w:val="single" w:sz="4" w:space="0" w:color="auto"/>
              <w:left w:val="single" w:sz="4" w:space="0" w:color="auto"/>
              <w:bottom w:val="single" w:sz="4" w:space="0" w:color="auto"/>
              <w:right w:val="single" w:sz="4" w:space="0" w:color="auto"/>
            </w:tcBorders>
          </w:tcPr>
          <w:p w:rsidR="008F7E2F" w:rsidRPr="008F7E2F" w:rsidRDefault="008F7E2F" w:rsidP="008F7E2F">
            <w:pPr>
              <w:spacing w:after="0" w:line="240" w:lineRule="auto"/>
              <w:jc w:val="center"/>
              <w:rPr>
                <w:rFonts w:ascii="Times New Roman" w:eastAsia="Times New Roman" w:hAnsi="Times New Roman" w:cs="Times New Roman"/>
                <w:b/>
                <w:sz w:val="24"/>
                <w:szCs w:val="24"/>
              </w:rPr>
            </w:pPr>
            <w:r w:rsidRPr="008F7E2F">
              <w:rPr>
                <w:rFonts w:ascii="Times New Roman" w:hAnsi="Times New Roman" w:cs="Times New Roman"/>
                <w:b/>
              </w:rPr>
              <w:t xml:space="preserve"> Нормы законодательства</w:t>
            </w:r>
          </w:p>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8F7E2F" w:rsidRPr="008F7E2F" w:rsidTr="008F7E2F">
        <w:trPr>
          <w:trHeight w:val="270"/>
        </w:trPr>
        <w:tc>
          <w:tcPr>
            <w:tcW w:w="15213" w:type="dxa"/>
            <w:gridSpan w:val="5"/>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pStyle w:val="ConsPlusNormal"/>
              <w:widowControl/>
              <w:ind w:firstLine="0"/>
              <w:jc w:val="center"/>
              <w:rPr>
                <w:rFonts w:ascii="Times New Roman" w:hAnsi="Times New Roman" w:cs="Times New Roman"/>
                <w:b/>
                <w:sz w:val="24"/>
                <w:szCs w:val="24"/>
                <w:lang w:eastAsia="en-US"/>
              </w:rPr>
            </w:pPr>
            <w:r w:rsidRPr="008F7E2F">
              <w:rPr>
                <w:rFonts w:ascii="Times New Roman" w:hAnsi="Times New Roman" w:cs="Times New Roman"/>
                <w:b/>
                <w:sz w:val="24"/>
                <w:szCs w:val="24"/>
                <w:lang w:eastAsia="en-US"/>
              </w:rPr>
              <w:t>Соблюдение прав участников образовательных отношений при организации образовательного процесса</w:t>
            </w:r>
          </w:p>
        </w:tc>
      </w:tr>
      <w:tr w:rsidR="008F7E2F" w:rsidRPr="008F7E2F" w:rsidTr="008F7E2F">
        <w:trPr>
          <w:trHeight w:val="270"/>
        </w:trPr>
        <w:tc>
          <w:tcPr>
            <w:tcW w:w="709"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F7E2F">
              <w:rPr>
                <w:rFonts w:ascii="Times New Roman" w:hAnsi="Times New Roman" w:cs="Times New Roman"/>
                <w:b/>
              </w:rPr>
              <w:t>1</w:t>
            </w:r>
          </w:p>
        </w:tc>
        <w:tc>
          <w:tcPr>
            <w:tcW w:w="5245"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F7E2F">
              <w:rPr>
                <w:rFonts w:ascii="Times New Roman" w:hAnsi="Times New Roman" w:cs="Times New Roman"/>
              </w:rPr>
              <w:t>В организации созданы условия для ознакомления обучающихся, родителей (законных представителей)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организации</w:t>
            </w:r>
          </w:p>
        </w:tc>
        <w:tc>
          <w:tcPr>
            <w:tcW w:w="1888"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spacing w:after="0" w:line="240" w:lineRule="auto"/>
              <w:jc w:val="center"/>
              <w:rPr>
                <w:rFonts w:ascii="Times New Roman" w:eastAsia="Times New Roman" w:hAnsi="Times New Roman" w:cs="Times New Roman"/>
                <w:sz w:val="24"/>
                <w:szCs w:val="24"/>
              </w:rPr>
            </w:pPr>
            <w:r w:rsidRPr="008F7E2F">
              <w:rPr>
                <w:rFonts w:ascii="Times New Roman" w:hAnsi="Times New Roman" w:cs="Times New Roman"/>
              </w:rPr>
              <w:t>соответствует/</w:t>
            </w:r>
          </w:p>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F7E2F">
              <w:rPr>
                <w:rFonts w:ascii="Times New Roman" w:hAnsi="Times New Roman" w:cs="Times New Roman"/>
              </w:rPr>
              <w:t>не соответствует</w:t>
            </w:r>
          </w:p>
        </w:tc>
        <w:tc>
          <w:tcPr>
            <w:tcW w:w="7371" w:type="dxa"/>
            <w:gridSpan w:val="2"/>
            <w:tcBorders>
              <w:top w:val="single" w:sz="4" w:space="0" w:color="auto"/>
              <w:left w:val="single" w:sz="4" w:space="0" w:color="auto"/>
              <w:bottom w:val="single" w:sz="4" w:space="0" w:color="auto"/>
              <w:right w:val="single" w:sz="4" w:space="0" w:color="auto"/>
            </w:tcBorders>
          </w:tcPr>
          <w:p w:rsidR="008F7E2F" w:rsidRPr="008F7E2F" w:rsidRDefault="008F7E2F" w:rsidP="008F7E2F">
            <w:pPr>
              <w:spacing w:after="0" w:line="240" w:lineRule="auto"/>
              <w:rPr>
                <w:rFonts w:ascii="Times New Roman" w:eastAsia="Times New Roman" w:hAnsi="Times New Roman" w:cs="Times New Roman"/>
                <w:b/>
                <w:sz w:val="20"/>
                <w:szCs w:val="20"/>
              </w:rPr>
            </w:pPr>
            <w:r w:rsidRPr="008F7E2F">
              <w:rPr>
                <w:rFonts w:ascii="Times New Roman" w:hAnsi="Times New Roman" w:cs="Times New Roman"/>
                <w:b/>
                <w:sz w:val="20"/>
                <w:szCs w:val="20"/>
              </w:rPr>
              <w:t xml:space="preserve">п.18 ч. 1 ст. 34 Федерального закона  Российской Федерации от 29 декабря 2012 года № 273-ФЗ </w:t>
            </w:r>
            <w:r w:rsidRPr="008F7E2F">
              <w:rPr>
                <w:rFonts w:ascii="Times New Roman" w:hAnsi="Times New Roman" w:cs="Times New Roman"/>
                <w:sz w:val="20"/>
                <w:szCs w:val="20"/>
              </w:rPr>
              <w:t>«Об образовании в Российской Федерации</w:t>
            </w:r>
            <w:r w:rsidRPr="008F7E2F">
              <w:rPr>
                <w:rFonts w:ascii="Times New Roman" w:hAnsi="Times New Roman" w:cs="Times New Roman"/>
                <w:b/>
                <w:sz w:val="20"/>
                <w:szCs w:val="20"/>
              </w:rPr>
              <w:t xml:space="preserve">» </w:t>
            </w:r>
          </w:p>
          <w:p w:rsidR="008F7E2F" w:rsidRPr="008F7E2F" w:rsidRDefault="008F7E2F" w:rsidP="008F7E2F">
            <w:pPr>
              <w:spacing w:after="0" w:line="240" w:lineRule="auto"/>
              <w:rPr>
                <w:rFonts w:ascii="Times New Roman" w:hAnsi="Times New Roman" w:cs="Times New Roman"/>
                <w:b/>
                <w:sz w:val="20"/>
                <w:szCs w:val="20"/>
              </w:rPr>
            </w:pPr>
            <w:r w:rsidRPr="008F7E2F">
              <w:rPr>
                <w:rFonts w:ascii="Times New Roman" w:hAnsi="Times New Roman" w:cs="Times New Roman"/>
                <w:b/>
                <w:sz w:val="20"/>
                <w:szCs w:val="20"/>
              </w:rPr>
              <w:t>(далее – 273-ФЗ),</w:t>
            </w:r>
          </w:p>
          <w:p w:rsidR="008F7E2F" w:rsidRPr="008F7E2F" w:rsidRDefault="008F7E2F" w:rsidP="008F7E2F">
            <w:pPr>
              <w:spacing w:after="0" w:line="240" w:lineRule="auto"/>
              <w:rPr>
                <w:rFonts w:ascii="Times New Roman" w:hAnsi="Times New Roman" w:cs="Times New Roman"/>
                <w:b/>
                <w:sz w:val="20"/>
                <w:szCs w:val="20"/>
              </w:rPr>
            </w:pPr>
            <w:r w:rsidRPr="008F7E2F">
              <w:rPr>
                <w:rFonts w:ascii="Times New Roman" w:hAnsi="Times New Roman" w:cs="Times New Roman"/>
                <w:b/>
                <w:sz w:val="20"/>
                <w:szCs w:val="20"/>
              </w:rPr>
              <w:t>п.3 ч. 3 ст. 44 273-ФЗ</w:t>
            </w:r>
          </w:p>
          <w:p w:rsidR="008F7E2F" w:rsidRPr="008F7E2F" w:rsidRDefault="008F7E2F" w:rsidP="008F7E2F">
            <w:pPr>
              <w:widowControl w:val="0"/>
              <w:autoSpaceDE w:val="0"/>
              <w:autoSpaceDN w:val="0"/>
              <w:adjustRightInd w:val="0"/>
              <w:spacing w:after="0" w:line="240" w:lineRule="auto"/>
              <w:rPr>
                <w:rFonts w:ascii="Times New Roman" w:eastAsia="Times New Roman" w:hAnsi="Times New Roman" w:cs="Times New Roman"/>
                <w:b/>
                <w:sz w:val="20"/>
                <w:szCs w:val="20"/>
              </w:rPr>
            </w:pPr>
          </w:p>
        </w:tc>
      </w:tr>
      <w:tr w:rsidR="008F7E2F" w:rsidRPr="008F7E2F" w:rsidTr="008F7E2F">
        <w:trPr>
          <w:trHeight w:val="270"/>
        </w:trPr>
        <w:tc>
          <w:tcPr>
            <w:tcW w:w="709" w:type="dxa"/>
            <w:vMerge w:val="restart"/>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F7E2F">
              <w:rPr>
                <w:rFonts w:ascii="Times New Roman" w:hAnsi="Times New Roman" w:cs="Times New Roman"/>
                <w:b/>
              </w:rPr>
              <w:t>2</w:t>
            </w:r>
          </w:p>
        </w:tc>
        <w:tc>
          <w:tcPr>
            <w:tcW w:w="5245"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F7E2F">
              <w:rPr>
                <w:rFonts w:ascii="Times New Roman" w:hAnsi="Times New Roman" w:cs="Times New Roman"/>
              </w:rPr>
              <w:t xml:space="preserve">В образовательной организации создана комиссия по урегулированию споров между участниками образовательных отношений </w:t>
            </w:r>
          </w:p>
        </w:tc>
        <w:tc>
          <w:tcPr>
            <w:tcW w:w="1888" w:type="dxa"/>
            <w:tcBorders>
              <w:top w:val="single" w:sz="4" w:space="0" w:color="auto"/>
              <w:left w:val="single" w:sz="4" w:space="0" w:color="auto"/>
              <w:bottom w:val="single" w:sz="4" w:space="0" w:color="auto"/>
              <w:right w:val="single" w:sz="4" w:space="0" w:color="auto"/>
            </w:tcBorders>
            <w:vAlign w:val="center"/>
            <w:hideMark/>
          </w:tcPr>
          <w:p w:rsidR="008F7E2F" w:rsidRPr="008F7E2F" w:rsidRDefault="008F7E2F" w:rsidP="008F7E2F">
            <w:pPr>
              <w:spacing w:after="0" w:line="240" w:lineRule="auto"/>
              <w:jc w:val="center"/>
              <w:rPr>
                <w:rFonts w:ascii="Times New Roman" w:eastAsia="Times New Roman" w:hAnsi="Times New Roman" w:cs="Times New Roman"/>
                <w:sz w:val="24"/>
                <w:szCs w:val="24"/>
              </w:rPr>
            </w:pPr>
            <w:r w:rsidRPr="008F7E2F">
              <w:rPr>
                <w:rFonts w:ascii="Times New Roman" w:hAnsi="Times New Roman" w:cs="Times New Roman"/>
              </w:rPr>
              <w:t>соответствует/</w:t>
            </w:r>
          </w:p>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F7E2F">
              <w:rPr>
                <w:rFonts w:ascii="Times New Roman" w:hAnsi="Times New Roman" w:cs="Times New Roman"/>
              </w:rPr>
              <w:t>не соответствует</w:t>
            </w:r>
          </w:p>
        </w:tc>
        <w:tc>
          <w:tcPr>
            <w:tcW w:w="7371" w:type="dxa"/>
            <w:gridSpan w:val="2"/>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8F7E2F">
              <w:rPr>
                <w:rFonts w:ascii="Times New Roman" w:hAnsi="Times New Roman" w:cs="Times New Roman"/>
                <w:b/>
                <w:sz w:val="20"/>
                <w:szCs w:val="20"/>
              </w:rPr>
              <w:t>ч.2. ст. 45 273-ФЗ:</w:t>
            </w:r>
            <w:r w:rsidRPr="008F7E2F">
              <w:rPr>
                <w:rFonts w:ascii="Times New Roman" w:hAnsi="Times New Roman" w:cs="Times New Roman"/>
                <w:sz w:val="20"/>
                <w:szCs w:val="20"/>
              </w:rPr>
              <w:t xml:space="preserve">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tc>
      </w:tr>
      <w:tr w:rsidR="008F7E2F" w:rsidRPr="008F7E2F" w:rsidTr="008F7E2F">
        <w:trPr>
          <w:trHeight w:val="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F7E2F" w:rsidRPr="008F7E2F" w:rsidRDefault="008F7E2F" w:rsidP="008F7E2F">
            <w:pPr>
              <w:spacing w:after="0" w:line="240" w:lineRule="auto"/>
              <w:rPr>
                <w:rFonts w:ascii="Times New Roman" w:eastAsia="Times New Roman" w:hAnsi="Times New Roman" w:cs="Times New Roman"/>
                <w:b/>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F7E2F">
              <w:rPr>
                <w:rFonts w:ascii="Times New Roman" w:hAnsi="Times New Roman" w:cs="Times New Roman"/>
              </w:rPr>
              <w:t xml:space="preserve">Деятельность комиссии по урегулированию споров между участниками образовательных отношений регламентирована соответствующим локальным нормативным актом образовательной организации, который принят с учетом мнения советов обучающихся, советов родителей, а также </w:t>
            </w:r>
            <w:r w:rsidRPr="008F7E2F">
              <w:rPr>
                <w:rFonts w:ascii="Times New Roman" w:hAnsi="Times New Roman" w:cs="Times New Roman"/>
              </w:rPr>
              <w:lastRenderedPageBreak/>
              <w:t>представительных органов работников этой организации и (или) обучающихся в ней (при их наличии).</w:t>
            </w:r>
          </w:p>
        </w:tc>
        <w:tc>
          <w:tcPr>
            <w:tcW w:w="1888" w:type="dxa"/>
            <w:tcBorders>
              <w:top w:val="single" w:sz="4" w:space="0" w:color="auto"/>
              <w:left w:val="single" w:sz="4" w:space="0" w:color="auto"/>
              <w:bottom w:val="single" w:sz="4" w:space="0" w:color="auto"/>
              <w:right w:val="single" w:sz="4" w:space="0" w:color="auto"/>
            </w:tcBorders>
            <w:vAlign w:val="center"/>
            <w:hideMark/>
          </w:tcPr>
          <w:p w:rsidR="008F7E2F" w:rsidRPr="008F7E2F" w:rsidRDefault="008F7E2F" w:rsidP="008F7E2F">
            <w:pPr>
              <w:spacing w:after="0" w:line="240" w:lineRule="auto"/>
              <w:jc w:val="center"/>
              <w:rPr>
                <w:rFonts w:ascii="Times New Roman" w:eastAsia="Times New Roman" w:hAnsi="Times New Roman" w:cs="Times New Roman"/>
                <w:sz w:val="24"/>
                <w:szCs w:val="24"/>
              </w:rPr>
            </w:pPr>
            <w:r w:rsidRPr="008F7E2F">
              <w:rPr>
                <w:rFonts w:ascii="Times New Roman" w:hAnsi="Times New Roman" w:cs="Times New Roman"/>
              </w:rPr>
              <w:lastRenderedPageBreak/>
              <w:t>соответствует\</w:t>
            </w:r>
          </w:p>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F7E2F">
              <w:rPr>
                <w:rFonts w:ascii="Times New Roman" w:hAnsi="Times New Roman" w:cs="Times New Roman"/>
              </w:rPr>
              <w:t>не соответствует</w:t>
            </w:r>
          </w:p>
        </w:tc>
        <w:tc>
          <w:tcPr>
            <w:tcW w:w="7371" w:type="dxa"/>
            <w:gridSpan w:val="2"/>
            <w:tcBorders>
              <w:top w:val="single" w:sz="4" w:space="0" w:color="auto"/>
              <w:left w:val="single" w:sz="4" w:space="0" w:color="auto"/>
              <w:bottom w:val="single" w:sz="4" w:space="0" w:color="auto"/>
              <w:right w:val="single" w:sz="4" w:space="0" w:color="auto"/>
            </w:tcBorders>
          </w:tcPr>
          <w:p w:rsidR="008F7E2F" w:rsidRPr="008F7E2F" w:rsidRDefault="008F7E2F" w:rsidP="008F7E2F">
            <w:pPr>
              <w:spacing w:after="0" w:line="240" w:lineRule="auto"/>
              <w:jc w:val="both"/>
              <w:rPr>
                <w:rFonts w:ascii="Times New Roman" w:eastAsia="Times New Roman" w:hAnsi="Times New Roman" w:cs="Times New Roman"/>
                <w:sz w:val="20"/>
                <w:szCs w:val="20"/>
              </w:rPr>
            </w:pPr>
            <w:r w:rsidRPr="008F7E2F">
              <w:rPr>
                <w:rFonts w:ascii="Times New Roman" w:hAnsi="Times New Roman" w:cs="Times New Roman"/>
                <w:b/>
                <w:sz w:val="20"/>
                <w:szCs w:val="20"/>
              </w:rPr>
              <w:t xml:space="preserve">ч.6. ст. 45 273-ФЗ: </w:t>
            </w:r>
            <w:r w:rsidRPr="008F7E2F">
              <w:rPr>
                <w:rFonts w:ascii="Times New Roman" w:hAnsi="Times New Roman" w:cs="Times New Roman"/>
                <w:sz w:val="20"/>
                <w:szCs w:val="20"/>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8F7E2F" w:rsidRPr="008F7E2F" w:rsidRDefault="008F7E2F" w:rsidP="008F7E2F">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r>
      <w:tr w:rsidR="008F7E2F" w:rsidRPr="008F7E2F" w:rsidTr="008F7E2F">
        <w:trPr>
          <w:trHeight w:val="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F7E2F" w:rsidRPr="008F7E2F" w:rsidRDefault="008F7E2F" w:rsidP="008F7E2F">
            <w:pPr>
              <w:spacing w:after="0" w:line="240" w:lineRule="auto"/>
              <w:rPr>
                <w:rFonts w:ascii="Times New Roman" w:eastAsia="Times New Roman" w:hAnsi="Times New Roman" w:cs="Times New Roman"/>
                <w:b/>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F7E2F">
              <w:rPr>
                <w:rFonts w:ascii="Times New Roman" w:hAnsi="Times New Roman" w:cs="Times New Roman"/>
              </w:rPr>
              <w:t xml:space="preserve">При создании комиссии по урегулированию споров между участниками образовательных отношений выполняются требования законодательства к составу комиссии </w:t>
            </w:r>
          </w:p>
        </w:tc>
        <w:tc>
          <w:tcPr>
            <w:tcW w:w="1888" w:type="dxa"/>
            <w:tcBorders>
              <w:top w:val="single" w:sz="4" w:space="0" w:color="auto"/>
              <w:left w:val="single" w:sz="4" w:space="0" w:color="auto"/>
              <w:bottom w:val="single" w:sz="4" w:space="0" w:color="auto"/>
              <w:right w:val="single" w:sz="4" w:space="0" w:color="auto"/>
            </w:tcBorders>
            <w:vAlign w:val="center"/>
            <w:hideMark/>
          </w:tcPr>
          <w:p w:rsidR="008F7E2F" w:rsidRPr="008F7E2F" w:rsidRDefault="008F7E2F" w:rsidP="008F7E2F">
            <w:pPr>
              <w:spacing w:after="0" w:line="240" w:lineRule="auto"/>
              <w:jc w:val="center"/>
              <w:rPr>
                <w:rFonts w:ascii="Times New Roman" w:eastAsia="Times New Roman" w:hAnsi="Times New Roman" w:cs="Times New Roman"/>
                <w:sz w:val="24"/>
                <w:szCs w:val="24"/>
              </w:rPr>
            </w:pPr>
            <w:r w:rsidRPr="008F7E2F">
              <w:rPr>
                <w:rFonts w:ascii="Times New Roman" w:hAnsi="Times New Roman" w:cs="Times New Roman"/>
              </w:rPr>
              <w:t>соответствует/</w:t>
            </w:r>
          </w:p>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F7E2F">
              <w:rPr>
                <w:rFonts w:ascii="Times New Roman" w:hAnsi="Times New Roman" w:cs="Times New Roman"/>
              </w:rPr>
              <w:t>не соответствует</w:t>
            </w:r>
          </w:p>
        </w:tc>
        <w:tc>
          <w:tcPr>
            <w:tcW w:w="7371" w:type="dxa"/>
            <w:gridSpan w:val="2"/>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8F7E2F">
              <w:rPr>
                <w:rFonts w:ascii="Times New Roman" w:hAnsi="Times New Roman" w:cs="Times New Roman"/>
                <w:b/>
                <w:sz w:val="20"/>
                <w:szCs w:val="20"/>
              </w:rPr>
              <w:t xml:space="preserve">ч.3 ст. 45 273-ФЗ: </w:t>
            </w:r>
            <w:r w:rsidRPr="008F7E2F">
              <w:rPr>
                <w:rFonts w:ascii="Times New Roman" w:hAnsi="Times New Roman" w:cs="Times New Roman"/>
                <w:sz w:val="20"/>
                <w:szCs w:val="20"/>
              </w:rPr>
              <w:t>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tc>
      </w:tr>
      <w:tr w:rsidR="008F7E2F" w:rsidRPr="008F7E2F" w:rsidTr="008F7E2F">
        <w:trPr>
          <w:trHeight w:val="270"/>
        </w:trPr>
        <w:tc>
          <w:tcPr>
            <w:tcW w:w="15213" w:type="dxa"/>
            <w:gridSpan w:val="5"/>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F7E2F">
              <w:rPr>
                <w:rFonts w:ascii="Times New Roman" w:hAnsi="Times New Roman" w:cs="Times New Roman"/>
                <w:b/>
              </w:rPr>
              <w:t xml:space="preserve">Обучающиеся </w:t>
            </w:r>
          </w:p>
        </w:tc>
      </w:tr>
      <w:tr w:rsidR="008F7E2F" w:rsidRPr="008F7E2F" w:rsidTr="008F7E2F">
        <w:trPr>
          <w:trHeight w:val="270"/>
        </w:trPr>
        <w:tc>
          <w:tcPr>
            <w:tcW w:w="709"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F7E2F">
              <w:rPr>
                <w:rFonts w:ascii="Times New Roman" w:hAnsi="Times New Roman" w:cs="Times New Roman"/>
                <w:b/>
              </w:rPr>
              <w:t>1</w:t>
            </w:r>
          </w:p>
        </w:tc>
        <w:tc>
          <w:tcPr>
            <w:tcW w:w="5245"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pStyle w:val="maintext"/>
              <w:spacing w:before="0" w:beforeAutospacing="0" w:after="0" w:afterAutospacing="0"/>
              <w:jc w:val="both"/>
              <w:rPr>
                <w:lang w:eastAsia="en-US"/>
              </w:rPr>
            </w:pPr>
            <w:r w:rsidRPr="008F7E2F">
              <w:rPr>
                <w:lang w:eastAsia="en-US"/>
              </w:rPr>
              <w:t>Наличие документа,   подтверждающего   проведение     учредителем образовательной организации экспертной оценки последствий договора аренды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w:t>
            </w:r>
          </w:p>
          <w:p w:rsidR="008F7E2F" w:rsidRPr="008F7E2F" w:rsidRDefault="008F7E2F" w:rsidP="008F7E2F">
            <w:pPr>
              <w:pStyle w:val="maintext"/>
              <w:spacing w:before="0" w:beforeAutospacing="0" w:after="0" w:afterAutospacing="0"/>
              <w:jc w:val="both"/>
              <w:rPr>
                <w:lang w:eastAsia="en-US"/>
              </w:rPr>
            </w:pPr>
            <w:r w:rsidRPr="008F7E2F">
              <w:rPr>
                <w:lang w:eastAsia="en-US"/>
              </w:rPr>
              <w:t>(при сдаче в аренду помещений, территорий образовательной организации)</w:t>
            </w:r>
          </w:p>
        </w:tc>
        <w:tc>
          <w:tcPr>
            <w:tcW w:w="1985" w:type="dxa"/>
            <w:gridSpan w:val="2"/>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F7E2F">
              <w:rPr>
                <w:rFonts w:ascii="Times New Roman" w:hAnsi="Times New Roman" w:cs="Times New Roman"/>
              </w:rPr>
              <w:t>имеется/ не имеется</w:t>
            </w:r>
          </w:p>
        </w:tc>
        <w:tc>
          <w:tcPr>
            <w:tcW w:w="7274"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rPr>
                <w:rFonts w:ascii="Times New Roman" w:eastAsia="Times New Roman" w:hAnsi="Times New Roman" w:cs="Times New Roman"/>
                <w:b/>
                <w:sz w:val="24"/>
                <w:szCs w:val="24"/>
              </w:rPr>
            </w:pPr>
            <w:r w:rsidRPr="008F7E2F">
              <w:rPr>
                <w:rFonts w:ascii="Times New Roman" w:hAnsi="Times New Roman" w:cs="Times New Roman"/>
                <w:b/>
                <w:color w:val="000000" w:themeColor="text1"/>
                <w:spacing w:val="12"/>
                <w:sz w:val="20"/>
                <w:szCs w:val="20"/>
              </w:rPr>
              <w:t>п.</w:t>
            </w:r>
            <w:r w:rsidRPr="008F7E2F">
              <w:rPr>
                <w:rFonts w:ascii="Times New Roman" w:hAnsi="Times New Roman" w:cs="Times New Roman"/>
                <w:b/>
                <w:color w:val="000000" w:themeColor="text1"/>
                <w:spacing w:val="-5"/>
                <w:sz w:val="20"/>
                <w:szCs w:val="20"/>
              </w:rPr>
              <w:t xml:space="preserve"> 4 ст. 13</w:t>
            </w:r>
            <w:hyperlink r:id="rId44" w:tgtFrame="blank" w:history="1">
              <w:r w:rsidRPr="008F7E2F">
                <w:rPr>
                  <w:rStyle w:val="ab"/>
                  <w:rFonts w:ascii="Times New Roman" w:hAnsi="Times New Roman" w:cs="Times New Roman"/>
                  <w:b/>
                  <w:color w:val="000000" w:themeColor="text1"/>
                  <w:spacing w:val="-5"/>
                  <w:sz w:val="20"/>
                  <w:szCs w:val="20"/>
                </w:rPr>
                <w:t xml:space="preserve">Федерального  закона от  24.07.1998  № 124-ФЗ </w:t>
              </w:r>
              <w:r w:rsidRPr="008F7E2F">
                <w:rPr>
                  <w:rStyle w:val="ab"/>
                  <w:rFonts w:ascii="Times New Roman" w:hAnsi="Times New Roman" w:cs="Times New Roman"/>
                  <w:color w:val="000000" w:themeColor="text1"/>
                  <w:spacing w:val="-5"/>
                  <w:sz w:val="20"/>
                  <w:szCs w:val="20"/>
                </w:rPr>
                <w:t>«Об основных гарантиях прав ребенка в Российской Федерации»</w:t>
              </w:r>
            </w:hyperlink>
          </w:p>
        </w:tc>
      </w:tr>
      <w:tr w:rsidR="008F7E2F" w:rsidRPr="008F7E2F" w:rsidTr="008F7E2F">
        <w:trPr>
          <w:trHeight w:val="270"/>
        </w:trPr>
        <w:tc>
          <w:tcPr>
            <w:tcW w:w="709"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F7E2F">
              <w:rPr>
                <w:rFonts w:ascii="Times New Roman" w:hAnsi="Times New Roman" w:cs="Times New Roman"/>
                <w:b/>
              </w:rPr>
              <w:t>2</w:t>
            </w:r>
          </w:p>
        </w:tc>
        <w:tc>
          <w:tcPr>
            <w:tcW w:w="5245" w:type="dxa"/>
            <w:tcBorders>
              <w:top w:val="single" w:sz="4" w:space="0" w:color="auto"/>
              <w:left w:val="single" w:sz="4" w:space="0" w:color="auto"/>
              <w:bottom w:val="single" w:sz="4" w:space="0" w:color="auto"/>
              <w:right w:val="single" w:sz="4" w:space="0" w:color="auto"/>
            </w:tcBorders>
          </w:tcPr>
          <w:p w:rsidR="008F7E2F" w:rsidRPr="008F7E2F" w:rsidRDefault="008F7E2F" w:rsidP="008F7E2F">
            <w:pPr>
              <w:spacing w:after="0" w:line="240" w:lineRule="auto"/>
              <w:jc w:val="both"/>
              <w:rPr>
                <w:rFonts w:ascii="Times New Roman" w:eastAsia="Times New Roman" w:hAnsi="Times New Roman" w:cs="Times New Roman"/>
                <w:bCs/>
                <w:sz w:val="24"/>
                <w:szCs w:val="24"/>
              </w:rPr>
            </w:pPr>
            <w:r w:rsidRPr="008F7E2F">
              <w:rPr>
                <w:rFonts w:ascii="Times New Roman" w:hAnsi="Times New Roman" w:cs="Times New Roman"/>
              </w:rPr>
              <w:t xml:space="preserve">В образовательной организации </w:t>
            </w:r>
            <w:r w:rsidRPr="008F7E2F">
              <w:rPr>
                <w:rFonts w:ascii="Times New Roman" w:hAnsi="Times New Roman" w:cs="Times New Roman"/>
                <w:b/>
              </w:rPr>
              <w:t>при применении</w:t>
            </w:r>
            <w:r w:rsidRPr="008F7E2F">
              <w:rPr>
                <w:rFonts w:ascii="Times New Roman" w:hAnsi="Times New Roman" w:cs="Times New Roman"/>
              </w:rPr>
              <w:t xml:space="preserve"> к обучающимся мер дисциплинарного взыскания, предусмотренных ч. 4 ст. 43 273-ФЗ, соблюдаются требования Приказа </w:t>
            </w:r>
            <w:proofErr w:type="spellStart"/>
            <w:r w:rsidRPr="008F7E2F">
              <w:rPr>
                <w:rFonts w:ascii="Times New Roman" w:hAnsi="Times New Roman" w:cs="Times New Roman"/>
                <w:bCs/>
              </w:rPr>
              <w:t>Минобрнауки</w:t>
            </w:r>
            <w:proofErr w:type="spellEnd"/>
            <w:r w:rsidRPr="008F7E2F">
              <w:rPr>
                <w:rFonts w:ascii="Times New Roman" w:hAnsi="Times New Roman" w:cs="Times New Roman"/>
                <w:bCs/>
              </w:rPr>
              <w:t xml:space="preserve"> РФ от 15 марта 2013 г. N 185 «Об утверждении порядка применения к обучающимся и снятия с обучающихся мер дисциплинарного взыскания»</w:t>
            </w:r>
          </w:p>
          <w:p w:rsidR="008F7E2F" w:rsidRPr="008F7E2F" w:rsidRDefault="008F7E2F" w:rsidP="008F7E2F">
            <w:pPr>
              <w:spacing w:after="0" w:line="240" w:lineRule="auto"/>
              <w:jc w:val="both"/>
              <w:rPr>
                <w:rFonts w:ascii="Times New Roman" w:hAnsi="Times New Roman" w:cs="Times New Roman"/>
                <w:bCs/>
              </w:rPr>
            </w:pPr>
          </w:p>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spacing w:after="0" w:line="240" w:lineRule="auto"/>
              <w:jc w:val="center"/>
              <w:rPr>
                <w:rFonts w:ascii="Times New Roman" w:eastAsia="Times New Roman" w:hAnsi="Times New Roman" w:cs="Times New Roman"/>
                <w:sz w:val="24"/>
                <w:szCs w:val="24"/>
              </w:rPr>
            </w:pPr>
            <w:r w:rsidRPr="008F7E2F">
              <w:rPr>
                <w:rFonts w:ascii="Times New Roman" w:hAnsi="Times New Roman" w:cs="Times New Roman"/>
              </w:rPr>
              <w:t>соответствует/</w:t>
            </w:r>
          </w:p>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F7E2F">
              <w:rPr>
                <w:rFonts w:ascii="Times New Roman" w:hAnsi="Times New Roman" w:cs="Times New Roman"/>
              </w:rPr>
              <w:t>не соответствует</w:t>
            </w:r>
          </w:p>
        </w:tc>
        <w:tc>
          <w:tcPr>
            <w:tcW w:w="7274"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spacing w:after="0" w:line="240" w:lineRule="auto"/>
              <w:jc w:val="both"/>
              <w:rPr>
                <w:rFonts w:ascii="Times New Roman" w:eastAsia="Times New Roman" w:hAnsi="Times New Roman" w:cs="Times New Roman"/>
                <w:sz w:val="20"/>
                <w:szCs w:val="20"/>
              </w:rPr>
            </w:pPr>
            <w:r w:rsidRPr="008F7E2F">
              <w:rPr>
                <w:rFonts w:ascii="Times New Roman" w:hAnsi="Times New Roman" w:cs="Times New Roman"/>
                <w:b/>
              </w:rPr>
              <w:t>ч</w:t>
            </w:r>
            <w:r w:rsidRPr="008F7E2F">
              <w:rPr>
                <w:rFonts w:ascii="Times New Roman" w:hAnsi="Times New Roman" w:cs="Times New Roman"/>
                <w:b/>
                <w:sz w:val="20"/>
                <w:szCs w:val="20"/>
              </w:rPr>
              <w:t xml:space="preserve">. 4 ст. 43 273-ФЗ: </w:t>
            </w:r>
            <w:r w:rsidRPr="008F7E2F">
              <w:rPr>
                <w:rFonts w:ascii="Times New Roman" w:hAnsi="Times New Roman" w:cs="Times New Roman"/>
                <w:sz w:val="20"/>
                <w:szCs w:val="20"/>
              </w:rPr>
              <w:t>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8F7E2F" w:rsidRPr="008F7E2F" w:rsidRDefault="008F7E2F" w:rsidP="008F7E2F">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8F7E2F">
              <w:rPr>
                <w:rFonts w:ascii="Times New Roman" w:hAnsi="Times New Roman" w:cs="Times New Roman"/>
                <w:b/>
                <w:sz w:val="20"/>
                <w:szCs w:val="20"/>
              </w:rPr>
              <w:t>п. 12</w:t>
            </w:r>
            <w:r w:rsidRPr="008F7E2F">
              <w:rPr>
                <w:rFonts w:ascii="Times New Roman" w:hAnsi="Times New Roman" w:cs="Times New Roman"/>
                <w:sz w:val="20"/>
                <w:szCs w:val="20"/>
              </w:rPr>
              <w:t xml:space="preserve">. </w:t>
            </w:r>
            <w:r w:rsidRPr="008F7E2F">
              <w:rPr>
                <w:rFonts w:ascii="Times New Roman" w:hAnsi="Times New Roman" w:cs="Times New Roman"/>
                <w:b/>
                <w:sz w:val="20"/>
                <w:szCs w:val="20"/>
              </w:rPr>
              <w:t>ст. 43 273-ФЗ:</w:t>
            </w:r>
            <w:r w:rsidRPr="008F7E2F">
              <w:rPr>
                <w:rFonts w:ascii="Times New Roman" w:hAnsi="Times New Roman" w:cs="Times New Roman"/>
                <w:sz w:val="20"/>
                <w:szCs w:val="20"/>
              </w:rPr>
              <w:t xml:space="preserve"> порядок применения к</w:t>
            </w:r>
            <w:r w:rsidR="00081135">
              <w:rPr>
                <w:rFonts w:ascii="Times New Roman" w:hAnsi="Times New Roman" w:cs="Times New Roman"/>
                <w:sz w:val="20"/>
                <w:szCs w:val="20"/>
              </w:rPr>
              <w:t xml:space="preserve"> </w:t>
            </w:r>
            <w:r w:rsidRPr="008F7E2F">
              <w:rPr>
                <w:rFonts w:ascii="Times New Roman" w:hAnsi="Times New Roman" w:cs="Times New Roman"/>
                <w:sz w:val="20"/>
                <w:szCs w:val="20"/>
              </w:rPr>
              <w:t>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8F7E2F">
              <w:rPr>
                <w:rFonts w:ascii="Times New Roman" w:hAnsi="Times New Roman" w:cs="Times New Roman"/>
              </w:rPr>
              <w:t>.</w:t>
            </w:r>
          </w:p>
        </w:tc>
      </w:tr>
      <w:tr w:rsidR="008F7E2F" w:rsidRPr="008F7E2F" w:rsidTr="008F7E2F">
        <w:trPr>
          <w:trHeight w:val="270"/>
        </w:trPr>
        <w:tc>
          <w:tcPr>
            <w:tcW w:w="709"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F7E2F">
              <w:rPr>
                <w:rFonts w:ascii="Times New Roman" w:hAnsi="Times New Roman" w:cs="Times New Roman"/>
                <w:b/>
              </w:rPr>
              <w:t>3</w:t>
            </w:r>
          </w:p>
        </w:tc>
        <w:tc>
          <w:tcPr>
            <w:tcW w:w="5245"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F7E2F">
              <w:rPr>
                <w:rFonts w:ascii="Times New Roman" w:hAnsi="Times New Roman" w:cs="Times New Roman"/>
              </w:rPr>
              <w:t xml:space="preserve">В образовательной организации обеспечено право обучающихся 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w:t>
            </w:r>
            <w:r w:rsidRPr="008F7E2F">
              <w:rPr>
                <w:rFonts w:ascii="Times New Roman" w:hAnsi="Times New Roman" w:cs="Times New Roman"/>
              </w:rPr>
              <w:lastRenderedPageBreak/>
              <w:t xml:space="preserve">спортивных соревнованиях, и других массовых мероприятиях </w:t>
            </w:r>
          </w:p>
        </w:tc>
        <w:tc>
          <w:tcPr>
            <w:tcW w:w="1985" w:type="dxa"/>
            <w:gridSpan w:val="2"/>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spacing w:after="0" w:line="240" w:lineRule="auto"/>
              <w:jc w:val="center"/>
              <w:rPr>
                <w:rFonts w:ascii="Times New Roman" w:eastAsia="Times New Roman" w:hAnsi="Times New Roman" w:cs="Times New Roman"/>
                <w:sz w:val="24"/>
                <w:szCs w:val="24"/>
              </w:rPr>
            </w:pPr>
            <w:r w:rsidRPr="008F7E2F">
              <w:rPr>
                <w:rFonts w:ascii="Times New Roman" w:hAnsi="Times New Roman" w:cs="Times New Roman"/>
              </w:rPr>
              <w:lastRenderedPageBreak/>
              <w:t>соответствует/</w:t>
            </w:r>
          </w:p>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F7E2F">
              <w:rPr>
                <w:rFonts w:ascii="Times New Roman" w:hAnsi="Times New Roman" w:cs="Times New Roman"/>
              </w:rPr>
              <w:t>не соответствует</w:t>
            </w:r>
          </w:p>
        </w:tc>
        <w:tc>
          <w:tcPr>
            <w:tcW w:w="7274" w:type="dxa"/>
            <w:tcBorders>
              <w:top w:val="single" w:sz="4" w:space="0" w:color="auto"/>
              <w:left w:val="single" w:sz="4" w:space="0" w:color="auto"/>
              <w:bottom w:val="single" w:sz="4" w:space="0" w:color="auto"/>
              <w:right w:val="single" w:sz="4" w:space="0" w:color="auto"/>
            </w:tcBorders>
          </w:tcPr>
          <w:p w:rsidR="008F7E2F" w:rsidRPr="008F7E2F" w:rsidRDefault="008F7E2F" w:rsidP="008F7E2F">
            <w:pPr>
              <w:spacing w:after="0" w:line="240" w:lineRule="auto"/>
              <w:rPr>
                <w:rFonts w:ascii="Times New Roman" w:eastAsia="Times New Roman" w:hAnsi="Times New Roman" w:cs="Times New Roman"/>
                <w:b/>
                <w:sz w:val="20"/>
                <w:szCs w:val="20"/>
              </w:rPr>
            </w:pPr>
            <w:r w:rsidRPr="008F7E2F">
              <w:rPr>
                <w:rFonts w:ascii="Times New Roman" w:hAnsi="Times New Roman" w:cs="Times New Roman"/>
                <w:b/>
                <w:sz w:val="20"/>
                <w:szCs w:val="20"/>
              </w:rPr>
              <w:t>п.22 ч. 1 ст. 34 273-ФЗ</w:t>
            </w:r>
          </w:p>
          <w:p w:rsidR="008F7E2F" w:rsidRPr="008F7E2F" w:rsidRDefault="008F7E2F" w:rsidP="008F7E2F">
            <w:pPr>
              <w:widowControl w:val="0"/>
              <w:autoSpaceDE w:val="0"/>
              <w:autoSpaceDN w:val="0"/>
              <w:adjustRightInd w:val="0"/>
              <w:spacing w:after="0" w:line="240" w:lineRule="auto"/>
              <w:rPr>
                <w:rFonts w:ascii="Times New Roman" w:eastAsia="Times New Roman" w:hAnsi="Times New Roman" w:cs="Times New Roman"/>
                <w:b/>
                <w:sz w:val="20"/>
                <w:szCs w:val="20"/>
              </w:rPr>
            </w:pPr>
          </w:p>
        </w:tc>
      </w:tr>
      <w:tr w:rsidR="008F7E2F" w:rsidRPr="008F7E2F" w:rsidTr="008F7E2F">
        <w:trPr>
          <w:trHeight w:val="270"/>
        </w:trPr>
        <w:tc>
          <w:tcPr>
            <w:tcW w:w="709"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F7E2F">
              <w:rPr>
                <w:rFonts w:ascii="Times New Roman" w:hAnsi="Times New Roman" w:cs="Times New Roman"/>
                <w:b/>
              </w:rPr>
              <w:lastRenderedPageBreak/>
              <w:t>4</w:t>
            </w:r>
          </w:p>
        </w:tc>
        <w:tc>
          <w:tcPr>
            <w:tcW w:w="5245"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F7E2F">
              <w:rPr>
                <w:rFonts w:ascii="Times New Roman" w:hAnsi="Times New Roman" w:cs="Times New Roman"/>
              </w:rPr>
              <w:t>В образовательной организации обеспечено право обучающихся на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tc>
        <w:tc>
          <w:tcPr>
            <w:tcW w:w="1985" w:type="dxa"/>
            <w:gridSpan w:val="2"/>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F7E2F">
              <w:rPr>
                <w:rFonts w:ascii="Times New Roman" w:hAnsi="Times New Roman" w:cs="Times New Roman"/>
              </w:rPr>
              <w:t>соответствует/не соответствует</w:t>
            </w:r>
          </w:p>
        </w:tc>
        <w:tc>
          <w:tcPr>
            <w:tcW w:w="7274"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rPr>
                <w:rFonts w:ascii="Times New Roman" w:eastAsia="Times New Roman" w:hAnsi="Times New Roman" w:cs="Times New Roman"/>
                <w:b/>
                <w:sz w:val="20"/>
                <w:szCs w:val="20"/>
              </w:rPr>
            </w:pPr>
            <w:r w:rsidRPr="008F7E2F">
              <w:rPr>
                <w:rFonts w:ascii="Times New Roman" w:hAnsi="Times New Roman" w:cs="Times New Roman"/>
                <w:b/>
                <w:sz w:val="20"/>
                <w:szCs w:val="20"/>
              </w:rPr>
              <w:t>п.26 ч. 1 ст. 34 273-ФЗ</w:t>
            </w:r>
          </w:p>
        </w:tc>
      </w:tr>
      <w:tr w:rsidR="008F7E2F" w:rsidRPr="008F7E2F" w:rsidTr="008F7E2F">
        <w:trPr>
          <w:trHeight w:val="270"/>
        </w:trPr>
        <w:tc>
          <w:tcPr>
            <w:tcW w:w="709"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F7E2F">
              <w:rPr>
                <w:rFonts w:ascii="Times New Roman" w:hAnsi="Times New Roman" w:cs="Times New Roman"/>
                <w:b/>
              </w:rPr>
              <w:t>5</w:t>
            </w:r>
          </w:p>
        </w:tc>
        <w:tc>
          <w:tcPr>
            <w:tcW w:w="5245" w:type="dxa"/>
            <w:tcBorders>
              <w:top w:val="single" w:sz="4" w:space="0" w:color="auto"/>
              <w:left w:val="single" w:sz="4" w:space="0" w:color="auto"/>
              <w:bottom w:val="single" w:sz="4" w:space="0" w:color="auto"/>
              <w:right w:val="single" w:sz="4" w:space="0" w:color="auto"/>
            </w:tcBorders>
          </w:tcPr>
          <w:p w:rsidR="008F7E2F" w:rsidRPr="008F7E2F" w:rsidRDefault="008F7E2F" w:rsidP="008F7E2F">
            <w:pPr>
              <w:spacing w:after="0" w:line="240" w:lineRule="auto"/>
              <w:jc w:val="both"/>
              <w:rPr>
                <w:rFonts w:ascii="Times New Roman" w:eastAsia="Times New Roman" w:hAnsi="Times New Roman" w:cs="Times New Roman"/>
                <w:sz w:val="24"/>
                <w:szCs w:val="24"/>
              </w:rPr>
            </w:pPr>
            <w:r w:rsidRPr="008F7E2F">
              <w:rPr>
                <w:rFonts w:ascii="Times New Roman" w:hAnsi="Times New Roman" w:cs="Times New Roman"/>
              </w:rPr>
              <w:t xml:space="preserve">В образовательной организации соблюдаются требования при привлечении обучающихся к труду, не предусмотренному образовательной программой </w:t>
            </w:r>
            <w:r w:rsidRPr="008F7E2F">
              <w:rPr>
                <w:rFonts w:ascii="Times New Roman" w:hAnsi="Times New Roman" w:cs="Times New Roman"/>
                <w:i/>
              </w:rPr>
              <w:t>(</w:t>
            </w:r>
            <w:r w:rsidRPr="008F7E2F">
              <w:rPr>
                <w:rFonts w:ascii="Times New Roman" w:hAnsi="Times New Roman" w:cs="Times New Roman"/>
                <w:bCs/>
                <w:i/>
              </w:rPr>
              <w:t xml:space="preserve">при привлечении обучающихся к труду, не предусмотренному образовательной программой, необходимо получение  письменного согласия обучающихся или родителей (законных представителей) несовершеннолетних обучающихся)  </w:t>
            </w:r>
          </w:p>
          <w:p w:rsidR="008F7E2F" w:rsidRPr="008F7E2F" w:rsidRDefault="008F7E2F" w:rsidP="008F7E2F">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F7E2F">
              <w:rPr>
                <w:rFonts w:ascii="Times New Roman" w:hAnsi="Times New Roman" w:cs="Times New Roman"/>
              </w:rPr>
              <w:t>соответствует/не соответствует</w:t>
            </w:r>
          </w:p>
        </w:tc>
        <w:tc>
          <w:tcPr>
            <w:tcW w:w="7274"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spacing w:after="0" w:line="240" w:lineRule="auto"/>
              <w:jc w:val="both"/>
              <w:rPr>
                <w:rFonts w:ascii="Times New Roman" w:eastAsia="Times New Roman" w:hAnsi="Times New Roman" w:cs="Times New Roman"/>
                <w:sz w:val="20"/>
                <w:szCs w:val="20"/>
              </w:rPr>
            </w:pPr>
            <w:r w:rsidRPr="008F7E2F">
              <w:rPr>
                <w:rFonts w:ascii="Times New Roman" w:hAnsi="Times New Roman" w:cs="Times New Roman"/>
                <w:b/>
                <w:sz w:val="20"/>
                <w:szCs w:val="20"/>
              </w:rPr>
              <w:t>ч.4 ст. 34 273-ФЗ:</w:t>
            </w:r>
            <w:r w:rsidRPr="008F7E2F">
              <w:rPr>
                <w:rFonts w:ascii="Times New Roman" w:hAnsi="Times New Roman" w:cs="Times New Roman"/>
                <w:sz w:val="20"/>
                <w:szCs w:val="20"/>
              </w:rPr>
              <w:t xml:space="preserve">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8F7E2F" w:rsidRPr="008F7E2F" w:rsidRDefault="008F7E2F" w:rsidP="008F7E2F">
            <w:pPr>
              <w:pStyle w:val="ConsPlusNormal"/>
              <w:ind w:firstLine="0"/>
              <w:jc w:val="both"/>
              <w:rPr>
                <w:rFonts w:ascii="Times New Roman" w:hAnsi="Times New Roman" w:cs="Times New Roman"/>
                <w:lang w:eastAsia="en-US"/>
              </w:rPr>
            </w:pPr>
            <w:r w:rsidRPr="008F7E2F">
              <w:rPr>
                <w:rFonts w:ascii="Times New Roman" w:hAnsi="Times New Roman" w:cs="Times New Roman"/>
                <w:b/>
                <w:lang w:eastAsia="en-US"/>
              </w:rPr>
              <w:t xml:space="preserve">п. 14 Приказа </w:t>
            </w:r>
            <w:proofErr w:type="spellStart"/>
            <w:r w:rsidRPr="008F7E2F">
              <w:rPr>
                <w:rFonts w:ascii="Times New Roman" w:hAnsi="Times New Roman" w:cs="Times New Roman"/>
                <w:b/>
                <w:lang w:eastAsia="en-US"/>
              </w:rPr>
              <w:t>Минобрнауки</w:t>
            </w:r>
            <w:proofErr w:type="spellEnd"/>
            <w:r w:rsidRPr="008F7E2F">
              <w:rPr>
                <w:rFonts w:ascii="Times New Roman" w:hAnsi="Times New Roman" w:cs="Times New Roman"/>
                <w:b/>
                <w:lang w:eastAsia="en-US"/>
              </w:rPr>
              <w:t xml:space="preserve"> России от 29.08.2013 N 1008</w:t>
            </w:r>
            <w:r w:rsidRPr="008F7E2F">
              <w:rPr>
                <w:rFonts w:ascii="Times New Roman" w:hAnsi="Times New Roman" w:cs="Times New Roman"/>
                <w:b/>
                <w:lang w:eastAsia="en-US"/>
              </w:rPr>
              <w:br/>
              <w:t xml:space="preserve">"Об утверждении Порядка организации и осуществления образовательной деятельности по дополнительным общеобразовательным программам": </w:t>
            </w:r>
          </w:p>
          <w:p w:rsidR="008F7E2F" w:rsidRPr="008F7E2F" w:rsidRDefault="008F7E2F" w:rsidP="008F7E2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8F7E2F">
              <w:rPr>
                <w:rFonts w:ascii="Times New Roman" w:hAnsi="Times New Roman" w:cs="Times New Roman"/>
                <w:sz w:val="20"/>
                <w:szCs w:val="20"/>
              </w:rPr>
              <w:t>при реализации дополнительных общеобразовательных программ организации, осуществляющие образовательную деятельность, могут организовывать и проводить массовые мероприятия, создавать необходимые условия для совместного труда и (или) отдыха учащихся, родителей (законных представителей).</w:t>
            </w:r>
          </w:p>
        </w:tc>
      </w:tr>
      <w:tr w:rsidR="008F7E2F" w:rsidRPr="008F7E2F" w:rsidTr="008F7E2F">
        <w:trPr>
          <w:trHeight w:val="270"/>
        </w:trPr>
        <w:tc>
          <w:tcPr>
            <w:tcW w:w="709"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F7E2F">
              <w:rPr>
                <w:rFonts w:ascii="Times New Roman" w:hAnsi="Times New Roman" w:cs="Times New Roman"/>
                <w:b/>
              </w:rPr>
              <w:t>6</w:t>
            </w:r>
          </w:p>
        </w:tc>
        <w:tc>
          <w:tcPr>
            <w:tcW w:w="5245"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pStyle w:val="maintext"/>
              <w:spacing w:before="0" w:beforeAutospacing="0" w:after="0" w:afterAutospacing="0"/>
              <w:jc w:val="both"/>
              <w:rPr>
                <w:lang w:eastAsia="en-US"/>
              </w:rPr>
            </w:pPr>
            <w:r w:rsidRPr="008F7E2F">
              <w:rPr>
                <w:lang w:eastAsia="en-US"/>
              </w:rPr>
              <w:t xml:space="preserve">В образовательной организации соблюдается право обучающихся на защиту от информации, пропаганды и агитации, наносящих вред  здоровью, нравственному и духовному развитию обучающихся  (таким образом, образовательная организация обязана оградить обучающегося от информации, наносящий вред его здоровью и нравственному развитию, в том числе от информации, пропагандирующей национальную, классовую, социальную нетерпимость, от рекламы алкогольной продукции и табачных </w:t>
            </w:r>
            <w:proofErr w:type="spellStart"/>
            <w:r w:rsidRPr="008F7E2F">
              <w:rPr>
                <w:lang w:eastAsia="en-US"/>
              </w:rPr>
              <w:t>изделий;от</w:t>
            </w:r>
            <w:proofErr w:type="spellEnd"/>
            <w:r w:rsidRPr="008F7E2F">
              <w:rPr>
                <w:lang w:eastAsia="en-US"/>
              </w:rPr>
              <w:t xml:space="preserve"> пропаганды социального, расового, национального и религиозного неравенства, а также от распространения печатной продукции, аудио- и видеопродукции, пропагандирующей насилие и жестокость, порнографию, наркоманию, токсикоманию, антиобщественное поведение)</w:t>
            </w:r>
          </w:p>
        </w:tc>
        <w:tc>
          <w:tcPr>
            <w:tcW w:w="1985" w:type="dxa"/>
            <w:gridSpan w:val="2"/>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F7E2F">
              <w:rPr>
                <w:rFonts w:ascii="Times New Roman" w:hAnsi="Times New Roman" w:cs="Times New Roman"/>
              </w:rPr>
              <w:t>соответствует/не соответствует</w:t>
            </w:r>
          </w:p>
        </w:tc>
        <w:tc>
          <w:tcPr>
            <w:tcW w:w="7274"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pStyle w:val="maintext"/>
              <w:spacing w:before="0" w:beforeAutospacing="0" w:after="0" w:afterAutospacing="0"/>
              <w:jc w:val="both"/>
              <w:rPr>
                <w:b/>
                <w:sz w:val="20"/>
                <w:szCs w:val="20"/>
                <w:lang w:eastAsia="en-US"/>
              </w:rPr>
            </w:pPr>
            <w:r w:rsidRPr="008F7E2F">
              <w:rPr>
                <w:b/>
                <w:sz w:val="20"/>
                <w:szCs w:val="20"/>
                <w:lang w:eastAsia="en-US"/>
              </w:rPr>
              <w:t xml:space="preserve">Федеральный закон от 28.07.1998 № 124-ФЗ «Об основных гарантиях прав ребенка в Российской Федерации», ст. 14 </w:t>
            </w:r>
          </w:p>
        </w:tc>
      </w:tr>
      <w:tr w:rsidR="008F7E2F" w:rsidRPr="008F7E2F" w:rsidTr="008F7E2F">
        <w:trPr>
          <w:trHeight w:val="270"/>
        </w:trPr>
        <w:tc>
          <w:tcPr>
            <w:tcW w:w="709" w:type="dxa"/>
            <w:vMerge w:val="restart"/>
            <w:tcBorders>
              <w:top w:val="single" w:sz="4" w:space="0" w:color="auto"/>
              <w:left w:val="single" w:sz="4" w:space="0" w:color="auto"/>
              <w:bottom w:val="single" w:sz="4" w:space="0" w:color="auto"/>
              <w:right w:val="single" w:sz="4" w:space="0" w:color="auto"/>
            </w:tcBorders>
          </w:tcPr>
          <w:p w:rsidR="008F7E2F" w:rsidRPr="008F7E2F" w:rsidRDefault="008F7E2F" w:rsidP="008F7E2F">
            <w:pPr>
              <w:spacing w:after="0" w:line="240" w:lineRule="auto"/>
              <w:jc w:val="center"/>
              <w:rPr>
                <w:rFonts w:ascii="Times New Roman" w:eastAsia="Times New Roman" w:hAnsi="Times New Roman" w:cs="Times New Roman"/>
                <w:b/>
                <w:sz w:val="24"/>
                <w:szCs w:val="24"/>
              </w:rPr>
            </w:pPr>
            <w:r w:rsidRPr="008F7E2F">
              <w:rPr>
                <w:rFonts w:ascii="Times New Roman" w:hAnsi="Times New Roman" w:cs="Times New Roman"/>
                <w:b/>
              </w:rPr>
              <w:lastRenderedPageBreak/>
              <w:t>7</w:t>
            </w:r>
          </w:p>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7230" w:type="dxa"/>
            <w:gridSpan w:val="3"/>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8F7E2F">
              <w:rPr>
                <w:rFonts w:ascii="Times New Roman" w:hAnsi="Times New Roman" w:cs="Times New Roman"/>
                <w:b/>
              </w:rPr>
              <w:t>Локальными нормативными актами образовательной организации предусмотрено право обучающихся на:</w:t>
            </w:r>
          </w:p>
        </w:tc>
        <w:tc>
          <w:tcPr>
            <w:tcW w:w="7274" w:type="dxa"/>
            <w:tcBorders>
              <w:top w:val="single" w:sz="4" w:space="0" w:color="auto"/>
              <w:left w:val="single" w:sz="4" w:space="0" w:color="auto"/>
              <w:bottom w:val="single" w:sz="4" w:space="0" w:color="auto"/>
              <w:right w:val="single" w:sz="4" w:space="0" w:color="auto"/>
            </w:tcBorders>
          </w:tcPr>
          <w:p w:rsidR="008F7E2F" w:rsidRPr="008F7E2F" w:rsidRDefault="008F7E2F" w:rsidP="008F7E2F">
            <w:pPr>
              <w:widowControl w:val="0"/>
              <w:autoSpaceDE w:val="0"/>
              <w:autoSpaceDN w:val="0"/>
              <w:adjustRightInd w:val="0"/>
              <w:spacing w:after="0" w:line="240" w:lineRule="auto"/>
              <w:rPr>
                <w:rFonts w:ascii="Times New Roman" w:eastAsia="Times New Roman" w:hAnsi="Times New Roman" w:cs="Times New Roman"/>
                <w:b/>
                <w:sz w:val="20"/>
                <w:szCs w:val="20"/>
              </w:rPr>
            </w:pPr>
          </w:p>
        </w:tc>
      </w:tr>
      <w:tr w:rsidR="008F7E2F" w:rsidRPr="008F7E2F" w:rsidTr="008F7E2F">
        <w:trPr>
          <w:trHeight w:val="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F7E2F" w:rsidRPr="008F7E2F" w:rsidRDefault="008F7E2F" w:rsidP="008F7E2F">
            <w:pPr>
              <w:spacing w:after="0" w:line="240" w:lineRule="auto"/>
              <w:rPr>
                <w:rFonts w:ascii="Times New Roman" w:eastAsia="Times New Roman" w:hAnsi="Times New Roman" w:cs="Times New Roman"/>
                <w:b/>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F7E2F">
              <w:rPr>
                <w:rFonts w:ascii="Times New Roman" w:hAnsi="Times New Roman" w:cs="Times New Roman"/>
              </w:rPr>
              <w:t>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w:t>
            </w:r>
          </w:p>
        </w:tc>
        <w:tc>
          <w:tcPr>
            <w:tcW w:w="1985" w:type="dxa"/>
            <w:gridSpan w:val="2"/>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F7E2F">
              <w:rPr>
                <w:rFonts w:ascii="Times New Roman" w:hAnsi="Times New Roman" w:cs="Times New Roman"/>
              </w:rPr>
              <w:t>имеется /не имеется</w:t>
            </w:r>
          </w:p>
        </w:tc>
        <w:tc>
          <w:tcPr>
            <w:tcW w:w="7274"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8F7E2F">
              <w:rPr>
                <w:rFonts w:ascii="Times New Roman" w:hAnsi="Times New Roman" w:cs="Times New Roman"/>
                <w:b/>
                <w:sz w:val="20"/>
                <w:szCs w:val="20"/>
              </w:rPr>
              <w:t>ч.4 ст. 34 273-ФЗ</w:t>
            </w:r>
          </w:p>
        </w:tc>
      </w:tr>
      <w:tr w:rsidR="008F7E2F" w:rsidRPr="008F7E2F" w:rsidTr="008F7E2F">
        <w:trPr>
          <w:trHeight w:val="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F7E2F" w:rsidRPr="008F7E2F" w:rsidRDefault="008F7E2F" w:rsidP="008F7E2F">
            <w:pPr>
              <w:spacing w:after="0" w:line="240" w:lineRule="auto"/>
              <w:rPr>
                <w:rFonts w:ascii="Times New Roman" w:eastAsia="Times New Roman" w:hAnsi="Times New Roman" w:cs="Times New Roman"/>
                <w:b/>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F7E2F">
              <w:rPr>
                <w:rFonts w:ascii="Times New Roman" w:hAnsi="Times New Roman" w:cs="Times New Roman"/>
              </w:rPr>
              <w:t>на пользование обучающимися лечебно-оздоровительной инфраструктурой, объектами культуры и объектами спорта образовательной организации</w:t>
            </w:r>
          </w:p>
        </w:tc>
        <w:tc>
          <w:tcPr>
            <w:tcW w:w="1985" w:type="dxa"/>
            <w:gridSpan w:val="2"/>
            <w:tcBorders>
              <w:top w:val="single" w:sz="4" w:space="0" w:color="auto"/>
              <w:left w:val="single" w:sz="4" w:space="0" w:color="auto"/>
              <w:bottom w:val="single" w:sz="4" w:space="0" w:color="auto"/>
              <w:right w:val="single" w:sz="4" w:space="0" w:color="auto"/>
            </w:tcBorders>
          </w:tcPr>
          <w:p w:rsidR="008F7E2F" w:rsidRPr="008F7E2F" w:rsidRDefault="008F7E2F" w:rsidP="008F7E2F">
            <w:pPr>
              <w:spacing w:after="0" w:line="240" w:lineRule="auto"/>
              <w:jc w:val="center"/>
              <w:rPr>
                <w:rFonts w:ascii="Times New Roman" w:eastAsia="Times New Roman" w:hAnsi="Times New Roman" w:cs="Times New Roman"/>
                <w:sz w:val="24"/>
                <w:szCs w:val="24"/>
              </w:rPr>
            </w:pPr>
            <w:r w:rsidRPr="008F7E2F">
              <w:rPr>
                <w:rFonts w:ascii="Times New Roman" w:hAnsi="Times New Roman" w:cs="Times New Roman"/>
              </w:rPr>
              <w:t>имеется /не имеется</w:t>
            </w:r>
          </w:p>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274"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8F7E2F">
              <w:rPr>
                <w:rFonts w:ascii="Times New Roman" w:hAnsi="Times New Roman" w:cs="Times New Roman"/>
                <w:b/>
                <w:sz w:val="20"/>
                <w:szCs w:val="20"/>
              </w:rPr>
              <w:t>п.21, ч.1 ст. 34 273-ФЗ:</w:t>
            </w:r>
            <w:r w:rsidRPr="008F7E2F">
              <w:rPr>
                <w:rFonts w:ascii="Times New Roman" w:hAnsi="Times New Roman" w:cs="Times New Roman"/>
                <w:sz w:val="20"/>
                <w:szCs w:val="20"/>
              </w:rPr>
              <w:t xml:space="preserve"> обучающиеся имеют право на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tc>
      </w:tr>
      <w:tr w:rsidR="008F7E2F" w:rsidRPr="008F7E2F" w:rsidTr="008F7E2F">
        <w:trPr>
          <w:trHeight w:val="270"/>
        </w:trPr>
        <w:tc>
          <w:tcPr>
            <w:tcW w:w="709"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F7E2F">
              <w:rPr>
                <w:rFonts w:ascii="Times New Roman" w:hAnsi="Times New Roman" w:cs="Times New Roman"/>
                <w:b/>
              </w:rPr>
              <w:t>8</w:t>
            </w:r>
          </w:p>
        </w:tc>
        <w:tc>
          <w:tcPr>
            <w:tcW w:w="5245"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F7E2F">
              <w:rPr>
                <w:rFonts w:ascii="Times New Roman" w:hAnsi="Times New Roman" w:cs="Times New Roman"/>
              </w:rPr>
              <w:t xml:space="preserve">В образовательной организации в каникулярный период на обучающихся не возлагаются обязанности по освоению образовательных программ (выполнение домашних заданий, привлечение к мероприятиям, предусмотренным учебным планом) </w:t>
            </w:r>
          </w:p>
        </w:tc>
        <w:tc>
          <w:tcPr>
            <w:tcW w:w="1985" w:type="dxa"/>
            <w:gridSpan w:val="2"/>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F7E2F">
              <w:rPr>
                <w:rFonts w:ascii="Times New Roman" w:hAnsi="Times New Roman" w:cs="Times New Roman"/>
              </w:rPr>
              <w:t>соответствует/не соответствует</w:t>
            </w:r>
          </w:p>
        </w:tc>
        <w:tc>
          <w:tcPr>
            <w:tcW w:w="7274" w:type="dxa"/>
            <w:tcBorders>
              <w:top w:val="single" w:sz="4" w:space="0" w:color="auto"/>
              <w:left w:val="single" w:sz="4" w:space="0" w:color="auto"/>
              <w:bottom w:val="single" w:sz="4" w:space="0" w:color="auto"/>
              <w:right w:val="single" w:sz="4" w:space="0" w:color="auto"/>
            </w:tcBorders>
          </w:tcPr>
          <w:p w:rsidR="008F7E2F" w:rsidRPr="008F7E2F" w:rsidRDefault="008F7E2F" w:rsidP="008F7E2F">
            <w:pPr>
              <w:spacing w:after="0" w:line="240" w:lineRule="auto"/>
              <w:jc w:val="both"/>
              <w:rPr>
                <w:rFonts w:ascii="Times New Roman" w:eastAsia="Times New Roman" w:hAnsi="Times New Roman" w:cs="Times New Roman"/>
                <w:sz w:val="20"/>
                <w:szCs w:val="20"/>
              </w:rPr>
            </w:pPr>
            <w:r w:rsidRPr="008F7E2F">
              <w:rPr>
                <w:rFonts w:ascii="Times New Roman" w:hAnsi="Times New Roman" w:cs="Times New Roman"/>
                <w:b/>
                <w:sz w:val="20"/>
                <w:szCs w:val="20"/>
              </w:rPr>
              <w:t xml:space="preserve">ч. 11 ст. 34  273-ФЗ: обучающиеся имеют право на </w:t>
            </w:r>
            <w:r w:rsidRPr="008F7E2F">
              <w:rPr>
                <w:rFonts w:ascii="Times New Roman" w:hAnsi="Times New Roman" w:cs="Times New Roman"/>
                <w:sz w:val="20"/>
                <w:szCs w:val="20"/>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8F7E2F" w:rsidRPr="008F7E2F" w:rsidRDefault="008F7E2F" w:rsidP="008F7E2F">
            <w:pPr>
              <w:pStyle w:val="maintext"/>
              <w:spacing w:before="0" w:beforeAutospacing="0" w:after="0" w:afterAutospacing="0"/>
              <w:jc w:val="both"/>
              <w:rPr>
                <w:b/>
                <w:sz w:val="20"/>
                <w:szCs w:val="20"/>
                <w:lang w:eastAsia="en-US"/>
              </w:rPr>
            </w:pPr>
          </w:p>
        </w:tc>
      </w:tr>
      <w:tr w:rsidR="008F7E2F" w:rsidRPr="008F7E2F" w:rsidTr="008F7E2F">
        <w:trPr>
          <w:trHeight w:val="270"/>
        </w:trPr>
        <w:tc>
          <w:tcPr>
            <w:tcW w:w="709"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F7E2F">
              <w:rPr>
                <w:rFonts w:ascii="Times New Roman" w:hAnsi="Times New Roman" w:cs="Times New Roman"/>
                <w:b/>
              </w:rPr>
              <w:t>9</w:t>
            </w:r>
          </w:p>
        </w:tc>
        <w:tc>
          <w:tcPr>
            <w:tcW w:w="5245"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F7E2F">
              <w:rPr>
                <w:rFonts w:ascii="Times New Roman" w:hAnsi="Times New Roman" w:cs="Times New Roman"/>
              </w:rPr>
              <w:t xml:space="preserve">В образовательной организации </w:t>
            </w:r>
            <w:r w:rsidRPr="008F7E2F">
              <w:rPr>
                <w:rFonts w:ascii="Times New Roman" w:hAnsi="Times New Roman" w:cs="Times New Roman"/>
                <w:bCs/>
              </w:rPr>
              <w:t xml:space="preserve">предусмотрены организационные моменты совместного участия родителей (законных представителей) и обучающихся в работе объединений </w:t>
            </w:r>
            <w:r w:rsidRPr="008F7E2F">
              <w:rPr>
                <w:rFonts w:ascii="Times New Roman" w:hAnsi="Times New Roman" w:cs="Times New Roman"/>
                <w:bCs/>
                <w:i/>
              </w:rPr>
              <w:t>(при необходимости)</w:t>
            </w:r>
          </w:p>
        </w:tc>
        <w:tc>
          <w:tcPr>
            <w:tcW w:w="1985" w:type="dxa"/>
            <w:gridSpan w:val="2"/>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F7E2F">
              <w:rPr>
                <w:rFonts w:ascii="Times New Roman" w:hAnsi="Times New Roman" w:cs="Times New Roman"/>
              </w:rPr>
              <w:t>соответствует/не соответствует</w:t>
            </w:r>
          </w:p>
        </w:tc>
        <w:tc>
          <w:tcPr>
            <w:tcW w:w="7274"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pStyle w:val="ConsPlusNormal"/>
              <w:ind w:firstLine="0"/>
              <w:jc w:val="both"/>
              <w:rPr>
                <w:rFonts w:ascii="Times New Roman" w:hAnsi="Times New Roman" w:cs="Times New Roman"/>
                <w:b/>
                <w:lang w:eastAsia="en-US"/>
              </w:rPr>
            </w:pPr>
            <w:r w:rsidRPr="008F7E2F">
              <w:rPr>
                <w:rFonts w:ascii="Times New Roman" w:hAnsi="Times New Roman" w:cs="Times New Roman"/>
                <w:b/>
                <w:lang w:eastAsia="en-US"/>
              </w:rPr>
              <w:t xml:space="preserve">п. 15 Приказа </w:t>
            </w:r>
            <w:proofErr w:type="spellStart"/>
            <w:r w:rsidRPr="008F7E2F">
              <w:rPr>
                <w:rFonts w:ascii="Times New Roman" w:hAnsi="Times New Roman" w:cs="Times New Roman"/>
                <w:b/>
                <w:lang w:eastAsia="en-US"/>
              </w:rPr>
              <w:t>Минобрнауки</w:t>
            </w:r>
            <w:proofErr w:type="spellEnd"/>
            <w:r w:rsidRPr="008F7E2F">
              <w:rPr>
                <w:rFonts w:ascii="Times New Roman" w:hAnsi="Times New Roman" w:cs="Times New Roman"/>
                <w:b/>
                <w:lang w:eastAsia="en-US"/>
              </w:rPr>
              <w:t xml:space="preserve"> России от 29.08.2013 N 1008</w:t>
            </w:r>
            <w:r w:rsidRPr="008F7E2F">
              <w:rPr>
                <w:rFonts w:ascii="Times New Roman" w:hAnsi="Times New Roman" w:cs="Times New Roman"/>
                <w:b/>
                <w:lang w:eastAsia="en-US"/>
              </w:rPr>
              <w:br/>
              <w:t xml:space="preserve">"Об утверждении Порядка организации и осуществления образовательной деятельности по дополнительным общеобразовательным программам": </w:t>
            </w:r>
            <w:r w:rsidRPr="008F7E2F">
              <w:rPr>
                <w:rFonts w:ascii="Times New Roman" w:hAnsi="Times New Roman" w:cs="Times New Roman"/>
                <w:lang w:eastAsia="en-US"/>
              </w:rPr>
              <w:t>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(законные представители) без включения в основной состав.</w:t>
            </w:r>
          </w:p>
        </w:tc>
      </w:tr>
      <w:tr w:rsidR="008F7E2F" w:rsidRPr="008F7E2F" w:rsidTr="008F7E2F">
        <w:trPr>
          <w:trHeight w:val="270"/>
        </w:trPr>
        <w:tc>
          <w:tcPr>
            <w:tcW w:w="709" w:type="dxa"/>
            <w:vMerge w:val="restart"/>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F7E2F">
              <w:rPr>
                <w:rFonts w:ascii="Times New Roman" w:hAnsi="Times New Roman" w:cs="Times New Roman"/>
                <w:b/>
              </w:rPr>
              <w:t>11</w:t>
            </w:r>
          </w:p>
        </w:tc>
        <w:tc>
          <w:tcPr>
            <w:tcW w:w="5245"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F7E2F">
              <w:rPr>
                <w:rFonts w:ascii="Times New Roman" w:hAnsi="Times New Roman" w:cs="Times New Roman"/>
              </w:rPr>
              <w:t>Наличие в образовательной организации принятых и утвержденных в соответствии с уставом правил внутреннего распорядка обучающихся</w:t>
            </w:r>
          </w:p>
        </w:tc>
        <w:tc>
          <w:tcPr>
            <w:tcW w:w="1985" w:type="dxa"/>
            <w:gridSpan w:val="2"/>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F7E2F">
              <w:rPr>
                <w:rFonts w:ascii="Times New Roman" w:hAnsi="Times New Roman" w:cs="Times New Roman"/>
              </w:rPr>
              <w:t>имеется/не имеется</w:t>
            </w:r>
          </w:p>
        </w:tc>
        <w:tc>
          <w:tcPr>
            <w:tcW w:w="7274"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8F7E2F">
              <w:rPr>
                <w:rFonts w:ascii="Times New Roman" w:hAnsi="Times New Roman" w:cs="Times New Roman"/>
                <w:b/>
                <w:sz w:val="20"/>
                <w:szCs w:val="20"/>
              </w:rPr>
              <w:t>ч. 3. ст. 28 273-ФЗ</w:t>
            </w:r>
            <w:r w:rsidRPr="008F7E2F">
              <w:rPr>
                <w:rFonts w:ascii="Times New Roman" w:hAnsi="Times New Roman" w:cs="Times New Roman"/>
                <w:sz w:val="20"/>
                <w:szCs w:val="20"/>
              </w:rPr>
              <w:t>: к компетенции образовательной организации относится разработка и принятие правил внутреннего распорядка обучающихся, правил внутреннего трудового распорядка, иных локальных нормативных актов.</w:t>
            </w:r>
          </w:p>
        </w:tc>
      </w:tr>
      <w:tr w:rsidR="008F7E2F" w:rsidRPr="008F7E2F" w:rsidTr="008F7E2F">
        <w:trPr>
          <w:trHeight w:val="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F7E2F" w:rsidRPr="008F7E2F" w:rsidRDefault="008F7E2F" w:rsidP="008F7E2F">
            <w:pPr>
              <w:spacing w:after="0" w:line="240" w:lineRule="auto"/>
              <w:rPr>
                <w:rFonts w:ascii="Times New Roman" w:eastAsia="Times New Roman" w:hAnsi="Times New Roman" w:cs="Times New Roman"/>
                <w:b/>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8F7E2F">
              <w:rPr>
                <w:rFonts w:ascii="Times New Roman" w:hAnsi="Times New Roman" w:cs="Times New Roman"/>
              </w:rPr>
              <w:t>Утверждение (наличие регистрации распорядительного акта в книге регистрации приказов)</w:t>
            </w:r>
          </w:p>
        </w:tc>
        <w:tc>
          <w:tcPr>
            <w:tcW w:w="1985" w:type="dxa"/>
            <w:gridSpan w:val="2"/>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spacing w:after="0" w:line="240" w:lineRule="auto"/>
              <w:rPr>
                <w:rFonts w:ascii="Times New Roman" w:eastAsia="Times New Roman" w:hAnsi="Times New Roman" w:cs="Times New Roman"/>
                <w:sz w:val="24"/>
                <w:szCs w:val="24"/>
              </w:rPr>
            </w:pPr>
            <w:r w:rsidRPr="008F7E2F">
              <w:rPr>
                <w:rFonts w:ascii="Times New Roman" w:hAnsi="Times New Roman" w:cs="Times New Roman"/>
              </w:rPr>
              <w:t>от</w:t>
            </w:r>
          </w:p>
          <w:p w:rsidR="008F7E2F" w:rsidRPr="008F7E2F" w:rsidRDefault="008F7E2F" w:rsidP="008F7E2F">
            <w:pPr>
              <w:widowControl w:val="0"/>
              <w:autoSpaceDE w:val="0"/>
              <w:autoSpaceDN w:val="0"/>
              <w:adjustRightInd w:val="0"/>
              <w:spacing w:after="0" w:line="240" w:lineRule="auto"/>
              <w:rPr>
                <w:rFonts w:ascii="Times New Roman" w:eastAsia="Times New Roman" w:hAnsi="Times New Roman" w:cs="Times New Roman"/>
                <w:sz w:val="24"/>
                <w:szCs w:val="24"/>
              </w:rPr>
            </w:pPr>
            <w:r w:rsidRPr="008F7E2F">
              <w:rPr>
                <w:rFonts w:ascii="Times New Roman" w:hAnsi="Times New Roman" w:cs="Times New Roman"/>
              </w:rPr>
              <w:t>№</w:t>
            </w:r>
          </w:p>
        </w:tc>
        <w:tc>
          <w:tcPr>
            <w:tcW w:w="7274"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8F7E2F">
              <w:rPr>
                <w:rFonts w:ascii="Times New Roman" w:hAnsi="Times New Roman" w:cs="Times New Roman"/>
                <w:b/>
                <w:color w:val="000000" w:themeColor="text1"/>
                <w:sz w:val="20"/>
                <w:szCs w:val="20"/>
              </w:rPr>
              <w:t>ч. 1 ст. 30 273-ФЗ:</w:t>
            </w:r>
            <w:r w:rsidRPr="008F7E2F">
              <w:rPr>
                <w:rFonts w:ascii="Times New Roman" w:hAnsi="Times New Roman" w:cs="Times New Roman"/>
                <w:color w:val="000000" w:themeColor="text1"/>
                <w:sz w:val="20"/>
                <w:szCs w:val="20"/>
              </w:rPr>
              <w:t xml:space="preserve"> образовательная организация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ее уставом.</w:t>
            </w:r>
          </w:p>
        </w:tc>
      </w:tr>
      <w:tr w:rsidR="008F7E2F" w:rsidRPr="008F7E2F" w:rsidTr="008F7E2F">
        <w:trPr>
          <w:trHeight w:val="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F7E2F" w:rsidRPr="008F7E2F" w:rsidRDefault="008F7E2F" w:rsidP="008F7E2F">
            <w:pPr>
              <w:spacing w:after="0" w:line="240" w:lineRule="auto"/>
              <w:rPr>
                <w:rFonts w:ascii="Times New Roman" w:eastAsia="Times New Roman" w:hAnsi="Times New Roman" w:cs="Times New Roman"/>
                <w:b/>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8F7E2F">
              <w:rPr>
                <w:rFonts w:ascii="Times New Roman" w:hAnsi="Times New Roman" w:cs="Times New Roman"/>
              </w:rPr>
              <w:t>Наличие решения о принятии локального нормативного акта соответствующим коллегиальным органом управления организации</w:t>
            </w:r>
          </w:p>
        </w:tc>
        <w:tc>
          <w:tcPr>
            <w:tcW w:w="1985" w:type="dxa"/>
            <w:gridSpan w:val="2"/>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spacing w:after="0" w:line="240" w:lineRule="auto"/>
              <w:rPr>
                <w:rFonts w:ascii="Times New Roman" w:eastAsia="Times New Roman" w:hAnsi="Times New Roman" w:cs="Times New Roman"/>
                <w:sz w:val="24"/>
                <w:szCs w:val="24"/>
              </w:rPr>
            </w:pPr>
            <w:r w:rsidRPr="008F7E2F">
              <w:rPr>
                <w:rFonts w:ascii="Times New Roman" w:hAnsi="Times New Roman" w:cs="Times New Roman"/>
              </w:rPr>
              <w:t xml:space="preserve">протокол </w:t>
            </w:r>
            <w:r w:rsidR="00285535">
              <w:rPr>
                <w:rFonts w:ascii="Times New Roman" w:hAnsi="Times New Roman" w:cs="Times New Roman"/>
              </w:rPr>
              <w:t xml:space="preserve"> </w:t>
            </w:r>
            <w:r w:rsidRPr="008F7E2F">
              <w:rPr>
                <w:rFonts w:ascii="Times New Roman" w:hAnsi="Times New Roman" w:cs="Times New Roman"/>
              </w:rPr>
              <w:t>от</w:t>
            </w:r>
          </w:p>
          <w:p w:rsidR="008F7E2F" w:rsidRPr="008F7E2F" w:rsidRDefault="008F7E2F" w:rsidP="008F7E2F">
            <w:pPr>
              <w:widowControl w:val="0"/>
              <w:autoSpaceDE w:val="0"/>
              <w:autoSpaceDN w:val="0"/>
              <w:adjustRightInd w:val="0"/>
              <w:spacing w:after="0" w:line="240" w:lineRule="auto"/>
              <w:rPr>
                <w:rFonts w:ascii="Times New Roman" w:eastAsia="Times New Roman" w:hAnsi="Times New Roman" w:cs="Times New Roman"/>
                <w:sz w:val="24"/>
                <w:szCs w:val="24"/>
              </w:rPr>
            </w:pPr>
            <w:r w:rsidRPr="008F7E2F">
              <w:rPr>
                <w:rFonts w:ascii="Times New Roman" w:hAnsi="Times New Roman" w:cs="Times New Roman"/>
              </w:rPr>
              <w:t>№</w:t>
            </w:r>
          </w:p>
        </w:tc>
        <w:tc>
          <w:tcPr>
            <w:tcW w:w="7274"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rPr>
                <w:rFonts w:ascii="Times New Roman" w:eastAsia="Calibri" w:hAnsi="Times New Roman" w:cs="Times New Roman"/>
                <w:sz w:val="20"/>
                <w:szCs w:val="20"/>
              </w:rPr>
            </w:pPr>
            <w:r w:rsidRPr="008F7E2F">
              <w:rPr>
                <w:rFonts w:ascii="Times New Roman" w:hAnsi="Times New Roman" w:cs="Times New Roman"/>
                <w:b/>
                <w:sz w:val="20"/>
                <w:szCs w:val="20"/>
              </w:rPr>
              <w:t>ст. 26 273-ФЗ:</w:t>
            </w:r>
            <w:r w:rsidRPr="008F7E2F">
              <w:rPr>
                <w:rFonts w:ascii="Times New Roman" w:hAnsi="Times New Roman" w:cs="Times New Roman"/>
                <w:sz w:val="20"/>
                <w:szCs w:val="20"/>
              </w:rPr>
              <w:t xml:space="preserve">  управление образовательной организацией осуществляется на основе сочетания принципов единоначалия и коллегиальности</w:t>
            </w:r>
          </w:p>
        </w:tc>
      </w:tr>
      <w:tr w:rsidR="008F7E2F" w:rsidRPr="008F7E2F" w:rsidTr="008F7E2F">
        <w:trPr>
          <w:trHeight w:val="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F7E2F" w:rsidRPr="008F7E2F" w:rsidRDefault="008F7E2F" w:rsidP="008F7E2F">
            <w:pPr>
              <w:spacing w:after="0" w:line="240" w:lineRule="auto"/>
              <w:rPr>
                <w:rFonts w:ascii="Times New Roman" w:eastAsia="Times New Roman" w:hAnsi="Times New Roman" w:cs="Times New Roman"/>
                <w:b/>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F7E2F">
              <w:rPr>
                <w:rFonts w:ascii="Times New Roman" w:hAnsi="Times New Roman" w:cs="Times New Roman"/>
              </w:rPr>
              <w:t>Нормы и положения, обозначенные в правилах внутреннего распорядка обучающихся, не нарушают прав обучающихся, предусмотренных законодательством об образовании</w:t>
            </w:r>
          </w:p>
        </w:tc>
        <w:tc>
          <w:tcPr>
            <w:tcW w:w="1985" w:type="dxa"/>
            <w:gridSpan w:val="2"/>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F7E2F">
              <w:rPr>
                <w:rFonts w:ascii="Times New Roman" w:hAnsi="Times New Roman" w:cs="Times New Roman"/>
              </w:rPr>
              <w:t>соответствует/не соответствует</w:t>
            </w:r>
          </w:p>
        </w:tc>
        <w:tc>
          <w:tcPr>
            <w:tcW w:w="7274"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8F7E2F">
              <w:rPr>
                <w:rFonts w:ascii="Times New Roman" w:hAnsi="Times New Roman" w:cs="Times New Roman"/>
                <w:b/>
                <w:sz w:val="20"/>
                <w:szCs w:val="20"/>
              </w:rPr>
              <w:t xml:space="preserve">ч.7. ст. 28 273-ФЗ: </w:t>
            </w:r>
            <w:r w:rsidRPr="008F7E2F">
              <w:rPr>
                <w:rFonts w:ascii="Times New Roman" w:hAnsi="Times New Roman" w:cs="Times New Roman"/>
                <w:sz w:val="20"/>
                <w:szCs w:val="20"/>
              </w:rPr>
              <w:t xml:space="preserve">образовательная организация несет ответственность в установленном законодательством Российской Федерации порядке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hyperlink r:id="rId45" w:history="1">
              <w:r w:rsidRPr="00115F5E">
                <w:rPr>
                  <w:rStyle w:val="ab"/>
                  <w:rFonts w:ascii="Times New Roman" w:hAnsi="Times New Roman" w:cs="Times New Roman"/>
                  <w:color w:val="auto"/>
                  <w:sz w:val="20"/>
                  <w:szCs w:val="20"/>
                </w:rPr>
                <w:t>Кодексом</w:t>
              </w:r>
            </w:hyperlink>
            <w:r w:rsidRPr="008F7E2F">
              <w:rPr>
                <w:rFonts w:ascii="Times New Roman" w:hAnsi="Times New Roman" w:cs="Times New Roman"/>
                <w:sz w:val="20"/>
                <w:szCs w:val="20"/>
              </w:rPr>
              <w:t xml:space="preserve"> Российской Федерации об административных правонарушениях.</w:t>
            </w:r>
          </w:p>
        </w:tc>
      </w:tr>
      <w:tr w:rsidR="008F7E2F" w:rsidRPr="008F7E2F" w:rsidTr="008F7E2F">
        <w:trPr>
          <w:trHeight w:val="270"/>
        </w:trPr>
        <w:tc>
          <w:tcPr>
            <w:tcW w:w="709"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F7E2F">
              <w:rPr>
                <w:rFonts w:ascii="Times New Roman" w:hAnsi="Times New Roman" w:cs="Times New Roman"/>
                <w:b/>
              </w:rPr>
              <w:lastRenderedPageBreak/>
              <w:t>12</w:t>
            </w:r>
          </w:p>
        </w:tc>
        <w:tc>
          <w:tcPr>
            <w:tcW w:w="7230" w:type="dxa"/>
            <w:gridSpan w:val="3"/>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F7E2F">
              <w:rPr>
                <w:rFonts w:ascii="Times New Roman" w:hAnsi="Times New Roman" w:cs="Times New Roman"/>
                <w:b/>
              </w:rPr>
              <w:t>Осуществление профилактики безнадзорности и правонарушений несовершеннолетних в образовательной организации</w:t>
            </w:r>
          </w:p>
        </w:tc>
        <w:tc>
          <w:tcPr>
            <w:tcW w:w="7274" w:type="dxa"/>
            <w:tcBorders>
              <w:top w:val="single" w:sz="4" w:space="0" w:color="auto"/>
              <w:left w:val="single" w:sz="4" w:space="0" w:color="auto"/>
              <w:bottom w:val="single" w:sz="4" w:space="0" w:color="auto"/>
              <w:right w:val="single" w:sz="4" w:space="0" w:color="auto"/>
            </w:tcBorders>
          </w:tcPr>
          <w:p w:rsidR="008F7E2F" w:rsidRPr="008F7E2F" w:rsidRDefault="008F7E2F" w:rsidP="008F7E2F">
            <w:pPr>
              <w:spacing w:after="0" w:line="240" w:lineRule="auto"/>
              <w:rPr>
                <w:rFonts w:ascii="Times New Roman" w:eastAsia="Times New Roman" w:hAnsi="Times New Roman" w:cs="Times New Roman"/>
                <w:b/>
                <w:sz w:val="20"/>
                <w:szCs w:val="20"/>
              </w:rPr>
            </w:pPr>
            <w:r w:rsidRPr="008F7E2F">
              <w:rPr>
                <w:rFonts w:ascii="Times New Roman" w:hAnsi="Times New Roman" w:cs="Times New Roman"/>
                <w:b/>
                <w:sz w:val="20"/>
                <w:szCs w:val="20"/>
              </w:rPr>
              <w:t>Федеральный закон от 24.06.1999 N 120-ФЗ</w:t>
            </w:r>
            <w:r w:rsidRPr="008F7E2F">
              <w:rPr>
                <w:rFonts w:ascii="Times New Roman" w:hAnsi="Times New Roman" w:cs="Times New Roman"/>
                <w:sz w:val="20"/>
                <w:szCs w:val="20"/>
              </w:rPr>
              <w:t>"Об основах системы профилактики безнадзорности и правонарушений несовершеннолетних"</w:t>
            </w:r>
            <w:r w:rsidRPr="008F7E2F">
              <w:rPr>
                <w:rFonts w:ascii="Times New Roman" w:hAnsi="Times New Roman" w:cs="Times New Roman"/>
                <w:b/>
                <w:sz w:val="20"/>
                <w:szCs w:val="20"/>
              </w:rPr>
              <w:t>(далее - 120 ФЗ)</w:t>
            </w:r>
          </w:p>
          <w:p w:rsidR="008F7E2F" w:rsidRPr="008F7E2F" w:rsidRDefault="008F7E2F" w:rsidP="008F7E2F">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r>
      <w:tr w:rsidR="008F7E2F" w:rsidRPr="008F7E2F" w:rsidTr="008F7E2F">
        <w:trPr>
          <w:trHeight w:val="1123"/>
        </w:trPr>
        <w:tc>
          <w:tcPr>
            <w:tcW w:w="709"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F7E2F">
              <w:rPr>
                <w:rFonts w:ascii="Times New Roman" w:hAnsi="Times New Roman" w:cs="Times New Roman"/>
                <w:b/>
              </w:rPr>
              <w:t>12.1</w:t>
            </w:r>
          </w:p>
        </w:tc>
        <w:tc>
          <w:tcPr>
            <w:tcW w:w="5245" w:type="dxa"/>
            <w:tcBorders>
              <w:top w:val="single" w:sz="4" w:space="0" w:color="auto"/>
              <w:left w:val="single" w:sz="4" w:space="0" w:color="auto"/>
              <w:bottom w:val="single" w:sz="4" w:space="0" w:color="auto"/>
              <w:right w:val="single" w:sz="4" w:space="0" w:color="auto"/>
            </w:tcBorders>
          </w:tcPr>
          <w:p w:rsidR="008F7E2F" w:rsidRPr="008F7E2F" w:rsidRDefault="008F7E2F" w:rsidP="008F7E2F">
            <w:pPr>
              <w:pStyle w:val="ConsPlusNormal"/>
              <w:ind w:firstLine="0"/>
              <w:jc w:val="both"/>
              <w:rPr>
                <w:rFonts w:ascii="Times New Roman" w:hAnsi="Times New Roman" w:cs="Times New Roman"/>
                <w:sz w:val="24"/>
                <w:szCs w:val="24"/>
                <w:lang w:eastAsia="en-US"/>
              </w:rPr>
            </w:pPr>
            <w:r w:rsidRPr="008F7E2F">
              <w:rPr>
                <w:rFonts w:ascii="Times New Roman" w:hAnsi="Times New Roman" w:cs="Times New Roman"/>
                <w:sz w:val="24"/>
                <w:szCs w:val="24"/>
                <w:lang w:eastAsia="en-US"/>
              </w:rPr>
              <w:t xml:space="preserve">В образовательной организации осуществляется контроль за посещаемостью занятий обучающимися </w:t>
            </w:r>
          </w:p>
          <w:p w:rsidR="008F7E2F" w:rsidRPr="008F7E2F" w:rsidRDefault="008F7E2F" w:rsidP="008F7E2F">
            <w:pPr>
              <w:pStyle w:val="ConsPlusNormal"/>
              <w:ind w:firstLine="0"/>
              <w:jc w:val="both"/>
              <w:rPr>
                <w:rFonts w:ascii="Times New Roman" w:hAnsi="Times New Roman" w:cs="Times New Roman"/>
                <w:sz w:val="24"/>
                <w:szCs w:val="24"/>
                <w:lang w:eastAsia="en-US"/>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F7E2F">
              <w:rPr>
                <w:rFonts w:ascii="Times New Roman" w:hAnsi="Times New Roman" w:cs="Times New Roman"/>
              </w:rPr>
              <w:t>соответствует/не соответствует</w:t>
            </w:r>
          </w:p>
        </w:tc>
        <w:tc>
          <w:tcPr>
            <w:tcW w:w="7274" w:type="dxa"/>
            <w:vMerge w:val="restart"/>
            <w:tcBorders>
              <w:top w:val="single" w:sz="4" w:space="0" w:color="auto"/>
              <w:left w:val="single" w:sz="4" w:space="0" w:color="auto"/>
              <w:bottom w:val="single" w:sz="4" w:space="0" w:color="auto"/>
              <w:right w:val="single" w:sz="4" w:space="0" w:color="auto"/>
            </w:tcBorders>
          </w:tcPr>
          <w:p w:rsidR="008F7E2F" w:rsidRPr="008F7E2F" w:rsidRDefault="008F7E2F" w:rsidP="008F7E2F">
            <w:pPr>
              <w:spacing w:after="0" w:line="240" w:lineRule="auto"/>
              <w:jc w:val="both"/>
              <w:rPr>
                <w:rFonts w:ascii="Times New Roman" w:eastAsia="Times New Roman" w:hAnsi="Times New Roman" w:cs="Times New Roman"/>
                <w:sz w:val="20"/>
                <w:szCs w:val="20"/>
              </w:rPr>
            </w:pPr>
            <w:r w:rsidRPr="008F7E2F">
              <w:rPr>
                <w:rFonts w:ascii="Times New Roman" w:hAnsi="Times New Roman" w:cs="Times New Roman"/>
                <w:b/>
                <w:sz w:val="20"/>
                <w:szCs w:val="20"/>
              </w:rPr>
              <w:t>ст. 14 п. 2  120-ФЗ:</w:t>
            </w:r>
            <w:r w:rsidRPr="008F7E2F">
              <w:rPr>
                <w:rFonts w:ascii="Times New Roman" w:hAnsi="Times New Roman" w:cs="Times New Roman"/>
                <w:sz w:val="20"/>
                <w:szCs w:val="20"/>
              </w:rPr>
              <w:t xml:space="preserve"> организации, осуществляющие образовательную деятельность:</w:t>
            </w:r>
          </w:p>
          <w:p w:rsidR="008F7E2F" w:rsidRPr="008F7E2F" w:rsidRDefault="008F7E2F" w:rsidP="008F7E2F">
            <w:pPr>
              <w:spacing w:after="0" w:line="240" w:lineRule="auto"/>
              <w:rPr>
                <w:rFonts w:ascii="Times New Roman" w:hAnsi="Times New Roman" w:cs="Times New Roman"/>
                <w:vanish/>
                <w:sz w:val="20"/>
                <w:szCs w:val="20"/>
              </w:rPr>
            </w:pPr>
            <w:r w:rsidRPr="008F7E2F">
              <w:rPr>
                <w:rFonts w:ascii="Times New Roman" w:hAnsi="Times New Roman" w:cs="Times New Roman"/>
                <w:vanish/>
                <w:sz w:val="20"/>
                <w:szCs w:val="20"/>
              </w:rPr>
              <w:t xml:space="preserve"> (см. текст в предыдущей редакции)</w:t>
            </w:r>
          </w:p>
          <w:p w:rsidR="008F7E2F" w:rsidRPr="008F7E2F" w:rsidRDefault="008F7E2F" w:rsidP="008F7E2F">
            <w:pPr>
              <w:spacing w:after="0" w:line="240" w:lineRule="auto"/>
              <w:ind w:firstLine="539"/>
              <w:jc w:val="both"/>
              <w:rPr>
                <w:rFonts w:ascii="Times New Roman" w:hAnsi="Times New Roman" w:cs="Times New Roman"/>
                <w:vanish/>
                <w:sz w:val="20"/>
                <w:szCs w:val="20"/>
              </w:rPr>
            </w:pPr>
            <w:r w:rsidRPr="008F7E2F">
              <w:rPr>
                <w:rFonts w:ascii="Times New Roman" w:hAnsi="Times New Roman" w:cs="Times New Roman"/>
                <w:vanish/>
                <w:sz w:val="20"/>
                <w:szCs w:val="20"/>
              </w:rPr>
              <w:t> </w:t>
            </w:r>
          </w:p>
          <w:p w:rsidR="008F7E2F" w:rsidRPr="008F7E2F" w:rsidRDefault="008F7E2F" w:rsidP="008F7E2F">
            <w:pPr>
              <w:spacing w:after="0" w:line="240" w:lineRule="auto"/>
              <w:rPr>
                <w:rFonts w:ascii="Times New Roman" w:hAnsi="Times New Roman" w:cs="Times New Roman"/>
                <w:vanish/>
                <w:sz w:val="20"/>
                <w:szCs w:val="20"/>
              </w:rPr>
            </w:pPr>
            <w:r w:rsidRPr="008F7E2F">
              <w:rPr>
                <w:rFonts w:ascii="Times New Roman" w:hAnsi="Times New Roman" w:cs="Times New Roman"/>
                <w:vanish/>
                <w:sz w:val="20"/>
                <w:szCs w:val="20"/>
              </w:rPr>
              <w:t xml:space="preserve"> (см. текст в предыдущей редакции)</w:t>
            </w:r>
          </w:p>
          <w:p w:rsidR="008F7E2F" w:rsidRPr="008F7E2F" w:rsidRDefault="008F7E2F" w:rsidP="008F7E2F">
            <w:pPr>
              <w:spacing w:after="0" w:line="240" w:lineRule="auto"/>
              <w:ind w:firstLine="539"/>
              <w:jc w:val="both"/>
              <w:rPr>
                <w:rFonts w:ascii="Times New Roman" w:hAnsi="Times New Roman" w:cs="Times New Roman"/>
                <w:sz w:val="20"/>
                <w:szCs w:val="20"/>
              </w:rPr>
            </w:pPr>
            <w:r w:rsidRPr="008F7E2F">
              <w:rPr>
                <w:rFonts w:ascii="Times New Roman" w:hAnsi="Times New Roman" w:cs="Times New Roman"/>
                <w:sz w:val="20"/>
                <w:szCs w:val="20"/>
              </w:rP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8F7E2F" w:rsidRPr="008F7E2F" w:rsidRDefault="008F7E2F" w:rsidP="008F7E2F">
            <w:pPr>
              <w:spacing w:after="0" w:line="240" w:lineRule="auto"/>
              <w:jc w:val="both"/>
              <w:rPr>
                <w:rFonts w:ascii="Times New Roman" w:hAnsi="Times New Roman" w:cs="Times New Roman"/>
                <w:sz w:val="20"/>
                <w:szCs w:val="20"/>
              </w:rPr>
            </w:pPr>
            <w:r w:rsidRPr="008F7E2F">
              <w:rPr>
                <w:rFonts w:ascii="Times New Roman" w:hAnsi="Times New Roman" w:cs="Times New Roman"/>
                <w:sz w:val="20"/>
                <w:szCs w:val="20"/>
              </w:rPr>
              <w:t>(в ред. Федеральных законов от 21.07.2007 N 194-ФЗ, от 02.07.2013 N 185-ФЗ)</w:t>
            </w:r>
          </w:p>
          <w:p w:rsidR="008F7E2F" w:rsidRPr="008F7E2F" w:rsidRDefault="008F7E2F" w:rsidP="008F7E2F">
            <w:pPr>
              <w:spacing w:after="0" w:line="240" w:lineRule="auto"/>
              <w:ind w:firstLine="539"/>
              <w:jc w:val="both"/>
              <w:rPr>
                <w:rFonts w:ascii="Times New Roman" w:hAnsi="Times New Roman" w:cs="Times New Roman"/>
                <w:sz w:val="20"/>
                <w:szCs w:val="20"/>
              </w:rPr>
            </w:pPr>
            <w:r w:rsidRPr="008F7E2F">
              <w:rPr>
                <w:rFonts w:ascii="Times New Roman" w:hAnsi="Times New Roman" w:cs="Times New Roman"/>
                <w:sz w:val="20"/>
                <w:szCs w:val="20"/>
              </w:rP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8F7E2F" w:rsidRPr="008F7E2F" w:rsidRDefault="008F7E2F" w:rsidP="008F7E2F">
            <w:pPr>
              <w:spacing w:after="0" w:line="240" w:lineRule="auto"/>
              <w:rPr>
                <w:rFonts w:ascii="Times New Roman" w:hAnsi="Times New Roman" w:cs="Times New Roman"/>
                <w:vanish/>
                <w:sz w:val="20"/>
                <w:szCs w:val="20"/>
              </w:rPr>
            </w:pPr>
            <w:r w:rsidRPr="008F7E2F">
              <w:rPr>
                <w:rFonts w:ascii="Times New Roman" w:hAnsi="Times New Roman" w:cs="Times New Roman"/>
                <w:vanish/>
                <w:sz w:val="20"/>
                <w:szCs w:val="20"/>
              </w:rPr>
              <w:t xml:space="preserve"> (см. текст в предыдущей редакции)</w:t>
            </w:r>
          </w:p>
          <w:p w:rsidR="008F7E2F" w:rsidRPr="008F7E2F" w:rsidRDefault="008F7E2F" w:rsidP="008F7E2F">
            <w:pPr>
              <w:autoSpaceDN w:val="0"/>
              <w:spacing w:after="0" w:line="240" w:lineRule="auto"/>
              <w:ind w:firstLine="539"/>
              <w:jc w:val="both"/>
              <w:rPr>
                <w:rFonts w:ascii="Times New Roman" w:eastAsia="Times New Roman" w:hAnsi="Times New Roman" w:cs="Times New Roman"/>
                <w:sz w:val="20"/>
                <w:szCs w:val="20"/>
              </w:rPr>
            </w:pPr>
          </w:p>
        </w:tc>
      </w:tr>
      <w:tr w:rsidR="008F7E2F" w:rsidRPr="008F7E2F" w:rsidTr="008F7E2F">
        <w:trPr>
          <w:trHeight w:val="1154"/>
        </w:trPr>
        <w:tc>
          <w:tcPr>
            <w:tcW w:w="709"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F7E2F">
              <w:rPr>
                <w:rFonts w:ascii="Times New Roman" w:hAnsi="Times New Roman" w:cs="Times New Roman"/>
                <w:b/>
              </w:rPr>
              <w:t>12.2</w:t>
            </w:r>
          </w:p>
        </w:tc>
        <w:tc>
          <w:tcPr>
            <w:tcW w:w="5245"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pStyle w:val="ConsPlusNormal"/>
              <w:ind w:firstLine="0"/>
              <w:jc w:val="both"/>
              <w:rPr>
                <w:rFonts w:ascii="Times New Roman" w:hAnsi="Times New Roman" w:cs="Times New Roman"/>
                <w:sz w:val="24"/>
                <w:szCs w:val="24"/>
                <w:lang w:eastAsia="en-US"/>
              </w:rPr>
            </w:pPr>
            <w:r w:rsidRPr="008F7E2F">
              <w:rPr>
                <w:rFonts w:ascii="Times New Roman" w:hAnsi="Times New Roman" w:cs="Times New Roman"/>
                <w:sz w:val="24"/>
                <w:szCs w:val="24"/>
                <w:lang w:eastAsia="en-US"/>
              </w:rPr>
              <w:t xml:space="preserve">В образовательной организации разработана система мер по работе с обучающимися, систематически пропускающими занятия по неуважительным причинам </w:t>
            </w:r>
          </w:p>
        </w:tc>
        <w:tc>
          <w:tcPr>
            <w:tcW w:w="1985" w:type="dxa"/>
            <w:gridSpan w:val="2"/>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F7E2F">
              <w:rPr>
                <w:rFonts w:ascii="Times New Roman" w:hAnsi="Times New Roman" w:cs="Times New Roman"/>
              </w:rPr>
              <w:t>соответствует/не соответствует</w:t>
            </w:r>
          </w:p>
        </w:tc>
        <w:tc>
          <w:tcPr>
            <w:tcW w:w="7574" w:type="dxa"/>
            <w:vMerge/>
            <w:tcBorders>
              <w:top w:val="single" w:sz="4" w:space="0" w:color="auto"/>
              <w:left w:val="single" w:sz="4" w:space="0" w:color="auto"/>
              <w:bottom w:val="single" w:sz="4" w:space="0" w:color="auto"/>
              <w:right w:val="single" w:sz="4" w:space="0" w:color="auto"/>
            </w:tcBorders>
            <w:vAlign w:val="center"/>
            <w:hideMark/>
          </w:tcPr>
          <w:p w:rsidR="008F7E2F" w:rsidRPr="008F7E2F" w:rsidRDefault="008F7E2F" w:rsidP="008F7E2F">
            <w:pPr>
              <w:spacing w:after="0" w:line="240" w:lineRule="auto"/>
              <w:rPr>
                <w:rFonts w:ascii="Times New Roman" w:eastAsia="Times New Roman" w:hAnsi="Times New Roman" w:cs="Times New Roman"/>
                <w:sz w:val="20"/>
                <w:szCs w:val="20"/>
              </w:rPr>
            </w:pPr>
          </w:p>
        </w:tc>
      </w:tr>
      <w:tr w:rsidR="008F7E2F" w:rsidRPr="008F7E2F" w:rsidTr="008F7E2F">
        <w:trPr>
          <w:trHeight w:val="1154"/>
        </w:trPr>
        <w:tc>
          <w:tcPr>
            <w:tcW w:w="709"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F7E2F">
              <w:rPr>
                <w:rFonts w:ascii="Times New Roman" w:hAnsi="Times New Roman" w:cs="Times New Roman"/>
                <w:b/>
              </w:rPr>
              <w:t>12.3</w:t>
            </w:r>
          </w:p>
        </w:tc>
        <w:tc>
          <w:tcPr>
            <w:tcW w:w="5245"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pStyle w:val="ConsPlusNormal"/>
              <w:ind w:firstLine="0"/>
              <w:jc w:val="both"/>
              <w:rPr>
                <w:rFonts w:ascii="Times New Roman" w:hAnsi="Times New Roman" w:cs="Times New Roman"/>
                <w:sz w:val="24"/>
                <w:szCs w:val="24"/>
                <w:lang w:eastAsia="en-US"/>
              </w:rPr>
            </w:pPr>
            <w:r w:rsidRPr="008F7E2F">
              <w:rPr>
                <w:rFonts w:ascii="Times New Roman" w:hAnsi="Times New Roman" w:cs="Times New Roman"/>
                <w:sz w:val="24"/>
                <w:szCs w:val="24"/>
                <w:lang w:eastAsia="en-US"/>
              </w:rPr>
              <w:t>В образовательной организации проводятся мероприятия по привлечению детей в образовательную организацию</w:t>
            </w:r>
          </w:p>
        </w:tc>
        <w:tc>
          <w:tcPr>
            <w:tcW w:w="1985" w:type="dxa"/>
            <w:gridSpan w:val="2"/>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F7E2F">
              <w:rPr>
                <w:rFonts w:ascii="Times New Roman" w:hAnsi="Times New Roman" w:cs="Times New Roman"/>
              </w:rPr>
              <w:t>соответствует/не соответствует</w:t>
            </w:r>
          </w:p>
        </w:tc>
        <w:tc>
          <w:tcPr>
            <w:tcW w:w="7574" w:type="dxa"/>
            <w:vMerge/>
            <w:tcBorders>
              <w:top w:val="single" w:sz="4" w:space="0" w:color="auto"/>
              <w:left w:val="single" w:sz="4" w:space="0" w:color="auto"/>
              <w:bottom w:val="single" w:sz="4" w:space="0" w:color="auto"/>
              <w:right w:val="single" w:sz="4" w:space="0" w:color="auto"/>
            </w:tcBorders>
            <w:vAlign w:val="center"/>
            <w:hideMark/>
          </w:tcPr>
          <w:p w:rsidR="008F7E2F" w:rsidRPr="008F7E2F" w:rsidRDefault="008F7E2F" w:rsidP="008F7E2F">
            <w:pPr>
              <w:spacing w:after="0" w:line="240" w:lineRule="auto"/>
              <w:rPr>
                <w:rFonts w:ascii="Times New Roman" w:eastAsia="Times New Roman" w:hAnsi="Times New Roman" w:cs="Times New Roman"/>
                <w:sz w:val="20"/>
                <w:szCs w:val="20"/>
              </w:rPr>
            </w:pPr>
          </w:p>
        </w:tc>
      </w:tr>
      <w:tr w:rsidR="008F7E2F" w:rsidRPr="008F7E2F" w:rsidTr="008F7E2F">
        <w:trPr>
          <w:trHeight w:val="270"/>
        </w:trPr>
        <w:tc>
          <w:tcPr>
            <w:tcW w:w="15213" w:type="dxa"/>
            <w:gridSpan w:val="5"/>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F7E2F">
              <w:rPr>
                <w:rFonts w:ascii="Times New Roman" w:hAnsi="Times New Roman" w:cs="Times New Roman"/>
                <w:b/>
              </w:rPr>
              <w:t>Педагогические работники</w:t>
            </w:r>
          </w:p>
        </w:tc>
      </w:tr>
      <w:tr w:rsidR="008F7E2F" w:rsidRPr="008F7E2F" w:rsidTr="008F7E2F">
        <w:trPr>
          <w:trHeight w:val="270"/>
        </w:trPr>
        <w:tc>
          <w:tcPr>
            <w:tcW w:w="709" w:type="dxa"/>
            <w:vMerge w:val="restart"/>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F7E2F">
              <w:rPr>
                <w:rFonts w:ascii="Times New Roman" w:hAnsi="Times New Roman" w:cs="Times New Roman"/>
                <w:b/>
              </w:rPr>
              <w:t>1.</w:t>
            </w:r>
          </w:p>
        </w:tc>
        <w:tc>
          <w:tcPr>
            <w:tcW w:w="5245"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F7E2F">
              <w:rPr>
                <w:rFonts w:ascii="Times New Roman" w:hAnsi="Times New Roman" w:cs="Times New Roman"/>
              </w:rPr>
              <w:t>Локальными нормативными актами образовательной организации предусмотрено право педагогов на:</w:t>
            </w:r>
          </w:p>
        </w:tc>
        <w:tc>
          <w:tcPr>
            <w:tcW w:w="1888" w:type="dxa"/>
            <w:tcBorders>
              <w:top w:val="single" w:sz="4" w:space="0" w:color="auto"/>
              <w:left w:val="single" w:sz="4" w:space="0" w:color="auto"/>
              <w:bottom w:val="single" w:sz="4" w:space="0" w:color="auto"/>
              <w:right w:val="single" w:sz="4" w:space="0" w:color="auto"/>
            </w:tcBorders>
          </w:tcPr>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single" w:sz="4" w:space="0" w:color="auto"/>
              <w:bottom w:val="single" w:sz="4" w:space="0" w:color="auto"/>
              <w:right w:val="single" w:sz="4" w:space="0" w:color="auto"/>
            </w:tcBorders>
          </w:tcPr>
          <w:p w:rsidR="008F7E2F" w:rsidRPr="008F7E2F" w:rsidRDefault="008F7E2F" w:rsidP="008F7E2F">
            <w:pPr>
              <w:widowControl w:val="0"/>
              <w:autoSpaceDE w:val="0"/>
              <w:autoSpaceDN w:val="0"/>
              <w:adjustRightInd w:val="0"/>
              <w:spacing w:after="0" w:line="240" w:lineRule="auto"/>
              <w:rPr>
                <w:rFonts w:ascii="Times New Roman" w:eastAsia="Times New Roman" w:hAnsi="Times New Roman" w:cs="Times New Roman"/>
                <w:b/>
                <w:sz w:val="20"/>
                <w:szCs w:val="20"/>
              </w:rPr>
            </w:pPr>
          </w:p>
        </w:tc>
      </w:tr>
      <w:tr w:rsidR="008F7E2F" w:rsidRPr="008F7E2F" w:rsidTr="008F7E2F">
        <w:trPr>
          <w:trHeight w:val="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F7E2F" w:rsidRPr="008F7E2F" w:rsidRDefault="008F7E2F" w:rsidP="008F7E2F">
            <w:pPr>
              <w:spacing w:after="0" w:line="240" w:lineRule="auto"/>
              <w:rPr>
                <w:rFonts w:ascii="Times New Roman" w:eastAsia="Times New Roman" w:hAnsi="Times New Roman" w:cs="Times New Roman"/>
                <w:b/>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F7E2F">
              <w:rPr>
                <w:rFonts w:ascii="Times New Roman" w:hAnsi="Times New Roman" w:cs="Times New Roman"/>
              </w:rPr>
              <w:t>Доступ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в образовательной организации</w:t>
            </w:r>
          </w:p>
        </w:tc>
        <w:tc>
          <w:tcPr>
            <w:tcW w:w="1888" w:type="dxa"/>
            <w:tcBorders>
              <w:top w:val="single" w:sz="4" w:space="0" w:color="auto"/>
              <w:left w:val="single" w:sz="4" w:space="0" w:color="auto"/>
              <w:bottom w:val="single" w:sz="4" w:space="0" w:color="auto"/>
              <w:right w:val="single" w:sz="4" w:space="0" w:color="auto"/>
            </w:tcBorders>
          </w:tcPr>
          <w:p w:rsidR="008F7E2F" w:rsidRPr="008F7E2F" w:rsidRDefault="008F7E2F" w:rsidP="008F7E2F">
            <w:pPr>
              <w:spacing w:after="0" w:line="240" w:lineRule="auto"/>
              <w:jc w:val="center"/>
              <w:rPr>
                <w:rFonts w:ascii="Times New Roman" w:eastAsia="Times New Roman" w:hAnsi="Times New Roman" w:cs="Times New Roman"/>
                <w:sz w:val="24"/>
                <w:szCs w:val="24"/>
              </w:rPr>
            </w:pPr>
            <w:r w:rsidRPr="008F7E2F">
              <w:rPr>
                <w:rFonts w:ascii="Times New Roman" w:hAnsi="Times New Roman" w:cs="Times New Roman"/>
              </w:rPr>
              <w:t>имеется /не имеется</w:t>
            </w:r>
          </w:p>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8F7E2F">
              <w:rPr>
                <w:rFonts w:ascii="Times New Roman" w:hAnsi="Times New Roman" w:cs="Times New Roman"/>
                <w:b/>
                <w:sz w:val="20"/>
                <w:szCs w:val="20"/>
              </w:rPr>
              <w:t>п. 7 ч. 3 ст. 47 273-ФЗ</w:t>
            </w:r>
            <w:r w:rsidRPr="008F7E2F">
              <w:rPr>
                <w:rFonts w:ascii="Times New Roman" w:hAnsi="Times New Roman" w:cs="Times New Roman"/>
                <w:sz w:val="20"/>
                <w:szCs w:val="20"/>
              </w:rPr>
              <w:t>: педагоги имеют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tc>
      </w:tr>
      <w:tr w:rsidR="008F7E2F" w:rsidRPr="008F7E2F" w:rsidTr="008F7E2F">
        <w:trPr>
          <w:trHeight w:val="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F7E2F" w:rsidRPr="008F7E2F" w:rsidRDefault="008F7E2F" w:rsidP="008F7E2F">
            <w:pPr>
              <w:spacing w:after="0" w:line="240" w:lineRule="auto"/>
              <w:rPr>
                <w:rFonts w:ascii="Times New Roman" w:eastAsia="Times New Roman" w:hAnsi="Times New Roman" w:cs="Times New Roman"/>
                <w:b/>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F7E2F">
              <w:rPr>
                <w:rFonts w:ascii="Times New Roman" w:hAnsi="Times New Roman" w:cs="Times New Roman"/>
              </w:rPr>
              <w:t>на бесплатное пользование образовательными, методическими и научными услугами образовательной организации</w:t>
            </w:r>
          </w:p>
        </w:tc>
        <w:tc>
          <w:tcPr>
            <w:tcW w:w="1888" w:type="dxa"/>
            <w:tcBorders>
              <w:top w:val="single" w:sz="4" w:space="0" w:color="auto"/>
              <w:left w:val="single" w:sz="4" w:space="0" w:color="auto"/>
              <w:bottom w:val="single" w:sz="4" w:space="0" w:color="auto"/>
              <w:right w:val="single" w:sz="4" w:space="0" w:color="auto"/>
            </w:tcBorders>
          </w:tcPr>
          <w:p w:rsidR="008F7E2F" w:rsidRPr="008F7E2F" w:rsidRDefault="008F7E2F" w:rsidP="008F7E2F">
            <w:pPr>
              <w:spacing w:after="0" w:line="240" w:lineRule="auto"/>
              <w:jc w:val="center"/>
              <w:rPr>
                <w:rFonts w:ascii="Times New Roman" w:eastAsia="Times New Roman" w:hAnsi="Times New Roman" w:cs="Times New Roman"/>
                <w:sz w:val="24"/>
                <w:szCs w:val="24"/>
              </w:rPr>
            </w:pPr>
            <w:r w:rsidRPr="008F7E2F">
              <w:rPr>
                <w:rFonts w:ascii="Times New Roman" w:hAnsi="Times New Roman" w:cs="Times New Roman"/>
              </w:rPr>
              <w:t>имеется /не имеется</w:t>
            </w:r>
          </w:p>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8F7E2F">
              <w:rPr>
                <w:rFonts w:ascii="Times New Roman" w:hAnsi="Times New Roman" w:cs="Times New Roman"/>
                <w:b/>
                <w:sz w:val="20"/>
                <w:szCs w:val="20"/>
              </w:rPr>
              <w:t xml:space="preserve">п. 8 ч. 3 ст. 47 273-ФЗ: </w:t>
            </w:r>
            <w:r w:rsidRPr="008F7E2F">
              <w:rPr>
                <w:rFonts w:ascii="Times New Roman" w:hAnsi="Times New Roman" w:cs="Times New Roman"/>
                <w:sz w:val="20"/>
                <w:szCs w:val="20"/>
              </w:rPr>
              <w:t>педагоги имеют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tc>
      </w:tr>
      <w:tr w:rsidR="008F7E2F" w:rsidRPr="008F7E2F" w:rsidTr="008F7E2F">
        <w:trPr>
          <w:trHeight w:val="270"/>
        </w:trPr>
        <w:tc>
          <w:tcPr>
            <w:tcW w:w="709"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F7E2F">
              <w:rPr>
                <w:rFonts w:ascii="Times New Roman" w:hAnsi="Times New Roman" w:cs="Times New Roman"/>
                <w:b/>
              </w:rPr>
              <w:t>2.</w:t>
            </w:r>
          </w:p>
        </w:tc>
        <w:tc>
          <w:tcPr>
            <w:tcW w:w="5245"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F7E2F">
              <w:rPr>
                <w:rFonts w:ascii="Times New Roman" w:hAnsi="Times New Roman" w:cs="Times New Roman"/>
              </w:rPr>
              <w:t>Наличие в образовательной организации локального нормативного акта, регламентирующего н</w:t>
            </w:r>
            <w:r w:rsidRPr="008F7E2F">
              <w:rPr>
                <w:rFonts w:ascii="Times New Roman" w:hAnsi="Times New Roman" w:cs="Times New Roman"/>
                <w:bCs/>
              </w:rPr>
              <w:t>ормы профессиональной этики педагогических работников образовательной организации</w:t>
            </w:r>
          </w:p>
        </w:tc>
        <w:tc>
          <w:tcPr>
            <w:tcW w:w="1888" w:type="dxa"/>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F7E2F">
              <w:rPr>
                <w:rFonts w:ascii="Times New Roman" w:hAnsi="Times New Roman" w:cs="Times New Roman"/>
              </w:rPr>
              <w:t>имеется /не имеется</w:t>
            </w:r>
          </w:p>
        </w:tc>
        <w:tc>
          <w:tcPr>
            <w:tcW w:w="7371" w:type="dxa"/>
            <w:gridSpan w:val="2"/>
            <w:tcBorders>
              <w:top w:val="single" w:sz="4" w:space="0" w:color="auto"/>
              <w:left w:val="single" w:sz="4" w:space="0" w:color="auto"/>
              <w:bottom w:val="single" w:sz="4" w:space="0" w:color="auto"/>
              <w:right w:val="single" w:sz="4" w:space="0" w:color="auto"/>
            </w:tcBorders>
            <w:hideMark/>
          </w:tcPr>
          <w:p w:rsidR="008F7E2F" w:rsidRPr="008F7E2F" w:rsidRDefault="008F7E2F" w:rsidP="008F7E2F">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8F7E2F">
              <w:rPr>
                <w:rFonts w:ascii="Times New Roman" w:hAnsi="Times New Roman" w:cs="Times New Roman"/>
                <w:b/>
                <w:bCs/>
              </w:rPr>
              <w:t>ч.4 ст. 47 273-ФЗ</w:t>
            </w:r>
          </w:p>
        </w:tc>
      </w:tr>
    </w:tbl>
    <w:p w:rsidR="00B4409B" w:rsidRDefault="00B4409B"/>
    <w:p w:rsidR="007931F1" w:rsidRDefault="007931F1" w:rsidP="00115F5E">
      <w:pPr>
        <w:tabs>
          <w:tab w:val="left" w:pos="6237"/>
        </w:tabs>
        <w:spacing w:after="0" w:line="240" w:lineRule="auto"/>
        <w:ind w:right="-31"/>
        <w:rPr>
          <w:rFonts w:ascii="Times New Roman" w:eastAsia="Times New Roman" w:hAnsi="Times New Roman"/>
          <w:bCs/>
          <w:sz w:val="24"/>
          <w:szCs w:val="24"/>
          <w:lang w:eastAsia="ru-RU"/>
        </w:rPr>
      </w:pPr>
    </w:p>
    <w:p w:rsidR="007931F1" w:rsidRDefault="007931F1" w:rsidP="007931F1">
      <w:pPr>
        <w:tabs>
          <w:tab w:val="left" w:pos="6237"/>
        </w:tabs>
        <w:spacing w:after="0" w:line="240" w:lineRule="auto"/>
        <w:ind w:right="-31"/>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xml:space="preserve">Утверждено </w:t>
      </w:r>
    </w:p>
    <w:p w:rsidR="007931F1" w:rsidRDefault="007931F1" w:rsidP="007931F1">
      <w:pPr>
        <w:tabs>
          <w:tab w:val="left" w:pos="6237"/>
        </w:tabs>
        <w:spacing w:after="0" w:line="240" w:lineRule="auto"/>
        <w:ind w:right="-31"/>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распоряжением комитета общего и </w:t>
      </w:r>
    </w:p>
    <w:p w:rsidR="007931F1" w:rsidRDefault="007931F1" w:rsidP="007931F1">
      <w:pPr>
        <w:tabs>
          <w:tab w:val="left" w:pos="6237"/>
        </w:tabs>
        <w:spacing w:after="0" w:line="240" w:lineRule="auto"/>
        <w:ind w:right="-31"/>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профессионального образования </w:t>
      </w:r>
    </w:p>
    <w:p w:rsidR="007931F1" w:rsidRDefault="007931F1" w:rsidP="007931F1">
      <w:pPr>
        <w:tabs>
          <w:tab w:val="left" w:pos="6237"/>
        </w:tabs>
        <w:spacing w:after="0" w:line="240" w:lineRule="auto"/>
        <w:ind w:right="-31"/>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Ленинградской области</w:t>
      </w:r>
    </w:p>
    <w:p w:rsidR="007931F1" w:rsidRDefault="007931F1" w:rsidP="007931F1">
      <w:pPr>
        <w:tabs>
          <w:tab w:val="left" w:pos="6237"/>
        </w:tabs>
        <w:spacing w:after="0" w:line="240" w:lineRule="auto"/>
        <w:ind w:right="-31"/>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от 23.09. 2013 № 2257- р</w:t>
      </w:r>
    </w:p>
    <w:p w:rsidR="007931F1" w:rsidRDefault="007931F1" w:rsidP="007931F1">
      <w:pPr>
        <w:spacing w:after="0" w:line="240" w:lineRule="auto"/>
        <w:ind w:right="552"/>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(приложение 4)</w:t>
      </w:r>
    </w:p>
    <w:p w:rsidR="007931F1" w:rsidRDefault="007931F1" w:rsidP="007931F1">
      <w:pPr>
        <w:spacing w:after="0" w:line="240" w:lineRule="auto"/>
        <w:ind w:right="552"/>
        <w:rPr>
          <w:rFonts w:ascii="Times New Roman" w:eastAsia="Times New Roman" w:hAnsi="Times New Roman"/>
          <w:b/>
          <w:bCs/>
          <w:sz w:val="24"/>
          <w:szCs w:val="24"/>
          <w:lang w:eastAsia="ru-RU"/>
        </w:rPr>
      </w:pPr>
    </w:p>
    <w:p w:rsidR="007931F1" w:rsidRDefault="007931F1" w:rsidP="007931F1">
      <w:pPr>
        <w:spacing w:after="0" w:line="240" w:lineRule="auto"/>
        <w:ind w:right="552"/>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Технологическая карта проверки деятельности организации дополнительного образования:</w:t>
      </w:r>
    </w:p>
    <w:p w:rsidR="007931F1" w:rsidRDefault="007931F1" w:rsidP="007931F1">
      <w:pPr>
        <w:spacing w:after="12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«Соблюдение законодательства Российской Федерации в сфере образования при приеме,  изменении образовательных отношений, </w:t>
      </w:r>
      <w:r>
        <w:rPr>
          <w:rFonts w:ascii="Times New Roman" w:hAnsi="Times New Roman"/>
          <w:b/>
          <w:sz w:val="24"/>
          <w:szCs w:val="24"/>
        </w:rPr>
        <w:t xml:space="preserve">прекращении образовательных отношений, переводе, </w:t>
      </w:r>
      <w:r>
        <w:rPr>
          <w:rFonts w:ascii="Times New Roman" w:hAnsi="Times New Roman"/>
          <w:b/>
          <w:sz w:val="24"/>
          <w:szCs w:val="24"/>
          <w:lang w:eastAsia="ru-RU"/>
        </w:rPr>
        <w:t>осуществлении текущего контроля успеваемости, промежуточной аттестации обучающихся, итоговой аттестации выпускников в организации</w:t>
      </w:r>
      <w:r w:rsidR="00115F5E">
        <w:rPr>
          <w:rFonts w:ascii="Times New Roman" w:hAnsi="Times New Roman"/>
          <w:b/>
          <w:sz w:val="24"/>
          <w:szCs w:val="24"/>
          <w:lang w:eastAsia="ru-RU"/>
        </w:rPr>
        <w:t xml:space="preserve"> дополнительного образования</w:t>
      </w:r>
      <w:r>
        <w:rPr>
          <w:rFonts w:ascii="Times New Roman" w:hAnsi="Times New Roman"/>
          <w:b/>
          <w:sz w:val="24"/>
          <w:szCs w:val="24"/>
          <w:lang w:eastAsia="ru-RU"/>
        </w:rPr>
        <w:t>»</w:t>
      </w:r>
    </w:p>
    <w:p w:rsidR="007931F1" w:rsidRDefault="007931F1" w:rsidP="007931F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Наименование  образовательной организации________________________________________________</w:t>
      </w:r>
      <w:r w:rsidR="00115F5E">
        <w:rPr>
          <w:rFonts w:ascii="Times New Roman" w:eastAsia="Times New Roman" w:hAnsi="Times New Roman"/>
          <w:sz w:val="24"/>
          <w:szCs w:val="24"/>
          <w:lang w:eastAsia="ru-RU"/>
        </w:rPr>
        <w:t>______________________________</w:t>
      </w:r>
    </w:p>
    <w:p w:rsidR="007931F1" w:rsidRDefault="00115F5E" w:rsidP="007931F1">
      <w:pPr>
        <w:spacing w:after="120" w:line="480" w:lineRule="auto"/>
        <w:rPr>
          <w:rFonts w:ascii="Times New Roman" w:hAnsi="Times New Roman"/>
          <w:sz w:val="24"/>
          <w:szCs w:val="24"/>
          <w:lang w:eastAsia="ru-RU"/>
        </w:rPr>
      </w:pPr>
      <w:r>
        <w:rPr>
          <w:rFonts w:ascii="Times New Roman" w:hAnsi="Times New Roman"/>
          <w:sz w:val="24"/>
          <w:szCs w:val="24"/>
          <w:lang w:eastAsia="ru-RU"/>
        </w:rPr>
        <w:t>2</w:t>
      </w:r>
      <w:r w:rsidR="007931F1">
        <w:rPr>
          <w:rFonts w:ascii="Times New Roman" w:hAnsi="Times New Roman"/>
          <w:sz w:val="24"/>
          <w:szCs w:val="24"/>
          <w:lang w:eastAsia="ru-RU"/>
        </w:rPr>
        <w:t>. Дата проведения проверки «______»  _________________________________ 20_____ г.</w:t>
      </w:r>
    </w:p>
    <w:tbl>
      <w:tblPr>
        <w:tblW w:w="15870"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5382"/>
        <w:gridCol w:w="3258"/>
        <w:gridCol w:w="6350"/>
      </w:tblGrid>
      <w:tr w:rsidR="007931F1" w:rsidTr="00844531">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п/ п</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контроля</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Нормативные показатели  </w:t>
            </w:r>
          </w:p>
        </w:tc>
        <w:tc>
          <w:tcPr>
            <w:tcW w:w="635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Нормы законодательства</w:t>
            </w:r>
          </w:p>
        </w:tc>
      </w:tr>
      <w:tr w:rsidR="007931F1" w:rsidTr="00844531">
        <w:trPr>
          <w:trHeight w:val="368"/>
        </w:trPr>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p>
        </w:tc>
        <w:tc>
          <w:tcPr>
            <w:tcW w:w="14990" w:type="dxa"/>
            <w:gridSpan w:val="3"/>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ind w:firstLine="709"/>
              <w:jc w:val="center"/>
              <w:rPr>
                <w:rFonts w:ascii="Times New Roman" w:eastAsia="Times New Roman" w:hAnsi="Times New Roman"/>
                <w:b/>
                <w:sz w:val="24"/>
                <w:szCs w:val="24"/>
                <w:lang w:eastAsia="ru-RU"/>
              </w:rPr>
            </w:pPr>
            <w:r>
              <w:rPr>
                <w:rFonts w:ascii="Times New Roman" w:hAnsi="Times New Roman"/>
                <w:b/>
                <w:sz w:val="24"/>
                <w:szCs w:val="24"/>
                <w:lang w:eastAsia="ru-RU"/>
              </w:rPr>
              <w:t>Соблюдение законодательства Российской Федерации в сфере образования при приеме в образовательную организацию. реализующую дополнительные общеразвивающие программы</w:t>
            </w:r>
          </w:p>
        </w:tc>
      </w:tr>
      <w:tr w:rsidR="007931F1" w:rsidTr="00844531">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w:t>
            </w:r>
          </w:p>
        </w:tc>
        <w:tc>
          <w:tcPr>
            <w:tcW w:w="5382" w:type="dxa"/>
            <w:tcBorders>
              <w:top w:val="single" w:sz="4" w:space="0" w:color="auto"/>
              <w:left w:val="single" w:sz="4" w:space="0" w:color="auto"/>
              <w:bottom w:val="single" w:sz="4" w:space="0" w:color="auto"/>
              <w:right w:val="single" w:sz="4" w:space="0" w:color="auto"/>
            </w:tcBorders>
            <w:hideMark/>
          </w:tcPr>
          <w:p w:rsidR="007931F1" w:rsidRPr="00BF3C8B" w:rsidRDefault="007931F1" w:rsidP="00844531">
            <w:pPr>
              <w:spacing w:before="100" w:beforeAutospacing="1" w:after="100" w:afterAutospacing="1" w:line="240" w:lineRule="auto"/>
              <w:jc w:val="both"/>
              <w:rPr>
                <w:rFonts w:ascii="Times New Roman" w:eastAsia="Times New Roman" w:hAnsi="Times New Roman"/>
                <w:color w:val="000000"/>
                <w:sz w:val="24"/>
                <w:szCs w:val="24"/>
                <w:lang w:eastAsia="ru-RU"/>
              </w:rPr>
            </w:pPr>
            <w:r w:rsidRPr="00BF3C8B">
              <w:rPr>
                <w:rFonts w:ascii="Times New Roman" w:eastAsia="Times New Roman" w:hAnsi="Times New Roman"/>
                <w:color w:val="000000"/>
                <w:sz w:val="24"/>
                <w:szCs w:val="24"/>
                <w:lang w:eastAsia="ru-RU"/>
              </w:rPr>
              <w:t xml:space="preserve">Наличие локального нормативного  акта (локальных нормативных актов), регламентирующего  правила приема обучающихся, </w:t>
            </w:r>
            <w:r w:rsidRPr="00BF3C8B">
              <w:rPr>
                <w:rFonts w:ascii="Times New Roman" w:hAnsi="Times New Roman"/>
                <w:sz w:val="24"/>
                <w:szCs w:val="24"/>
              </w:rPr>
              <w:t>порядок оформления возникновения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имеется/не имеется</w:t>
            </w:r>
          </w:p>
          <w:p w:rsidR="007931F1" w:rsidRDefault="007931F1" w:rsidP="00844531">
            <w:pPr>
              <w:spacing w:after="0" w:line="240" w:lineRule="auto"/>
              <w:jc w:val="center"/>
              <w:rPr>
                <w:rFonts w:ascii="Times New Roman" w:hAnsi="Times New Roman"/>
                <w:sz w:val="24"/>
                <w:szCs w:val="24"/>
                <w:lang w:eastAsia="ru-RU"/>
              </w:rPr>
            </w:pPr>
          </w:p>
        </w:tc>
        <w:tc>
          <w:tcPr>
            <w:tcW w:w="6350" w:type="dxa"/>
            <w:tcBorders>
              <w:top w:val="single" w:sz="4" w:space="0" w:color="auto"/>
              <w:left w:val="single" w:sz="4" w:space="0" w:color="auto"/>
              <w:bottom w:val="single" w:sz="4" w:space="0" w:color="auto"/>
              <w:right w:val="single" w:sz="4" w:space="0" w:color="auto"/>
            </w:tcBorders>
            <w:hideMark/>
          </w:tcPr>
          <w:p w:rsidR="007931F1" w:rsidRDefault="007931F1" w:rsidP="0084453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ч.2 ст.30 </w:t>
            </w:r>
            <w:r w:rsidRPr="00FB3E6E">
              <w:rPr>
                <w:rFonts w:ascii="Times New Roman" w:hAnsi="Times New Roman"/>
                <w:b/>
                <w:sz w:val="20"/>
                <w:szCs w:val="20"/>
              </w:rPr>
              <w:t>Федерального закона от 29 декабря 2012 года № 273-ФЗ «Об образовании в Российской Федерации»(далее-</w:t>
            </w:r>
            <w:r w:rsidRPr="00FB3E6E">
              <w:rPr>
                <w:rFonts w:ascii="Times New Roman" w:eastAsia="Times New Roman" w:hAnsi="Times New Roman"/>
                <w:b/>
                <w:sz w:val="20"/>
                <w:szCs w:val="20"/>
                <w:lang w:eastAsia="ru-RU"/>
              </w:rPr>
              <w:t> 273-ФЗ)</w:t>
            </w:r>
            <w:r>
              <w:rPr>
                <w:rFonts w:ascii="Times New Roman" w:eastAsia="Times New Roman" w:hAnsi="Times New Roman"/>
                <w:b/>
                <w:sz w:val="20"/>
                <w:szCs w:val="20"/>
                <w:lang w:eastAsia="ru-RU"/>
              </w:rPr>
              <w:t xml:space="preserve">: </w:t>
            </w:r>
            <w:r>
              <w:rPr>
                <w:rFonts w:ascii="Times New Roman" w:eastAsia="Times New Roman" w:hAnsi="Times New Roman"/>
                <w:sz w:val="20"/>
                <w:szCs w:val="20"/>
                <w:lang w:eastAsia="ru-RU"/>
              </w:rPr>
              <w:t>правила приема обучающихся устанавливаются соответствующим локальным нормативным актом образовательной организацией.</w:t>
            </w:r>
          </w:p>
          <w:p w:rsidR="007931F1" w:rsidRPr="00BF3C8B" w:rsidRDefault="007931F1" w:rsidP="00844531">
            <w:pPr>
              <w:widowControl w:val="0"/>
              <w:autoSpaceDE w:val="0"/>
              <w:autoSpaceDN w:val="0"/>
              <w:adjustRightInd w:val="0"/>
              <w:spacing w:after="0" w:line="240" w:lineRule="auto"/>
              <w:jc w:val="both"/>
              <w:rPr>
                <w:rFonts w:ascii="Times New Roman" w:hAnsi="Times New Roman"/>
                <w:b/>
                <w:sz w:val="20"/>
                <w:szCs w:val="20"/>
              </w:rPr>
            </w:pPr>
            <w:r>
              <w:rPr>
                <w:rFonts w:ascii="Times New Roman" w:hAnsi="Times New Roman"/>
                <w:b/>
                <w:sz w:val="20"/>
                <w:szCs w:val="20"/>
              </w:rPr>
              <w:t>ч.5 ст. 55 273-ФЗ:</w:t>
            </w:r>
            <w:r w:rsidRPr="00D145ED">
              <w:rPr>
                <w:rFonts w:ascii="Times New Roman" w:hAnsi="Times New Roman"/>
                <w:sz w:val="20"/>
                <w:szCs w:val="20"/>
              </w:rPr>
              <w:t>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tc>
      </w:tr>
      <w:tr w:rsidR="007931F1" w:rsidTr="00844531">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before="100" w:beforeAutospacing="1" w:after="100" w:afterAutospacing="1" w:line="240" w:lineRule="auto"/>
              <w:jc w:val="both"/>
              <w:rPr>
                <w:rFonts w:ascii="Times New Roman" w:eastAsia="Times New Roman" w:hAnsi="Times New Roman"/>
                <w:b/>
                <w:color w:val="000000"/>
                <w:sz w:val="24"/>
                <w:szCs w:val="24"/>
                <w:lang w:eastAsia="ru-RU"/>
              </w:rPr>
            </w:pPr>
            <w:r w:rsidRPr="008B0A92">
              <w:rPr>
                <w:rFonts w:ascii="Times New Roman" w:eastAsia="Times New Roman" w:hAnsi="Times New Roman"/>
                <w:sz w:val="24"/>
                <w:szCs w:val="24"/>
                <w:lang w:eastAsia="ru-RU"/>
              </w:rPr>
              <w:t xml:space="preserve">Нормы локального нормативного акта не дублируют и не противоречат </w:t>
            </w:r>
            <w:r w:rsidRPr="008B0A92">
              <w:rPr>
                <w:rFonts w:ascii="Times New Roman" w:eastAsia="Times New Roman" w:hAnsi="Times New Roman"/>
                <w:color w:val="000000"/>
                <w:sz w:val="24"/>
                <w:szCs w:val="24"/>
                <w:lang w:eastAsia="ru-RU"/>
              </w:rPr>
              <w:t>действующему законодательству Российской Федерации в сфере образования</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соответствует/</w:t>
            </w:r>
          </w:p>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lang w:eastAsia="ru-RU"/>
              </w:rPr>
              <w:t>не соответствует</w:t>
            </w:r>
          </w:p>
        </w:tc>
        <w:tc>
          <w:tcPr>
            <w:tcW w:w="6350" w:type="dxa"/>
            <w:tcBorders>
              <w:top w:val="single" w:sz="4" w:space="0" w:color="auto"/>
              <w:left w:val="single" w:sz="4" w:space="0" w:color="auto"/>
              <w:bottom w:val="single" w:sz="4" w:space="0" w:color="auto"/>
              <w:right w:val="single" w:sz="4" w:space="0" w:color="auto"/>
            </w:tcBorders>
            <w:hideMark/>
          </w:tcPr>
          <w:p w:rsidR="007931F1" w:rsidRPr="008B0A92" w:rsidRDefault="007931F1" w:rsidP="00844531">
            <w:pPr>
              <w:widowControl w:val="0"/>
              <w:autoSpaceDE w:val="0"/>
              <w:autoSpaceDN w:val="0"/>
              <w:adjustRightInd w:val="0"/>
              <w:spacing w:after="0" w:line="240" w:lineRule="auto"/>
              <w:rPr>
                <w:rFonts w:ascii="Times New Roman" w:hAnsi="Times New Roman"/>
                <w:sz w:val="20"/>
                <w:szCs w:val="20"/>
              </w:rPr>
            </w:pPr>
            <w:r>
              <w:rPr>
                <w:rFonts w:ascii="Times New Roman" w:hAnsi="Times New Roman"/>
                <w:b/>
                <w:sz w:val="20"/>
                <w:szCs w:val="20"/>
              </w:rPr>
              <w:t>ч.5 ст. 55 273-ФЗ, ч.9 ст. 55 273-ФЗ</w:t>
            </w:r>
          </w:p>
        </w:tc>
      </w:tr>
      <w:tr w:rsidR="007931F1" w:rsidTr="00844531">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Наличие решения соответствующего коллегиального органа управления образовательной организацией о принятии </w:t>
            </w:r>
            <w:r>
              <w:rPr>
                <w:rFonts w:ascii="Times New Roman" w:eastAsia="Times New Roman" w:hAnsi="Times New Roman"/>
                <w:sz w:val="24"/>
                <w:szCs w:val="24"/>
                <w:lang w:eastAsia="ru-RU"/>
              </w:rPr>
              <w:lastRenderedPageBreak/>
              <w:t>локального нормативного акта</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имеется/не имеется</w:t>
            </w:r>
          </w:p>
          <w:p w:rsidR="007931F1" w:rsidRDefault="007931F1" w:rsidP="0084453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протокол от</w:t>
            </w:r>
          </w:p>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350" w:type="dxa"/>
            <w:vMerge w:val="restart"/>
            <w:tcBorders>
              <w:top w:val="single" w:sz="4" w:space="0" w:color="auto"/>
              <w:left w:val="single" w:sz="4" w:space="0" w:color="auto"/>
              <w:bottom w:val="single" w:sz="4" w:space="0" w:color="auto"/>
              <w:right w:val="single" w:sz="4" w:space="0" w:color="auto"/>
            </w:tcBorders>
          </w:tcPr>
          <w:p w:rsidR="007931F1" w:rsidRDefault="007931F1" w:rsidP="0084453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ч.2 ст. 26 273-ФЗ:</w:t>
            </w:r>
            <w:r>
              <w:rPr>
                <w:rFonts w:ascii="Times New Roman" w:eastAsia="Times New Roman" w:hAnsi="Times New Roman"/>
                <w:sz w:val="20"/>
                <w:szCs w:val="20"/>
                <w:lang w:eastAsia="ru-RU"/>
              </w:rPr>
              <w:t xml:space="preserve">  Управление образовательной организацией осуществляется на основе сочетания принципов единоначалия и коллегиальности.</w:t>
            </w:r>
          </w:p>
          <w:p w:rsidR="007931F1" w:rsidRDefault="007931F1" w:rsidP="00844531">
            <w:pPr>
              <w:widowControl w:val="0"/>
              <w:autoSpaceDE w:val="0"/>
              <w:autoSpaceDN w:val="0"/>
              <w:adjustRightInd w:val="0"/>
              <w:spacing w:after="0" w:line="240" w:lineRule="auto"/>
              <w:jc w:val="both"/>
              <w:rPr>
                <w:rFonts w:ascii="Times New Roman" w:eastAsia="Times New Roman" w:hAnsi="Times New Roman"/>
                <w:b/>
                <w:sz w:val="20"/>
                <w:szCs w:val="20"/>
                <w:lang w:eastAsia="ru-RU"/>
              </w:rPr>
            </w:pPr>
          </w:p>
        </w:tc>
      </w:tr>
      <w:tr w:rsidR="007931F1" w:rsidTr="00844531">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1.4</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Утверждение (наличие регистрации</w:t>
            </w:r>
            <w:r>
              <w:rPr>
                <w:rFonts w:ascii="Times New Roman" w:hAnsi="Times New Roman"/>
                <w:sz w:val="24"/>
                <w:szCs w:val="24"/>
              </w:rPr>
              <w:t xml:space="preserve"> распорядительного акта</w:t>
            </w:r>
            <w:r>
              <w:rPr>
                <w:rFonts w:ascii="Times New Roman" w:eastAsia="Times New Roman" w:hAnsi="Times New Roman"/>
                <w:sz w:val="24"/>
                <w:szCs w:val="24"/>
                <w:lang w:eastAsia="ru-RU"/>
              </w:rPr>
              <w:t xml:space="preserve"> в книге регистрации </w:t>
            </w:r>
            <w:r>
              <w:rPr>
                <w:rFonts w:ascii="Times New Roman" w:hAnsi="Times New Roman"/>
                <w:sz w:val="24"/>
                <w:szCs w:val="24"/>
              </w:rPr>
              <w:t>распорядительных актов)</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285535"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7931F1">
              <w:rPr>
                <w:rFonts w:ascii="Times New Roman" w:eastAsia="Times New Roman" w:hAnsi="Times New Roman"/>
                <w:sz w:val="24"/>
                <w:szCs w:val="24"/>
                <w:lang w:eastAsia="ru-RU"/>
              </w:rPr>
              <w:t>риказ</w:t>
            </w:r>
          </w:p>
          <w:p w:rsidR="007931F1" w:rsidRDefault="007931F1" w:rsidP="0084453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p>
          <w:p w:rsidR="007931F1" w:rsidRDefault="007931F1" w:rsidP="00844531">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w:t>
            </w:r>
          </w:p>
        </w:tc>
        <w:tc>
          <w:tcPr>
            <w:tcW w:w="6350" w:type="dxa"/>
            <w:vMerge/>
            <w:tcBorders>
              <w:top w:val="single" w:sz="4" w:space="0" w:color="auto"/>
              <w:left w:val="single" w:sz="4" w:space="0" w:color="auto"/>
              <w:bottom w:val="single" w:sz="4" w:space="0" w:color="auto"/>
              <w:right w:val="single" w:sz="4" w:space="0" w:color="auto"/>
            </w:tcBorders>
            <w:vAlign w:val="center"/>
            <w:hideMark/>
          </w:tcPr>
          <w:p w:rsidR="007931F1" w:rsidRDefault="007931F1" w:rsidP="00844531">
            <w:pPr>
              <w:spacing w:after="0" w:line="240" w:lineRule="auto"/>
              <w:rPr>
                <w:rFonts w:ascii="Times New Roman" w:eastAsia="Times New Roman" w:hAnsi="Times New Roman"/>
                <w:b/>
                <w:sz w:val="20"/>
                <w:szCs w:val="20"/>
                <w:lang w:eastAsia="ru-RU"/>
              </w:rPr>
            </w:pPr>
          </w:p>
        </w:tc>
      </w:tr>
      <w:tr w:rsidR="007931F1" w:rsidTr="00844531">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hAnsi="Times New Roman"/>
                <w:sz w:val="24"/>
                <w:szCs w:val="24"/>
              </w:rPr>
            </w:pPr>
            <w:r>
              <w:rPr>
                <w:rFonts w:ascii="Times New Roman" w:hAnsi="Times New Roman"/>
                <w:sz w:val="24"/>
                <w:szCs w:val="24"/>
              </w:rPr>
              <w:t xml:space="preserve">В образовательной организации осуществляется ознакомление поступающего и (или) его родителей (законных представителей) со своим уставом,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7931F1" w:rsidRDefault="007931F1" w:rsidP="00844531">
            <w:pPr>
              <w:spacing w:after="0" w:line="240" w:lineRule="auto"/>
              <w:jc w:val="both"/>
              <w:rPr>
                <w:rFonts w:ascii="Times New Roman" w:eastAsia="Times New Roman" w:hAnsi="Times New Roman"/>
                <w:b/>
                <w:color w:val="000000"/>
                <w:sz w:val="24"/>
                <w:szCs w:val="24"/>
                <w:lang w:eastAsia="ru-RU"/>
              </w:rPr>
            </w:pPr>
            <w:r>
              <w:rPr>
                <w:rFonts w:ascii="Times New Roman" w:hAnsi="Times New Roman"/>
                <w:sz w:val="24"/>
                <w:szCs w:val="24"/>
              </w:rPr>
              <w:t>При проведении приема на конкурсной основе поступающему предоставляется также информация о проводимом конкурсе и об итогах его проведения.</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имеется/не имеется</w:t>
            </w:r>
          </w:p>
          <w:p w:rsidR="007931F1" w:rsidRDefault="007931F1"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соответствует/</w:t>
            </w:r>
          </w:p>
          <w:p w:rsidR="007931F1" w:rsidRDefault="007931F1"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не соответствует</w:t>
            </w:r>
          </w:p>
        </w:tc>
        <w:tc>
          <w:tcPr>
            <w:tcW w:w="6350" w:type="dxa"/>
            <w:tcBorders>
              <w:top w:val="single" w:sz="4" w:space="0" w:color="auto"/>
              <w:left w:val="single" w:sz="4" w:space="0" w:color="auto"/>
              <w:bottom w:val="single" w:sz="4" w:space="0" w:color="auto"/>
              <w:right w:val="single" w:sz="4" w:space="0" w:color="auto"/>
            </w:tcBorders>
            <w:hideMark/>
          </w:tcPr>
          <w:p w:rsidR="007931F1" w:rsidRDefault="007931F1" w:rsidP="00844531">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hAnsi="Times New Roman"/>
                <w:b/>
                <w:sz w:val="20"/>
                <w:szCs w:val="20"/>
              </w:rPr>
              <w:t>ч.2 ст. 55 273-ФЗ</w:t>
            </w:r>
          </w:p>
        </w:tc>
      </w:tr>
      <w:tr w:rsidR="007931F1" w:rsidTr="00844531">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w:t>
            </w:r>
          </w:p>
        </w:tc>
        <w:tc>
          <w:tcPr>
            <w:tcW w:w="8640" w:type="dxa"/>
            <w:gridSpan w:val="2"/>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hAnsi="Times New Roman"/>
                <w:sz w:val="24"/>
                <w:szCs w:val="24"/>
                <w:lang w:eastAsia="ru-RU"/>
              </w:rPr>
            </w:pPr>
            <w:r>
              <w:rPr>
                <w:rFonts w:ascii="Times New Roman" w:eastAsia="Times New Roman" w:hAnsi="Times New Roman"/>
                <w:b/>
                <w:sz w:val="24"/>
                <w:szCs w:val="24"/>
                <w:lang w:eastAsia="ru-RU"/>
              </w:rPr>
              <w:t xml:space="preserve">Осуществление приема обучающихся в соответствии с требованиями законодательства </w:t>
            </w:r>
            <w:r>
              <w:rPr>
                <w:rFonts w:ascii="Times New Roman" w:hAnsi="Times New Roman"/>
                <w:b/>
                <w:sz w:val="24"/>
                <w:szCs w:val="24"/>
                <w:lang w:eastAsia="ru-RU"/>
              </w:rPr>
              <w:t>Российской Федерации в сфере образования и локальным нормативным актом образовательной организации</w:t>
            </w:r>
          </w:p>
        </w:tc>
        <w:tc>
          <w:tcPr>
            <w:tcW w:w="6350" w:type="dxa"/>
            <w:tcBorders>
              <w:top w:val="single" w:sz="4" w:space="0" w:color="auto"/>
              <w:left w:val="single" w:sz="4" w:space="0" w:color="auto"/>
              <w:bottom w:val="single" w:sz="4" w:space="0" w:color="auto"/>
              <w:right w:val="single" w:sz="4" w:space="0" w:color="auto"/>
            </w:tcBorders>
          </w:tcPr>
          <w:p w:rsidR="007931F1" w:rsidRDefault="007931F1" w:rsidP="0084453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ч.2 ст.30 273-ФЗ</w:t>
            </w:r>
          </w:p>
          <w:p w:rsidR="007931F1" w:rsidRDefault="007931F1" w:rsidP="00844531">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hAnsi="Times New Roman"/>
                <w:b/>
                <w:sz w:val="20"/>
                <w:szCs w:val="20"/>
              </w:rPr>
              <w:t>ч.5 ст. 55 273-ФЗ, ч.9 ст. 55 273-ФЗ</w:t>
            </w:r>
          </w:p>
        </w:tc>
      </w:tr>
      <w:tr w:rsidR="007931F1" w:rsidTr="00844531">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1.6.1</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eastAsia="Times New Roman" w:hAnsi="Times New Roman"/>
                <w:sz w:val="24"/>
                <w:szCs w:val="24"/>
              </w:rPr>
            </w:pPr>
            <w:r>
              <w:rPr>
                <w:rFonts w:ascii="Times New Roman" w:hAnsi="Times New Roman"/>
                <w:sz w:val="24"/>
                <w:szCs w:val="24"/>
              </w:rPr>
              <w:t>Наличие заявлений родителей (законных представителей) обучающихся или заявлений самих обучающихся, достигнувших 14-летнего возраста, с обязательным письменным согласием родителей о зачислении в образовательную организацию</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widowControl w:val="0"/>
              <w:autoSpaceDE w:val="0"/>
              <w:autoSpaceDN w:val="0"/>
              <w:adjustRightInd w:val="0"/>
              <w:spacing w:after="0" w:line="240" w:lineRule="auto"/>
              <w:jc w:val="center"/>
              <w:rPr>
                <w:rFonts w:ascii="Times New Roman" w:eastAsia="Times New Roman" w:hAnsi="Times New Roman"/>
                <w:b/>
                <w:sz w:val="24"/>
                <w:szCs w:val="24"/>
              </w:rPr>
            </w:pPr>
            <w:r>
              <w:rPr>
                <w:rFonts w:ascii="Times New Roman" w:hAnsi="Times New Roman"/>
                <w:sz w:val="24"/>
                <w:szCs w:val="24"/>
              </w:rPr>
              <w:t>имеется/не имеется</w:t>
            </w:r>
          </w:p>
        </w:tc>
        <w:tc>
          <w:tcPr>
            <w:tcW w:w="6350" w:type="dxa"/>
            <w:tcBorders>
              <w:top w:val="single" w:sz="4" w:space="0" w:color="auto"/>
              <w:left w:val="single" w:sz="4" w:space="0" w:color="auto"/>
              <w:bottom w:val="single" w:sz="4" w:space="0" w:color="auto"/>
              <w:right w:val="single" w:sz="4" w:space="0" w:color="auto"/>
            </w:tcBorders>
            <w:hideMark/>
          </w:tcPr>
          <w:p w:rsidR="007931F1" w:rsidRDefault="007931F1" w:rsidP="00844531">
            <w:pPr>
              <w:widowControl w:val="0"/>
              <w:autoSpaceDE w:val="0"/>
              <w:autoSpaceDN w:val="0"/>
              <w:adjustRightInd w:val="0"/>
              <w:spacing w:after="0" w:line="240" w:lineRule="auto"/>
              <w:jc w:val="both"/>
              <w:rPr>
                <w:rFonts w:ascii="Times New Roman" w:eastAsia="Times New Roman" w:hAnsi="Times New Roman"/>
                <w:b/>
                <w:sz w:val="20"/>
                <w:szCs w:val="20"/>
              </w:rPr>
            </w:pPr>
            <w:r>
              <w:rPr>
                <w:rFonts w:ascii="Times New Roman" w:hAnsi="Times New Roman"/>
                <w:b/>
                <w:sz w:val="20"/>
                <w:szCs w:val="20"/>
              </w:rPr>
              <w:t>Гражданский кодекс Российской Федерации, п.  1 ст. 26</w:t>
            </w:r>
          </w:p>
        </w:tc>
      </w:tr>
      <w:tr w:rsidR="007931F1" w:rsidTr="00844531">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1.6.2</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widowControl w:val="0"/>
              <w:tabs>
                <w:tab w:val="left" w:pos="0"/>
              </w:tabs>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Наличие регистрации заявлений родителей (законных представителей) обучающихся о зачислении в образовательную организацию</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widowControl w:val="0"/>
              <w:autoSpaceDE w:val="0"/>
              <w:autoSpaceDN w:val="0"/>
              <w:adjustRightInd w:val="0"/>
              <w:spacing w:after="0" w:line="240" w:lineRule="auto"/>
              <w:jc w:val="center"/>
              <w:rPr>
                <w:rFonts w:ascii="Times New Roman" w:eastAsia="Times New Roman" w:hAnsi="Times New Roman"/>
                <w:b/>
                <w:sz w:val="24"/>
                <w:szCs w:val="24"/>
              </w:rPr>
            </w:pPr>
            <w:r>
              <w:rPr>
                <w:rFonts w:ascii="Times New Roman" w:hAnsi="Times New Roman"/>
                <w:sz w:val="24"/>
                <w:szCs w:val="24"/>
              </w:rPr>
              <w:t>имеется/не имеется</w:t>
            </w:r>
          </w:p>
        </w:tc>
        <w:tc>
          <w:tcPr>
            <w:tcW w:w="6350" w:type="dxa"/>
            <w:tcBorders>
              <w:top w:val="single" w:sz="4" w:space="0" w:color="auto"/>
              <w:left w:val="single" w:sz="4" w:space="0" w:color="auto"/>
              <w:bottom w:val="single" w:sz="4" w:space="0" w:color="auto"/>
              <w:right w:val="single" w:sz="4" w:space="0" w:color="auto"/>
            </w:tcBorders>
            <w:hideMark/>
          </w:tcPr>
          <w:p w:rsidR="007931F1" w:rsidRPr="00D145ED" w:rsidRDefault="007931F1" w:rsidP="00844531">
            <w:pPr>
              <w:spacing w:after="0" w:line="240" w:lineRule="auto"/>
              <w:jc w:val="both"/>
              <w:rPr>
                <w:rFonts w:ascii="Times New Roman" w:hAnsi="Times New Roman"/>
                <w:sz w:val="24"/>
                <w:szCs w:val="24"/>
              </w:rPr>
            </w:pPr>
            <w:r>
              <w:rPr>
                <w:rFonts w:ascii="Times New Roman" w:hAnsi="Times New Roman"/>
                <w:b/>
                <w:sz w:val="20"/>
                <w:szCs w:val="20"/>
              </w:rPr>
              <w:t xml:space="preserve">Федеральный закон от 2 мая 2006 года  № 59 «О порядке рассмотрения обращений граждан Российской Федерации», п.2 ст.8: </w:t>
            </w:r>
            <w:r>
              <w:rPr>
                <w:rFonts w:ascii="Times New Roman" w:hAnsi="Times New Roman"/>
                <w:sz w:val="20"/>
                <w:szCs w:val="20"/>
              </w:rPr>
              <w:t>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tc>
      </w:tr>
      <w:tr w:rsidR="007931F1" w:rsidTr="00844531">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1.6.3</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widowControl w:val="0"/>
              <w:tabs>
                <w:tab w:val="left" w:pos="0"/>
              </w:tabs>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Дата, указанная в заявлении о приеме, предшествует или соответствует дате регистрации заявления о приеме</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hAnsi="Times New Roman"/>
                <w:sz w:val="24"/>
                <w:szCs w:val="24"/>
              </w:rPr>
              <w:t>соответствует/не соответствует</w:t>
            </w:r>
          </w:p>
        </w:tc>
        <w:tc>
          <w:tcPr>
            <w:tcW w:w="6350" w:type="dxa"/>
            <w:tcBorders>
              <w:top w:val="single" w:sz="4" w:space="0" w:color="auto"/>
              <w:left w:val="single" w:sz="4" w:space="0" w:color="auto"/>
              <w:bottom w:val="single" w:sz="4" w:space="0" w:color="auto"/>
              <w:right w:val="single" w:sz="4" w:space="0" w:color="auto"/>
            </w:tcBorders>
            <w:hideMark/>
          </w:tcPr>
          <w:p w:rsidR="007931F1" w:rsidRDefault="007931F1" w:rsidP="00844531">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ч.2 ст.30 273-ФЗ</w:t>
            </w:r>
          </w:p>
          <w:p w:rsidR="007931F1" w:rsidRDefault="007931F1" w:rsidP="00844531">
            <w:pPr>
              <w:spacing w:after="0" w:line="240" w:lineRule="auto"/>
              <w:rPr>
                <w:rFonts w:ascii="Times New Roman" w:eastAsia="Times New Roman" w:hAnsi="Times New Roman"/>
                <w:b/>
                <w:sz w:val="20"/>
                <w:szCs w:val="20"/>
              </w:rPr>
            </w:pPr>
            <w:r>
              <w:rPr>
                <w:rFonts w:ascii="Times New Roman" w:hAnsi="Times New Roman"/>
                <w:b/>
                <w:sz w:val="20"/>
                <w:szCs w:val="20"/>
              </w:rPr>
              <w:t>ч.5 ст. 55 273-ФЗ, ч.9 ст. 55 273-ФЗ</w:t>
            </w:r>
          </w:p>
        </w:tc>
      </w:tr>
      <w:tr w:rsidR="007931F1" w:rsidTr="00844531">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1.6.4</w:t>
            </w:r>
          </w:p>
        </w:tc>
        <w:tc>
          <w:tcPr>
            <w:tcW w:w="5382" w:type="dxa"/>
            <w:tcBorders>
              <w:top w:val="single" w:sz="4" w:space="0" w:color="auto"/>
              <w:left w:val="single" w:sz="4" w:space="0" w:color="auto"/>
              <w:bottom w:val="single" w:sz="4" w:space="0" w:color="auto"/>
              <w:right w:val="single" w:sz="4" w:space="0" w:color="auto"/>
            </w:tcBorders>
            <w:hideMark/>
          </w:tcPr>
          <w:p w:rsidR="007931F1" w:rsidRPr="00717C3F" w:rsidRDefault="007931F1" w:rsidP="00844531">
            <w:pPr>
              <w:spacing w:after="0" w:line="240" w:lineRule="auto"/>
              <w:jc w:val="both"/>
              <w:rPr>
                <w:rFonts w:ascii="Times New Roman" w:hAnsi="Times New Roman"/>
                <w:sz w:val="24"/>
                <w:szCs w:val="24"/>
              </w:rPr>
            </w:pPr>
            <w:r>
              <w:rPr>
                <w:rFonts w:ascii="Times New Roman" w:hAnsi="Times New Roman"/>
                <w:sz w:val="24"/>
                <w:szCs w:val="24"/>
              </w:rPr>
              <w:t xml:space="preserve">Прием заявлений в образовательную </w:t>
            </w:r>
            <w:r>
              <w:rPr>
                <w:rFonts w:ascii="Times New Roman" w:hAnsi="Times New Roman"/>
                <w:sz w:val="24"/>
                <w:szCs w:val="24"/>
              </w:rPr>
              <w:lastRenderedPageBreak/>
              <w:t>организацию осуществляется при н</w:t>
            </w:r>
            <w:r w:rsidRPr="009E3508">
              <w:rPr>
                <w:rFonts w:ascii="Times New Roman" w:hAnsi="Times New Roman"/>
                <w:sz w:val="24"/>
                <w:szCs w:val="24"/>
              </w:rPr>
              <w:t>аличи</w:t>
            </w:r>
            <w:r>
              <w:rPr>
                <w:rFonts w:ascii="Times New Roman" w:hAnsi="Times New Roman"/>
                <w:sz w:val="24"/>
                <w:szCs w:val="24"/>
              </w:rPr>
              <w:t>и</w:t>
            </w:r>
            <w:r w:rsidRPr="009E3508">
              <w:rPr>
                <w:rFonts w:ascii="Times New Roman" w:hAnsi="Times New Roman"/>
                <w:sz w:val="24"/>
                <w:szCs w:val="24"/>
              </w:rPr>
              <w:t xml:space="preserve"> справок от врача о состоянии здоровья с заключением о возможности заниматься в группах дополнительного образования по избранному профилю</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hAnsi="Times New Roman"/>
                <w:sz w:val="24"/>
                <w:szCs w:val="24"/>
                <w:lang w:eastAsia="ru-RU"/>
              </w:rPr>
            </w:pPr>
            <w:r>
              <w:rPr>
                <w:rFonts w:ascii="Times New Roman" w:hAnsi="Times New Roman"/>
                <w:sz w:val="24"/>
                <w:szCs w:val="24"/>
              </w:rPr>
              <w:lastRenderedPageBreak/>
              <w:t>имеется/не имеется</w:t>
            </w:r>
          </w:p>
        </w:tc>
        <w:tc>
          <w:tcPr>
            <w:tcW w:w="635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hAnsi="Times New Roman"/>
                <w:b/>
                <w:sz w:val="20"/>
                <w:szCs w:val="20"/>
              </w:rPr>
            </w:pPr>
            <w:r>
              <w:rPr>
                <w:rFonts w:ascii="Times New Roman" w:hAnsi="Times New Roman"/>
                <w:b/>
                <w:sz w:val="20"/>
                <w:szCs w:val="20"/>
              </w:rPr>
              <w:t>п.6 ч.1 ст. 41 273-ФЗ</w:t>
            </w:r>
          </w:p>
          <w:p w:rsidR="007931F1" w:rsidRDefault="007931F1" w:rsidP="00844531">
            <w:pPr>
              <w:spacing w:after="0" w:line="240" w:lineRule="auto"/>
              <w:jc w:val="both"/>
              <w:rPr>
                <w:rFonts w:ascii="Times New Roman" w:hAnsi="Times New Roman"/>
                <w:b/>
                <w:sz w:val="20"/>
                <w:szCs w:val="20"/>
              </w:rPr>
            </w:pPr>
            <w:r>
              <w:rPr>
                <w:rFonts w:ascii="Times New Roman" w:hAnsi="Times New Roman"/>
              </w:rPr>
              <w:t>п. 8.2.1 СанПиН 2.4.4.1251-03</w:t>
            </w:r>
          </w:p>
        </w:tc>
      </w:tr>
      <w:tr w:rsidR="007931F1" w:rsidTr="00844531">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1.6.5</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widowControl w:val="0"/>
              <w:tabs>
                <w:tab w:val="left" w:pos="0"/>
              </w:tab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Наличие в образовательной организации </w:t>
            </w:r>
            <w:r>
              <w:rPr>
                <w:rFonts w:ascii="Times New Roman" w:hAnsi="Times New Roman"/>
                <w:sz w:val="24"/>
                <w:szCs w:val="24"/>
              </w:rPr>
              <w:t>распорядительного акта организации, осуществляющей образовательную деятельность, о приеме лица на обучение в эту организацию</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hAnsi="Times New Roman"/>
                <w:sz w:val="24"/>
                <w:szCs w:val="24"/>
                <w:lang w:eastAsia="ru-RU"/>
              </w:rPr>
            </w:pPr>
            <w:r>
              <w:rPr>
                <w:rFonts w:ascii="Times New Roman" w:hAnsi="Times New Roman"/>
                <w:sz w:val="24"/>
                <w:szCs w:val="24"/>
              </w:rPr>
              <w:t>имеется/не имеется</w:t>
            </w:r>
          </w:p>
        </w:tc>
        <w:tc>
          <w:tcPr>
            <w:tcW w:w="6350" w:type="dxa"/>
            <w:tcBorders>
              <w:top w:val="single" w:sz="4" w:space="0" w:color="auto"/>
              <w:left w:val="single" w:sz="4" w:space="0" w:color="auto"/>
              <w:bottom w:val="single" w:sz="4" w:space="0" w:color="auto"/>
              <w:right w:val="single" w:sz="4" w:space="0" w:color="auto"/>
            </w:tcBorders>
            <w:hideMark/>
          </w:tcPr>
          <w:p w:rsidR="007931F1" w:rsidRPr="00031672" w:rsidRDefault="007931F1" w:rsidP="00844531">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sidRPr="00031672">
              <w:rPr>
                <w:rFonts w:ascii="Times New Roman" w:hAnsi="Times New Roman"/>
                <w:b/>
                <w:sz w:val="20"/>
                <w:szCs w:val="20"/>
              </w:rPr>
              <w:t xml:space="preserve">ч.1 ст. 53 273-ФЗ: </w:t>
            </w:r>
            <w:r>
              <w:rPr>
                <w:rFonts w:ascii="Times New Roman" w:hAnsi="Times New Roman"/>
              </w:rPr>
              <w:t>о</w:t>
            </w:r>
            <w:r w:rsidRPr="00031672">
              <w:rPr>
                <w:rFonts w:ascii="Times New Roman" w:hAnsi="Times New Roman"/>
              </w:rPr>
              <w:t>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w:t>
            </w:r>
          </w:p>
        </w:tc>
      </w:tr>
      <w:tr w:rsidR="007931F1" w:rsidTr="00844531">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1.6.6</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widowControl w:val="0"/>
              <w:tabs>
                <w:tab w:val="left" w:pos="0"/>
              </w:tabs>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Соответствие возраста зачисляемого в образовательную организацию требованиям образовательных программ</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hAnsi="Times New Roman"/>
                <w:sz w:val="24"/>
                <w:szCs w:val="24"/>
              </w:rPr>
              <w:t>соответствует/не соответствует</w:t>
            </w:r>
          </w:p>
        </w:tc>
        <w:tc>
          <w:tcPr>
            <w:tcW w:w="635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hAnsi="Times New Roman"/>
                <w:sz w:val="20"/>
                <w:szCs w:val="20"/>
              </w:rPr>
            </w:pPr>
            <w:r w:rsidRPr="00717C3F">
              <w:rPr>
                <w:rFonts w:ascii="Times New Roman" w:hAnsi="Times New Roman"/>
                <w:b/>
                <w:sz w:val="20"/>
                <w:szCs w:val="20"/>
              </w:rPr>
              <w:t xml:space="preserve">п.2 ч.1 ст. </w:t>
            </w:r>
            <w:r>
              <w:rPr>
                <w:rFonts w:ascii="Times New Roman" w:hAnsi="Times New Roman"/>
                <w:b/>
                <w:sz w:val="20"/>
                <w:szCs w:val="20"/>
              </w:rPr>
              <w:t>34</w:t>
            </w:r>
            <w:r w:rsidRPr="00717C3F">
              <w:rPr>
                <w:rFonts w:ascii="Times New Roman" w:hAnsi="Times New Roman"/>
                <w:b/>
                <w:sz w:val="20"/>
                <w:szCs w:val="20"/>
              </w:rPr>
              <w:t> 273-ФЗ:</w:t>
            </w:r>
            <w:r>
              <w:rPr>
                <w:rFonts w:ascii="Times New Roman" w:hAnsi="Times New Roman"/>
                <w:sz w:val="20"/>
                <w:szCs w:val="20"/>
              </w:rPr>
              <w:t>о</w:t>
            </w:r>
            <w:r w:rsidRPr="00717C3F">
              <w:rPr>
                <w:rFonts w:ascii="Times New Roman" w:hAnsi="Times New Roman"/>
                <w:sz w:val="20"/>
                <w:szCs w:val="20"/>
              </w:rPr>
              <w:t>бучающимся предоставляются академические права на предоставление условий для обучения с учетом особенностей их психофизического развития и состояния здоровья</w:t>
            </w:r>
          </w:p>
          <w:p w:rsidR="007931F1" w:rsidRPr="00031672" w:rsidRDefault="007931F1" w:rsidP="00844531">
            <w:pPr>
              <w:pStyle w:val="ConsPlusNormal"/>
              <w:ind w:firstLine="0"/>
              <w:jc w:val="both"/>
              <w:rPr>
                <w:rFonts w:ascii="Times New Roman" w:hAnsi="Times New Roman" w:cs="Times New Roman"/>
              </w:rPr>
            </w:pPr>
            <w:r w:rsidRPr="00031672">
              <w:rPr>
                <w:rFonts w:ascii="Times New Roman" w:hAnsi="Times New Roman" w:cs="Times New Roman"/>
                <w:b/>
              </w:rPr>
              <w:t xml:space="preserve">п. 9 Приказа </w:t>
            </w:r>
            <w:proofErr w:type="spellStart"/>
            <w:r w:rsidRPr="00031672">
              <w:rPr>
                <w:rFonts w:ascii="Times New Roman" w:hAnsi="Times New Roman" w:cs="Times New Roman"/>
                <w:b/>
              </w:rPr>
              <w:t>Минобрнауки</w:t>
            </w:r>
            <w:proofErr w:type="spellEnd"/>
            <w:r w:rsidRPr="00031672">
              <w:rPr>
                <w:rFonts w:ascii="Times New Roman" w:hAnsi="Times New Roman" w:cs="Times New Roman"/>
                <w:b/>
              </w:rPr>
              <w:t xml:space="preserve"> России от 29.08.2013 N 1008</w:t>
            </w:r>
            <w:r w:rsidRPr="00031672">
              <w:rPr>
                <w:rFonts w:ascii="Times New Roman" w:hAnsi="Times New Roman" w:cs="Times New Roman"/>
                <w:b/>
              </w:rPr>
              <w:br/>
              <w:t>"Об утверждении Порядка организации и осуществления образовательной деятельности по дополнительным общеобразовательным программам" (далее- Порядок):</w:t>
            </w:r>
            <w:r>
              <w:rPr>
                <w:rFonts w:ascii="Times New Roman" w:hAnsi="Times New Roman" w:cs="Times New Roman"/>
              </w:rPr>
              <w:t>к</w:t>
            </w:r>
            <w:r w:rsidRPr="00031672">
              <w:rPr>
                <w:rFonts w:ascii="Times New Roman" w:hAnsi="Times New Roman" w:cs="Times New Roman"/>
              </w:rPr>
              <w:t>оличество учащихся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 осуществляющей образовательную деятельность.</w:t>
            </w:r>
          </w:p>
        </w:tc>
      </w:tr>
      <w:tr w:rsidR="007931F1" w:rsidTr="00844531">
        <w:trPr>
          <w:trHeight w:val="1845"/>
        </w:trPr>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1.6.7</w:t>
            </w:r>
          </w:p>
        </w:tc>
        <w:tc>
          <w:tcPr>
            <w:tcW w:w="5382" w:type="dxa"/>
            <w:tcBorders>
              <w:top w:val="single" w:sz="4" w:space="0" w:color="auto"/>
              <w:left w:val="single" w:sz="4" w:space="0" w:color="auto"/>
              <w:bottom w:val="single" w:sz="4" w:space="0" w:color="auto"/>
              <w:right w:val="single" w:sz="4" w:space="0" w:color="auto"/>
            </w:tcBorders>
          </w:tcPr>
          <w:p w:rsidR="007931F1" w:rsidRDefault="007931F1" w:rsidP="00844531">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Зачисление обучающихся в спортивные секции образовательной организации осуществляется с соблюдением минимального возраста зачисления обучающихся в спортивные школы </w:t>
            </w:r>
          </w:p>
          <w:p w:rsidR="007931F1" w:rsidRDefault="007931F1" w:rsidP="00844531">
            <w:pPr>
              <w:widowControl w:val="0"/>
              <w:tabs>
                <w:tab w:val="left" w:pos="0"/>
              </w:tabs>
              <w:autoSpaceDE w:val="0"/>
              <w:autoSpaceDN w:val="0"/>
              <w:adjustRightInd w:val="0"/>
              <w:spacing w:after="0" w:line="240" w:lineRule="auto"/>
              <w:jc w:val="both"/>
              <w:rPr>
                <w:rFonts w:ascii="Times New Roman" w:eastAsia="Times New Roman" w:hAnsi="Times New Roman"/>
                <w:sz w:val="24"/>
                <w:szCs w:val="24"/>
              </w:rPr>
            </w:pPr>
          </w:p>
        </w:tc>
        <w:tc>
          <w:tcPr>
            <w:tcW w:w="3258" w:type="dxa"/>
            <w:tcBorders>
              <w:top w:val="single" w:sz="4" w:space="0" w:color="auto"/>
              <w:left w:val="single" w:sz="4" w:space="0" w:color="auto"/>
              <w:bottom w:val="single" w:sz="4" w:space="0" w:color="auto"/>
              <w:right w:val="single" w:sz="4" w:space="0" w:color="auto"/>
            </w:tcBorders>
            <w:hideMark/>
          </w:tcPr>
          <w:p w:rsidR="007931F1" w:rsidRPr="00F24347" w:rsidRDefault="007931F1" w:rsidP="00844531">
            <w:pPr>
              <w:widowControl w:val="0"/>
              <w:autoSpaceDE w:val="0"/>
              <w:autoSpaceDN w:val="0"/>
              <w:adjustRightInd w:val="0"/>
              <w:spacing w:after="0" w:line="240" w:lineRule="auto"/>
              <w:jc w:val="center"/>
              <w:rPr>
                <w:rFonts w:ascii="Times New Roman" w:eastAsia="Times New Roman" w:hAnsi="Times New Roman"/>
                <w:sz w:val="24"/>
                <w:szCs w:val="24"/>
              </w:rPr>
            </w:pPr>
            <w:r w:rsidRPr="00F24347">
              <w:rPr>
                <w:rFonts w:ascii="Times New Roman" w:hAnsi="Times New Roman"/>
                <w:sz w:val="24"/>
                <w:szCs w:val="24"/>
              </w:rPr>
              <w:t>соответствует/не соответствует</w:t>
            </w:r>
          </w:p>
        </w:tc>
        <w:tc>
          <w:tcPr>
            <w:tcW w:w="6350" w:type="dxa"/>
            <w:tcBorders>
              <w:top w:val="single" w:sz="4" w:space="0" w:color="auto"/>
              <w:left w:val="single" w:sz="4" w:space="0" w:color="auto"/>
              <w:bottom w:val="single" w:sz="4" w:space="0" w:color="auto"/>
              <w:right w:val="single" w:sz="4" w:space="0" w:color="auto"/>
            </w:tcBorders>
            <w:hideMark/>
          </w:tcPr>
          <w:p w:rsidR="007931F1" w:rsidRPr="00F24347" w:rsidRDefault="007931F1" w:rsidP="00844531">
            <w:pPr>
              <w:widowControl w:val="0"/>
              <w:autoSpaceDE w:val="0"/>
              <w:autoSpaceDN w:val="0"/>
              <w:adjustRightInd w:val="0"/>
              <w:spacing w:after="0" w:line="240" w:lineRule="auto"/>
              <w:jc w:val="both"/>
              <w:rPr>
                <w:rFonts w:ascii="Times New Roman" w:hAnsi="Times New Roman"/>
                <w:sz w:val="20"/>
                <w:szCs w:val="20"/>
              </w:rPr>
            </w:pPr>
            <w:r w:rsidRPr="00F24347">
              <w:rPr>
                <w:rFonts w:ascii="Times New Roman" w:hAnsi="Times New Roman"/>
                <w:b/>
                <w:sz w:val="20"/>
                <w:szCs w:val="20"/>
              </w:rPr>
              <w:t>Приказ Госкомспорта СССР от 09.04.1987 N 228: «О введении в действие Положения о детско-юношеской спортивной школе, специализированной детско-юношеской школе олимпийского резерва, специализированных классах по видам спорта»:п.18:</w:t>
            </w:r>
            <w:r w:rsidRPr="00F24347">
              <w:rPr>
                <w:rFonts w:ascii="Times New Roman" w:hAnsi="Times New Roman"/>
                <w:sz w:val="20"/>
                <w:szCs w:val="20"/>
              </w:rPr>
              <w:t xml:space="preserve"> Возраст поступающих и занимающихся в ДЮСШ и СДЮШОР должен соответствовать требованиям, указанным в разделе "Наполняемость учебных групп и режим учебно-тренировочной работы в ДЮСШ, СДЮШОР, ШВСМ", согласно Приложению 1.</w:t>
            </w:r>
          </w:p>
          <w:p w:rsidR="007931F1" w:rsidRPr="00F24347" w:rsidRDefault="007931F1" w:rsidP="00844531">
            <w:pPr>
              <w:widowControl w:val="0"/>
              <w:autoSpaceDE w:val="0"/>
              <w:autoSpaceDN w:val="0"/>
              <w:adjustRightInd w:val="0"/>
              <w:spacing w:after="0" w:line="240" w:lineRule="auto"/>
              <w:jc w:val="both"/>
              <w:rPr>
                <w:rFonts w:ascii="Times New Roman" w:eastAsia="Times New Roman" w:hAnsi="Times New Roman"/>
                <w:b/>
                <w:sz w:val="20"/>
                <w:szCs w:val="20"/>
              </w:rPr>
            </w:pPr>
            <w:r w:rsidRPr="00F24347">
              <w:rPr>
                <w:rFonts w:ascii="Times New Roman" w:hAnsi="Times New Roman"/>
              </w:rPr>
              <w:t>п.5.9.15 СанПиН 2.4.4.1251-03</w:t>
            </w:r>
          </w:p>
        </w:tc>
      </w:tr>
      <w:tr w:rsidR="007931F1" w:rsidTr="00844531">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1.6.8</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eastAsia="Times New Roman" w:hAnsi="Times New Roman"/>
                <w:sz w:val="24"/>
                <w:szCs w:val="24"/>
              </w:rPr>
            </w:pPr>
            <w:r>
              <w:rPr>
                <w:rFonts w:ascii="Times New Roman" w:hAnsi="Times New Roman"/>
                <w:sz w:val="24"/>
                <w:szCs w:val="24"/>
              </w:rPr>
              <w:t>Наличие документов, подтверждающих согласие родителей (законных представителей) обучающегося на обработку их персональных данных и персональных данных ребенка в порядке, установленном законодательством Российской Федерации</w:t>
            </w:r>
          </w:p>
        </w:tc>
        <w:tc>
          <w:tcPr>
            <w:tcW w:w="3258" w:type="dxa"/>
            <w:tcBorders>
              <w:top w:val="single" w:sz="4" w:space="0" w:color="auto"/>
              <w:left w:val="single" w:sz="4" w:space="0" w:color="auto"/>
              <w:bottom w:val="single" w:sz="4" w:space="0" w:color="auto"/>
              <w:right w:val="single" w:sz="4" w:space="0" w:color="auto"/>
            </w:tcBorders>
          </w:tcPr>
          <w:p w:rsidR="007931F1" w:rsidRDefault="007931F1" w:rsidP="00844531">
            <w:pPr>
              <w:spacing w:after="0" w:line="240" w:lineRule="auto"/>
              <w:jc w:val="center"/>
              <w:rPr>
                <w:rFonts w:ascii="Times New Roman" w:hAnsi="Times New Roman"/>
                <w:sz w:val="24"/>
                <w:szCs w:val="24"/>
              </w:rPr>
            </w:pPr>
            <w:r>
              <w:rPr>
                <w:rFonts w:ascii="Times New Roman" w:hAnsi="Times New Roman"/>
                <w:sz w:val="24"/>
                <w:szCs w:val="24"/>
              </w:rPr>
              <w:t xml:space="preserve">соответствует/ </w:t>
            </w:r>
          </w:p>
          <w:p w:rsidR="007931F1" w:rsidRDefault="007931F1" w:rsidP="00844531">
            <w:pPr>
              <w:spacing w:after="0" w:line="240" w:lineRule="auto"/>
              <w:jc w:val="center"/>
              <w:rPr>
                <w:rFonts w:ascii="Times New Roman" w:eastAsia="Times New Roman" w:hAnsi="Times New Roman"/>
                <w:sz w:val="24"/>
                <w:szCs w:val="24"/>
              </w:rPr>
            </w:pPr>
            <w:r>
              <w:rPr>
                <w:rFonts w:ascii="Times New Roman" w:hAnsi="Times New Roman"/>
                <w:sz w:val="24"/>
                <w:szCs w:val="24"/>
              </w:rPr>
              <w:t>не соответствует</w:t>
            </w:r>
          </w:p>
          <w:p w:rsidR="007931F1" w:rsidRDefault="007931F1" w:rsidP="00844531">
            <w:pPr>
              <w:spacing w:after="0" w:line="240" w:lineRule="auto"/>
              <w:jc w:val="center"/>
              <w:rPr>
                <w:rFonts w:ascii="Times New Roman" w:eastAsia="Times New Roman" w:hAnsi="Times New Roman"/>
                <w:sz w:val="20"/>
                <w:szCs w:val="20"/>
              </w:rPr>
            </w:pPr>
          </w:p>
        </w:tc>
        <w:tc>
          <w:tcPr>
            <w:tcW w:w="635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eastAsia="Times New Roman" w:hAnsi="Times New Roman"/>
                <w:sz w:val="20"/>
                <w:szCs w:val="20"/>
              </w:rPr>
            </w:pPr>
            <w:r>
              <w:rPr>
                <w:rFonts w:ascii="Times New Roman" w:hAnsi="Times New Roman"/>
                <w:b/>
                <w:sz w:val="20"/>
                <w:szCs w:val="20"/>
              </w:rPr>
              <w:t>Федеральный закон от 27 июля 2006 г. N 152-ФЗ</w:t>
            </w:r>
            <w:r>
              <w:rPr>
                <w:rFonts w:ascii="Times New Roman" w:hAnsi="Times New Roman"/>
                <w:sz w:val="20"/>
                <w:szCs w:val="20"/>
              </w:rPr>
              <w:t xml:space="preserve"> "О персональных данных",</w:t>
            </w:r>
            <w:hyperlink r:id="rId46" w:history="1">
              <w:r w:rsidRPr="00115F5E">
                <w:rPr>
                  <w:rStyle w:val="ab"/>
                  <w:rFonts w:ascii="Times New Roman" w:hAnsi="Times New Roman" w:cs="Times New Roman"/>
                  <w:b/>
                  <w:color w:val="auto"/>
                  <w:sz w:val="20"/>
                  <w:szCs w:val="20"/>
                  <w:u w:val="none"/>
                </w:rPr>
                <w:t>ст.9</w:t>
              </w:r>
            </w:hyperlink>
          </w:p>
        </w:tc>
      </w:tr>
      <w:tr w:rsidR="007931F1" w:rsidTr="00844531">
        <w:tc>
          <w:tcPr>
            <w:tcW w:w="15870" w:type="dxa"/>
            <w:gridSpan w:val="4"/>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Соблюдение законодательства Российской Федерации в сфере образования при приеме в образовательную организацию. реализующую дополнительные предпрофессиональные  программы в области искусств - отдельная технологическая карта</w:t>
            </w:r>
          </w:p>
        </w:tc>
      </w:tr>
      <w:tr w:rsidR="007931F1" w:rsidTr="00844531">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2</w:t>
            </w:r>
          </w:p>
        </w:tc>
        <w:tc>
          <w:tcPr>
            <w:tcW w:w="14990" w:type="dxa"/>
            <w:gridSpan w:val="3"/>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hAnsi="Times New Roman"/>
                <w:b/>
                <w:sz w:val="20"/>
                <w:szCs w:val="20"/>
              </w:rPr>
            </w:pPr>
            <w:r>
              <w:rPr>
                <w:rFonts w:ascii="Times New Roman" w:hAnsi="Times New Roman"/>
                <w:b/>
                <w:sz w:val="24"/>
                <w:szCs w:val="24"/>
                <w:lang w:eastAsia="ru-RU"/>
              </w:rPr>
              <w:t>Соблюдение законодательства Российской Федерации в сфере образования при комплектовании объединений в образовательной организации</w:t>
            </w:r>
          </w:p>
        </w:tc>
      </w:tr>
      <w:tr w:rsidR="007931F1" w:rsidTr="00844531">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hAnsi="Times New Roman"/>
                <w:sz w:val="24"/>
                <w:szCs w:val="24"/>
              </w:rPr>
            </w:pPr>
            <w:r>
              <w:rPr>
                <w:rFonts w:ascii="Times New Roman" w:hAnsi="Times New Roman"/>
                <w:sz w:val="24"/>
                <w:szCs w:val="24"/>
              </w:rPr>
              <w:t>Наличие в образовательной организации локального нормативного акта, определяющего количество учащихся в объединении, их возрастные категории, а также продолжительность учебных занятий в объединении (в том числе численный состав объединения при включении в него учащихся с ограниченными возможностями здоровья и (или) детей-инвалидов, инвалидов) в соответствии с направленностью дополнительных общеобразовательных программ</w:t>
            </w:r>
          </w:p>
        </w:tc>
        <w:tc>
          <w:tcPr>
            <w:tcW w:w="3258" w:type="dxa"/>
            <w:tcBorders>
              <w:top w:val="single" w:sz="4" w:space="0" w:color="auto"/>
              <w:left w:val="single" w:sz="4" w:space="0" w:color="auto"/>
              <w:bottom w:val="single" w:sz="4" w:space="0" w:color="auto"/>
              <w:right w:val="single" w:sz="4" w:space="0" w:color="auto"/>
            </w:tcBorders>
          </w:tcPr>
          <w:p w:rsidR="007931F1" w:rsidRDefault="007931F1" w:rsidP="0084453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имеется/не имеется</w:t>
            </w:r>
          </w:p>
        </w:tc>
        <w:tc>
          <w:tcPr>
            <w:tcW w:w="6350" w:type="dxa"/>
            <w:vMerge w:val="restart"/>
            <w:tcBorders>
              <w:top w:val="single" w:sz="4" w:space="0" w:color="auto"/>
              <w:left w:val="single" w:sz="4" w:space="0" w:color="auto"/>
              <w:right w:val="single" w:sz="4" w:space="0" w:color="auto"/>
            </w:tcBorders>
            <w:hideMark/>
          </w:tcPr>
          <w:p w:rsidR="007931F1" w:rsidRDefault="007931F1" w:rsidP="00844531">
            <w:pPr>
              <w:pStyle w:val="ConsPlusNormal"/>
              <w:ind w:firstLine="0"/>
              <w:jc w:val="both"/>
              <w:rPr>
                <w:rFonts w:ascii="Times New Roman" w:hAnsi="Times New Roman" w:cs="Times New Roman"/>
                <w:lang w:eastAsia="en-US"/>
              </w:rPr>
            </w:pPr>
            <w:r>
              <w:rPr>
                <w:rFonts w:ascii="Times New Roman" w:hAnsi="Times New Roman" w:cs="Times New Roman"/>
                <w:b/>
                <w:lang w:eastAsia="en-US"/>
              </w:rPr>
              <w:t xml:space="preserve">п. 9 Порядка: </w:t>
            </w:r>
            <w:r>
              <w:rPr>
                <w:rFonts w:ascii="Times New Roman" w:hAnsi="Times New Roman" w:cs="Times New Roman"/>
                <w:lang w:eastAsia="en-US"/>
              </w:rPr>
              <w:t>количество учащихся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 осуществляющей образовательную деятельность.</w:t>
            </w:r>
          </w:p>
          <w:p w:rsidR="007931F1" w:rsidRDefault="007931F1" w:rsidP="00844531">
            <w:pPr>
              <w:pStyle w:val="ConsPlusNormal"/>
              <w:ind w:firstLine="0"/>
              <w:jc w:val="both"/>
              <w:rPr>
                <w:rFonts w:ascii="Times New Roman" w:hAnsi="Times New Roman" w:cs="Times New Roman"/>
                <w:lang w:eastAsia="en-US"/>
              </w:rPr>
            </w:pPr>
            <w:r>
              <w:rPr>
                <w:rFonts w:ascii="Times New Roman" w:hAnsi="Times New Roman" w:cs="Times New Roman"/>
                <w:b/>
                <w:lang w:eastAsia="en-US"/>
              </w:rPr>
              <w:t xml:space="preserve">п. 20 Порядка: </w:t>
            </w:r>
            <w:r>
              <w:rPr>
                <w:rFonts w:ascii="Times New Roman" w:hAnsi="Times New Roman" w:cs="Times New Roman"/>
                <w:lang w:eastAsia="en-US"/>
              </w:rPr>
              <w:t>численный состав объединения может быть уменьшен при включении в него учащихся с ограниченными возможностями здоровья и (или) детей-инвалидов, инвалидов.</w:t>
            </w:r>
          </w:p>
          <w:p w:rsidR="007931F1" w:rsidRDefault="007931F1" w:rsidP="00844531">
            <w:pPr>
              <w:pStyle w:val="ConsPlusNormal"/>
              <w:ind w:firstLine="540"/>
              <w:jc w:val="both"/>
              <w:rPr>
                <w:rFonts w:ascii="Times New Roman" w:hAnsi="Times New Roman" w:cs="Times New Roman"/>
                <w:lang w:eastAsia="en-US"/>
              </w:rPr>
            </w:pPr>
            <w:r>
              <w:rPr>
                <w:rFonts w:ascii="Times New Roman" w:hAnsi="Times New Roman" w:cs="Times New Roman"/>
                <w:lang w:eastAsia="en-US"/>
              </w:rPr>
              <w:t xml:space="preserve">Численность учащихся с ограниченными возможностями здоровья, детей инвалидов и инвалидов в учебной группе устанавливается до 15 человек. </w:t>
            </w:r>
          </w:p>
          <w:p w:rsidR="007931F1" w:rsidRDefault="007931F1" w:rsidP="00844531">
            <w:pPr>
              <w:pStyle w:val="ConsPlusNormal"/>
              <w:ind w:firstLine="540"/>
              <w:jc w:val="both"/>
              <w:rPr>
                <w:rFonts w:ascii="Times New Roman" w:hAnsi="Times New Roman" w:cs="Times New Roman"/>
                <w:lang w:eastAsia="en-US"/>
              </w:rPr>
            </w:pPr>
            <w:r>
              <w:rPr>
                <w:rFonts w:ascii="Times New Roman" w:hAnsi="Times New Roman" w:cs="Times New Roman"/>
                <w:lang w:eastAsia="en-US"/>
              </w:rPr>
              <w:t>Занятия в объединениях с учащимися с ограниченными возможностями здоровья, детьми-инвалидами и инвалидами могут быть организованы как совместно с другими учащимися, так и в отдельных классах, группах или в отдельных организациях, осуществляющих образовательную деятельность.</w:t>
            </w:r>
          </w:p>
          <w:p w:rsidR="007931F1" w:rsidRDefault="007931F1" w:rsidP="00844531">
            <w:pPr>
              <w:shd w:val="clear" w:color="auto" w:fill="FFFFFF"/>
              <w:spacing w:after="0" w:line="240" w:lineRule="auto"/>
              <w:ind w:left="5"/>
              <w:jc w:val="both"/>
              <w:rPr>
                <w:rFonts w:ascii="Times New Roman" w:hAnsi="Times New Roman"/>
                <w:i/>
                <w:color w:val="000000"/>
                <w:sz w:val="20"/>
                <w:szCs w:val="20"/>
              </w:rPr>
            </w:pPr>
            <w:r>
              <w:rPr>
                <w:rFonts w:ascii="Times New Roman" w:eastAsia="Times New Roman" w:hAnsi="Times New Roman"/>
                <w:b/>
                <w:sz w:val="20"/>
                <w:szCs w:val="20"/>
              </w:rPr>
              <w:t xml:space="preserve">письмо Минкультуры России от 19.11.2013 № 191-01-39/06-ГИ: </w:t>
            </w:r>
            <w:r>
              <w:rPr>
                <w:rFonts w:ascii="Times New Roman" w:hAnsi="Times New Roman"/>
                <w:iCs/>
                <w:color w:val="000000"/>
                <w:sz w:val="20"/>
                <w:szCs w:val="20"/>
              </w:rPr>
              <w:t xml:space="preserve">Количество обучающихся при групповой форме занятий - </w:t>
            </w:r>
            <w:r>
              <w:rPr>
                <w:rFonts w:ascii="Times New Roman" w:hAnsi="Times New Roman"/>
                <w:color w:val="000000"/>
                <w:sz w:val="20"/>
                <w:szCs w:val="20"/>
              </w:rPr>
              <w:t xml:space="preserve">от 11 человек, мелкогрупповой форме - от 4-х до 10-ти человек, при этом такие учебные предметы, как «Ансамбль», «Подготовка концертных номеров», «Подготовка сценических номеров» могут проводиться в мелкогрупповой форме от 2-х человек </w:t>
            </w:r>
            <w:r>
              <w:rPr>
                <w:rFonts w:ascii="Times New Roman" w:hAnsi="Times New Roman"/>
                <w:i/>
                <w:color w:val="000000"/>
                <w:sz w:val="20"/>
                <w:szCs w:val="20"/>
              </w:rPr>
              <w:t>(при реализации дополнительных общеобразовательных программ в области искусств)</w:t>
            </w:r>
          </w:p>
          <w:p w:rsidR="007931F1" w:rsidRPr="00BF3C8B" w:rsidRDefault="007931F1" w:rsidP="00844531">
            <w:pPr>
              <w:spacing w:after="0" w:line="240" w:lineRule="auto"/>
              <w:jc w:val="both"/>
              <w:rPr>
                <w:rFonts w:ascii="Times New Roman" w:hAnsi="Times New Roman"/>
                <w:b/>
                <w:sz w:val="20"/>
                <w:szCs w:val="20"/>
              </w:rPr>
            </w:pPr>
            <w:r w:rsidRPr="00BF3C8B">
              <w:rPr>
                <w:rFonts w:ascii="Times New Roman" w:hAnsi="Times New Roman"/>
                <w:b/>
                <w:sz w:val="20"/>
                <w:szCs w:val="20"/>
              </w:rPr>
              <w:t>Приложение № 1 к Приказу Министерства спорта Российской Федерации  от 27  декабря 2013 года № 1125 «Об утверждении особенностей организации и осуществления образовательной деятельности, тренировочной и методической деятельности в области физической культуры и спорта» (Особенности формирования групп и определения объема недельной тренировочной нагрузки занимающихся с учетом этапов (периодов) подготовки (в академических часах)</w:t>
            </w:r>
          </w:p>
        </w:tc>
      </w:tr>
      <w:tr w:rsidR="007931F1" w:rsidTr="00844531">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2.2</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В образовательной организации соблюдаются требования к  численному составу объединений</w:t>
            </w:r>
          </w:p>
          <w:p w:rsidR="007931F1" w:rsidRDefault="007931F1" w:rsidP="00844531">
            <w:pPr>
              <w:spacing w:after="0" w:line="240" w:lineRule="auto"/>
              <w:jc w:val="both"/>
              <w:rPr>
                <w:rFonts w:ascii="Times New Roman" w:hAnsi="Times New Roman"/>
                <w:sz w:val="24"/>
                <w:szCs w:val="24"/>
              </w:rPr>
            </w:pPr>
          </w:p>
        </w:tc>
        <w:tc>
          <w:tcPr>
            <w:tcW w:w="3258" w:type="dxa"/>
            <w:tcBorders>
              <w:top w:val="single" w:sz="4" w:space="0" w:color="auto"/>
              <w:left w:val="single" w:sz="4" w:space="0" w:color="auto"/>
              <w:bottom w:val="single" w:sz="4" w:space="0" w:color="auto"/>
              <w:right w:val="single" w:sz="4" w:space="0" w:color="auto"/>
            </w:tcBorders>
          </w:tcPr>
          <w:p w:rsidR="007931F1" w:rsidRDefault="007931F1" w:rsidP="0084453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соответствует/не соответствует</w:t>
            </w:r>
          </w:p>
        </w:tc>
        <w:tc>
          <w:tcPr>
            <w:tcW w:w="6350" w:type="dxa"/>
            <w:vMerge/>
            <w:tcBorders>
              <w:left w:val="single" w:sz="4" w:space="0" w:color="auto"/>
              <w:bottom w:val="single" w:sz="4" w:space="0" w:color="auto"/>
              <w:right w:val="single" w:sz="4" w:space="0" w:color="auto"/>
            </w:tcBorders>
            <w:hideMark/>
          </w:tcPr>
          <w:p w:rsidR="007931F1" w:rsidRDefault="007931F1" w:rsidP="00844531">
            <w:pPr>
              <w:pStyle w:val="ConsPlusNormal"/>
              <w:ind w:firstLine="0"/>
              <w:jc w:val="both"/>
              <w:rPr>
                <w:rFonts w:ascii="Times New Roman" w:hAnsi="Times New Roman" w:cs="Times New Roman"/>
                <w:b/>
                <w:lang w:eastAsia="en-US"/>
              </w:rPr>
            </w:pPr>
          </w:p>
        </w:tc>
      </w:tr>
      <w:tr w:rsidR="007931F1" w:rsidTr="00844531">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p>
        </w:tc>
        <w:tc>
          <w:tcPr>
            <w:tcW w:w="14990" w:type="dxa"/>
            <w:gridSpan w:val="3"/>
            <w:tcBorders>
              <w:top w:val="single" w:sz="4" w:space="0" w:color="auto"/>
              <w:left w:val="single" w:sz="4" w:space="0" w:color="auto"/>
              <w:bottom w:val="single" w:sz="4" w:space="0" w:color="auto"/>
              <w:right w:val="single" w:sz="4" w:space="0" w:color="auto"/>
            </w:tcBorders>
            <w:hideMark/>
          </w:tcPr>
          <w:p w:rsidR="007931F1" w:rsidRPr="00976D4E" w:rsidRDefault="007931F1" w:rsidP="00844531">
            <w:pPr>
              <w:spacing w:after="0" w:line="240" w:lineRule="auto"/>
              <w:jc w:val="center"/>
              <w:rPr>
                <w:rFonts w:ascii="Times New Roman" w:hAnsi="Times New Roman"/>
                <w:b/>
                <w:sz w:val="24"/>
                <w:szCs w:val="24"/>
              </w:rPr>
            </w:pPr>
            <w:r w:rsidRPr="00976D4E">
              <w:rPr>
                <w:rFonts w:ascii="Times New Roman" w:hAnsi="Times New Roman"/>
                <w:b/>
                <w:sz w:val="24"/>
                <w:szCs w:val="24"/>
                <w:lang w:eastAsia="ru-RU"/>
              </w:rPr>
              <w:t xml:space="preserve">Соблюдение законодательства Российской Федерации в сфере образования при </w:t>
            </w:r>
            <w:r w:rsidRPr="00976D4E">
              <w:rPr>
                <w:rFonts w:ascii="Times New Roman" w:hAnsi="Times New Roman"/>
                <w:b/>
                <w:sz w:val="24"/>
                <w:szCs w:val="24"/>
              </w:rPr>
              <w:t>изменении образовательных отношений в образовательной организации</w:t>
            </w:r>
          </w:p>
          <w:p w:rsidR="007931F1" w:rsidRDefault="007931F1" w:rsidP="00844531">
            <w:pPr>
              <w:spacing w:after="0" w:line="240" w:lineRule="auto"/>
              <w:jc w:val="center"/>
              <w:rPr>
                <w:rFonts w:ascii="Times New Roman" w:hAnsi="Times New Roman"/>
                <w:sz w:val="24"/>
                <w:szCs w:val="24"/>
              </w:rPr>
            </w:pPr>
            <w:r w:rsidRPr="00976D4E">
              <w:rPr>
                <w:rFonts w:ascii="Times New Roman" w:hAnsi="Times New Roman"/>
                <w:b/>
                <w:sz w:val="24"/>
                <w:szCs w:val="24"/>
              </w:rPr>
              <w:t xml:space="preserve">(ч.1. ст.  57  273-ФЗ: </w:t>
            </w:r>
            <w:r>
              <w:rPr>
                <w:rFonts w:ascii="Times New Roman" w:hAnsi="Times New Roman"/>
                <w:sz w:val="24"/>
                <w:szCs w:val="24"/>
              </w:rPr>
              <w:t>о</w:t>
            </w:r>
            <w:r w:rsidRPr="00976D4E">
              <w:rPr>
                <w:rFonts w:ascii="Times New Roman" w:hAnsi="Times New Roman"/>
                <w:sz w:val="24"/>
                <w:szCs w:val="24"/>
              </w:rPr>
              <w:t>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7931F1" w:rsidRDefault="007931F1" w:rsidP="00844531">
            <w:pPr>
              <w:spacing w:after="0" w:line="240" w:lineRule="auto"/>
              <w:jc w:val="both"/>
              <w:rPr>
                <w:rFonts w:ascii="Times New Roman" w:hAnsi="Times New Roman"/>
                <w:sz w:val="24"/>
                <w:szCs w:val="24"/>
              </w:rPr>
            </w:pPr>
            <w:r w:rsidRPr="00DE18C6">
              <w:rPr>
                <w:rFonts w:ascii="Times New Roman" w:hAnsi="Times New Roman"/>
                <w:sz w:val="24"/>
                <w:szCs w:val="24"/>
              </w:rPr>
              <w:t xml:space="preserve">Под изменением образовательных отношений понимается: </w:t>
            </w:r>
          </w:p>
          <w:p w:rsidR="007931F1" w:rsidRPr="00DE18C6" w:rsidRDefault="007931F1" w:rsidP="00844531">
            <w:pPr>
              <w:spacing w:after="0" w:line="240" w:lineRule="auto"/>
              <w:jc w:val="both"/>
              <w:rPr>
                <w:rFonts w:ascii="Times New Roman" w:hAnsi="Times New Roman"/>
                <w:sz w:val="24"/>
                <w:szCs w:val="24"/>
              </w:rPr>
            </w:pPr>
            <w:r w:rsidRPr="00DE18C6">
              <w:rPr>
                <w:rFonts w:ascii="Times New Roman" w:hAnsi="Times New Roman"/>
                <w:sz w:val="24"/>
                <w:szCs w:val="24"/>
              </w:rPr>
              <w:lastRenderedPageBreak/>
              <w:t>1) перевод обучающихся с одной образовательной программы на другую;</w:t>
            </w:r>
          </w:p>
          <w:p w:rsidR="007931F1" w:rsidRPr="00976D4E" w:rsidRDefault="007931F1" w:rsidP="00844531">
            <w:pPr>
              <w:spacing w:after="0" w:line="240" w:lineRule="auto"/>
              <w:rPr>
                <w:rFonts w:ascii="Times New Roman" w:hAnsi="Times New Roman"/>
                <w:sz w:val="24"/>
                <w:szCs w:val="24"/>
              </w:rPr>
            </w:pPr>
            <w:r w:rsidRPr="00DE18C6">
              <w:rPr>
                <w:rFonts w:ascii="Times New Roman" w:hAnsi="Times New Roman"/>
                <w:sz w:val="24"/>
                <w:szCs w:val="24"/>
              </w:rPr>
              <w:t>2) перевод на обучение по индивидуальному учебному плану;</w:t>
            </w:r>
            <w:r w:rsidRPr="00DE18C6">
              <w:rPr>
                <w:rFonts w:ascii="Times New Roman" w:hAnsi="Times New Roman"/>
                <w:sz w:val="24"/>
                <w:szCs w:val="24"/>
              </w:rPr>
              <w:br/>
              <w:t xml:space="preserve">3) перевод с обучения за счет средств физических и (или) юридических лиц на обучение за счет средств соответствующего бюджета бюджетной системы Российской Федерации; </w:t>
            </w:r>
            <w:r w:rsidRPr="00DE18C6">
              <w:rPr>
                <w:rFonts w:ascii="Times New Roman" w:hAnsi="Times New Roman"/>
                <w:sz w:val="24"/>
                <w:szCs w:val="24"/>
              </w:rPr>
              <w:br/>
              <w:t>4) изменения законодательства об образовании,</w:t>
            </w:r>
            <w:r w:rsidR="00285535">
              <w:rPr>
                <w:rFonts w:ascii="Times New Roman" w:hAnsi="Times New Roman"/>
                <w:sz w:val="24"/>
                <w:szCs w:val="24"/>
              </w:rPr>
              <w:t xml:space="preserve"> </w:t>
            </w:r>
            <w:r w:rsidRPr="00DE18C6">
              <w:rPr>
                <w:rFonts w:ascii="Times New Roman" w:hAnsi="Times New Roman"/>
                <w:sz w:val="24"/>
                <w:szCs w:val="24"/>
              </w:rPr>
              <w:t>повлекшего установление дополнительных прав и (или) мер социальной поддержки для обучающихся по соответствующим образовательным программам и другие</w:t>
            </w:r>
          </w:p>
        </w:tc>
      </w:tr>
      <w:tr w:rsidR="007931F1" w:rsidTr="00844531">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3.1</w:t>
            </w:r>
          </w:p>
        </w:tc>
        <w:tc>
          <w:tcPr>
            <w:tcW w:w="5382" w:type="dxa"/>
            <w:tcBorders>
              <w:top w:val="single" w:sz="4" w:space="0" w:color="auto"/>
              <w:left w:val="single" w:sz="4" w:space="0" w:color="auto"/>
              <w:bottom w:val="single" w:sz="4" w:space="0" w:color="auto"/>
              <w:right w:val="single" w:sz="4" w:space="0" w:color="auto"/>
            </w:tcBorders>
            <w:hideMark/>
          </w:tcPr>
          <w:p w:rsidR="007931F1" w:rsidRPr="002665D0" w:rsidRDefault="007931F1" w:rsidP="00844531">
            <w:pPr>
              <w:widowControl w:val="0"/>
              <w:autoSpaceDE w:val="0"/>
              <w:autoSpaceDN w:val="0"/>
              <w:adjustRightInd w:val="0"/>
              <w:spacing w:after="0" w:line="240" w:lineRule="auto"/>
              <w:jc w:val="both"/>
              <w:rPr>
                <w:rFonts w:ascii="Times New Roman" w:eastAsia="Times New Roman" w:hAnsi="Times New Roman"/>
                <w:sz w:val="24"/>
                <w:szCs w:val="24"/>
              </w:rPr>
            </w:pPr>
            <w:r w:rsidRPr="002665D0">
              <w:rPr>
                <w:rFonts w:ascii="Times New Roman" w:hAnsi="Times New Roman"/>
                <w:sz w:val="24"/>
                <w:szCs w:val="24"/>
              </w:rPr>
              <w:t>Изменение образовательных отношений в образовательной организации осуществляется в соответствии с требованиями законодательства об образовании</w:t>
            </w:r>
          </w:p>
        </w:tc>
        <w:tc>
          <w:tcPr>
            <w:tcW w:w="3258" w:type="dxa"/>
            <w:tcBorders>
              <w:top w:val="single" w:sz="4" w:space="0" w:color="auto"/>
              <w:left w:val="single" w:sz="4" w:space="0" w:color="auto"/>
              <w:bottom w:val="single" w:sz="4" w:space="0" w:color="auto"/>
              <w:right w:val="single" w:sz="4" w:space="0" w:color="auto"/>
            </w:tcBorders>
          </w:tcPr>
          <w:p w:rsidR="007931F1" w:rsidRPr="002665D0" w:rsidRDefault="007931F1" w:rsidP="00844531">
            <w:pPr>
              <w:widowControl w:val="0"/>
              <w:autoSpaceDE w:val="0"/>
              <w:autoSpaceDN w:val="0"/>
              <w:adjustRightInd w:val="0"/>
              <w:spacing w:after="0" w:line="240" w:lineRule="auto"/>
              <w:jc w:val="center"/>
              <w:rPr>
                <w:rFonts w:ascii="Times New Roman" w:eastAsia="Times New Roman" w:hAnsi="Times New Roman"/>
                <w:sz w:val="24"/>
                <w:szCs w:val="24"/>
              </w:rPr>
            </w:pPr>
            <w:r w:rsidRPr="002665D0">
              <w:rPr>
                <w:rFonts w:ascii="Times New Roman" w:hAnsi="Times New Roman"/>
                <w:sz w:val="24"/>
                <w:szCs w:val="24"/>
              </w:rPr>
              <w:t>соответствует/не соответствует</w:t>
            </w:r>
          </w:p>
        </w:tc>
        <w:tc>
          <w:tcPr>
            <w:tcW w:w="6350" w:type="dxa"/>
            <w:tcBorders>
              <w:left w:val="single" w:sz="4" w:space="0" w:color="auto"/>
              <w:bottom w:val="single" w:sz="4" w:space="0" w:color="auto"/>
              <w:right w:val="single" w:sz="4" w:space="0" w:color="auto"/>
            </w:tcBorders>
            <w:hideMark/>
          </w:tcPr>
          <w:p w:rsidR="007931F1" w:rsidRPr="00976D4E" w:rsidRDefault="007931F1" w:rsidP="00844531">
            <w:pPr>
              <w:widowControl w:val="0"/>
              <w:autoSpaceDE w:val="0"/>
              <w:autoSpaceDN w:val="0"/>
              <w:adjustRightInd w:val="0"/>
              <w:spacing w:after="0" w:line="240" w:lineRule="auto"/>
              <w:jc w:val="both"/>
              <w:rPr>
                <w:rFonts w:ascii="Times New Roman" w:eastAsia="Times New Roman" w:hAnsi="Times New Roman"/>
                <w:b/>
                <w:sz w:val="20"/>
                <w:szCs w:val="20"/>
              </w:rPr>
            </w:pPr>
            <w:r w:rsidRPr="00976D4E">
              <w:rPr>
                <w:rFonts w:ascii="Times New Roman" w:hAnsi="Times New Roman"/>
                <w:b/>
              </w:rPr>
              <w:t xml:space="preserve">ч.2. ст.  57  273-ФЗ: </w:t>
            </w:r>
            <w:r>
              <w:rPr>
                <w:rFonts w:ascii="Times New Roman" w:hAnsi="Times New Roman"/>
                <w:sz w:val="20"/>
                <w:szCs w:val="20"/>
              </w:rPr>
              <w:t>о</w:t>
            </w:r>
            <w:r w:rsidRPr="00976D4E">
              <w:rPr>
                <w:rFonts w:ascii="Times New Roman" w:hAnsi="Times New Roman"/>
                <w:sz w:val="20"/>
                <w:szCs w:val="20"/>
              </w:rPr>
              <w:t>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tc>
      </w:tr>
      <w:tr w:rsidR="007931F1" w:rsidTr="00844531">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3.2</w:t>
            </w:r>
          </w:p>
        </w:tc>
        <w:tc>
          <w:tcPr>
            <w:tcW w:w="5382" w:type="dxa"/>
            <w:tcBorders>
              <w:top w:val="single" w:sz="4" w:space="0" w:color="auto"/>
              <w:left w:val="single" w:sz="4" w:space="0" w:color="auto"/>
              <w:bottom w:val="single" w:sz="4" w:space="0" w:color="auto"/>
              <w:right w:val="single" w:sz="4" w:space="0" w:color="auto"/>
            </w:tcBorders>
            <w:hideMark/>
          </w:tcPr>
          <w:p w:rsidR="007931F1" w:rsidRPr="002665D0" w:rsidRDefault="007931F1" w:rsidP="00844531">
            <w:pPr>
              <w:spacing w:after="0" w:line="240" w:lineRule="auto"/>
              <w:jc w:val="both"/>
              <w:rPr>
                <w:rFonts w:ascii="Times New Roman" w:eastAsia="Times New Roman" w:hAnsi="Times New Roman"/>
                <w:sz w:val="24"/>
                <w:szCs w:val="24"/>
              </w:rPr>
            </w:pPr>
            <w:r w:rsidRPr="002665D0">
              <w:rPr>
                <w:rFonts w:ascii="Times New Roman" w:hAnsi="Times New Roman"/>
                <w:sz w:val="24"/>
                <w:szCs w:val="24"/>
              </w:rPr>
              <w:t>Изменение образовательных отношений в образовательной организации осуществляется только на основании распорядительных актов</w:t>
            </w:r>
          </w:p>
          <w:p w:rsidR="007931F1" w:rsidRPr="002665D0" w:rsidRDefault="007931F1" w:rsidP="00844531">
            <w:pPr>
              <w:widowControl w:val="0"/>
              <w:autoSpaceDE w:val="0"/>
              <w:autoSpaceDN w:val="0"/>
              <w:adjustRightInd w:val="0"/>
              <w:spacing w:after="0" w:line="240" w:lineRule="auto"/>
              <w:jc w:val="both"/>
              <w:rPr>
                <w:rFonts w:ascii="Times New Roman" w:eastAsia="Times New Roman" w:hAnsi="Times New Roman"/>
                <w:sz w:val="24"/>
                <w:szCs w:val="24"/>
              </w:rPr>
            </w:pPr>
            <w:r w:rsidRPr="002665D0">
              <w:rPr>
                <w:rFonts w:ascii="Times New Roman" w:hAnsi="Times New Roman"/>
                <w:sz w:val="24"/>
                <w:szCs w:val="24"/>
              </w:rPr>
              <w:t>(наличие регистрации распорядительного акта в книге регистрации распорядительных актов)</w:t>
            </w:r>
          </w:p>
        </w:tc>
        <w:tc>
          <w:tcPr>
            <w:tcW w:w="3258" w:type="dxa"/>
            <w:tcBorders>
              <w:top w:val="single" w:sz="4" w:space="0" w:color="auto"/>
              <w:left w:val="single" w:sz="4" w:space="0" w:color="auto"/>
              <w:bottom w:val="single" w:sz="4" w:space="0" w:color="auto"/>
              <w:right w:val="single" w:sz="4" w:space="0" w:color="auto"/>
            </w:tcBorders>
          </w:tcPr>
          <w:p w:rsidR="007931F1" w:rsidRPr="002665D0" w:rsidRDefault="007931F1" w:rsidP="00844531">
            <w:pPr>
              <w:widowControl w:val="0"/>
              <w:autoSpaceDE w:val="0"/>
              <w:autoSpaceDN w:val="0"/>
              <w:adjustRightInd w:val="0"/>
              <w:spacing w:after="0" w:line="240" w:lineRule="auto"/>
              <w:jc w:val="center"/>
              <w:rPr>
                <w:rFonts w:ascii="Times New Roman" w:eastAsia="Times New Roman" w:hAnsi="Times New Roman"/>
                <w:sz w:val="24"/>
                <w:szCs w:val="24"/>
              </w:rPr>
            </w:pPr>
            <w:r w:rsidRPr="002665D0">
              <w:rPr>
                <w:rFonts w:ascii="Times New Roman" w:hAnsi="Times New Roman"/>
                <w:sz w:val="24"/>
                <w:szCs w:val="24"/>
              </w:rPr>
              <w:t>соответствует/не соответствует</w:t>
            </w:r>
          </w:p>
        </w:tc>
        <w:tc>
          <w:tcPr>
            <w:tcW w:w="6350" w:type="dxa"/>
            <w:tcBorders>
              <w:left w:val="single" w:sz="4" w:space="0" w:color="auto"/>
              <w:bottom w:val="single" w:sz="4" w:space="0" w:color="auto"/>
              <w:right w:val="single" w:sz="4" w:space="0" w:color="auto"/>
            </w:tcBorders>
            <w:hideMark/>
          </w:tcPr>
          <w:p w:rsidR="007931F1" w:rsidRPr="00976D4E" w:rsidRDefault="007931F1" w:rsidP="00844531">
            <w:pPr>
              <w:spacing w:after="0" w:line="240" w:lineRule="auto"/>
              <w:jc w:val="both"/>
              <w:rPr>
                <w:rFonts w:ascii="Times New Roman" w:eastAsia="Times New Roman" w:hAnsi="Times New Roman"/>
                <w:sz w:val="20"/>
                <w:szCs w:val="20"/>
              </w:rPr>
            </w:pPr>
            <w:r w:rsidRPr="00976D4E">
              <w:rPr>
                <w:rFonts w:ascii="Times New Roman" w:hAnsi="Times New Roman"/>
                <w:b/>
              </w:rPr>
              <w:t>ч.3. ст.  57  273-ФЗ:</w:t>
            </w:r>
            <w:r>
              <w:rPr>
                <w:rFonts w:ascii="Times New Roman" w:hAnsi="Times New Roman"/>
                <w:sz w:val="20"/>
                <w:szCs w:val="20"/>
              </w:rPr>
              <w:t>о</w:t>
            </w:r>
            <w:r w:rsidRPr="00976D4E">
              <w:rPr>
                <w:rFonts w:ascii="Times New Roman" w:hAnsi="Times New Roman"/>
                <w:sz w:val="20"/>
                <w:szCs w:val="20"/>
              </w:rPr>
              <w:t>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7931F1" w:rsidRPr="00976D4E" w:rsidRDefault="007931F1" w:rsidP="00844531">
            <w:pPr>
              <w:widowControl w:val="0"/>
              <w:autoSpaceDE w:val="0"/>
              <w:autoSpaceDN w:val="0"/>
              <w:adjustRightInd w:val="0"/>
              <w:spacing w:after="0" w:line="240" w:lineRule="auto"/>
              <w:jc w:val="both"/>
              <w:rPr>
                <w:rFonts w:ascii="Times New Roman" w:eastAsia="Times New Roman" w:hAnsi="Times New Roman"/>
                <w:b/>
                <w:sz w:val="24"/>
                <w:szCs w:val="24"/>
              </w:rPr>
            </w:pPr>
            <w:r w:rsidRPr="00976D4E">
              <w:rPr>
                <w:rFonts w:ascii="Times New Roman" w:hAnsi="Times New Roman"/>
                <w:b/>
                <w:sz w:val="20"/>
                <w:szCs w:val="20"/>
              </w:rPr>
              <w:t>ч.4. ст.  57  273-ФЗ:</w:t>
            </w:r>
            <w:r>
              <w:rPr>
                <w:rFonts w:ascii="Times New Roman" w:hAnsi="Times New Roman"/>
                <w:sz w:val="20"/>
                <w:szCs w:val="20"/>
              </w:rPr>
              <w:t>п</w:t>
            </w:r>
            <w:r w:rsidRPr="00976D4E">
              <w:rPr>
                <w:rFonts w:ascii="Times New Roman" w:hAnsi="Times New Roman"/>
                <w:sz w:val="20"/>
                <w:szCs w:val="20"/>
              </w:rPr>
              <w:t>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tc>
      </w:tr>
      <w:tr w:rsidR="007931F1" w:rsidTr="00844531">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p>
        </w:tc>
        <w:tc>
          <w:tcPr>
            <w:tcW w:w="14990" w:type="dxa"/>
            <w:gridSpan w:val="3"/>
            <w:tcBorders>
              <w:top w:val="single" w:sz="4" w:space="0" w:color="auto"/>
              <w:left w:val="single" w:sz="4" w:space="0" w:color="auto"/>
              <w:bottom w:val="single" w:sz="4" w:space="0" w:color="auto"/>
              <w:right w:val="single" w:sz="4" w:space="0" w:color="auto"/>
            </w:tcBorders>
            <w:hideMark/>
          </w:tcPr>
          <w:p w:rsidR="007931F1" w:rsidRDefault="007931F1" w:rsidP="0084453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hAnsi="Times New Roman"/>
                <w:b/>
                <w:sz w:val="24"/>
                <w:szCs w:val="24"/>
                <w:lang w:eastAsia="ru-RU"/>
              </w:rPr>
              <w:t xml:space="preserve">Соблюдение законодательства Российской Федерации в сфере образования при </w:t>
            </w:r>
            <w:r>
              <w:rPr>
                <w:rFonts w:ascii="Times New Roman" w:hAnsi="Times New Roman"/>
                <w:b/>
                <w:sz w:val="24"/>
                <w:szCs w:val="24"/>
              </w:rPr>
              <w:t xml:space="preserve">переводе, отчислении </w:t>
            </w:r>
            <w:r>
              <w:rPr>
                <w:rFonts w:ascii="Times New Roman" w:hAnsi="Times New Roman"/>
                <w:b/>
                <w:sz w:val="24"/>
                <w:szCs w:val="24"/>
                <w:lang w:eastAsia="ru-RU"/>
              </w:rPr>
              <w:t>в образовательной организации</w:t>
            </w:r>
          </w:p>
        </w:tc>
      </w:tr>
      <w:tr w:rsidR="007931F1" w:rsidTr="00844531">
        <w:tc>
          <w:tcPr>
            <w:tcW w:w="880" w:type="dxa"/>
            <w:vMerge w:val="restart"/>
            <w:tcBorders>
              <w:top w:val="single" w:sz="4" w:space="0" w:color="auto"/>
              <w:left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4.1</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hAnsi="Times New Roman"/>
                <w:sz w:val="24"/>
                <w:szCs w:val="24"/>
              </w:rPr>
            </w:pPr>
            <w:r>
              <w:rPr>
                <w:rFonts w:ascii="Times New Roman" w:hAnsi="Times New Roman"/>
                <w:sz w:val="24"/>
                <w:szCs w:val="24"/>
              </w:rPr>
              <w:t>В образовательной организации регламентированы:</w:t>
            </w:r>
          </w:p>
          <w:p w:rsidR="007931F1" w:rsidRDefault="007931F1" w:rsidP="00844531">
            <w:pPr>
              <w:spacing w:after="0" w:line="240" w:lineRule="auto"/>
              <w:jc w:val="both"/>
              <w:rPr>
                <w:rFonts w:ascii="Times New Roman" w:hAnsi="Times New Roman"/>
                <w:sz w:val="24"/>
                <w:szCs w:val="24"/>
              </w:rPr>
            </w:pPr>
            <w:r>
              <w:rPr>
                <w:rFonts w:ascii="Times New Roman" w:hAnsi="Times New Roman"/>
                <w:sz w:val="24"/>
                <w:szCs w:val="24"/>
              </w:rPr>
              <w:t xml:space="preserve">- </w:t>
            </w:r>
            <w:r w:rsidRPr="002665D0">
              <w:rPr>
                <w:rFonts w:ascii="Times New Roman" w:hAnsi="Times New Roman"/>
                <w:sz w:val="24"/>
                <w:szCs w:val="24"/>
              </w:rPr>
              <w:t>порядок и основания перевода, отчисления и восстановления обучающихся</w:t>
            </w:r>
            <w:r>
              <w:rPr>
                <w:rFonts w:ascii="Times New Roman" w:hAnsi="Times New Roman"/>
                <w:sz w:val="24"/>
                <w:szCs w:val="24"/>
              </w:rPr>
              <w:t>;</w:t>
            </w:r>
          </w:p>
          <w:p w:rsidR="007931F1" w:rsidRPr="006C4DFE" w:rsidRDefault="007931F1" w:rsidP="00844531">
            <w:pPr>
              <w:spacing w:after="0" w:line="240" w:lineRule="auto"/>
              <w:jc w:val="both"/>
              <w:rPr>
                <w:rFonts w:ascii="Times New Roman" w:hAnsi="Times New Roman"/>
                <w:sz w:val="24"/>
                <w:szCs w:val="24"/>
              </w:rPr>
            </w:pPr>
            <w:r>
              <w:rPr>
                <w:rFonts w:ascii="Times New Roman" w:hAnsi="Times New Roman"/>
                <w:sz w:val="24"/>
                <w:szCs w:val="24"/>
              </w:rPr>
              <w:t xml:space="preserve">- </w:t>
            </w:r>
            <w:r w:rsidRPr="005A13FD">
              <w:rPr>
                <w:rFonts w:ascii="Times New Roman" w:hAnsi="Times New Roman"/>
                <w:sz w:val="24"/>
                <w:szCs w:val="24"/>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Pr="006C4DFE">
              <w:rPr>
                <w:rFonts w:ascii="Times New Roman" w:hAnsi="Times New Roman"/>
                <w:i/>
                <w:sz w:val="24"/>
                <w:szCs w:val="24"/>
              </w:rPr>
              <w:t>(наличие отдельн</w:t>
            </w:r>
            <w:r>
              <w:rPr>
                <w:rFonts w:ascii="Times New Roman" w:hAnsi="Times New Roman"/>
                <w:i/>
                <w:sz w:val="24"/>
                <w:szCs w:val="24"/>
              </w:rPr>
              <w:t>ых</w:t>
            </w:r>
            <w:r w:rsidRPr="006C4DFE">
              <w:rPr>
                <w:rFonts w:ascii="Times New Roman" w:hAnsi="Times New Roman"/>
                <w:i/>
                <w:sz w:val="24"/>
                <w:szCs w:val="24"/>
              </w:rPr>
              <w:t xml:space="preserve"> локальн</w:t>
            </w:r>
            <w:r>
              <w:rPr>
                <w:rFonts w:ascii="Times New Roman" w:hAnsi="Times New Roman"/>
                <w:i/>
                <w:sz w:val="24"/>
                <w:szCs w:val="24"/>
              </w:rPr>
              <w:t>ых</w:t>
            </w:r>
            <w:r w:rsidRPr="006C4DFE">
              <w:rPr>
                <w:rFonts w:ascii="Times New Roman" w:hAnsi="Times New Roman"/>
                <w:i/>
                <w:sz w:val="24"/>
                <w:szCs w:val="24"/>
              </w:rPr>
              <w:t xml:space="preserve"> нормативн</w:t>
            </w:r>
            <w:r>
              <w:rPr>
                <w:rFonts w:ascii="Times New Roman" w:hAnsi="Times New Roman"/>
                <w:i/>
                <w:sz w:val="24"/>
                <w:szCs w:val="24"/>
              </w:rPr>
              <w:t>ых</w:t>
            </w:r>
            <w:r w:rsidRPr="006C4DFE">
              <w:rPr>
                <w:rFonts w:ascii="Times New Roman" w:hAnsi="Times New Roman"/>
                <w:i/>
                <w:sz w:val="24"/>
                <w:szCs w:val="24"/>
              </w:rPr>
              <w:t xml:space="preserve"> акт</w:t>
            </w:r>
            <w:r>
              <w:rPr>
                <w:rFonts w:ascii="Times New Roman" w:hAnsi="Times New Roman"/>
                <w:i/>
                <w:sz w:val="24"/>
                <w:szCs w:val="24"/>
              </w:rPr>
              <w:t>ов</w:t>
            </w:r>
            <w:r w:rsidRPr="006C4DFE">
              <w:rPr>
                <w:rFonts w:ascii="Times New Roman" w:hAnsi="Times New Roman"/>
                <w:i/>
                <w:sz w:val="24"/>
                <w:szCs w:val="24"/>
              </w:rPr>
              <w:t xml:space="preserve">, или данные нормы </w:t>
            </w:r>
            <w:r>
              <w:rPr>
                <w:rFonts w:ascii="Times New Roman" w:hAnsi="Times New Roman"/>
                <w:i/>
                <w:sz w:val="24"/>
                <w:szCs w:val="24"/>
              </w:rPr>
              <w:t xml:space="preserve">отражены </w:t>
            </w:r>
            <w:r w:rsidRPr="006C4DFE">
              <w:rPr>
                <w:rFonts w:ascii="Times New Roman" w:hAnsi="Times New Roman"/>
                <w:i/>
                <w:sz w:val="24"/>
                <w:szCs w:val="24"/>
              </w:rPr>
              <w:t>в других локальных актах образовательной организации)</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hAnsi="Times New Roman"/>
                <w:sz w:val="24"/>
                <w:szCs w:val="24"/>
              </w:rPr>
            </w:pPr>
            <w:r>
              <w:rPr>
                <w:rFonts w:ascii="Times New Roman" w:hAnsi="Times New Roman"/>
                <w:sz w:val="24"/>
                <w:szCs w:val="24"/>
              </w:rPr>
              <w:t>соответствует/не соответствует</w:t>
            </w:r>
          </w:p>
        </w:tc>
        <w:tc>
          <w:tcPr>
            <w:tcW w:w="6350" w:type="dxa"/>
            <w:tcBorders>
              <w:top w:val="single" w:sz="4" w:space="0" w:color="auto"/>
              <w:left w:val="single" w:sz="4" w:space="0" w:color="auto"/>
              <w:right w:val="single" w:sz="4" w:space="0" w:color="auto"/>
            </w:tcBorders>
            <w:hideMark/>
          </w:tcPr>
          <w:p w:rsidR="007931F1" w:rsidRPr="002665D0" w:rsidRDefault="007931F1" w:rsidP="00844531">
            <w:pPr>
              <w:pStyle w:val="ConsPlusNormal"/>
              <w:ind w:firstLine="0"/>
              <w:jc w:val="both"/>
              <w:rPr>
                <w:rFonts w:ascii="Times New Roman" w:hAnsi="Times New Roman" w:cs="Times New Roman"/>
              </w:rPr>
            </w:pPr>
            <w:r w:rsidRPr="00F37192">
              <w:rPr>
                <w:rFonts w:ascii="Times New Roman" w:hAnsi="Times New Roman" w:cs="Times New Roman"/>
                <w:b/>
              </w:rPr>
              <w:t xml:space="preserve">ч.2 ст.30 273-ФЗ: </w:t>
            </w:r>
            <w:r>
              <w:rPr>
                <w:rFonts w:ascii="Times New Roman" w:hAnsi="Times New Roman" w:cs="Times New Roman"/>
              </w:rPr>
              <w:t>о</w:t>
            </w:r>
            <w:r w:rsidRPr="00F37192">
              <w:rPr>
                <w:rFonts w:ascii="Times New Roman" w:hAnsi="Times New Roman" w:cs="Times New Roman"/>
              </w:rPr>
              <w:t>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порядок и основания перевода, отчисления и восстановления обучающихся</w:t>
            </w:r>
          </w:p>
        </w:tc>
      </w:tr>
      <w:tr w:rsidR="007931F1" w:rsidTr="00844531">
        <w:tc>
          <w:tcPr>
            <w:tcW w:w="880" w:type="dxa"/>
            <w:vMerge/>
            <w:tcBorders>
              <w:left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widowControl w:val="0"/>
              <w:tabs>
                <w:tab w:val="left" w:pos="0"/>
              </w:tabs>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Утверждение (наличие регистрации распорядительного акта в книге регистрации приказов)</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rPr>
                <w:rFonts w:ascii="Times New Roman" w:eastAsia="Times New Roman" w:hAnsi="Times New Roman"/>
                <w:sz w:val="24"/>
                <w:szCs w:val="24"/>
              </w:rPr>
            </w:pPr>
            <w:r>
              <w:rPr>
                <w:rFonts w:ascii="Times New Roman" w:hAnsi="Times New Roman"/>
              </w:rPr>
              <w:t>от</w:t>
            </w:r>
          </w:p>
          <w:p w:rsidR="007931F1" w:rsidRDefault="007931F1" w:rsidP="00844531">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hAnsi="Times New Roman"/>
              </w:rPr>
              <w:t>№</w:t>
            </w:r>
          </w:p>
        </w:tc>
        <w:tc>
          <w:tcPr>
            <w:tcW w:w="6350" w:type="dxa"/>
            <w:tcBorders>
              <w:top w:val="single" w:sz="4" w:space="0" w:color="auto"/>
              <w:left w:val="single" w:sz="4" w:space="0" w:color="auto"/>
              <w:right w:val="single" w:sz="4" w:space="0" w:color="auto"/>
            </w:tcBorders>
            <w:hideMark/>
          </w:tcPr>
          <w:p w:rsidR="007931F1" w:rsidRDefault="007931F1" w:rsidP="00844531">
            <w:pPr>
              <w:widowControl w:val="0"/>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b/>
                <w:color w:val="000000"/>
                <w:sz w:val="20"/>
                <w:szCs w:val="20"/>
              </w:rPr>
              <w:t>ч. 1 ст. 30 273-ФЗ:</w:t>
            </w:r>
            <w:r>
              <w:rPr>
                <w:rFonts w:ascii="Times New Roman" w:hAnsi="Times New Roman"/>
                <w:color w:val="000000"/>
                <w:sz w:val="20"/>
                <w:szCs w:val="20"/>
              </w:rPr>
              <w:t xml:space="preserve"> Образовательная организация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ее уставом.</w:t>
            </w:r>
          </w:p>
        </w:tc>
      </w:tr>
      <w:tr w:rsidR="007931F1" w:rsidTr="00844531">
        <w:tc>
          <w:tcPr>
            <w:tcW w:w="880" w:type="dxa"/>
            <w:vMerge/>
            <w:tcBorders>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widowControl w:val="0"/>
              <w:tabs>
                <w:tab w:val="left" w:pos="0"/>
              </w:tabs>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Наличие решения о принятии локального нормативного акта соответствующим коллегиальным органом управления организации</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rPr>
                <w:rFonts w:ascii="Times New Roman" w:eastAsia="Times New Roman" w:hAnsi="Times New Roman"/>
                <w:sz w:val="24"/>
                <w:szCs w:val="24"/>
              </w:rPr>
            </w:pPr>
            <w:r>
              <w:rPr>
                <w:rFonts w:ascii="Times New Roman" w:hAnsi="Times New Roman"/>
              </w:rPr>
              <w:t>протокол от</w:t>
            </w:r>
          </w:p>
          <w:p w:rsidR="007931F1" w:rsidRDefault="007931F1" w:rsidP="00844531">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hAnsi="Times New Roman"/>
              </w:rPr>
              <w:t>№</w:t>
            </w:r>
          </w:p>
        </w:tc>
        <w:tc>
          <w:tcPr>
            <w:tcW w:w="6350" w:type="dxa"/>
            <w:tcBorders>
              <w:top w:val="single" w:sz="4" w:space="0" w:color="auto"/>
              <w:left w:val="single" w:sz="4" w:space="0" w:color="auto"/>
              <w:right w:val="single" w:sz="4" w:space="0" w:color="auto"/>
            </w:tcBorders>
            <w:hideMark/>
          </w:tcPr>
          <w:p w:rsidR="007931F1" w:rsidRPr="002665D0" w:rsidRDefault="007931F1" w:rsidP="0084453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ч.2 ст. 26 273-ФЗ:</w:t>
            </w:r>
            <w:r>
              <w:rPr>
                <w:rFonts w:ascii="Times New Roman" w:eastAsia="Times New Roman" w:hAnsi="Times New Roman"/>
                <w:sz w:val="20"/>
                <w:szCs w:val="20"/>
                <w:lang w:eastAsia="ru-RU"/>
              </w:rPr>
              <w:t xml:space="preserve">  управление образовательной организацией осуществляется на основе сочетания принципов единоначалия и коллегиальности.</w:t>
            </w:r>
          </w:p>
        </w:tc>
      </w:tr>
      <w:tr w:rsidR="007931F1" w:rsidTr="00844531">
        <w:tc>
          <w:tcPr>
            <w:tcW w:w="880" w:type="dxa"/>
            <w:tcBorders>
              <w:left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4.2</w:t>
            </w:r>
          </w:p>
        </w:tc>
        <w:tc>
          <w:tcPr>
            <w:tcW w:w="8640" w:type="dxa"/>
            <w:gridSpan w:val="2"/>
            <w:tcBorders>
              <w:top w:val="single" w:sz="4" w:space="0" w:color="auto"/>
              <w:left w:val="single" w:sz="4" w:space="0" w:color="auto"/>
              <w:bottom w:val="single" w:sz="4" w:space="0" w:color="auto"/>
              <w:right w:val="single" w:sz="4" w:space="0" w:color="auto"/>
            </w:tcBorders>
            <w:hideMark/>
          </w:tcPr>
          <w:p w:rsidR="007931F1" w:rsidRDefault="007931F1" w:rsidP="00844531">
            <w:pPr>
              <w:pStyle w:val="ConsPlusNormal"/>
              <w:ind w:firstLine="0"/>
              <w:jc w:val="both"/>
              <w:rPr>
                <w:rFonts w:ascii="Times New Roman" w:hAnsi="Times New Roman" w:cs="Times New Roman"/>
              </w:rPr>
            </w:pPr>
            <w:r>
              <w:rPr>
                <w:rFonts w:ascii="Times New Roman" w:hAnsi="Times New Roman"/>
                <w:b/>
                <w:color w:val="000000"/>
                <w:sz w:val="24"/>
                <w:szCs w:val="24"/>
              </w:rPr>
              <w:t xml:space="preserve">Осуществление перевода, отчисления обучающихся из образовательной организации </w:t>
            </w:r>
            <w:r>
              <w:rPr>
                <w:rFonts w:ascii="Times New Roman" w:hAnsi="Times New Roman"/>
                <w:b/>
                <w:sz w:val="24"/>
                <w:szCs w:val="24"/>
              </w:rPr>
              <w:t>в соответствии с требованиями законодательства Российской Федерации в сфере образования</w:t>
            </w:r>
          </w:p>
        </w:tc>
        <w:tc>
          <w:tcPr>
            <w:tcW w:w="6350" w:type="dxa"/>
            <w:tcBorders>
              <w:left w:val="single" w:sz="4" w:space="0" w:color="auto"/>
              <w:bottom w:val="single" w:sz="4" w:space="0" w:color="auto"/>
              <w:right w:val="single" w:sz="4" w:space="0" w:color="auto"/>
            </w:tcBorders>
            <w:hideMark/>
          </w:tcPr>
          <w:p w:rsidR="007931F1" w:rsidRDefault="007931F1" w:rsidP="00844531">
            <w:pPr>
              <w:pStyle w:val="ConsPlusNormal"/>
              <w:ind w:firstLine="0"/>
              <w:jc w:val="both"/>
              <w:rPr>
                <w:rFonts w:ascii="Times New Roman" w:hAnsi="Times New Roman" w:cs="Times New Roman"/>
              </w:rPr>
            </w:pPr>
            <w:r>
              <w:rPr>
                <w:rFonts w:ascii="Times New Roman" w:hAnsi="Times New Roman" w:cs="Times New Roman"/>
                <w:b/>
              </w:rPr>
              <w:t xml:space="preserve">ч.2 ст.30 273-ФЗ: </w:t>
            </w:r>
            <w:r>
              <w:rPr>
                <w:rFonts w:ascii="Times New Roman" w:hAnsi="Times New Roman" w:cs="Times New Roman"/>
              </w:rPr>
              <w:t xml:space="preserve">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порядок и основания перевода, отчисления и восстановления обучающихся</w:t>
            </w:r>
          </w:p>
        </w:tc>
      </w:tr>
      <w:tr w:rsidR="007931F1" w:rsidTr="00844531">
        <w:tc>
          <w:tcPr>
            <w:tcW w:w="880" w:type="dxa"/>
            <w:tcBorders>
              <w:left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4.3</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pStyle w:val="ConsPlusNormal"/>
              <w:ind w:firstLine="0"/>
              <w:jc w:val="both"/>
              <w:rPr>
                <w:rFonts w:ascii="Times New Roman" w:hAnsi="Times New Roman" w:cs="Times New Roman"/>
                <w:sz w:val="24"/>
                <w:szCs w:val="24"/>
                <w:lang w:eastAsia="en-US"/>
              </w:rPr>
            </w:pPr>
            <w:r>
              <w:rPr>
                <w:rFonts w:ascii="Times New Roman" w:hAnsi="Times New Roman" w:cs="Times New Roman"/>
                <w:color w:val="000000"/>
                <w:sz w:val="24"/>
                <w:szCs w:val="24"/>
                <w:lang w:eastAsia="en-US"/>
              </w:rPr>
              <w:t xml:space="preserve">Наличие в образовательной организации </w:t>
            </w:r>
            <w:r>
              <w:rPr>
                <w:rFonts w:ascii="Times New Roman" w:hAnsi="Times New Roman"/>
                <w:sz w:val="24"/>
                <w:szCs w:val="24"/>
                <w:lang w:eastAsia="en-US"/>
              </w:rPr>
              <w:t>распорядительных актов об отчислении обучающихся</w:t>
            </w:r>
            <w:r>
              <w:rPr>
                <w:rFonts w:ascii="Times New Roman" w:hAnsi="Times New Roman" w:cs="Times New Roman"/>
                <w:sz w:val="24"/>
                <w:szCs w:val="24"/>
                <w:lang w:eastAsia="en-US"/>
              </w:rPr>
              <w:t xml:space="preserve"> в </w:t>
            </w:r>
            <w:r>
              <w:rPr>
                <w:rFonts w:ascii="Times New Roman" w:hAnsi="Times New Roman"/>
                <w:sz w:val="24"/>
                <w:szCs w:val="24"/>
                <w:lang w:eastAsia="en-US"/>
              </w:rPr>
              <w:t>связи с получением образования (завершением обучения)</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имеется/не имеется</w:t>
            </w:r>
          </w:p>
          <w:p w:rsidR="007931F1" w:rsidRDefault="007931F1" w:rsidP="00844531">
            <w:pPr>
              <w:spacing w:after="0" w:line="240" w:lineRule="auto"/>
              <w:jc w:val="center"/>
              <w:rPr>
                <w:rFonts w:ascii="Times New Roman" w:hAnsi="Times New Roman"/>
                <w:sz w:val="24"/>
                <w:szCs w:val="24"/>
                <w:lang w:eastAsia="ru-RU"/>
              </w:rPr>
            </w:pPr>
          </w:p>
        </w:tc>
        <w:tc>
          <w:tcPr>
            <w:tcW w:w="6350" w:type="dxa"/>
            <w:tcBorders>
              <w:left w:val="single" w:sz="4" w:space="0" w:color="auto"/>
              <w:bottom w:val="single" w:sz="4" w:space="0" w:color="auto"/>
              <w:right w:val="single" w:sz="4" w:space="0" w:color="auto"/>
            </w:tcBorders>
            <w:hideMark/>
          </w:tcPr>
          <w:p w:rsidR="007931F1" w:rsidRDefault="007931F1" w:rsidP="00844531">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rPr>
              <w:t xml:space="preserve">ч.4 ст. 61 273-ФЗ: </w:t>
            </w:r>
            <w:r>
              <w:rPr>
                <w:rFonts w:ascii="Times New Roman" w:eastAsia="Times New Roman" w:hAnsi="Times New Roman"/>
                <w:sz w:val="20"/>
                <w:szCs w:val="20"/>
              </w:rPr>
              <w:t>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w:t>
            </w:r>
          </w:p>
        </w:tc>
      </w:tr>
      <w:tr w:rsidR="007931F1" w:rsidTr="00844531">
        <w:tc>
          <w:tcPr>
            <w:tcW w:w="880" w:type="dxa"/>
            <w:vMerge w:val="restart"/>
            <w:tcBorders>
              <w:left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4.4</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eastAsia="Times New Roman" w:hAnsi="Times New Roman"/>
                <w:color w:val="000000"/>
                <w:sz w:val="24"/>
                <w:szCs w:val="24"/>
                <w:lang w:eastAsia="ru-RU"/>
              </w:rPr>
            </w:pPr>
            <w:r>
              <w:rPr>
                <w:rFonts w:ascii="Times New Roman" w:hAnsi="Times New Roman"/>
                <w:sz w:val="24"/>
                <w:szCs w:val="24"/>
              </w:rPr>
              <w:t xml:space="preserve">Наличие заявлений родителей (законных представителей) обучающихся или заявлений самих обучающихся, достигнувших 14-летнего возраста, с обязательным письменным согласием родителей </w:t>
            </w:r>
            <w:r>
              <w:rPr>
                <w:rFonts w:ascii="Times New Roman" w:eastAsia="Times New Roman" w:hAnsi="Times New Roman"/>
                <w:color w:val="000000"/>
                <w:sz w:val="24"/>
                <w:szCs w:val="24"/>
                <w:lang w:eastAsia="ru-RU"/>
              </w:rPr>
              <w:t xml:space="preserve">при </w:t>
            </w:r>
            <w:r>
              <w:rPr>
                <w:rFonts w:ascii="Times New Roman" w:hAnsi="Times New Roman"/>
                <w:sz w:val="24"/>
                <w:szCs w:val="24"/>
              </w:rPr>
              <w:t xml:space="preserve">досрочном прекращении образовательных отношений по инициативе обучающегося или родителей (законных представителей) несовершеннолетнего обучающегося </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hAnsi="Times New Roman"/>
                <w:sz w:val="24"/>
                <w:szCs w:val="24"/>
                <w:lang w:eastAsia="ru-RU"/>
              </w:rPr>
            </w:pPr>
            <w:r>
              <w:rPr>
                <w:rFonts w:ascii="Times New Roman" w:hAnsi="Times New Roman"/>
                <w:sz w:val="24"/>
                <w:szCs w:val="24"/>
              </w:rPr>
              <w:t>соответствует/не соответствует</w:t>
            </w:r>
          </w:p>
        </w:tc>
        <w:tc>
          <w:tcPr>
            <w:tcW w:w="6350" w:type="dxa"/>
            <w:tcBorders>
              <w:left w:val="single" w:sz="4" w:space="0" w:color="auto"/>
              <w:bottom w:val="single" w:sz="4" w:space="0" w:color="auto"/>
              <w:right w:val="single" w:sz="4" w:space="0" w:color="auto"/>
            </w:tcBorders>
            <w:hideMark/>
          </w:tcPr>
          <w:p w:rsidR="007931F1" w:rsidRPr="00E11683" w:rsidRDefault="007931F1" w:rsidP="00844531">
            <w:pPr>
              <w:widowControl w:val="0"/>
              <w:autoSpaceDE w:val="0"/>
              <w:autoSpaceDN w:val="0"/>
              <w:adjustRightInd w:val="0"/>
              <w:spacing w:after="0" w:line="240" w:lineRule="auto"/>
              <w:jc w:val="both"/>
              <w:rPr>
                <w:rFonts w:ascii="Times New Roman" w:hAnsi="Times New Roman"/>
                <w:b/>
                <w:sz w:val="20"/>
                <w:szCs w:val="20"/>
              </w:rPr>
            </w:pPr>
            <w:r>
              <w:rPr>
                <w:rFonts w:ascii="Times New Roman" w:hAnsi="Times New Roman"/>
                <w:b/>
                <w:sz w:val="20"/>
                <w:szCs w:val="20"/>
              </w:rPr>
              <w:t>Гражданский кодекс Российской Федерации, п.  1 ст. 26</w:t>
            </w:r>
            <w:r>
              <w:rPr>
                <w:rFonts w:ascii="Times New Roman" w:hAnsi="Times New Roman"/>
                <w:sz w:val="20"/>
                <w:szCs w:val="20"/>
              </w:rPr>
              <w:t xml:space="preserve">. </w:t>
            </w:r>
          </w:p>
          <w:p w:rsidR="007931F1" w:rsidRDefault="007931F1" w:rsidP="00844531">
            <w:pPr>
              <w:pStyle w:val="ConsPlusNormal"/>
              <w:spacing w:line="276" w:lineRule="auto"/>
              <w:ind w:firstLine="0"/>
              <w:jc w:val="both"/>
              <w:rPr>
                <w:rFonts w:ascii="Times New Roman" w:hAnsi="Times New Roman"/>
              </w:rPr>
            </w:pPr>
          </w:p>
        </w:tc>
      </w:tr>
      <w:tr w:rsidR="007931F1" w:rsidTr="00844531">
        <w:tc>
          <w:tcPr>
            <w:tcW w:w="880" w:type="dxa"/>
            <w:vMerge/>
            <w:tcBorders>
              <w:left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p>
        </w:tc>
        <w:tc>
          <w:tcPr>
            <w:tcW w:w="5382" w:type="dxa"/>
            <w:tcBorders>
              <w:top w:val="single" w:sz="4" w:space="0" w:color="auto"/>
              <w:left w:val="single" w:sz="4" w:space="0" w:color="auto"/>
              <w:bottom w:val="single" w:sz="4" w:space="0" w:color="auto"/>
              <w:right w:val="single" w:sz="4" w:space="0" w:color="auto"/>
            </w:tcBorders>
            <w:hideMark/>
          </w:tcPr>
          <w:p w:rsidR="007931F1" w:rsidRPr="00E11683" w:rsidRDefault="007931F1" w:rsidP="00844531">
            <w:pPr>
              <w:spacing w:after="0" w:line="240" w:lineRule="auto"/>
              <w:jc w:val="both"/>
              <w:rPr>
                <w:rFonts w:ascii="Times New Roman" w:hAnsi="Times New Roman"/>
                <w:sz w:val="24"/>
                <w:szCs w:val="24"/>
              </w:rPr>
            </w:pPr>
            <w:r w:rsidRPr="00E11683">
              <w:rPr>
                <w:rFonts w:ascii="Times New Roman" w:hAnsi="Times New Roman"/>
                <w:sz w:val="24"/>
                <w:szCs w:val="24"/>
              </w:rPr>
              <w:t>Заявления</w:t>
            </w:r>
            <w:r w:rsidR="00285535">
              <w:rPr>
                <w:rFonts w:ascii="Times New Roman" w:hAnsi="Times New Roman"/>
                <w:sz w:val="24"/>
                <w:szCs w:val="24"/>
              </w:rPr>
              <w:t xml:space="preserve"> </w:t>
            </w:r>
            <w:r w:rsidRPr="00E11683">
              <w:rPr>
                <w:rFonts w:ascii="Times New Roman" w:hAnsi="Times New Roman"/>
                <w:sz w:val="24"/>
                <w:szCs w:val="24"/>
              </w:rPr>
              <w:t>обучающихся, родителей (законных представителей) несовершеннолетних обучающихся об отчислении обучающихся из образовательной организации регистрируются в книге регистрации обращений граждан</w:t>
            </w:r>
          </w:p>
        </w:tc>
        <w:tc>
          <w:tcPr>
            <w:tcW w:w="3258" w:type="dxa"/>
            <w:tcBorders>
              <w:top w:val="single" w:sz="4" w:space="0" w:color="auto"/>
              <w:left w:val="single" w:sz="4" w:space="0" w:color="auto"/>
              <w:bottom w:val="single" w:sz="4" w:space="0" w:color="auto"/>
              <w:right w:val="single" w:sz="4" w:space="0" w:color="auto"/>
            </w:tcBorders>
            <w:hideMark/>
          </w:tcPr>
          <w:p w:rsidR="007931F1" w:rsidRPr="00E11683" w:rsidRDefault="007931F1" w:rsidP="00844531">
            <w:pPr>
              <w:spacing w:after="0" w:line="240" w:lineRule="auto"/>
              <w:jc w:val="center"/>
              <w:rPr>
                <w:rFonts w:ascii="Times New Roman" w:hAnsi="Times New Roman"/>
                <w:sz w:val="20"/>
                <w:szCs w:val="20"/>
              </w:rPr>
            </w:pPr>
            <w:r>
              <w:rPr>
                <w:rFonts w:ascii="Times New Roman" w:hAnsi="Times New Roman"/>
                <w:sz w:val="24"/>
                <w:szCs w:val="24"/>
              </w:rPr>
              <w:t>соответствует/не соответствует</w:t>
            </w:r>
          </w:p>
        </w:tc>
        <w:tc>
          <w:tcPr>
            <w:tcW w:w="6350" w:type="dxa"/>
            <w:tcBorders>
              <w:left w:val="single" w:sz="4" w:space="0" w:color="auto"/>
              <w:bottom w:val="single" w:sz="4" w:space="0" w:color="auto"/>
              <w:right w:val="single" w:sz="4" w:space="0" w:color="auto"/>
            </w:tcBorders>
            <w:hideMark/>
          </w:tcPr>
          <w:p w:rsidR="007931F1" w:rsidRPr="00E11683" w:rsidRDefault="007931F1" w:rsidP="00844531">
            <w:pPr>
              <w:spacing w:after="0" w:line="240" w:lineRule="auto"/>
              <w:jc w:val="both"/>
              <w:rPr>
                <w:rFonts w:ascii="Times New Roman" w:hAnsi="Times New Roman"/>
                <w:sz w:val="20"/>
                <w:szCs w:val="20"/>
              </w:rPr>
            </w:pPr>
            <w:r w:rsidRPr="00E11683">
              <w:rPr>
                <w:rFonts w:ascii="Times New Roman" w:hAnsi="Times New Roman"/>
                <w:b/>
                <w:sz w:val="20"/>
                <w:szCs w:val="20"/>
              </w:rPr>
              <w:t xml:space="preserve">Федеральный закон от 2 мая 2006 года  № 59 «О порядке рассмотрения обращений граждан Российской Федерации», п.2 ст.8: </w:t>
            </w:r>
            <w:r w:rsidRPr="00E11683">
              <w:rPr>
                <w:rFonts w:ascii="Times New Roman" w:hAnsi="Times New Roman"/>
                <w:sz w:val="20"/>
                <w:szCs w:val="20"/>
              </w:rPr>
              <w:t>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7931F1" w:rsidRPr="00E11683" w:rsidRDefault="007931F1" w:rsidP="00844531">
            <w:pPr>
              <w:widowControl w:val="0"/>
              <w:autoSpaceDE w:val="0"/>
              <w:autoSpaceDN w:val="0"/>
              <w:adjustRightInd w:val="0"/>
              <w:spacing w:after="0" w:line="240" w:lineRule="auto"/>
              <w:jc w:val="both"/>
              <w:rPr>
                <w:rFonts w:ascii="Times New Roman" w:hAnsi="Times New Roman"/>
                <w:b/>
                <w:sz w:val="20"/>
                <w:szCs w:val="20"/>
              </w:rPr>
            </w:pPr>
          </w:p>
        </w:tc>
      </w:tr>
      <w:tr w:rsidR="007931F1" w:rsidTr="00844531">
        <w:tc>
          <w:tcPr>
            <w:tcW w:w="880" w:type="dxa"/>
            <w:vMerge/>
            <w:tcBorders>
              <w:left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hAnsi="Times New Roman"/>
                <w:sz w:val="24"/>
                <w:szCs w:val="24"/>
              </w:rPr>
            </w:pPr>
            <w:r>
              <w:rPr>
                <w:rFonts w:ascii="Times New Roman" w:hAnsi="Times New Roman"/>
                <w:color w:val="000000"/>
                <w:sz w:val="24"/>
                <w:szCs w:val="24"/>
              </w:rPr>
              <w:t xml:space="preserve">Наличие в образовательной организации </w:t>
            </w:r>
            <w:r>
              <w:rPr>
                <w:rFonts w:ascii="Times New Roman" w:eastAsia="Times New Roman" w:hAnsi="Times New Roman"/>
                <w:sz w:val="24"/>
                <w:szCs w:val="24"/>
              </w:rPr>
              <w:t>распорядительны</w:t>
            </w:r>
            <w:r>
              <w:rPr>
                <w:rFonts w:ascii="Times New Roman" w:hAnsi="Times New Roman"/>
                <w:sz w:val="24"/>
                <w:szCs w:val="24"/>
              </w:rPr>
              <w:t>х</w:t>
            </w:r>
            <w:r>
              <w:rPr>
                <w:rFonts w:ascii="Times New Roman" w:eastAsia="Times New Roman" w:hAnsi="Times New Roman"/>
                <w:sz w:val="24"/>
                <w:szCs w:val="24"/>
              </w:rPr>
              <w:t xml:space="preserve"> акт</w:t>
            </w:r>
            <w:r>
              <w:rPr>
                <w:rFonts w:ascii="Times New Roman" w:hAnsi="Times New Roman"/>
                <w:sz w:val="24"/>
                <w:szCs w:val="24"/>
              </w:rPr>
              <w:t xml:space="preserve">ов об отчислении обучающихся </w:t>
            </w:r>
            <w:r>
              <w:rPr>
                <w:rFonts w:ascii="Times New Roman" w:eastAsia="Times New Roman" w:hAnsi="Times New Roman"/>
                <w:color w:val="000000"/>
                <w:sz w:val="24"/>
                <w:szCs w:val="24"/>
                <w:lang w:eastAsia="ru-RU"/>
              </w:rPr>
              <w:t xml:space="preserve">при </w:t>
            </w:r>
            <w:r>
              <w:rPr>
                <w:rFonts w:ascii="Times New Roman" w:hAnsi="Times New Roman"/>
                <w:sz w:val="24"/>
                <w:szCs w:val="24"/>
              </w:rPr>
              <w:t xml:space="preserve">досрочном прекращении образовательных отношений по инициативе обучающегося или родителей (законных </w:t>
            </w:r>
            <w:r>
              <w:rPr>
                <w:rFonts w:ascii="Times New Roman" w:hAnsi="Times New Roman"/>
                <w:sz w:val="24"/>
                <w:szCs w:val="24"/>
              </w:rPr>
              <w:lastRenderedPageBreak/>
              <w:t>представителей) несовершеннолетнего обучающегося</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hAnsi="Times New Roman"/>
                <w:sz w:val="24"/>
                <w:szCs w:val="24"/>
              </w:rPr>
            </w:pPr>
          </w:p>
        </w:tc>
        <w:tc>
          <w:tcPr>
            <w:tcW w:w="6350" w:type="dxa"/>
            <w:tcBorders>
              <w:left w:val="single" w:sz="4" w:space="0" w:color="auto"/>
              <w:bottom w:val="single" w:sz="4" w:space="0" w:color="auto"/>
              <w:right w:val="single" w:sz="4" w:space="0" w:color="auto"/>
            </w:tcBorders>
            <w:hideMark/>
          </w:tcPr>
          <w:p w:rsidR="007931F1" w:rsidRDefault="007931F1" w:rsidP="00844531">
            <w:pPr>
              <w:pStyle w:val="ConsPlusNormal"/>
              <w:spacing w:line="276" w:lineRule="auto"/>
              <w:ind w:firstLine="0"/>
              <w:jc w:val="both"/>
              <w:rPr>
                <w:rFonts w:ascii="Times New Roman" w:hAnsi="Times New Roman" w:cs="Times New Roman"/>
                <w:lang w:eastAsia="en-US"/>
              </w:rPr>
            </w:pPr>
            <w:r>
              <w:rPr>
                <w:rFonts w:ascii="Times New Roman" w:hAnsi="Times New Roman"/>
                <w:b/>
                <w:lang w:eastAsia="en-US"/>
              </w:rPr>
              <w:t xml:space="preserve">ч.4 ст. 61 273-ФЗ: </w:t>
            </w:r>
            <w:r>
              <w:rPr>
                <w:rFonts w:ascii="Times New Roman" w:hAnsi="Times New Roman"/>
                <w:lang w:eastAsia="en-US"/>
              </w:rPr>
              <w:t>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w:t>
            </w:r>
            <w:r>
              <w:rPr>
                <w:rFonts w:ascii="Times New Roman" w:hAnsi="Times New Roman" w:cs="Times New Roman"/>
                <w:lang w:eastAsia="en-US"/>
              </w:rPr>
              <w:t xml:space="preserve"> Если с обучающимся или родителями (законными представителями) несовершеннолетнего обучающегося заключен договор об оказании платных </w:t>
            </w:r>
            <w:r>
              <w:rPr>
                <w:rFonts w:ascii="Times New Roman" w:hAnsi="Times New Roman" w:cs="Times New Roman"/>
                <w:lang w:eastAsia="en-US"/>
              </w:rPr>
              <w:lastRenderedPageBreak/>
              <w:t>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7931F1" w:rsidRDefault="007931F1" w:rsidP="00844531">
            <w:pPr>
              <w:pStyle w:val="ConsPlusNormal"/>
              <w:spacing w:line="276" w:lineRule="auto"/>
              <w:ind w:firstLine="0"/>
              <w:jc w:val="both"/>
              <w:rPr>
                <w:rFonts w:ascii="Times New Roman" w:hAnsi="Times New Roman" w:cs="Times New Roman"/>
                <w:b/>
                <w:lang w:eastAsia="en-US"/>
              </w:rPr>
            </w:pPr>
            <w:r>
              <w:rPr>
                <w:rFonts w:ascii="Times New Roman" w:hAnsi="Times New Roman"/>
                <w:b/>
              </w:rPr>
              <w:t xml:space="preserve">ч.5 ст. 61 273-ФЗ: </w:t>
            </w:r>
            <w:r>
              <w:rPr>
                <w:rFonts w:ascii="Times New Roman" w:hAnsi="Times New Roman"/>
              </w:rPr>
              <w:t xml:space="preserve">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w:t>
            </w:r>
            <w:r>
              <w:rPr>
                <w:rFonts w:ascii="Times New Roman" w:hAnsi="Times New Roman"/>
                <w:bCs/>
                <w:i/>
              </w:rPr>
              <w:t>(</w:t>
            </w:r>
            <w:r>
              <w:rPr>
                <w:rFonts w:ascii="Times New Roman" w:hAnsi="Times New Roman"/>
                <w:i/>
              </w:rPr>
              <w:t>исходя из принципа целесообразности)..</w:t>
            </w:r>
          </w:p>
        </w:tc>
      </w:tr>
      <w:tr w:rsidR="007931F1" w:rsidTr="00844531">
        <w:tc>
          <w:tcPr>
            <w:tcW w:w="880" w:type="dxa"/>
            <w:tcBorders>
              <w:left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4.5</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Наличие в образовательной организации </w:t>
            </w:r>
            <w:r>
              <w:rPr>
                <w:rFonts w:ascii="Times New Roman" w:eastAsia="Times New Roman" w:hAnsi="Times New Roman"/>
                <w:sz w:val="24"/>
                <w:szCs w:val="24"/>
              </w:rPr>
              <w:t>распорядительны</w:t>
            </w:r>
            <w:r>
              <w:rPr>
                <w:rFonts w:ascii="Times New Roman" w:hAnsi="Times New Roman"/>
                <w:sz w:val="24"/>
                <w:szCs w:val="24"/>
              </w:rPr>
              <w:t>х</w:t>
            </w:r>
            <w:r>
              <w:rPr>
                <w:rFonts w:ascii="Times New Roman" w:eastAsia="Times New Roman" w:hAnsi="Times New Roman"/>
                <w:sz w:val="24"/>
                <w:szCs w:val="24"/>
              </w:rPr>
              <w:t xml:space="preserve"> акт</w:t>
            </w:r>
            <w:r>
              <w:rPr>
                <w:rFonts w:ascii="Times New Roman" w:hAnsi="Times New Roman"/>
                <w:sz w:val="24"/>
                <w:szCs w:val="24"/>
              </w:rPr>
              <w:t xml:space="preserve">ов об отчислении обучающихся </w:t>
            </w:r>
            <w:r>
              <w:rPr>
                <w:rFonts w:ascii="Times New Roman" w:eastAsia="Times New Roman" w:hAnsi="Times New Roman"/>
                <w:color w:val="000000"/>
                <w:sz w:val="24"/>
                <w:szCs w:val="24"/>
                <w:lang w:eastAsia="ru-RU"/>
              </w:rPr>
              <w:t xml:space="preserve">при </w:t>
            </w:r>
            <w:r>
              <w:rPr>
                <w:rFonts w:ascii="Times New Roman" w:hAnsi="Times New Roman"/>
                <w:sz w:val="24"/>
                <w:szCs w:val="24"/>
              </w:rPr>
              <w:t>досрочном прекращении образовательных отношений по инициативе организации, осуществляющей образовательную деятельность</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имеется/не имеется</w:t>
            </w:r>
          </w:p>
        </w:tc>
        <w:tc>
          <w:tcPr>
            <w:tcW w:w="6350" w:type="dxa"/>
            <w:tcBorders>
              <w:left w:val="single" w:sz="4" w:space="0" w:color="auto"/>
              <w:bottom w:val="single" w:sz="4" w:space="0" w:color="auto"/>
              <w:right w:val="single" w:sz="4" w:space="0" w:color="auto"/>
            </w:tcBorders>
            <w:hideMark/>
          </w:tcPr>
          <w:p w:rsidR="007931F1" w:rsidRDefault="007931F1" w:rsidP="00844531">
            <w:pPr>
              <w:widowControl w:val="0"/>
              <w:autoSpaceDE w:val="0"/>
              <w:autoSpaceDN w:val="0"/>
              <w:adjustRightInd w:val="0"/>
              <w:spacing w:after="0" w:line="240" w:lineRule="auto"/>
              <w:jc w:val="both"/>
              <w:rPr>
                <w:rFonts w:ascii="Times New Roman" w:hAnsi="Times New Roman"/>
                <w:b/>
                <w:sz w:val="20"/>
                <w:szCs w:val="20"/>
              </w:rPr>
            </w:pPr>
            <w:r>
              <w:rPr>
                <w:rFonts w:ascii="Times New Roman" w:eastAsia="Times New Roman" w:hAnsi="Times New Roman"/>
                <w:b/>
                <w:sz w:val="20"/>
                <w:szCs w:val="20"/>
              </w:rPr>
              <w:t xml:space="preserve">ч.4 ст. 61 273-ФЗ: </w:t>
            </w:r>
            <w:r>
              <w:rPr>
                <w:rFonts w:ascii="Times New Roman" w:eastAsia="Times New Roman" w:hAnsi="Times New Roman"/>
                <w:sz w:val="20"/>
                <w:szCs w:val="20"/>
              </w:rPr>
              <w:t>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w:t>
            </w:r>
          </w:p>
        </w:tc>
      </w:tr>
      <w:tr w:rsidR="007931F1" w:rsidTr="00844531">
        <w:tc>
          <w:tcPr>
            <w:tcW w:w="880" w:type="dxa"/>
            <w:tcBorders>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4.6</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eastAsia="Times New Roman" w:hAnsi="Times New Roman"/>
                <w:color w:val="000000"/>
                <w:sz w:val="24"/>
                <w:szCs w:val="24"/>
                <w:lang w:eastAsia="ru-RU"/>
              </w:rPr>
            </w:pPr>
            <w:r>
              <w:rPr>
                <w:rFonts w:ascii="Times New Roman" w:hAnsi="Times New Roman"/>
                <w:color w:val="000000"/>
                <w:sz w:val="24"/>
                <w:szCs w:val="24"/>
              </w:rPr>
              <w:t xml:space="preserve">Осуществление отчисления обучающихся из образовательной организации </w:t>
            </w:r>
            <w:r>
              <w:rPr>
                <w:rFonts w:ascii="Times New Roman" w:eastAsia="Times New Roman" w:hAnsi="Times New Roman"/>
                <w:color w:val="000000"/>
                <w:sz w:val="24"/>
                <w:szCs w:val="24"/>
                <w:lang w:eastAsia="ru-RU"/>
              </w:rPr>
              <w:t xml:space="preserve">при </w:t>
            </w:r>
            <w:r>
              <w:rPr>
                <w:rFonts w:ascii="Times New Roman" w:hAnsi="Times New Roman"/>
                <w:sz w:val="24"/>
                <w:szCs w:val="24"/>
              </w:rPr>
              <w:t xml:space="preserve">досрочном прекращении образовательных отношений по инициативе организации, осуществляющей образовательную деятельность в соответствии требованиями </w:t>
            </w:r>
            <w:r>
              <w:rPr>
                <w:rFonts w:ascii="Times New Roman" w:eastAsia="Times New Roman" w:hAnsi="Times New Roman"/>
                <w:color w:val="000000"/>
                <w:sz w:val="24"/>
                <w:szCs w:val="24"/>
                <w:lang w:eastAsia="ru-RU"/>
              </w:rPr>
              <w:t xml:space="preserve">законодательства </w:t>
            </w:r>
            <w:r>
              <w:rPr>
                <w:rFonts w:ascii="Times New Roman" w:eastAsia="Times New Roman" w:hAnsi="Times New Roman"/>
                <w:sz w:val="24"/>
                <w:szCs w:val="24"/>
                <w:lang w:eastAsia="ru-RU"/>
              </w:rPr>
              <w:t xml:space="preserve">Российской Федерации в сфере образования, локальным нормативным актом </w:t>
            </w:r>
            <w:r>
              <w:rPr>
                <w:rFonts w:ascii="Times New Roman" w:hAnsi="Times New Roman"/>
                <w:color w:val="000000"/>
                <w:sz w:val="24"/>
                <w:szCs w:val="24"/>
              </w:rPr>
              <w:t>образовательной организации</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hAnsi="Times New Roman"/>
                <w:sz w:val="24"/>
                <w:szCs w:val="24"/>
              </w:rPr>
            </w:pPr>
            <w:r>
              <w:rPr>
                <w:rFonts w:ascii="Times New Roman" w:hAnsi="Times New Roman"/>
                <w:sz w:val="24"/>
                <w:szCs w:val="24"/>
              </w:rPr>
              <w:t>соответствует/не соответствует</w:t>
            </w:r>
          </w:p>
        </w:tc>
        <w:tc>
          <w:tcPr>
            <w:tcW w:w="6350" w:type="dxa"/>
            <w:tcBorders>
              <w:left w:val="single" w:sz="4" w:space="0" w:color="auto"/>
              <w:bottom w:val="single" w:sz="4" w:space="0" w:color="auto"/>
              <w:right w:val="single" w:sz="4" w:space="0" w:color="auto"/>
            </w:tcBorders>
            <w:hideMark/>
          </w:tcPr>
          <w:p w:rsidR="007931F1" w:rsidRDefault="007931F1" w:rsidP="0084453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ч.2 ст.30 273-ФЗ: </w:t>
            </w:r>
            <w:r>
              <w:rPr>
                <w:rFonts w:ascii="Times New Roman" w:eastAsia="Times New Roman" w:hAnsi="Times New Roman"/>
                <w:color w:val="000000"/>
                <w:sz w:val="20"/>
                <w:szCs w:val="20"/>
                <w:lang w:eastAsia="ru-RU"/>
              </w:rPr>
              <w:t>п</w:t>
            </w:r>
            <w:r>
              <w:rPr>
                <w:rFonts w:ascii="Times New Roman" w:hAnsi="Times New Roman"/>
                <w:sz w:val="20"/>
                <w:szCs w:val="20"/>
              </w:rPr>
              <w:t>орядок и основания перевода, отчисления и восстановления обучающихся</w:t>
            </w:r>
            <w:r>
              <w:rPr>
                <w:rFonts w:ascii="Times New Roman" w:eastAsia="Times New Roman" w:hAnsi="Times New Roman"/>
                <w:sz w:val="20"/>
                <w:szCs w:val="20"/>
                <w:lang w:eastAsia="ru-RU"/>
              </w:rPr>
              <w:t xml:space="preserve"> устанавливаются соответствующим локальным нормативным актом образовательной организацией.</w:t>
            </w:r>
          </w:p>
          <w:p w:rsidR="007931F1" w:rsidRDefault="007931F1" w:rsidP="00844531">
            <w:pPr>
              <w:pStyle w:val="ConsPlusNormal"/>
              <w:spacing w:line="276" w:lineRule="auto"/>
              <w:ind w:firstLine="0"/>
              <w:jc w:val="both"/>
              <w:rPr>
                <w:rFonts w:ascii="Times New Roman" w:hAnsi="Times New Roman" w:cs="Times New Roman"/>
                <w:lang w:eastAsia="en-US"/>
              </w:rPr>
            </w:pPr>
            <w:r>
              <w:rPr>
                <w:rFonts w:ascii="Times New Roman" w:hAnsi="Times New Roman" w:cs="Times New Roman"/>
                <w:b/>
                <w:lang w:eastAsia="en-US"/>
              </w:rPr>
              <w:t>ч.4 ст.43 273-ФЗ:</w:t>
            </w:r>
            <w:r>
              <w:rPr>
                <w:rFonts w:ascii="Times New Roman" w:hAnsi="Times New Roman" w:cs="Times New Roman"/>
                <w:lang w:eastAsia="en-US"/>
              </w:rPr>
              <w:t xml:space="preserve">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7931F1" w:rsidRDefault="007931F1" w:rsidP="00844531">
            <w:pPr>
              <w:widowControl w:val="0"/>
              <w:autoSpaceDE w:val="0"/>
              <w:autoSpaceDN w:val="0"/>
              <w:adjustRightInd w:val="0"/>
              <w:spacing w:after="0" w:line="240" w:lineRule="auto"/>
              <w:jc w:val="both"/>
              <w:rPr>
                <w:rFonts w:ascii="Times New Roman" w:hAnsi="Times New Roman"/>
                <w:b/>
                <w:sz w:val="20"/>
                <w:szCs w:val="20"/>
              </w:rPr>
            </w:pPr>
            <w:r>
              <w:rPr>
                <w:rFonts w:ascii="Times New Roman" w:hAnsi="Times New Roman"/>
                <w:b/>
                <w:sz w:val="20"/>
                <w:szCs w:val="20"/>
              </w:rPr>
              <w:t xml:space="preserve">ч. 2 ст. 61 273-ФЗ, </w:t>
            </w:r>
          </w:p>
          <w:p w:rsidR="007931F1" w:rsidRDefault="007931F1" w:rsidP="00844531">
            <w:pPr>
              <w:widowControl w:val="0"/>
              <w:autoSpaceDE w:val="0"/>
              <w:autoSpaceDN w:val="0"/>
              <w:adjustRightInd w:val="0"/>
              <w:spacing w:after="0" w:line="240" w:lineRule="auto"/>
              <w:jc w:val="both"/>
              <w:rPr>
                <w:rFonts w:ascii="Times New Roman" w:hAnsi="Times New Roman"/>
                <w:b/>
                <w:sz w:val="20"/>
                <w:szCs w:val="20"/>
              </w:rPr>
            </w:pPr>
            <w:r>
              <w:rPr>
                <w:rFonts w:ascii="Times New Roman" w:hAnsi="Times New Roman"/>
                <w:b/>
                <w:sz w:val="20"/>
                <w:szCs w:val="20"/>
              </w:rPr>
              <w:t xml:space="preserve">Приказ Министерства образования и науки Российской Федерации от 15.03. 2013 № 185 "Об утверждении Порядка применения к обучающимся и снятия с обучающихся мер дисциплинарного взыскания» </w:t>
            </w:r>
          </w:p>
        </w:tc>
      </w:tr>
      <w:tr w:rsidR="007931F1" w:rsidTr="00844531">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5</w:t>
            </w:r>
          </w:p>
        </w:tc>
        <w:tc>
          <w:tcPr>
            <w:tcW w:w="14990" w:type="dxa"/>
            <w:gridSpan w:val="3"/>
            <w:tcBorders>
              <w:top w:val="single" w:sz="4" w:space="0" w:color="auto"/>
              <w:left w:val="single" w:sz="4" w:space="0" w:color="auto"/>
              <w:bottom w:val="single" w:sz="4" w:space="0" w:color="auto"/>
              <w:right w:val="single" w:sz="4" w:space="0" w:color="auto"/>
            </w:tcBorders>
            <w:hideMark/>
          </w:tcPr>
          <w:p w:rsidR="007931F1" w:rsidRDefault="007931F1" w:rsidP="00844531">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4"/>
                <w:szCs w:val="24"/>
                <w:lang w:eastAsia="ru-RU"/>
              </w:rPr>
              <w:t>Соблюдение законодательства Российской Федерации в сфере образования при осуществлении текущего контроля и промежуточной аттестации успеваемости</w:t>
            </w:r>
          </w:p>
        </w:tc>
      </w:tr>
      <w:tr w:rsidR="007931F1" w:rsidTr="00844531">
        <w:tc>
          <w:tcPr>
            <w:tcW w:w="880" w:type="dxa"/>
            <w:vMerge w:val="restart"/>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5.1</w:t>
            </w:r>
          </w:p>
        </w:tc>
        <w:tc>
          <w:tcPr>
            <w:tcW w:w="5382" w:type="dxa"/>
            <w:tcBorders>
              <w:top w:val="single" w:sz="4" w:space="0" w:color="auto"/>
              <w:left w:val="single" w:sz="4" w:space="0" w:color="auto"/>
              <w:bottom w:val="single" w:sz="4" w:space="0" w:color="auto"/>
              <w:right w:val="single" w:sz="4" w:space="0" w:color="auto"/>
            </w:tcBorders>
            <w:hideMark/>
          </w:tcPr>
          <w:p w:rsidR="007931F1" w:rsidRPr="006962D0" w:rsidRDefault="007931F1" w:rsidP="00844531">
            <w:pPr>
              <w:spacing w:before="100" w:beforeAutospacing="1" w:after="100" w:afterAutospacing="1" w:line="240" w:lineRule="auto"/>
              <w:jc w:val="both"/>
              <w:rPr>
                <w:rFonts w:ascii="Times New Roman" w:eastAsia="Times New Roman" w:hAnsi="Times New Roman"/>
                <w:sz w:val="24"/>
                <w:szCs w:val="24"/>
                <w:lang w:eastAsia="ru-RU"/>
              </w:rPr>
            </w:pPr>
            <w:r w:rsidRPr="006962D0">
              <w:rPr>
                <w:rFonts w:ascii="Times New Roman" w:eastAsia="Times New Roman" w:hAnsi="Times New Roman"/>
                <w:color w:val="000000"/>
                <w:sz w:val="24"/>
                <w:szCs w:val="24"/>
                <w:lang w:eastAsia="ru-RU"/>
              </w:rPr>
              <w:t xml:space="preserve">Наличие локального нормативного  акта, регламентирующего </w:t>
            </w:r>
            <w:r w:rsidRPr="006962D0">
              <w:rPr>
                <w:rFonts w:ascii="Times New Roman" w:eastAsia="Times New Roman" w:hAnsi="Times New Roman"/>
                <w:sz w:val="24"/>
                <w:szCs w:val="24"/>
                <w:lang w:eastAsia="ru-RU"/>
              </w:rPr>
              <w:t>формы, периодичность и порядок текущего контроля успеваемости и промежуточной аттестации обучающихся</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имеется/не имеется</w:t>
            </w:r>
          </w:p>
          <w:p w:rsidR="007931F1" w:rsidRDefault="007931F1" w:rsidP="00844531">
            <w:pPr>
              <w:spacing w:after="0" w:line="240" w:lineRule="auto"/>
              <w:jc w:val="center"/>
              <w:rPr>
                <w:rFonts w:ascii="Times New Roman" w:hAnsi="Times New Roman"/>
                <w:sz w:val="24"/>
                <w:szCs w:val="24"/>
                <w:lang w:eastAsia="ru-RU"/>
              </w:rPr>
            </w:pPr>
          </w:p>
        </w:tc>
        <w:tc>
          <w:tcPr>
            <w:tcW w:w="6350" w:type="dxa"/>
            <w:tcBorders>
              <w:top w:val="single" w:sz="4" w:space="0" w:color="auto"/>
              <w:left w:val="single" w:sz="4" w:space="0" w:color="auto"/>
              <w:bottom w:val="single" w:sz="4" w:space="0" w:color="auto"/>
              <w:right w:val="single" w:sz="4" w:space="0" w:color="auto"/>
            </w:tcBorders>
            <w:hideMark/>
          </w:tcPr>
          <w:p w:rsidR="007931F1" w:rsidRDefault="007931F1" w:rsidP="00844531">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ч.1 ст. 58 273-ФЗ: </w:t>
            </w:r>
            <w:r>
              <w:rPr>
                <w:rFonts w:ascii="Times New Roman" w:eastAsia="Times New Roman" w:hAnsi="Times New Roman"/>
                <w:sz w:val="20"/>
                <w:szCs w:val="20"/>
                <w:lang w:eastAsia="ru-RU"/>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7931F1" w:rsidRDefault="007931F1" w:rsidP="0084453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ч.2 ст.30 273-ФЗ: </w:t>
            </w:r>
            <w:r>
              <w:rPr>
                <w:rFonts w:ascii="Times New Roman" w:eastAsia="Times New Roman" w:hAnsi="Times New Roman"/>
                <w:sz w:val="20"/>
                <w:szCs w:val="20"/>
                <w:lang w:eastAsia="ru-RU"/>
              </w:rPr>
              <w:t>формы, периодичность и порядок текущего контроля успеваемости и промежуточной аттестации обучающихся устанавливается соответствующим локальным нормативным актом образовательной организацией.</w:t>
            </w:r>
          </w:p>
          <w:p w:rsidR="007931F1" w:rsidRDefault="007931F1" w:rsidP="0084453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п. 10 ч. 3 ст. 28 273-ФЗ: </w:t>
            </w:r>
            <w:r>
              <w:rPr>
                <w:rFonts w:ascii="Times New Roman" w:eastAsia="Times New Roman" w:hAnsi="Times New Roman"/>
                <w:sz w:val="20"/>
                <w:szCs w:val="20"/>
                <w:lang w:eastAsia="ru-RU"/>
              </w:rPr>
              <w:t>к компетенции образовательной организации относится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7931F1" w:rsidRPr="00C65C0D" w:rsidRDefault="007931F1" w:rsidP="00844531">
            <w:pPr>
              <w:autoSpaceDE w:val="0"/>
              <w:autoSpaceDN w:val="0"/>
              <w:adjustRightInd w:val="0"/>
              <w:spacing w:after="0" w:line="240" w:lineRule="auto"/>
              <w:jc w:val="both"/>
              <w:rPr>
                <w:rFonts w:ascii="Times New Roman" w:eastAsia="Times New Roman" w:hAnsi="Times New Roman"/>
                <w:b/>
                <w:sz w:val="20"/>
                <w:szCs w:val="20"/>
              </w:rPr>
            </w:pPr>
            <w:r w:rsidRPr="00880CF7">
              <w:rPr>
                <w:rFonts w:ascii="Times New Roman" w:hAnsi="Times New Roman"/>
                <w:b/>
                <w:sz w:val="20"/>
                <w:szCs w:val="20"/>
              </w:rPr>
              <w:t xml:space="preserve">п. 17 </w:t>
            </w:r>
            <w:r>
              <w:rPr>
                <w:rFonts w:ascii="Times New Roman" w:hAnsi="Times New Roman"/>
                <w:b/>
              </w:rPr>
              <w:t xml:space="preserve">Порядка: </w:t>
            </w:r>
            <w:r>
              <w:rPr>
                <w:rFonts w:ascii="Times New Roman" w:hAnsi="Times New Roman"/>
                <w:sz w:val="20"/>
                <w:szCs w:val="20"/>
              </w:rPr>
              <w:t>о</w:t>
            </w:r>
            <w:r w:rsidRPr="00880CF7">
              <w:rPr>
                <w:rFonts w:ascii="Times New Roman" w:hAnsi="Times New Roman"/>
                <w:sz w:val="20"/>
                <w:szCs w:val="20"/>
              </w:rPr>
              <w:t>рганизации, осуществляющие образовательную деятельность, определяют  порядок и периодичность проведения промежуточной аттестации учащихся.</w:t>
            </w:r>
          </w:p>
        </w:tc>
      </w:tr>
      <w:tr w:rsidR="007931F1" w:rsidTr="00844531">
        <w:trPr>
          <w:trHeight w:val="1084"/>
        </w:trPr>
        <w:tc>
          <w:tcPr>
            <w:tcW w:w="880" w:type="dxa"/>
            <w:vMerge/>
            <w:tcBorders>
              <w:top w:val="single" w:sz="4" w:space="0" w:color="auto"/>
              <w:left w:val="single" w:sz="4" w:space="0" w:color="auto"/>
              <w:bottom w:val="single" w:sz="4" w:space="0" w:color="auto"/>
              <w:right w:val="single" w:sz="4" w:space="0" w:color="auto"/>
            </w:tcBorders>
            <w:vAlign w:val="center"/>
            <w:hideMark/>
          </w:tcPr>
          <w:p w:rsidR="007931F1" w:rsidRDefault="007931F1" w:rsidP="00844531">
            <w:pPr>
              <w:spacing w:after="0" w:line="240" w:lineRule="auto"/>
              <w:rPr>
                <w:rFonts w:ascii="Times New Roman" w:eastAsia="Times New Roman" w:hAnsi="Times New Roman"/>
                <w:b/>
                <w:sz w:val="24"/>
                <w:szCs w:val="24"/>
                <w:lang w:eastAsia="ru-RU"/>
              </w:rPr>
            </w:pP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решения соответствующего коллегиального органа управления образовательной организацией о принятии локального нормативного акта</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имеется/не имеется</w:t>
            </w:r>
          </w:p>
          <w:p w:rsidR="007931F1" w:rsidRDefault="007931F1" w:rsidP="0084453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протокол от</w:t>
            </w:r>
          </w:p>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350" w:type="dxa"/>
            <w:vMerge w:val="restart"/>
            <w:tcBorders>
              <w:top w:val="single" w:sz="4" w:space="0" w:color="auto"/>
              <w:left w:val="single" w:sz="4" w:space="0" w:color="auto"/>
              <w:bottom w:val="single" w:sz="4" w:space="0" w:color="auto"/>
              <w:right w:val="single" w:sz="4" w:space="0" w:color="auto"/>
            </w:tcBorders>
          </w:tcPr>
          <w:p w:rsidR="007931F1" w:rsidRDefault="007931F1" w:rsidP="0084453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ч.2 ст. 26 273-ФЗ:</w:t>
            </w:r>
            <w:r>
              <w:rPr>
                <w:rFonts w:ascii="Times New Roman" w:eastAsia="Times New Roman" w:hAnsi="Times New Roman"/>
                <w:sz w:val="20"/>
                <w:szCs w:val="20"/>
                <w:lang w:eastAsia="ru-RU"/>
              </w:rPr>
              <w:t xml:space="preserve">  управление образовательной организацией осуществляется на основе сочетания принципов единоначалия и коллегиальности.</w:t>
            </w:r>
          </w:p>
          <w:p w:rsidR="007931F1" w:rsidRPr="0010627E" w:rsidRDefault="007931F1" w:rsidP="00844531">
            <w:pPr>
              <w:autoSpaceDE w:val="0"/>
              <w:autoSpaceDN w:val="0"/>
              <w:adjustRightInd w:val="0"/>
              <w:spacing w:after="0" w:line="240" w:lineRule="auto"/>
              <w:jc w:val="both"/>
              <w:rPr>
                <w:rFonts w:ascii="Times New Roman" w:eastAsia="Times New Roman" w:hAnsi="Times New Roman"/>
                <w:sz w:val="20"/>
                <w:szCs w:val="20"/>
              </w:rPr>
            </w:pPr>
          </w:p>
        </w:tc>
      </w:tr>
      <w:tr w:rsidR="007931F1" w:rsidTr="00844531">
        <w:tc>
          <w:tcPr>
            <w:tcW w:w="880" w:type="dxa"/>
            <w:vMerge/>
            <w:tcBorders>
              <w:top w:val="single" w:sz="4" w:space="0" w:color="auto"/>
              <w:left w:val="single" w:sz="4" w:space="0" w:color="auto"/>
              <w:bottom w:val="single" w:sz="4" w:space="0" w:color="auto"/>
              <w:right w:val="single" w:sz="4" w:space="0" w:color="auto"/>
            </w:tcBorders>
            <w:vAlign w:val="center"/>
            <w:hideMark/>
          </w:tcPr>
          <w:p w:rsidR="007931F1" w:rsidRDefault="007931F1" w:rsidP="00844531">
            <w:pPr>
              <w:spacing w:after="0" w:line="240" w:lineRule="auto"/>
              <w:rPr>
                <w:rFonts w:ascii="Times New Roman" w:eastAsia="Times New Roman" w:hAnsi="Times New Roman"/>
                <w:b/>
                <w:sz w:val="24"/>
                <w:szCs w:val="24"/>
                <w:lang w:eastAsia="ru-RU"/>
              </w:rPr>
            </w:pP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Утверждение (наличие регистрации</w:t>
            </w:r>
            <w:r>
              <w:rPr>
                <w:rFonts w:ascii="Times New Roman" w:hAnsi="Times New Roman"/>
                <w:sz w:val="24"/>
                <w:szCs w:val="24"/>
              </w:rPr>
              <w:t xml:space="preserve"> распорядительного акта</w:t>
            </w:r>
            <w:r>
              <w:rPr>
                <w:rFonts w:ascii="Times New Roman" w:eastAsia="Times New Roman" w:hAnsi="Times New Roman"/>
                <w:sz w:val="24"/>
                <w:szCs w:val="24"/>
                <w:lang w:eastAsia="ru-RU"/>
              </w:rPr>
              <w:t xml:space="preserve"> в книге регистрации </w:t>
            </w:r>
            <w:r>
              <w:rPr>
                <w:rFonts w:ascii="Times New Roman" w:hAnsi="Times New Roman"/>
                <w:sz w:val="24"/>
                <w:szCs w:val="24"/>
              </w:rPr>
              <w:t>распорядительных актов)</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285535"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7931F1">
              <w:rPr>
                <w:rFonts w:ascii="Times New Roman" w:eastAsia="Times New Roman" w:hAnsi="Times New Roman"/>
                <w:sz w:val="24"/>
                <w:szCs w:val="24"/>
                <w:lang w:eastAsia="ru-RU"/>
              </w:rPr>
              <w:t>риказ</w:t>
            </w:r>
          </w:p>
          <w:p w:rsidR="007931F1" w:rsidRDefault="007931F1" w:rsidP="0084453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p>
          <w:p w:rsidR="007931F1" w:rsidRDefault="007931F1" w:rsidP="00844531">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w:t>
            </w:r>
          </w:p>
        </w:tc>
        <w:tc>
          <w:tcPr>
            <w:tcW w:w="6350" w:type="dxa"/>
            <w:vMerge/>
            <w:tcBorders>
              <w:top w:val="single" w:sz="4" w:space="0" w:color="auto"/>
              <w:left w:val="single" w:sz="4" w:space="0" w:color="auto"/>
              <w:bottom w:val="single" w:sz="4" w:space="0" w:color="auto"/>
              <w:right w:val="single" w:sz="4" w:space="0" w:color="auto"/>
            </w:tcBorders>
            <w:vAlign w:val="center"/>
            <w:hideMark/>
          </w:tcPr>
          <w:p w:rsidR="007931F1" w:rsidRDefault="007931F1" w:rsidP="00844531">
            <w:pPr>
              <w:spacing w:after="0" w:line="240" w:lineRule="auto"/>
              <w:rPr>
                <w:rFonts w:ascii="Times New Roman" w:eastAsia="Times New Roman" w:hAnsi="Times New Roman"/>
                <w:b/>
                <w:sz w:val="20"/>
                <w:szCs w:val="20"/>
                <w:lang w:eastAsia="ru-RU"/>
              </w:rPr>
            </w:pPr>
          </w:p>
        </w:tc>
      </w:tr>
      <w:tr w:rsidR="007931F1" w:rsidTr="00844531">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5.2</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before="100" w:beforeAutospacing="1" w:after="100" w:afterAutospacing="1"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образовательной организации осуществляется информирование обучающихся о формах и процедурах текущего контроля знаний, промежуточной аттестации</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соответствует/не соответствует</w:t>
            </w:r>
          </w:p>
        </w:tc>
        <w:tc>
          <w:tcPr>
            <w:tcW w:w="635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pPr>
            <w:r>
              <w:rPr>
                <w:rFonts w:ascii="Times New Roman" w:eastAsia="Times New Roman" w:hAnsi="Times New Roman"/>
                <w:b/>
                <w:sz w:val="20"/>
                <w:szCs w:val="20"/>
                <w:lang w:eastAsia="ru-RU"/>
              </w:rPr>
              <w:t xml:space="preserve">п. 4 ч.3 ст. 44 273-ФЗ: </w:t>
            </w:r>
            <w:r>
              <w:rPr>
                <w:rFonts w:ascii="Times New Roman" w:hAnsi="Times New Roman"/>
                <w:sz w:val="20"/>
                <w:szCs w:val="20"/>
              </w:rPr>
              <w:t>родители (законные представители) несовершеннолетних обучающихся имеют право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tc>
      </w:tr>
      <w:tr w:rsidR="007931F1" w:rsidTr="00844531">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5.3</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hAnsi="Times New Roman"/>
                <w:b/>
                <w:sz w:val="24"/>
                <w:szCs w:val="24"/>
                <w:lang w:eastAsia="ru-RU"/>
              </w:rPr>
            </w:pPr>
            <w:r>
              <w:rPr>
                <w:rFonts w:ascii="Times New Roman" w:eastAsia="Times New Roman" w:hAnsi="Times New Roman"/>
                <w:sz w:val="24"/>
                <w:szCs w:val="24"/>
                <w:lang w:eastAsia="ru-RU"/>
              </w:rPr>
              <w:t>Осуществление</w:t>
            </w:r>
            <w:r w:rsidR="00285535">
              <w:rPr>
                <w:rFonts w:ascii="Times New Roman" w:eastAsia="Times New Roman" w:hAnsi="Times New Roman"/>
                <w:sz w:val="24"/>
                <w:szCs w:val="24"/>
                <w:lang w:eastAsia="ru-RU"/>
              </w:rPr>
              <w:t xml:space="preserve"> </w:t>
            </w:r>
            <w:r>
              <w:rPr>
                <w:rFonts w:ascii="Times New Roman" w:hAnsi="Times New Roman"/>
                <w:sz w:val="24"/>
                <w:szCs w:val="24"/>
                <w:lang w:eastAsia="ru-RU"/>
              </w:rPr>
              <w:t xml:space="preserve">текущего контроля успеваемости обучающихся осуществляется в соответствии с локальным актом образовательной организации </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соответствует/не соответствует</w:t>
            </w:r>
          </w:p>
        </w:tc>
        <w:tc>
          <w:tcPr>
            <w:tcW w:w="6350" w:type="dxa"/>
            <w:tcBorders>
              <w:top w:val="single" w:sz="4" w:space="0" w:color="auto"/>
              <w:left w:val="single" w:sz="4" w:space="0" w:color="auto"/>
              <w:bottom w:val="single" w:sz="4" w:space="0" w:color="auto"/>
              <w:right w:val="single" w:sz="4" w:space="0" w:color="auto"/>
            </w:tcBorders>
            <w:hideMark/>
          </w:tcPr>
          <w:p w:rsidR="007931F1" w:rsidRDefault="007931F1" w:rsidP="0084453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ч.2 ст.30 273-ФЗ: </w:t>
            </w:r>
            <w:r>
              <w:rPr>
                <w:rFonts w:ascii="Times New Roman" w:eastAsia="Times New Roman" w:hAnsi="Times New Roman"/>
                <w:sz w:val="20"/>
                <w:szCs w:val="20"/>
                <w:lang w:eastAsia="ru-RU"/>
              </w:rPr>
              <w:t>формы, периодичность и порядок текущего контроля успеваемости и промежуточной аттестации обучающихся устанавливается соответствующим локальным нормативным актом образовательной организацией.</w:t>
            </w:r>
          </w:p>
          <w:p w:rsidR="007931F1" w:rsidRDefault="007931F1" w:rsidP="00844531">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п. 10 ч. 3 ст. 28 273-ФЗ: </w:t>
            </w:r>
            <w:r>
              <w:rPr>
                <w:rFonts w:ascii="Times New Roman" w:eastAsia="Times New Roman" w:hAnsi="Times New Roman"/>
                <w:sz w:val="20"/>
                <w:szCs w:val="20"/>
                <w:lang w:eastAsia="ru-RU"/>
              </w:rPr>
              <w:t>к компетенции образовательной организации относится осуществление текущего контроля успеваемости и промежуточной аттестации обучающихся, установление их форм, периодичности и порядка проведения</w:t>
            </w:r>
          </w:p>
        </w:tc>
      </w:tr>
      <w:tr w:rsidR="007931F1" w:rsidTr="00844531">
        <w:tc>
          <w:tcPr>
            <w:tcW w:w="880" w:type="dxa"/>
            <w:vMerge w:val="restart"/>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5.4</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rPr>
                <w:rFonts w:ascii="Times New Roman" w:hAnsi="Times New Roman"/>
                <w:b/>
                <w:sz w:val="24"/>
                <w:szCs w:val="24"/>
                <w:lang w:eastAsia="ru-RU"/>
              </w:rPr>
            </w:pPr>
            <w:r>
              <w:rPr>
                <w:rFonts w:ascii="Times New Roman" w:hAnsi="Times New Roman"/>
                <w:sz w:val="24"/>
                <w:szCs w:val="24"/>
                <w:u w:val="single"/>
                <w:lang w:eastAsia="ru-RU"/>
              </w:rPr>
              <w:t>Журналы</w:t>
            </w:r>
            <w:r>
              <w:rPr>
                <w:rFonts w:ascii="Times New Roman" w:hAnsi="Times New Roman"/>
                <w:b/>
                <w:sz w:val="24"/>
                <w:szCs w:val="24"/>
                <w:u w:val="single"/>
                <w:lang w:eastAsia="ru-RU"/>
              </w:rPr>
              <w:t>:</w:t>
            </w:r>
          </w:p>
          <w:p w:rsidR="007931F1" w:rsidRDefault="007931F1" w:rsidP="00844531">
            <w:pPr>
              <w:spacing w:after="0" w:line="240" w:lineRule="auto"/>
              <w:jc w:val="both"/>
              <w:rPr>
                <w:rFonts w:ascii="Times New Roman" w:eastAsia="Times New Roman" w:hAnsi="Times New Roman"/>
                <w:i/>
                <w:sz w:val="24"/>
                <w:szCs w:val="24"/>
                <w:u w:val="single"/>
                <w:lang w:eastAsia="ru-RU"/>
              </w:rPr>
            </w:pPr>
            <w:r>
              <w:rPr>
                <w:rFonts w:ascii="Times New Roman" w:eastAsia="Times New Roman" w:hAnsi="Times New Roman"/>
                <w:sz w:val="24"/>
                <w:szCs w:val="24"/>
                <w:u w:val="single"/>
                <w:lang w:eastAsia="ru-RU"/>
              </w:rPr>
              <w:lastRenderedPageBreak/>
              <w:t xml:space="preserve">Выполнение требований к ведению  журнала: </w:t>
            </w:r>
          </w:p>
          <w:p w:rsidR="007931F1" w:rsidRDefault="007931F1"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своевременное и правильное внесение записей дат </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имеется/не имеется</w:t>
            </w:r>
          </w:p>
        </w:tc>
        <w:tc>
          <w:tcPr>
            <w:tcW w:w="6350" w:type="dxa"/>
            <w:vMerge w:val="restart"/>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п. 11 ч.  3 ст. 28 273-ФЗ: </w:t>
            </w:r>
            <w:r>
              <w:rPr>
                <w:rFonts w:ascii="Times New Roman" w:eastAsia="Times New Roman" w:hAnsi="Times New Roman"/>
                <w:sz w:val="20"/>
                <w:szCs w:val="20"/>
                <w:lang w:eastAsia="ru-RU"/>
              </w:rPr>
              <w:t xml:space="preserve">к компетенции образовательной организации </w:t>
            </w:r>
            <w:r>
              <w:rPr>
                <w:rFonts w:ascii="Times New Roman" w:eastAsia="Times New Roman" w:hAnsi="Times New Roman"/>
                <w:sz w:val="20"/>
                <w:szCs w:val="20"/>
                <w:lang w:eastAsia="ru-RU"/>
              </w:rPr>
              <w:lastRenderedPageBreak/>
              <w:t>относится индивидуальный учет результатов освоения обучающимися образовательных программ.</w:t>
            </w:r>
          </w:p>
        </w:tc>
      </w:tr>
      <w:tr w:rsidR="007931F1" w:rsidTr="00844531">
        <w:tc>
          <w:tcPr>
            <w:tcW w:w="880" w:type="dxa"/>
            <w:vMerge/>
            <w:tcBorders>
              <w:top w:val="single" w:sz="4" w:space="0" w:color="auto"/>
              <w:left w:val="single" w:sz="4" w:space="0" w:color="auto"/>
              <w:bottom w:val="single" w:sz="4" w:space="0" w:color="auto"/>
              <w:right w:val="single" w:sz="4" w:space="0" w:color="auto"/>
            </w:tcBorders>
            <w:vAlign w:val="center"/>
            <w:hideMark/>
          </w:tcPr>
          <w:p w:rsidR="007931F1" w:rsidRDefault="007931F1" w:rsidP="00844531">
            <w:pPr>
              <w:spacing w:after="0" w:line="240" w:lineRule="auto"/>
              <w:rPr>
                <w:rFonts w:ascii="Times New Roman" w:eastAsia="Times New Roman" w:hAnsi="Times New Roman"/>
                <w:b/>
                <w:sz w:val="24"/>
                <w:szCs w:val="24"/>
                <w:lang w:eastAsia="ru-RU"/>
              </w:rPr>
            </w:pP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соответствие наименований записанных в журнале учебных дисциплин учебным планам образовательной программы </w:t>
            </w:r>
            <w:r>
              <w:rPr>
                <w:rFonts w:ascii="Times New Roman" w:eastAsia="Times New Roman" w:hAnsi="Times New Roman"/>
                <w:i/>
                <w:sz w:val="24"/>
                <w:szCs w:val="24"/>
                <w:lang w:eastAsia="ru-RU"/>
              </w:rPr>
              <w:t>(в соответствии с реализуемой программой)</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соответствует/не соответствует</w:t>
            </w:r>
          </w:p>
        </w:tc>
        <w:tc>
          <w:tcPr>
            <w:tcW w:w="6350" w:type="dxa"/>
            <w:vMerge/>
            <w:tcBorders>
              <w:top w:val="single" w:sz="4" w:space="0" w:color="auto"/>
              <w:left w:val="single" w:sz="4" w:space="0" w:color="auto"/>
              <w:bottom w:val="single" w:sz="4" w:space="0" w:color="auto"/>
              <w:right w:val="single" w:sz="4" w:space="0" w:color="auto"/>
            </w:tcBorders>
            <w:vAlign w:val="center"/>
            <w:hideMark/>
          </w:tcPr>
          <w:p w:rsidR="007931F1" w:rsidRDefault="007931F1" w:rsidP="00844531">
            <w:pPr>
              <w:spacing w:after="0" w:line="240" w:lineRule="auto"/>
              <w:rPr>
                <w:rFonts w:ascii="Times New Roman" w:eastAsia="Times New Roman" w:hAnsi="Times New Roman"/>
                <w:b/>
                <w:sz w:val="20"/>
                <w:szCs w:val="20"/>
                <w:lang w:eastAsia="ru-RU"/>
              </w:rPr>
            </w:pPr>
          </w:p>
        </w:tc>
      </w:tr>
      <w:tr w:rsidR="007931F1" w:rsidTr="00844531">
        <w:tc>
          <w:tcPr>
            <w:tcW w:w="880" w:type="dxa"/>
            <w:vMerge/>
            <w:tcBorders>
              <w:top w:val="single" w:sz="4" w:space="0" w:color="auto"/>
              <w:left w:val="single" w:sz="4" w:space="0" w:color="auto"/>
              <w:bottom w:val="single" w:sz="4" w:space="0" w:color="auto"/>
              <w:right w:val="single" w:sz="4" w:space="0" w:color="auto"/>
            </w:tcBorders>
            <w:vAlign w:val="center"/>
            <w:hideMark/>
          </w:tcPr>
          <w:p w:rsidR="007931F1" w:rsidRDefault="007931F1" w:rsidP="00844531">
            <w:pPr>
              <w:spacing w:after="0" w:line="240" w:lineRule="auto"/>
              <w:rPr>
                <w:rFonts w:ascii="Times New Roman" w:eastAsia="Times New Roman" w:hAnsi="Times New Roman"/>
                <w:b/>
                <w:sz w:val="24"/>
                <w:szCs w:val="24"/>
                <w:lang w:eastAsia="ru-RU"/>
              </w:rPr>
            </w:pP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hAnsi="Times New Roman"/>
                <w:sz w:val="24"/>
                <w:szCs w:val="24"/>
                <w:lang w:eastAsia="ru-RU"/>
              </w:rPr>
            </w:pPr>
            <w:r>
              <w:rPr>
                <w:rFonts w:ascii="Times New Roman" w:hAnsi="Times New Roman"/>
                <w:sz w:val="24"/>
                <w:szCs w:val="28"/>
                <w:lang w:eastAsia="ru-RU"/>
              </w:rPr>
              <w:t xml:space="preserve">своевременное и правильное внесение записей тем занятий (формулировка темы должна быть конкретной, отражающей проблему, рассматриваемую на занятии) в соответствии с учебно- тематическим планированием </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соответствует/не соответствует</w:t>
            </w:r>
          </w:p>
        </w:tc>
        <w:tc>
          <w:tcPr>
            <w:tcW w:w="6350" w:type="dxa"/>
            <w:vMerge/>
            <w:tcBorders>
              <w:top w:val="single" w:sz="4" w:space="0" w:color="auto"/>
              <w:left w:val="single" w:sz="4" w:space="0" w:color="auto"/>
              <w:bottom w:val="single" w:sz="4" w:space="0" w:color="auto"/>
              <w:right w:val="single" w:sz="4" w:space="0" w:color="auto"/>
            </w:tcBorders>
            <w:vAlign w:val="center"/>
            <w:hideMark/>
          </w:tcPr>
          <w:p w:rsidR="007931F1" w:rsidRDefault="007931F1" w:rsidP="00844531">
            <w:pPr>
              <w:spacing w:after="0" w:line="240" w:lineRule="auto"/>
              <w:rPr>
                <w:rFonts w:ascii="Times New Roman" w:eastAsia="Times New Roman" w:hAnsi="Times New Roman"/>
                <w:b/>
                <w:sz w:val="20"/>
                <w:szCs w:val="20"/>
                <w:lang w:eastAsia="ru-RU"/>
              </w:rPr>
            </w:pPr>
          </w:p>
        </w:tc>
      </w:tr>
      <w:tr w:rsidR="007931F1" w:rsidTr="00844531">
        <w:tc>
          <w:tcPr>
            <w:tcW w:w="880" w:type="dxa"/>
            <w:vMerge/>
            <w:tcBorders>
              <w:top w:val="single" w:sz="4" w:space="0" w:color="auto"/>
              <w:left w:val="single" w:sz="4" w:space="0" w:color="auto"/>
              <w:bottom w:val="single" w:sz="4" w:space="0" w:color="auto"/>
              <w:right w:val="single" w:sz="4" w:space="0" w:color="auto"/>
            </w:tcBorders>
            <w:vAlign w:val="center"/>
            <w:hideMark/>
          </w:tcPr>
          <w:p w:rsidR="007931F1" w:rsidRDefault="007931F1" w:rsidP="00844531">
            <w:pPr>
              <w:spacing w:after="0" w:line="240" w:lineRule="auto"/>
              <w:rPr>
                <w:rFonts w:ascii="Times New Roman" w:eastAsia="Times New Roman" w:hAnsi="Times New Roman"/>
                <w:b/>
                <w:sz w:val="24"/>
                <w:szCs w:val="24"/>
                <w:lang w:eastAsia="ru-RU"/>
              </w:rPr>
            </w:pP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фиксация практических, самостоятельных, контрольных работ с обязательным указанием темы </w:t>
            </w:r>
            <w:r>
              <w:rPr>
                <w:rFonts w:ascii="Times New Roman" w:eastAsia="Times New Roman" w:hAnsi="Times New Roman"/>
                <w:i/>
                <w:sz w:val="24"/>
                <w:szCs w:val="24"/>
                <w:lang w:eastAsia="ru-RU"/>
              </w:rPr>
              <w:t>(при наличии  таковых)</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соответствует/не соответствует</w:t>
            </w:r>
          </w:p>
        </w:tc>
        <w:tc>
          <w:tcPr>
            <w:tcW w:w="6350" w:type="dxa"/>
            <w:vMerge/>
            <w:tcBorders>
              <w:top w:val="single" w:sz="4" w:space="0" w:color="auto"/>
              <w:left w:val="single" w:sz="4" w:space="0" w:color="auto"/>
              <w:bottom w:val="single" w:sz="4" w:space="0" w:color="auto"/>
              <w:right w:val="single" w:sz="4" w:space="0" w:color="auto"/>
            </w:tcBorders>
            <w:vAlign w:val="center"/>
            <w:hideMark/>
          </w:tcPr>
          <w:p w:rsidR="007931F1" w:rsidRDefault="007931F1" w:rsidP="00844531">
            <w:pPr>
              <w:spacing w:after="0" w:line="240" w:lineRule="auto"/>
              <w:rPr>
                <w:rFonts w:ascii="Times New Roman" w:eastAsia="Times New Roman" w:hAnsi="Times New Roman"/>
                <w:b/>
                <w:sz w:val="20"/>
                <w:szCs w:val="20"/>
                <w:lang w:eastAsia="ru-RU"/>
              </w:rPr>
            </w:pPr>
          </w:p>
        </w:tc>
      </w:tr>
      <w:tr w:rsidR="007931F1" w:rsidTr="00844531">
        <w:tc>
          <w:tcPr>
            <w:tcW w:w="880" w:type="dxa"/>
            <w:vMerge/>
            <w:tcBorders>
              <w:top w:val="single" w:sz="4" w:space="0" w:color="auto"/>
              <w:left w:val="single" w:sz="4" w:space="0" w:color="auto"/>
              <w:bottom w:val="single" w:sz="4" w:space="0" w:color="auto"/>
              <w:right w:val="single" w:sz="4" w:space="0" w:color="auto"/>
            </w:tcBorders>
            <w:vAlign w:val="center"/>
            <w:hideMark/>
          </w:tcPr>
          <w:p w:rsidR="007931F1" w:rsidRDefault="007931F1" w:rsidP="00844531">
            <w:pPr>
              <w:spacing w:after="0" w:line="240" w:lineRule="auto"/>
              <w:rPr>
                <w:rFonts w:ascii="Times New Roman" w:eastAsia="Times New Roman" w:hAnsi="Times New Roman"/>
                <w:b/>
                <w:sz w:val="24"/>
                <w:szCs w:val="24"/>
                <w:lang w:eastAsia="ru-RU"/>
              </w:rPr>
            </w:pP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rPr>
                <w:rFonts w:ascii="Times New Roman" w:hAnsi="Times New Roman"/>
                <w:sz w:val="24"/>
                <w:szCs w:val="28"/>
                <w:lang w:eastAsia="ru-RU"/>
              </w:rPr>
            </w:pPr>
            <w:r>
              <w:rPr>
                <w:rFonts w:ascii="Times New Roman" w:hAnsi="Times New Roman"/>
                <w:sz w:val="24"/>
                <w:szCs w:val="28"/>
                <w:lang w:eastAsia="ru-RU"/>
              </w:rPr>
              <w:t xml:space="preserve">плотность и система опроса обучающихся </w:t>
            </w:r>
            <w:r>
              <w:rPr>
                <w:rFonts w:ascii="Times New Roman" w:eastAsia="Times New Roman" w:hAnsi="Times New Roman"/>
                <w:i/>
                <w:sz w:val="24"/>
                <w:szCs w:val="24"/>
                <w:lang w:eastAsia="ru-RU"/>
              </w:rPr>
              <w:t>(в соответствии с реализуемой программой)</w:t>
            </w:r>
          </w:p>
        </w:tc>
        <w:tc>
          <w:tcPr>
            <w:tcW w:w="3258" w:type="dxa"/>
            <w:tcBorders>
              <w:top w:val="single" w:sz="4" w:space="0" w:color="auto"/>
              <w:left w:val="single" w:sz="4" w:space="0" w:color="auto"/>
              <w:bottom w:val="single" w:sz="4" w:space="0" w:color="auto"/>
              <w:right w:val="single" w:sz="4" w:space="0" w:color="auto"/>
            </w:tcBorders>
          </w:tcPr>
          <w:p w:rsidR="007931F1" w:rsidRDefault="007931F1" w:rsidP="00844531">
            <w:pPr>
              <w:spacing w:after="0" w:line="240" w:lineRule="auto"/>
              <w:jc w:val="both"/>
              <w:rPr>
                <w:rFonts w:ascii="Times New Roman" w:eastAsia="Times New Roman" w:hAnsi="Times New Roman"/>
                <w:sz w:val="24"/>
                <w:szCs w:val="24"/>
                <w:lang w:eastAsia="ru-RU"/>
              </w:rPr>
            </w:pPr>
          </w:p>
        </w:tc>
        <w:tc>
          <w:tcPr>
            <w:tcW w:w="6350" w:type="dxa"/>
            <w:vMerge/>
            <w:tcBorders>
              <w:top w:val="single" w:sz="4" w:space="0" w:color="auto"/>
              <w:left w:val="single" w:sz="4" w:space="0" w:color="auto"/>
              <w:bottom w:val="single" w:sz="4" w:space="0" w:color="auto"/>
              <w:right w:val="single" w:sz="4" w:space="0" w:color="auto"/>
            </w:tcBorders>
            <w:vAlign w:val="center"/>
            <w:hideMark/>
          </w:tcPr>
          <w:p w:rsidR="007931F1" w:rsidRDefault="007931F1" w:rsidP="00844531">
            <w:pPr>
              <w:spacing w:after="0" w:line="240" w:lineRule="auto"/>
              <w:rPr>
                <w:rFonts w:ascii="Times New Roman" w:eastAsia="Times New Roman" w:hAnsi="Times New Roman"/>
                <w:b/>
                <w:sz w:val="20"/>
                <w:szCs w:val="20"/>
                <w:lang w:eastAsia="ru-RU"/>
              </w:rPr>
            </w:pPr>
          </w:p>
        </w:tc>
      </w:tr>
      <w:tr w:rsidR="007931F1" w:rsidTr="00844531">
        <w:tc>
          <w:tcPr>
            <w:tcW w:w="880" w:type="dxa"/>
            <w:vMerge/>
            <w:tcBorders>
              <w:top w:val="single" w:sz="4" w:space="0" w:color="auto"/>
              <w:left w:val="single" w:sz="4" w:space="0" w:color="auto"/>
              <w:bottom w:val="single" w:sz="4" w:space="0" w:color="auto"/>
              <w:right w:val="single" w:sz="4" w:space="0" w:color="auto"/>
            </w:tcBorders>
            <w:vAlign w:val="center"/>
            <w:hideMark/>
          </w:tcPr>
          <w:p w:rsidR="007931F1" w:rsidRDefault="007931F1" w:rsidP="00844531">
            <w:pPr>
              <w:spacing w:after="0" w:line="240" w:lineRule="auto"/>
              <w:rPr>
                <w:rFonts w:ascii="Times New Roman" w:eastAsia="Times New Roman" w:hAnsi="Times New Roman"/>
                <w:b/>
                <w:sz w:val="24"/>
                <w:szCs w:val="24"/>
                <w:lang w:eastAsia="ru-RU"/>
              </w:rPr>
            </w:pP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выставление отметок в соответствии с закрепленной в локальном нормативном акте образовательной организации балльной системой оценивания</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соответствует/не соответствует</w:t>
            </w:r>
          </w:p>
        </w:tc>
        <w:tc>
          <w:tcPr>
            <w:tcW w:w="6350" w:type="dxa"/>
            <w:vMerge/>
            <w:tcBorders>
              <w:top w:val="single" w:sz="4" w:space="0" w:color="auto"/>
              <w:left w:val="single" w:sz="4" w:space="0" w:color="auto"/>
              <w:bottom w:val="single" w:sz="4" w:space="0" w:color="auto"/>
              <w:right w:val="single" w:sz="4" w:space="0" w:color="auto"/>
            </w:tcBorders>
            <w:vAlign w:val="center"/>
            <w:hideMark/>
          </w:tcPr>
          <w:p w:rsidR="007931F1" w:rsidRDefault="007931F1" w:rsidP="00844531">
            <w:pPr>
              <w:spacing w:after="0" w:line="240" w:lineRule="auto"/>
              <w:rPr>
                <w:rFonts w:ascii="Times New Roman" w:eastAsia="Times New Roman" w:hAnsi="Times New Roman"/>
                <w:b/>
                <w:sz w:val="20"/>
                <w:szCs w:val="20"/>
                <w:lang w:eastAsia="ru-RU"/>
              </w:rPr>
            </w:pPr>
          </w:p>
        </w:tc>
      </w:tr>
      <w:tr w:rsidR="007931F1" w:rsidTr="00844531">
        <w:tc>
          <w:tcPr>
            <w:tcW w:w="880" w:type="dxa"/>
            <w:vMerge/>
            <w:tcBorders>
              <w:top w:val="single" w:sz="4" w:space="0" w:color="auto"/>
              <w:left w:val="single" w:sz="4" w:space="0" w:color="auto"/>
              <w:bottom w:val="single" w:sz="4" w:space="0" w:color="auto"/>
              <w:right w:val="single" w:sz="4" w:space="0" w:color="auto"/>
            </w:tcBorders>
            <w:vAlign w:val="center"/>
            <w:hideMark/>
          </w:tcPr>
          <w:p w:rsidR="007931F1" w:rsidRDefault="007931F1" w:rsidP="00844531">
            <w:pPr>
              <w:spacing w:after="0" w:line="240" w:lineRule="auto"/>
              <w:rPr>
                <w:rFonts w:ascii="Times New Roman" w:eastAsia="Times New Roman" w:hAnsi="Times New Roman"/>
                <w:b/>
                <w:sz w:val="24"/>
                <w:szCs w:val="24"/>
                <w:lang w:eastAsia="ru-RU"/>
              </w:rPr>
            </w:pP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накопляемость</w:t>
            </w:r>
            <w:proofErr w:type="spellEnd"/>
            <w:r>
              <w:rPr>
                <w:rFonts w:ascii="Times New Roman" w:eastAsia="Times New Roman" w:hAnsi="Times New Roman"/>
                <w:sz w:val="24"/>
                <w:szCs w:val="24"/>
                <w:lang w:eastAsia="ru-RU"/>
              </w:rPr>
              <w:t xml:space="preserve"> отметок за четверть (триместр, полугодие) </w:t>
            </w:r>
            <w:r>
              <w:rPr>
                <w:rFonts w:ascii="Times New Roman" w:eastAsia="Times New Roman" w:hAnsi="Times New Roman"/>
                <w:i/>
                <w:sz w:val="24"/>
                <w:szCs w:val="24"/>
                <w:lang w:eastAsia="ru-RU"/>
              </w:rPr>
              <w:t>(в соответствии с реализуемой программой)</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соответствует/не соответствует</w:t>
            </w:r>
          </w:p>
        </w:tc>
        <w:tc>
          <w:tcPr>
            <w:tcW w:w="6350" w:type="dxa"/>
            <w:vMerge/>
            <w:tcBorders>
              <w:top w:val="single" w:sz="4" w:space="0" w:color="auto"/>
              <w:left w:val="single" w:sz="4" w:space="0" w:color="auto"/>
              <w:bottom w:val="single" w:sz="4" w:space="0" w:color="auto"/>
              <w:right w:val="single" w:sz="4" w:space="0" w:color="auto"/>
            </w:tcBorders>
            <w:vAlign w:val="center"/>
            <w:hideMark/>
          </w:tcPr>
          <w:p w:rsidR="007931F1" w:rsidRDefault="007931F1" w:rsidP="00844531">
            <w:pPr>
              <w:spacing w:after="0" w:line="240" w:lineRule="auto"/>
              <w:rPr>
                <w:rFonts w:ascii="Times New Roman" w:eastAsia="Times New Roman" w:hAnsi="Times New Roman"/>
                <w:b/>
                <w:sz w:val="20"/>
                <w:szCs w:val="20"/>
                <w:lang w:eastAsia="ru-RU"/>
              </w:rPr>
            </w:pPr>
          </w:p>
        </w:tc>
      </w:tr>
      <w:tr w:rsidR="007931F1" w:rsidTr="00844531">
        <w:tc>
          <w:tcPr>
            <w:tcW w:w="880" w:type="dxa"/>
            <w:vMerge/>
            <w:tcBorders>
              <w:top w:val="single" w:sz="4" w:space="0" w:color="auto"/>
              <w:left w:val="single" w:sz="4" w:space="0" w:color="auto"/>
              <w:bottom w:val="single" w:sz="4" w:space="0" w:color="auto"/>
              <w:right w:val="single" w:sz="4" w:space="0" w:color="auto"/>
            </w:tcBorders>
            <w:vAlign w:val="center"/>
            <w:hideMark/>
          </w:tcPr>
          <w:p w:rsidR="007931F1" w:rsidRDefault="007931F1" w:rsidP="00844531">
            <w:pPr>
              <w:spacing w:after="0" w:line="240" w:lineRule="auto"/>
              <w:rPr>
                <w:rFonts w:ascii="Times New Roman" w:eastAsia="Times New Roman" w:hAnsi="Times New Roman"/>
                <w:b/>
                <w:sz w:val="24"/>
                <w:szCs w:val="24"/>
                <w:lang w:eastAsia="ru-RU"/>
              </w:rPr>
            </w:pP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за ведением журнала со стороны администрации образовательной организации по следующим направлениям:</w:t>
            </w:r>
          </w:p>
          <w:p w:rsidR="007931F1" w:rsidRDefault="007931F1"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правильность оформления журналов</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имеется/не имеется</w:t>
            </w:r>
          </w:p>
        </w:tc>
        <w:tc>
          <w:tcPr>
            <w:tcW w:w="6350" w:type="dxa"/>
            <w:vMerge/>
            <w:tcBorders>
              <w:top w:val="single" w:sz="4" w:space="0" w:color="auto"/>
              <w:left w:val="single" w:sz="4" w:space="0" w:color="auto"/>
              <w:bottom w:val="single" w:sz="4" w:space="0" w:color="auto"/>
              <w:right w:val="single" w:sz="4" w:space="0" w:color="auto"/>
            </w:tcBorders>
            <w:vAlign w:val="center"/>
            <w:hideMark/>
          </w:tcPr>
          <w:p w:rsidR="007931F1" w:rsidRDefault="007931F1" w:rsidP="00844531">
            <w:pPr>
              <w:spacing w:after="0" w:line="240" w:lineRule="auto"/>
              <w:rPr>
                <w:rFonts w:ascii="Times New Roman" w:eastAsia="Times New Roman" w:hAnsi="Times New Roman"/>
                <w:b/>
                <w:sz w:val="20"/>
                <w:szCs w:val="20"/>
                <w:lang w:eastAsia="ru-RU"/>
              </w:rPr>
            </w:pPr>
          </w:p>
        </w:tc>
      </w:tr>
      <w:tr w:rsidR="007931F1" w:rsidTr="00844531">
        <w:tc>
          <w:tcPr>
            <w:tcW w:w="880" w:type="dxa"/>
            <w:vMerge/>
            <w:tcBorders>
              <w:top w:val="single" w:sz="4" w:space="0" w:color="auto"/>
              <w:left w:val="single" w:sz="4" w:space="0" w:color="auto"/>
              <w:bottom w:val="single" w:sz="4" w:space="0" w:color="auto"/>
              <w:right w:val="single" w:sz="4" w:space="0" w:color="auto"/>
            </w:tcBorders>
            <w:vAlign w:val="center"/>
            <w:hideMark/>
          </w:tcPr>
          <w:p w:rsidR="007931F1" w:rsidRDefault="007931F1" w:rsidP="00844531">
            <w:pPr>
              <w:spacing w:after="0" w:line="240" w:lineRule="auto"/>
              <w:rPr>
                <w:rFonts w:ascii="Times New Roman" w:eastAsia="Times New Roman" w:hAnsi="Times New Roman"/>
                <w:b/>
                <w:sz w:val="24"/>
                <w:szCs w:val="24"/>
                <w:lang w:eastAsia="ru-RU"/>
              </w:rPr>
            </w:pP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освоение образовательной программы  </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имеется/не имеется</w:t>
            </w:r>
          </w:p>
        </w:tc>
        <w:tc>
          <w:tcPr>
            <w:tcW w:w="6350" w:type="dxa"/>
            <w:vMerge/>
            <w:tcBorders>
              <w:top w:val="single" w:sz="4" w:space="0" w:color="auto"/>
              <w:left w:val="single" w:sz="4" w:space="0" w:color="auto"/>
              <w:bottom w:val="single" w:sz="4" w:space="0" w:color="auto"/>
              <w:right w:val="single" w:sz="4" w:space="0" w:color="auto"/>
            </w:tcBorders>
            <w:vAlign w:val="center"/>
            <w:hideMark/>
          </w:tcPr>
          <w:p w:rsidR="007931F1" w:rsidRDefault="007931F1" w:rsidP="00844531">
            <w:pPr>
              <w:spacing w:after="0" w:line="240" w:lineRule="auto"/>
              <w:rPr>
                <w:rFonts w:ascii="Times New Roman" w:eastAsia="Times New Roman" w:hAnsi="Times New Roman"/>
                <w:b/>
                <w:sz w:val="20"/>
                <w:szCs w:val="20"/>
                <w:lang w:eastAsia="ru-RU"/>
              </w:rPr>
            </w:pPr>
          </w:p>
        </w:tc>
      </w:tr>
      <w:tr w:rsidR="007931F1" w:rsidTr="00844531">
        <w:tc>
          <w:tcPr>
            <w:tcW w:w="880" w:type="dxa"/>
            <w:vMerge/>
            <w:tcBorders>
              <w:top w:val="single" w:sz="4" w:space="0" w:color="auto"/>
              <w:left w:val="single" w:sz="4" w:space="0" w:color="auto"/>
              <w:bottom w:val="single" w:sz="4" w:space="0" w:color="auto"/>
              <w:right w:val="single" w:sz="4" w:space="0" w:color="auto"/>
            </w:tcBorders>
            <w:vAlign w:val="center"/>
          </w:tcPr>
          <w:p w:rsidR="007931F1" w:rsidRDefault="007931F1" w:rsidP="00844531">
            <w:pPr>
              <w:spacing w:after="0" w:line="240" w:lineRule="auto"/>
              <w:rPr>
                <w:rFonts w:ascii="Times New Roman" w:eastAsia="Times New Roman" w:hAnsi="Times New Roman"/>
                <w:b/>
                <w:sz w:val="24"/>
                <w:szCs w:val="24"/>
                <w:lang w:eastAsia="ru-RU"/>
              </w:rPr>
            </w:pPr>
          </w:p>
        </w:tc>
        <w:tc>
          <w:tcPr>
            <w:tcW w:w="5382" w:type="dxa"/>
            <w:tcBorders>
              <w:top w:val="single" w:sz="4" w:space="0" w:color="auto"/>
              <w:left w:val="single" w:sz="4" w:space="0" w:color="auto"/>
              <w:bottom w:val="single" w:sz="4" w:space="0" w:color="auto"/>
              <w:right w:val="single" w:sz="4" w:space="0" w:color="auto"/>
            </w:tcBorders>
          </w:tcPr>
          <w:p w:rsidR="007931F1" w:rsidRDefault="007931F1"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плотность и система опроса обучающихся;</w:t>
            </w:r>
          </w:p>
          <w:p w:rsidR="007931F1" w:rsidRDefault="007931F1"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объективность выставления текущих и итоговых отметок</w:t>
            </w:r>
          </w:p>
        </w:tc>
        <w:tc>
          <w:tcPr>
            <w:tcW w:w="3258" w:type="dxa"/>
            <w:tcBorders>
              <w:top w:val="single" w:sz="4" w:space="0" w:color="auto"/>
              <w:left w:val="single" w:sz="4" w:space="0" w:color="auto"/>
              <w:bottom w:val="single" w:sz="4" w:space="0" w:color="auto"/>
              <w:right w:val="single" w:sz="4" w:space="0" w:color="auto"/>
            </w:tcBorders>
          </w:tcPr>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имеется/не имеется</w:t>
            </w:r>
          </w:p>
        </w:tc>
        <w:tc>
          <w:tcPr>
            <w:tcW w:w="6350" w:type="dxa"/>
            <w:vMerge/>
            <w:tcBorders>
              <w:top w:val="single" w:sz="4" w:space="0" w:color="auto"/>
              <w:left w:val="single" w:sz="4" w:space="0" w:color="auto"/>
              <w:bottom w:val="single" w:sz="4" w:space="0" w:color="auto"/>
              <w:right w:val="single" w:sz="4" w:space="0" w:color="auto"/>
            </w:tcBorders>
            <w:vAlign w:val="center"/>
          </w:tcPr>
          <w:p w:rsidR="007931F1" w:rsidRDefault="007931F1" w:rsidP="00844531">
            <w:pPr>
              <w:spacing w:after="0" w:line="240" w:lineRule="auto"/>
              <w:rPr>
                <w:rFonts w:ascii="Times New Roman" w:eastAsia="Times New Roman" w:hAnsi="Times New Roman"/>
                <w:b/>
                <w:sz w:val="20"/>
                <w:szCs w:val="20"/>
                <w:lang w:eastAsia="ru-RU"/>
              </w:rPr>
            </w:pPr>
          </w:p>
        </w:tc>
      </w:tr>
      <w:tr w:rsidR="007931F1" w:rsidTr="00844531">
        <w:tc>
          <w:tcPr>
            <w:tcW w:w="880" w:type="dxa"/>
            <w:vMerge/>
            <w:tcBorders>
              <w:top w:val="single" w:sz="4" w:space="0" w:color="auto"/>
              <w:left w:val="single" w:sz="4" w:space="0" w:color="auto"/>
              <w:bottom w:val="single" w:sz="4" w:space="0" w:color="auto"/>
              <w:right w:val="single" w:sz="4" w:space="0" w:color="auto"/>
            </w:tcBorders>
            <w:vAlign w:val="center"/>
          </w:tcPr>
          <w:p w:rsidR="007931F1" w:rsidRDefault="007931F1" w:rsidP="00844531">
            <w:pPr>
              <w:spacing w:after="0" w:line="240" w:lineRule="auto"/>
              <w:rPr>
                <w:rFonts w:ascii="Times New Roman" w:eastAsia="Times New Roman" w:hAnsi="Times New Roman"/>
                <w:b/>
                <w:sz w:val="24"/>
                <w:szCs w:val="24"/>
                <w:lang w:eastAsia="ru-RU"/>
              </w:rPr>
            </w:pPr>
          </w:p>
        </w:tc>
        <w:tc>
          <w:tcPr>
            <w:tcW w:w="5382" w:type="dxa"/>
            <w:tcBorders>
              <w:top w:val="single" w:sz="4" w:space="0" w:color="auto"/>
              <w:left w:val="single" w:sz="4" w:space="0" w:color="auto"/>
              <w:bottom w:val="single" w:sz="4" w:space="0" w:color="auto"/>
              <w:right w:val="single" w:sz="4" w:space="0" w:color="auto"/>
            </w:tcBorders>
          </w:tcPr>
          <w:p w:rsidR="007931F1" w:rsidRDefault="007931F1"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выполнение норм проведения контрольных, практических, лабораторных работ </w:t>
            </w:r>
            <w:r w:rsidRPr="0033323E">
              <w:rPr>
                <w:rFonts w:ascii="Times New Roman" w:eastAsia="Times New Roman" w:hAnsi="Times New Roman"/>
                <w:i/>
                <w:sz w:val="24"/>
                <w:szCs w:val="24"/>
                <w:lang w:eastAsia="ru-RU"/>
              </w:rPr>
              <w:t>(при наличии  таковых)</w:t>
            </w:r>
          </w:p>
        </w:tc>
        <w:tc>
          <w:tcPr>
            <w:tcW w:w="3258" w:type="dxa"/>
            <w:tcBorders>
              <w:top w:val="single" w:sz="4" w:space="0" w:color="auto"/>
              <w:left w:val="single" w:sz="4" w:space="0" w:color="auto"/>
              <w:bottom w:val="single" w:sz="4" w:space="0" w:color="auto"/>
              <w:right w:val="single" w:sz="4" w:space="0" w:color="auto"/>
            </w:tcBorders>
          </w:tcPr>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имеется/не имеется</w:t>
            </w:r>
          </w:p>
        </w:tc>
        <w:tc>
          <w:tcPr>
            <w:tcW w:w="6350" w:type="dxa"/>
            <w:vMerge/>
            <w:tcBorders>
              <w:top w:val="single" w:sz="4" w:space="0" w:color="auto"/>
              <w:left w:val="single" w:sz="4" w:space="0" w:color="auto"/>
              <w:bottom w:val="single" w:sz="4" w:space="0" w:color="auto"/>
              <w:right w:val="single" w:sz="4" w:space="0" w:color="auto"/>
            </w:tcBorders>
            <w:vAlign w:val="center"/>
          </w:tcPr>
          <w:p w:rsidR="007931F1" w:rsidRDefault="007931F1" w:rsidP="00844531">
            <w:pPr>
              <w:spacing w:after="0" w:line="240" w:lineRule="auto"/>
              <w:rPr>
                <w:rFonts w:ascii="Times New Roman" w:eastAsia="Times New Roman" w:hAnsi="Times New Roman"/>
                <w:b/>
                <w:sz w:val="20"/>
                <w:szCs w:val="20"/>
                <w:lang w:eastAsia="ru-RU"/>
              </w:rPr>
            </w:pPr>
          </w:p>
        </w:tc>
      </w:tr>
      <w:tr w:rsidR="007931F1" w:rsidTr="00844531">
        <w:tc>
          <w:tcPr>
            <w:tcW w:w="880" w:type="dxa"/>
            <w:vMerge/>
            <w:tcBorders>
              <w:top w:val="single" w:sz="4" w:space="0" w:color="auto"/>
              <w:left w:val="single" w:sz="4" w:space="0" w:color="auto"/>
              <w:bottom w:val="single" w:sz="4" w:space="0" w:color="auto"/>
              <w:right w:val="single" w:sz="4" w:space="0" w:color="auto"/>
            </w:tcBorders>
            <w:vAlign w:val="center"/>
          </w:tcPr>
          <w:p w:rsidR="007931F1" w:rsidRDefault="007931F1" w:rsidP="00844531">
            <w:pPr>
              <w:spacing w:after="0" w:line="240" w:lineRule="auto"/>
              <w:rPr>
                <w:rFonts w:ascii="Times New Roman" w:eastAsia="Times New Roman" w:hAnsi="Times New Roman"/>
                <w:b/>
                <w:sz w:val="24"/>
                <w:szCs w:val="24"/>
                <w:lang w:eastAsia="ru-RU"/>
              </w:rPr>
            </w:pPr>
          </w:p>
        </w:tc>
        <w:tc>
          <w:tcPr>
            <w:tcW w:w="5382" w:type="dxa"/>
            <w:tcBorders>
              <w:top w:val="single" w:sz="4" w:space="0" w:color="auto"/>
              <w:left w:val="single" w:sz="4" w:space="0" w:color="auto"/>
              <w:bottom w:val="single" w:sz="4" w:space="0" w:color="auto"/>
              <w:right w:val="single" w:sz="4" w:space="0" w:color="auto"/>
            </w:tcBorders>
          </w:tcPr>
          <w:p w:rsidR="007931F1" w:rsidRDefault="007931F1"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замечания по ведению журнала</w:t>
            </w:r>
          </w:p>
        </w:tc>
        <w:tc>
          <w:tcPr>
            <w:tcW w:w="3258" w:type="dxa"/>
            <w:tcBorders>
              <w:top w:val="single" w:sz="4" w:space="0" w:color="auto"/>
              <w:left w:val="single" w:sz="4" w:space="0" w:color="auto"/>
              <w:bottom w:val="single" w:sz="4" w:space="0" w:color="auto"/>
              <w:right w:val="single" w:sz="4" w:space="0" w:color="auto"/>
            </w:tcBorders>
          </w:tcPr>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имеется/не имеется</w:t>
            </w:r>
          </w:p>
        </w:tc>
        <w:tc>
          <w:tcPr>
            <w:tcW w:w="6350" w:type="dxa"/>
            <w:vMerge/>
            <w:tcBorders>
              <w:top w:val="single" w:sz="4" w:space="0" w:color="auto"/>
              <w:left w:val="single" w:sz="4" w:space="0" w:color="auto"/>
              <w:bottom w:val="single" w:sz="4" w:space="0" w:color="auto"/>
              <w:right w:val="single" w:sz="4" w:space="0" w:color="auto"/>
            </w:tcBorders>
            <w:vAlign w:val="center"/>
          </w:tcPr>
          <w:p w:rsidR="007931F1" w:rsidRDefault="007931F1" w:rsidP="00844531">
            <w:pPr>
              <w:spacing w:after="0" w:line="240" w:lineRule="auto"/>
              <w:rPr>
                <w:rFonts w:ascii="Times New Roman" w:eastAsia="Times New Roman" w:hAnsi="Times New Roman"/>
                <w:b/>
                <w:sz w:val="20"/>
                <w:szCs w:val="20"/>
                <w:lang w:eastAsia="ru-RU"/>
              </w:rPr>
            </w:pPr>
          </w:p>
        </w:tc>
      </w:tr>
      <w:tr w:rsidR="007931F1" w:rsidTr="00844531">
        <w:trPr>
          <w:trHeight w:val="2230"/>
        </w:trPr>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5.5</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 xml:space="preserve">Осуществление промежуточной аттестации в соответствии с </w:t>
            </w:r>
            <w:r>
              <w:rPr>
                <w:rFonts w:ascii="Times New Roman" w:hAnsi="Times New Roman"/>
                <w:sz w:val="24"/>
                <w:szCs w:val="24"/>
                <w:lang w:eastAsia="ru-RU"/>
              </w:rPr>
              <w:t xml:space="preserve">локальным нормативным актом </w:t>
            </w:r>
            <w:r>
              <w:rPr>
                <w:rFonts w:ascii="Times New Roman" w:hAnsi="Times New Roman"/>
                <w:color w:val="000000"/>
                <w:sz w:val="24"/>
                <w:szCs w:val="24"/>
              </w:rPr>
              <w:t xml:space="preserve">образовательной организации </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соответствует/не соответствует</w:t>
            </w:r>
          </w:p>
        </w:tc>
        <w:tc>
          <w:tcPr>
            <w:tcW w:w="6350" w:type="dxa"/>
            <w:tcBorders>
              <w:top w:val="single" w:sz="4" w:space="0" w:color="auto"/>
              <w:left w:val="single" w:sz="4" w:space="0" w:color="auto"/>
              <w:bottom w:val="single" w:sz="4" w:space="0" w:color="auto"/>
              <w:right w:val="single" w:sz="4" w:space="0" w:color="auto"/>
            </w:tcBorders>
            <w:hideMark/>
          </w:tcPr>
          <w:p w:rsidR="007931F1" w:rsidRDefault="007931F1" w:rsidP="0084453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ч.2 ст.30 273-ФЗ: </w:t>
            </w:r>
            <w:r>
              <w:rPr>
                <w:rFonts w:ascii="Times New Roman" w:eastAsia="Times New Roman" w:hAnsi="Times New Roman"/>
                <w:sz w:val="20"/>
                <w:szCs w:val="20"/>
                <w:lang w:eastAsia="ru-RU"/>
              </w:rPr>
              <w:t>формы, периодичность и порядок текущего контроля успеваемости и промежуточной аттестации обучающихся устанавливается соответствующим локальным нормативным актом образовательной организацией.</w:t>
            </w:r>
          </w:p>
          <w:p w:rsidR="007931F1" w:rsidRDefault="007931F1" w:rsidP="0084453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ч.1 ст.58 273-ФЗ: </w:t>
            </w:r>
            <w:r>
              <w:rPr>
                <w:rFonts w:ascii="Times New Roman" w:eastAsia="Times New Roman" w:hAnsi="Times New Roman"/>
                <w:sz w:val="20"/>
                <w:szCs w:val="20"/>
                <w:lang w:eastAsia="ru-RU"/>
              </w:rPr>
              <w:t>формы и периодичность проведения промежуточной аттестации обучающихся определяются соответствующим учебным планом.</w:t>
            </w:r>
          </w:p>
          <w:p w:rsidR="007931F1" w:rsidRDefault="007931F1" w:rsidP="0084453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п. 10 ч. 3 ст. 28 273-ФЗ: </w:t>
            </w:r>
            <w:r>
              <w:rPr>
                <w:rFonts w:ascii="Times New Roman" w:eastAsia="Times New Roman" w:hAnsi="Times New Roman"/>
                <w:sz w:val="20"/>
                <w:szCs w:val="20"/>
                <w:lang w:eastAsia="ru-RU"/>
              </w:rPr>
              <w:t>к компетенции образовательной организации относится осуществление текущего контроля успеваемости и промежуточной аттестации обучающихся, установление их форм, периодичности и порядка проведения</w:t>
            </w:r>
          </w:p>
        </w:tc>
      </w:tr>
      <w:tr w:rsidR="007931F1" w:rsidTr="00844531">
        <w:trPr>
          <w:trHeight w:val="692"/>
        </w:trPr>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5.6</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 xml:space="preserve">Ликвидация академической задолженности обучающихся в образовательной организации осуществляется в соответствии с требованиями законодательства </w:t>
            </w:r>
            <w:r>
              <w:rPr>
                <w:rFonts w:ascii="Times New Roman" w:hAnsi="Times New Roman"/>
                <w:sz w:val="24"/>
                <w:szCs w:val="24"/>
                <w:lang w:eastAsia="ru-RU"/>
              </w:rPr>
              <w:t xml:space="preserve">Российской Федерации в сфере образования </w:t>
            </w:r>
            <w:r w:rsidRPr="006A0F7C">
              <w:rPr>
                <w:rFonts w:ascii="Times New Roman" w:hAnsi="Times New Roman"/>
                <w:i/>
                <w:sz w:val="24"/>
                <w:szCs w:val="24"/>
                <w:lang w:eastAsia="ru-RU"/>
              </w:rPr>
              <w:t>(при наличии обучающи</w:t>
            </w:r>
            <w:r>
              <w:rPr>
                <w:rFonts w:ascii="Times New Roman" w:hAnsi="Times New Roman"/>
                <w:i/>
                <w:sz w:val="24"/>
                <w:szCs w:val="24"/>
                <w:lang w:eastAsia="ru-RU"/>
              </w:rPr>
              <w:t>х</w:t>
            </w:r>
            <w:r w:rsidRPr="006A0F7C">
              <w:rPr>
                <w:rFonts w:ascii="Times New Roman" w:hAnsi="Times New Roman"/>
                <w:i/>
                <w:sz w:val="24"/>
                <w:szCs w:val="24"/>
                <w:lang w:eastAsia="ru-RU"/>
              </w:rPr>
              <w:t>ся с академической задолженностью):</w:t>
            </w:r>
          </w:p>
          <w:p w:rsidR="007931F1" w:rsidRDefault="007931F1" w:rsidP="00844531">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lang w:eastAsia="ru-RU"/>
              </w:rPr>
              <w:t xml:space="preserve">- образовательной организацией определены сроки похождения повторной </w:t>
            </w:r>
            <w:r w:rsidRPr="00D41C97">
              <w:rPr>
                <w:rFonts w:ascii="Times New Roman" w:eastAsia="Times New Roman" w:hAnsi="Times New Roman"/>
                <w:sz w:val="24"/>
                <w:szCs w:val="24"/>
                <w:lang w:eastAsia="ru-RU"/>
              </w:rPr>
              <w:t>промежуточн</w:t>
            </w:r>
            <w:r>
              <w:rPr>
                <w:rFonts w:ascii="Times New Roman" w:eastAsia="Times New Roman" w:hAnsi="Times New Roman"/>
                <w:sz w:val="24"/>
                <w:szCs w:val="24"/>
                <w:lang w:eastAsia="ru-RU"/>
              </w:rPr>
              <w:t>ой</w:t>
            </w:r>
            <w:r w:rsidRPr="00D41C97">
              <w:rPr>
                <w:rFonts w:ascii="Times New Roman" w:eastAsia="Times New Roman" w:hAnsi="Times New Roman"/>
                <w:sz w:val="24"/>
                <w:szCs w:val="24"/>
                <w:lang w:eastAsia="ru-RU"/>
              </w:rPr>
              <w:t xml:space="preserve"> аттестаци</w:t>
            </w:r>
            <w:r>
              <w:rPr>
                <w:rFonts w:ascii="Times New Roman" w:eastAsia="Times New Roman" w:hAnsi="Times New Roman"/>
                <w:sz w:val="24"/>
                <w:szCs w:val="24"/>
                <w:lang w:eastAsia="ru-RU"/>
              </w:rPr>
              <w:t>и</w:t>
            </w:r>
            <w:r w:rsidRPr="00D41C97">
              <w:rPr>
                <w:rFonts w:ascii="Times New Roman" w:eastAsia="Times New Roman" w:hAnsi="Times New Roman"/>
                <w:sz w:val="24"/>
                <w:szCs w:val="24"/>
                <w:lang w:eastAsia="ru-RU"/>
              </w:rPr>
              <w:t xml:space="preserve"> по соответствующ</w:t>
            </w:r>
            <w:r>
              <w:rPr>
                <w:rFonts w:ascii="Times New Roman" w:eastAsia="Times New Roman" w:hAnsi="Times New Roman"/>
                <w:sz w:val="24"/>
                <w:szCs w:val="24"/>
                <w:lang w:eastAsia="ru-RU"/>
              </w:rPr>
              <w:t>ему</w:t>
            </w:r>
            <w:r w:rsidRPr="00D41C97">
              <w:rPr>
                <w:rFonts w:ascii="Times New Roman" w:eastAsia="Times New Roman" w:hAnsi="Times New Roman"/>
                <w:sz w:val="24"/>
                <w:szCs w:val="24"/>
                <w:lang w:eastAsia="ru-RU"/>
              </w:rPr>
              <w:t xml:space="preserve"> учебному предмету, курсу, дисциплине (модулю) </w:t>
            </w:r>
          </w:p>
          <w:p w:rsidR="007931F1" w:rsidRDefault="007931F1"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365B12">
              <w:rPr>
                <w:rFonts w:ascii="Times New Roman" w:eastAsia="Times New Roman" w:hAnsi="Times New Roman"/>
                <w:sz w:val="24"/>
                <w:szCs w:val="24"/>
                <w:lang w:eastAsia="ru-RU"/>
              </w:rPr>
              <w:t>в образовательной организации создана комиссия для проведения промежуточной аттестации во второй раз</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соответствует/не соответствует</w:t>
            </w:r>
          </w:p>
        </w:tc>
        <w:tc>
          <w:tcPr>
            <w:tcW w:w="635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 ч.5 ст. 58 273-ФЗ: </w:t>
            </w:r>
            <w:r>
              <w:rPr>
                <w:rFonts w:ascii="Times New Roman" w:eastAsia="Times New Roman" w:hAnsi="Times New Roman"/>
                <w:sz w:val="20"/>
                <w:szCs w:val="20"/>
                <w:lang w:eastAsia="ru-RU"/>
              </w:rPr>
              <w:t>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7931F1" w:rsidRDefault="007931F1" w:rsidP="0084453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ч.7 ст. 58 273-ФЗ: </w:t>
            </w:r>
            <w:r>
              <w:rPr>
                <w:rFonts w:ascii="Times New Roman" w:eastAsia="Times New Roman" w:hAnsi="Times New Roman"/>
                <w:sz w:val="20"/>
                <w:szCs w:val="20"/>
                <w:lang w:eastAsia="ru-RU"/>
              </w:rPr>
              <w:t>не допускается взимание платы с обучающихся за прохождение промежуточной аттестации.</w:t>
            </w:r>
          </w:p>
          <w:p w:rsidR="007931F1" w:rsidRDefault="007931F1" w:rsidP="0084453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ч.6 ст. 58 273-ФЗ:</w:t>
            </w:r>
            <w:r>
              <w:rPr>
                <w:rFonts w:ascii="Times New Roman" w:eastAsia="Times New Roman" w:hAnsi="Times New Roman"/>
                <w:sz w:val="20"/>
                <w:szCs w:val="20"/>
                <w:lang w:eastAsia="ru-RU"/>
              </w:rPr>
              <w:t xml:space="preserve"> для проведения промежуточной аттестации во второй раз образовательной организацией создается комиссия.</w:t>
            </w:r>
          </w:p>
        </w:tc>
      </w:tr>
      <w:tr w:rsidR="007931F1" w:rsidTr="00844531">
        <w:trPr>
          <w:trHeight w:val="692"/>
        </w:trPr>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5.7</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Наличие </w:t>
            </w:r>
            <w:r>
              <w:rPr>
                <w:rFonts w:ascii="Times New Roman" w:hAnsi="Times New Roman"/>
                <w:color w:val="000000"/>
                <w:sz w:val="24"/>
                <w:szCs w:val="24"/>
              </w:rPr>
              <w:t xml:space="preserve">в образовательной организации </w:t>
            </w:r>
            <w:r>
              <w:rPr>
                <w:rFonts w:ascii="Times New Roman" w:eastAsia="Times New Roman" w:hAnsi="Times New Roman"/>
                <w:sz w:val="24"/>
                <w:szCs w:val="24"/>
                <w:lang w:eastAsia="ru-RU"/>
              </w:rPr>
              <w:t xml:space="preserve">решений педсовета об условном переводе на следующий курс </w:t>
            </w:r>
            <w:r>
              <w:rPr>
                <w:rFonts w:ascii="Times New Roman" w:hAnsi="Times New Roman"/>
                <w:i/>
                <w:sz w:val="24"/>
                <w:szCs w:val="24"/>
                <w:lang w:eastAsia="ru-RU"/>
              </w:rPr>
              <w:t>(при наличии обучающихся с академической задолженностью)</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имеется/не имеется</w:t>
            </w:r>
          </w:p>
        </w:tc>
        <w:tc>
          <w:tcPr>
            <w:tcW w:w="6350" w:type="dxa"/>
            <w:vMerge w:val="restart"/>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ч.8 ст. 58 273-ФЗ: </w:t>
            </w:r>
            <w:r>
              <w:rPr>
                <w:rFonts w:ascii="Times New Roman" w:eastAsia="Times New Roman" w:hAnsi="Times New Roman"/>
                <w:sz w:val="20"/>
                <w:szCs w:val="20"/>
                <w:lang w:eastAsia="ru-RU"/>
              </w:rPr>
              <w:t>обучающиеся, не прошедшие промежуточной аттестации по уважительным причинам или имеющие академическую задолженность, переводятся на следующий курс условно.</w:t>
            </w:r>
          </w:p>
          <w:p w:rsidR="007931F1" w:rsidRDefault="007931F1" w:rsidP="0084453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ч.2 ст. 26 273-ФЗ:</w:t>
            </w:r>
            <w:r>
              <w:rPr>
                <w:rFonts w:ascii="Times New Roman" w:eastAsia="Times New Roman" w:hAnsi="Times New Roman"/>
                <w:sz w:val="20"/>
                <w:szCs w:val="20"/>
                <w:lang w:eastAsia="ru-RU"/>
              </w:rPr>
              <w:t xml:space="preserve">  управление образовательной организацией осуществляется на основе сочетания принципов единоначалия и коллегиальности.</w:t>
            </w:r>
          </w:p>
        </w:tc>
      </w:tr>
      <w:tr w:rsidR="007931F1" w:rsidTr="00844531">
        <w:trPr>
          <w:trHeight w:val="692"/>
        </w:trPr>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5.8</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Наличие </w:t>
            </w:r>
            <w:r>
              <w:rPr>
                <w:rFonts w:ascii="Times New Roman" w:hAnsi="Times New Roman"/>
                <w:color w:val="000000"/>
                <w:sz w:val="24"/>
                <w:szCs w:val="24"/>
              </w:rPr>
              <w:t xml:space="preserve">в образовательной организации </w:t>
            </w:r>
            <w:r>
              <w:rPr>
                <w:rFonts w:ascii="Times New Roman" w:eastAsia="Times New Roman" w:hAnsi="Times New Roman"/>
                <w:sz w:val="24"/>
                <w:szCs w:val="24"/>
                <w:lang w:eastAsia="ru-RU"/>
              </w:rPr>
              <w:t xml:space="preserve">распорядительных актов об условном переводе обучающихся </w:t>
            </w:r>
            <w:r>
              <w:rPr>
                <w:rFonts w:ascii="Times New Roman" w:hAnsi="Times New Roman"/>
                <w:i/>
                <w:sz w:val="24"/>
                <w:szCs w:val="24"/>
                <w:lang w:eastAsia="ru-RU"/>
              </w:rPr>
              <w:t>(при наличии обучающихся с академической задолженностью):</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имеется/не имеется</w:t>
            </w:r>
          </w:p>
        </w:tc>
        <w:tc>
          <w:tcPr>
            <w:tcW w:w="6350" w:type="dxa"/>
            <w:vMerge/>
            <w:tcBorders>
              <w:top w:val="single" w:sz="4" w:space="0" w:color="auto"/>
              <w:left w:val="single" w:sz="4" w:space="0" w:color="auto"/>
              <w:bottom w:val="single" w:sz="4" w:space="0" w:color="auto"/>
              <w:right w:val="single" w:sz="4" w:space="0" w:color="auto"/>
            </w:tcBorders>
            <w:vAlign w:val="center"/>
            <w:hideMark/>
          </w:tcPr>
          <w:p w:rsidR="007931F1" w:rsidRDefault="007931F1" w:rsidP="00844531">
            <w:pPr>
              <w:spacing w:after="0" w:line="240" w:lineRule="auto"/>
              <w:rPr>
                <w:rFonts w:ascii="Times New Roman" w:eastAsia="Times New Roman" w:hAnsi="Times New Roman"/>
                <w:sz w:val="20"/>
                <w:szCs w:val="20"/>
                <w:lang w:eastAsia="ru-RU"/>
              </w:rPr>
            </w:pPr>
          </w:p>
        </w:tc>
      </w:tr>
      <w:tr w:rsidR="007931F1" w:rsidTr="00844531">
        <w:trPr>
          <w:trHeight w:val="692"/>
        </w:trPr>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5.9</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Осуществление перевода обучающихся на следующий год обучения в соответствии с локальным нормативным актом образовательной организации </w:t>
            </w:r>
            <w:r>
              <w:rPr>
                <w:rFonts w:ascii="Times New Roman" w:hAnsi="Times New Roman"/>
                <w:i/>
                <w:sz w:val="24"/>
                <w:szCs w:val="24"/>
              </w:rPr>
              <w:t xml:space="preserve">(наличие отдельного локального </w:t>
            </w:r>
            <w:r>
              <w:rPr>
                <w:rFonts w:ascii="Times New Roman" w:hAnsi="Times New Roman"/>
                <w:i/>
                <w:sz w:val="24"/>
                <w:szCs w:val="24"/>
              </w:rPr>
              <w:lastRenderedPageBreak/>
              <w:t>нормативного акта, или данные нормы отражены в других локальных актах образовательной организации)</w:t>
            </w:r>
          </w:p>
          <w:p w:rsidR="007931F1" w:rsidRDefault="007931F1"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Наличие </w:t>
            </w:r>
            <w:r>
              <w:rPr>
                <w:rFonts w:ascii="Times New Roman" w:hAnsi="Times New Roman"/>
                <w:color w:val="000000"/>
                <w:sz w:val="24"/>
                <w:szCs w:val="24"/>
              </w:rPr>
              <w:t xml:space="preserve">в образовательной организации </w:t>
            </w:r>
            <w:r>
              <w:rPr>
                <w:rFonts w:ascii="Times New Roman" w:eastAsia="Times New Roman" w:hAnsi="Times New Roman"/>
                <w:sz w:val="24"/>
                <w:szCs w:val="24"/>
                <w:lang w:eastAsia="ru-RU"/>
              </w:rPr>
              <w:t>решений педсовета о переводе на следующий курс (протоколы педсоветов)</w:t>
            </w:r>
          </w:p>
          <w:p w:rsidR="007931F1" w:rsidRDefault="007931F1" w:rsidP="0084453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xml:space="preserve">- Наличие </w:t>
            </w:r>
            <w:r>
              <w:rPr>
                <w:rFonts w:ascii="Times New Roman" w:hAnsi="Times New Roman"/>
                <w:color w:val="000000"/>
                <w:sz w:val="24"/>
                <w:szCs w:val="24"/>
              </w:rPr>
              <w:t xml:space="preserve">в образовательной организации </w:t>
            </w:r>
            <w:r>
              <w:rPr>
                <w:rFonts w:ascii="Times New Roman" w:eastAsia="Times New Roman" w:hAnsi="Times New Roman"/>
                <w:sz w:val="24"/>
                <w:szCs w:val="24"/>
                <w:lang w:eastAsia="ru-RU"/>
              </w:rPr>
              <w:t>распорядительных актов о переводе обучающихся</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sz w:val="24"/>
                <w:szCs w:val="24"/>
                <w:lang w:eastAsia="ru-RU"/>
              </w:rPr>
            </w:pPr>
          </w:p>
          <w:p w:rsidR="007931F1" w:rsidRDefault="007931F1" w:rsidP="00844531">
            <w:pPr>
              <w:spacing w:after="0" w:line="240" w:lineRule="auto"/>
              <w:jc w:val="center"/>
              <w:rPr>
                <w:rFonts w:ascii="Times New Roman" w:eastAsia="Times New Roman" w:hAnsi="Times New Roman"/>
                <w:sz w:val="24"/>
                <w:szCs w:val="24"/>
                <w:lang w:eastAsia="ru-RU"/>
              </w:rPr>
            </w:pPr>
          </w:p>
          <w:p w:rsidR="007931F1" w:rsidRDefault="007931F1" w:rsidP="00844531">
            <w:pPr>
              <w:spacing w:after="0" w:line="240" w:lineRule="auto"/>
              <w:jc w:val="center"/>
              <w:rPr>
                <w:rFonts w:ascii="Times New Roman" w:eastAsia="Times New Roman" w:hAnsi="Times New Roman"/>
                <w:sz w:val="24"/>
                <w:szCs w:val="24"/>
                <w:lang w:eastAsia="ru-RU"/>
              </w:rPr>
            </w:pPr>
          </w:p>
          <w:p w:rsidR="007931F1" w:rsidRDefault="007931F1" w:rsidP="00844531">
            <w:pPr>
              <w:spacing w:after="0" w:line="240" w:lineRule="auto"/>
              <w:jc w:val="center"/>
              <w:rPr>
                <w:rFonts w:ascii="Times New Roman" w:eastAsia="Times New Roman" w:hAnsi="Times New Roman"/>
                <w:sz w:val="24"/>
                <w:szCs w:val="24"/>
                <w:lang w:eastAsia="ru-RU"/>
              </w:rPr>
            </w:pPr>
          </w:p>
          <w:p w:rsidR="007931F1" w:rsidRDefault="007931F1" w:rsidP="00844531">
            <w:pPr>
              <w:spacing w:after="0" w:line="240" w:lineRule="auto"/>
              <w:jc w:val="center"/>
              <w:rPr>
                <w:rFonts w:ascii="Times New Roman" w:eastAsia="Times New Roman" w:hAnsi="Times New Roman"/>
                <w:sz w:val="24"/>
                <w:szCs w:val="24"/>
                <w:lang w:eastAsia="ru-RU"/>
              </w:rPr>
            </w:pPr>
          </w:p>
          <w:p w:rsidR="007931F1" w:rsidRDefault="007931F1" w:rsidP="00844531">
            <w:pPr>
              <w:spacing w:after="0" w:line="240" w:lineRule="auto"/>
              <w:jc w:val="center"/>
              <w:rPr>
                <w:rFonts w:ascii="Times New Roman" w:eastAsia="Times New Roman" w:hAnsi="Times New Roman"/>
                <w:sz w:val="24"/>
                <w:szCs w:val="24"/>
                <w:lang w:eastAsia="ru-RU"/>
              </w:rPr>
            </w:pPr>
          </w:p>
          <w:p w:rsidR="007931F1" w:rsidRDefault="007931F1" w:rsidP="00844531">
            <w:pPr>
              <w:spacing w:after="0" w:line="240" w:lineRule="auto"/>
              <w:jc w:val="center"/>
              <w:rPr>
                <w:rFonts w:ascii="Times New Roman" w:eastAsia="Times New Roman" w:hAnsi="Times New Roman"/>
                <w:sz w:val="24"/>
                <w:szCs w:val="24"/>
                <w:lang w:eastAsia="ru-RU"/>
              </w:rPr>
            </w:pPr>
          </w:p>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имеется/не имеется</w:t>
            </w:r>
          </w:p>
          <w:p w:rsidR="007931F1" w:rsidRDefault="007931F1" w:rsidP="0084453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протокол от</w:t>
            </w:r>
          </w:p>
          <w:p w:rsidR="007931F1" w:rsidRDefault="007931F1" w:rsidP="0084453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имеется/не имеется</w:t>
            </w:r>
          </w:p>
          <w:p w:rsidR="007931F1" w:rsidRDefault="00285535"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7931F1">
              <w:rPr>
                <w:rFonts w:ascii="Times New Roman" w:eastAsia="Times New Roman" w:hAnsi="Times New Roman"/>
                <w:sz w:val="24"/>
                <w:szCs w:val="24"/>
                <w:lang w:eastAsia="ru-RU"/>
              </w:rPr>
              <w:t>облюдение сроков:</w:t>
            </w:r>
          </w:p>
          <w:p w:rsidR="007931F1" w:rsidRPr="00020064"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t>Да/нет</w:t>
            </w:r>
          </w:p>
        </w:tc>
        <w:tc>
          <w:tcPr>
            <w:tcW w:w="635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hAnsi="Times New Roman"/>
              </w:rPr>
            </w:pPr>
            <w:r w:rsidRPr="003C5595">
              <w:rPr>
                <w:rFonts w:ascii="Times New Roman" w:eastAsia="Times New Roman" w:hAnsi="Times New Roman"/>
                <w:b/>
                <w:sz w:val="20"/>
                <w:szCs w:val="20"/>
                <w:lang w:eastAsia="ru-RU"/>
              </w:rPr>
              <w:lastRenderedPageBreak/>
              <w:t>ч.2 ст. 26 273-ФЗ:</w:t>
            </w:r>
            <w:r w:rsidRPr="003C5595">
              <w:rPr>
                <w:rFonts w:ascii="Times New Roman" w:hAnsi="Times New Roman"/>
              </w:rPr>
              <w:t xml:space="preserve">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w:t>
            </w:r>
            <w:r w:rsidRPr="003C5595">
              <w:rPr>
                <w:rFonts w:ascii="Times New Roman" w:hAnsi="Times New Roman"/>
              </w:rPr>
              <w:lastRenderedPageBreak/>
              <w:t>соответствии с законодательством Российской Федерации в порядке, установленном ее уставом.</w:t>
            </w:r>
          </w:p>
          <w:p w:rsidR="007931F1" w:rsidRPr="003C5595" w:rsidRDefault="007931F1" w:rsidP="00844531">
            <w:pPr>
              <w:pStyle w:val="af0"/>
              <w:spacing w:after="0" w:line="240" w:lineRule="auto"/>
              <w:ind w:left="0"/>
              <w:jc w:val="both"/>
              <w:rPr>
                <w:rFonts w:ascii="Times New Roman" w:eastAsia="Times New Roman" w:hAnsi="Times New Roman"/>
                <w:sz w:val="20"/>
                <w:szCs w:val="20"/>
                <w:lang w:eastAsia="ru-RU"/>
              </w:rPr>
            </w:pPr>
            <w:r>
              <w:rPr>
                <w:rFonts w:ascii="Times New Roman" w:hAnsi="Times New Roman"/>
                <w:b/>
                <w:sz w:val="20"/>
                <w:szCs w:val="20"/>
              </w:rPr>
              <w:t xml:space="preserve">Приказ Министерства спорта Российской Федерации  от 27  декабря 2013 года № 1125 «Об утверждении особенностей организации и осуществления образовательной деятельности, тренировочной и методической деятельности в области физической культуры и спорта», п. </w:t>
            </w:r>
            <w:r>
              <w:rPr>
                <w:rFonts w:ascii="Times New Roman" w:hAnsi="Times New Roman"/>
                <w:b/>
                <w:color w:val="000000"/>
                <w:sz w:val="20"/>
                <w:szCs w:val="20"/>
              </w:rPr>
              <w:t>9:</w:t>
            </w:r>
            <w:r w:rsidRPr="00020064">
              <w:rPr>
                <w:rFonts w:ascii="Times New Roman" w:eastAsia="Times New Roman" w:hAnsi="Times New Roman"/>
                <w:sz w:val="20"/>
                <w:szCs w:val="20"/>
                <w:lang w:eastAsia="ru-RU"/>
              </w:rPr>
              <w:t>перевод обучающихся на этап (период) реализации образовательной программы осуществляется на основании результатов промежуточной аттестации и с учетом результатов их выступления на официальных спортивных соревнованиях по избранному виду спорта</w:t>
            </w:r>
          </w:p>
        </w:tc>
      </w:tr>
      <w:tr w:rsidR="007931F1" w:rsidTr="00844531">
        <w:trPr>
          <w:trHeight w:val="549"/>
        </w:trPr>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6</w:t>
            </w:r>
          </w:p>
        </w:tc>
        <w:tc>
          <w:tcPr>
            <w:tcW w:w="14990" w:type="dxa"/>
            <w:gridSpan w:val="3"/>
            <w:tcBorders>
              <w:top w:val="single" w:sz="4" w:space="0" w:color="auto"/>
              <w:left w:val="single" w:sz="4" w:space="0" w:color="auto"/>
              <w:bottom w:val="single" w:sz="4" w:space="0" w:color="auto"/>
              <w:right w:val="single" w:sz="4" w:space="0" w:color="auto"/>
            </w:tcBorders>
            <w:hideMark/>
          </w:tcPr>
          <w:p w:rsidR="007931F1" w:rsidRDefault="007931F1" w:rsidP="00844531">
            <w:pPr>
              <w:widowControl w:val="0"/>
              <w:autoSpaceDE w:val="0"/>
              <w:autoSpaceDN w:val="0"/>
              <w:adjustRightInd w:val="0"/>
              <w:spacing w:after="0" w:line="240" w:lineRule="auto"/>
              <w:jc w:val="center"/>
              <w:rPr>
                <w:rFonts w:ascii="Times New Roman" w:eastAsia="Times New Roman" w:hAnsi="Times New Roman"/>
                <w:b/>
                <w:i/>
                <w:sz w:val="24"/>
                <w:szCs w:val="24"/>
                <w:u w:val="single"/>
                <w:lang w:eastAsia="ru-RU"/>
              </w:rPr>
            </w:pPr>
            <w:r>
              <w:rPr>
                <w:rFonts w:ascii="Times New Roman" w:eastAsia="Times New Roman" w:hAnsi="Times New Roman"/>
                <w:b/>
                <w:sz w:val="24"/>
                <w:szCs w:val="24"/>
                <w:lang w:eastAsia="ru-RU"/>
              </w:rPr>
              <w:t xml:space="preserve">Соблюдение законодательства Российской Федерации в сфере образования при осуществлении итоговой аттестации в образовательной организации при реализации </w:t>
            </w:r>
            <w:r w:rsidRPr="003554A4">
              <w:rPr>
                <w:rFonts w:ascii="Times New Roman" w:eastAsia="Times New Roman" w:hAnsi="Times New Roman"/>
                <w:b/>
                <w:sz w:val="24"/>
                <w:szCs w:val="24"/>
                <w:lang w:eastAsia="ru-RU"/>
              </w:rPr>
              <w:t>дополнительных общеразвивающих программ:</w:t>
            </w:r>
          </w:p>
        </w:tc>
      </w:tr>
      <w:tr w:rsidR="007931F1" w:rsidTr="00844531">
        <w:tc>
          <w:tcPr>
            <w:tcW w:w="880" w:type="dxa"/>
            <w:vMerge w:val="restart"/>
            <w:tcBorders>
              <w:top w:val="single" w:sz="4" w:space="0" w:color="auto"/>
              <w:left w:val="single" w:sz="4" w:space="0" w:color="auto"/>
              <w:right w:val="single" w:sz="4" w:space="0" w:color="auto"/>
            </w:tcBorders>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6.1</w:t>
            </w:r>
          </w:p>
        </w:tc>
        <w:tc>
          <w:tcPr>
            <w:tcW w:w="5382" w:type="dxa"/>
            <w:tcBorders>
              <w:top w:val="single" w:sz="4" w:space="0" w:color="auto"/>
              <w:left w:val="single" w:sz="4" w:space="0" w:color="auto"/>
              <w:bottom w:val="single" w:sz="4" w:space="0" w:color="auto"/>
              <w:right w:val="single" w:sz="4" w:space="0" w:color="auto"/>
            </w:tcBorders>
          </w:tcPr>
          <w:p w:rsidR="007931F1" w:rsidRDefault="007931F1"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Проведение итоговой аттестации при завершении реализации образовательной программы </w:t>
            </w:r>
            <w:r w:rsidRPr="003554A4">
              <w:rPr>
                <w:rFonts w:ascii="Times New Roman" w:eastAsia="Times New Roman" w:hAnsi="Times New Roman"/>
                <w:i/>
                <w:sz w:val="24"/>
                <w:szCs w:val="24"/>
                <w:lang w:eastAsia="ru-RU"/>
              </w:rPr>
              <w:t>(в случае принятия решения образовательной организацией о проведении итоговой аттестации)</w:t>
            </w:r>
            <w:r>
              <w:rPr>
                <w:rFonts w:ascii="Times New Roman" w:eastAsia="Times New Roman" w:hAnsi="Times New Roman"/>
                <w:sz w:val="24"/>
                <w:szCs w:val="24"/>
                <w:lang w:eastAsia="ru-RU"/>
              </w:rPr>
              <w:t xml:space="preserve"> в соответствии с локальным нормативным актом образовательной организации</w:t>
            </w:r>
          </w:p>
        </w:tc>
        <w:tc>
          <w:tcPr>
            <w:tcW w:w="3258" w:type="dxa"/>
            <w:tcBorders>
              <w:top w:val="single" w:sz="4" w:space="0" w:color="auto"/>
              <w:left w:val="single" w:sz="4" w:space="0" w:color="auto"/>
              <w:bottom w:val="single" w:sz="4" w:space="0" w:color="auto"/>
              <w:right w:val="single" w:sz="4" w:space="0" w:color="auto"/>
            </w:tcBorders>
          </w:tcPr>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имеется/не имеется</w:t>
            </w:r>
          </w:p>
        </w:tc>
        <w:tc>
          <w:tcPr>
            <w:tcW w:w="6350" w:type="dxa"/>
            <w:vMerge w:val="restart"/>
            <w:tcBorders>
              <w:top w:val="single" w:sz="4" w:space="0" w:color="auto"/>
              <w:left w:val="single" w:sz="4" w:space="0" w:color="auto"/>
              <w:right w:val="single" w:sz="4" w:space="0" w:color="auto"/>
            </w:tcBorders>
          </w:tcPr>
          <w:p w:rsidR="007931F1" w:rsidRPr="003554A4" w:rsidRDefault="007931F1" w:rsidP="00844531">
            <w:pPr>
              <w:widowControl w:val="0"/>
              <w:autoSpaceDE w:val="0"/>
              <w:autoSpaceDN w:val="0"/>
              <w:adjustRightInd w:val="0"/>
              <w:spacing w:after="0" w:line="240" w:lineRule="auto"/>
              <w:jc w:val="both"/>
              <w:rPr>
                <w:rFonts w:ascii="Times New Roman" w:hAnsi="Times New Roman"/>
                <w:sz w:val="20"/>
                <w:szCs w:val="20"/>
              </w:rPr>
            </w:pPr>
            <w:r w:rsidRPr="003554A4">
              <w:rPr>
                <w:rFonts w:ascii="Times New Roman" w:eastAsia="Times New Roman" w:hAnsi="Times New Roman"/>
                <w:b/>
                <w:sz w:val="20"/>
                <w:szCs w:val="20"/>
                <w:lang w:eastAsia="ru-RU"/>
              </w:rPr>
              <w:t xml:space="preserve">ч. 2 ст. 30 273-ФЗ: </w:t>
            </w:r>
            <w:r>
              <w:rPr>
                <w:rFonts w:ascii="Times New Roman" w:hAnsi="Times New Roman"/>
              </w:rPr>
              <w:t>о</w:t>
            </w:r>
            <w:r w:rsidRPr="003554A4">
              <w:rPr>
                <w:rFonts w:ascii="Times New Roman" w:hAnsi="Times New Roman"/>
              </w:rPr>
              <w:t>бразовательная организация принимает локальные нормативные акты по основным вопросам организации и осуществления образовательной деятельности</w:t>
            </w:r>
          </w:p>
          <w:p w:rsidR="007931F1" w:rsidRDefault="007931F1" w:rsidP="0084453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ч.2 ст. 26 273-ФЗ:</w:t>
            </w:r>
            <w:r>
              <w:rPr>
                <w:rFonts w:ascii="Times New Roman" w:eastAsia="Times New Roman" w:hAnsi="Times New Roman"/>
                <w:sz w:val="20"/>
                <w:szCs w:val="20"/>
                <w:lang w:eastAsia="ru-RU"/>
              </w:rPr>
              <w:t xml:space="preserve">  управление образовательной организацией осуществляется на основе сочетания принципов единоначалия и коллегиальности.</w:t>
            </w:r>
          </w:p>
          <w:p w:rsidR="007931F1" w:rsidRDefault="007931F1" w:rsidP="00844531">
            <w:pPr>
              <w:widowControl w:val="0"/>
              <w:autoSpaceDE w:val="0"/>
              <w:autoSpaceDN w:val="0"/>
              <w:adjustRightInd w:val="0"/>
              <w:spacing w:after="0" w:line="240" w:lineRule="auto"/>
              <w:jc w:val="both"/>
              <w:rPr>
                <w:rFonts w:ascii="Times New Roman" w:eastAsia="Times New Roman" w:hAnsi="Times New Roman"/>
                <w:b/>
                <w:color w:val="FF0000"/>
                <w:sz w:val="20"/>
                <w:szCs w:val="20"/>
                <w:lang w:eastAsia="ru-RU"/>
              </w:rPr>
            </w:pPr>
          </w:p>
        </w:tc>
      </w:tr>
      <w:tr w:rsidR="007931F1" w:rsidTr="00844531">
        <w:tc>
          <w:tcPr>
            <w:tcW w:w="880" w:type="dxa"/>
            <w:vMerge/>
            <w:tcBorders>
              <w:left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p>
        </w:tc>
        <w:tc>
          <w:tcPr>
            <w:tcW w:w="5382" w:type="dxa"/>
            <w:tcBorders>
              <w:top w:val="single" w:sz="4" w:space="0" w:color="auto"/>
              <w:left w:val="single" w:sz="4" w:space="0" w:color="auto"/>
              <w:bottom w:val="single" w:sz="4" w:space="0" w:color="auto"/>
              <w:right w:val="single" w:sz="4" w:space="0" w:color="auto"/>
            </w:tcBorders>
            <w:hideMark/>
          </w:tcPr>
          <w:p w:rsidR="007931F1" w:rsidRPr="003C5595" w:rsidRDefault="007931F1" w:rsidP="00844531">
            <w:pPr>
              <w:spacing w:after="0" w:line="240" w:lineRule="auto"/>
              <w:jc w:val="both"/>
              <w:rPr>
                <w:rFonts w:ascii="Times New Roman" w:eastAsia="Times New Roman" w:hAnsi="Times New Roman"/>
                <w:i/>
                <w:sz w:val="24"/>
                <w:szCs w:val="24"/>
                <w:lang w:eastAsia="ru-RU"/>
              </w:rPr>
            </w:pPr>
            <w:r w:rsidRPr="003554A4">
              <w:rPr>
                <w:rFonts w:ascii="Times New Roman" w:eastAsia="Times New Roman" w:hAnsi="Times New Roman"/>
                <w:sz w:val="24"/>
                <w:szCs w:val="24"/>
                <w:lang w:eastAsia="ru-RU"/>
              </w:rPr>
              <w:t xml:space="preserve">Наличие локального нормативного акта, регламентирующего  порядок и формы проведения итоговой аттестации </w:t>
            </w:r>
            <w:r>
              <w:rPr>
                <w:rFonts w:ascii="Times New Roman" w:eastAsia="Times New Roman" w:hAnsi="Times New Roman"/>
                <w:i/>
                <w:sz w:val="24"/>
                <w:szCs w:val="24"/>
                <w:lang w:eastAsia="ru-RU"/>
              </w:rPr>
              <w:t xml:space="preserve">(в случае принятия решения образовательной организацией о проведении итоговой аттестации, </w:t>
            </w:r>
            <w:r>
              <w:rPr>
                <w:rFonts w:ascii="Times New Roman" w:hAnsi="Times New Roman"/>
                <w:i/>
                <w:sz w:val="24"/>
                <w:szCs w:val="24"/>
              </w:rPr>
              <w:t>наличие отдельного локального нормативного акта, или данные нормы отражены в других локальных актах образовательной организации)</w:t>
            </w:r>
          </w:p>
        </w:tc>
        <w:tc>
          <w:tcPr>
            <w:tcW w:w="3258" w:type="dxa"/>
            <w:tcBorders>
              <w:top w:val="single" w:sz="4" w:space="0" w:color="auto"/>
              <w:left w:val="single" w:sz="4" w:space="0" w:color="auto"/>
              <w:bottom w:val="single" w:sz="4" w:space="0" w:color="auto"/>
              <w:right w:val="single" w:sz="4" w:space="0" w:color="auto"/>
            </w:tcBorders>
          </w:tcPr>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имеется/не имеется</w:t>
            </w:r>
          </w:p>
          <w:p w:rsidR="007931F1" w:rsidRDefault="007931F1" w:rsidP="00844531">
            <w:pPr>
              <w:spacing w:after="0" w:line="240" w:lineRule="auto"/>
              <w:jc w:val="center"/>
              <w:rPr>
                <w:rFonts w:ascii="Times New Roman" w:eastAsia="Times New Roman" w:hAnsi="Times New Roman"/>
                <w:sz w:val="24"/>
                <w:szCs w:val="24"/>
                <w:lang w:eastAsia="ru-RU"/>
              </w:rPr>
            </w:pPr>
          </w:p>
        </w:tc>
        <w:tc>
          <w:tcPr>
            <w:tcW w:w="6350" w:type="dxa"/>
            <w:vMerge/>
            <w:tcBorders>
              <w:left w:val="single" w:sz="4" w:space="0" w:color="auto"/>
              <w:right w:val="single" w:sz="4" w:space="0" w:color="auto"/>
            </w:tcBorders>
          </w:tcPr>
          <w:p w:rsidR="007931F1" w:rsidRDefault="007931F1" w:rsidP="00844531">
            <w:pPr>
              <w:autoSpaceDE w:val="0"/>
              <w:autoSpaceDN w:val="0"/>
              <w:adjustRightInd w:val="0"/>
              <w:spacing w:after="0" w:line="240" w:lineRule="auto"/>
              <w:jc w:val="both"/>
              <w:rPr>
                <w:rFonts w:ascii="Times New Roman" w:eastAsia="Times New Roman" w:hAnsi="Times New Roman"/>
                <w:b/>
                <w:sz w:val="20"/>
                <w:szCs w:val="20"/>
                <w:lang w:eastAsia="ru-RU"/>
              </w:rPr>
            </w:pPr>
          </w:p>
        </w:tc>
      </w:tr>
      <w:tr w:rsidR="007931F1" w:rsidTr="00844531">
        <w:tc>
          <w:tcPr>
            <w:tcW w:w="880" w:type="dxa"/>
            <w:vMerge/>
            <w:tcBorders>
              <w:left w:val="single" w:sz="4" w:space="0" w:color="auto"/>
              <w:right w:val="single" w:sz="4" w:space="0" w:color="auto"/>
            </w:tcBorders>
            <w:vAlign w:val="center"/>
            <w:hideMark/>
          </w:tcPr>
          <w:p w:rsidR="007931F1" w:rsidRDefault="007931F1" w:rsidP="00844531">
            <w:pPr>
              <w:spacing w:after="0" w:line="240" w:lineRule="auto"/>
              <w:rPr>
                <w:rFonts w:ascii="Times New Roman" w:eastAsia="Times New Roman" w:hAnsi="Times New Roman"/>
                <w:b/>
                <w:sz w:val="24"/>
                <w:szCs w:val="24"/>
                <w:lang w:eastAsia="ru-RU"/>
              </w:rPr>
            </w:pP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решения соответствующего коллегиального органа управления образовательной организацией о принятии локального нормативного акта</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имеется/не имеется</w:t>
            </w:r>
          </w:p>
          <w:p w:rsidR="007931F1" w:rsidRDefault="007931F1" w:rsidP="0084453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протокол от</w:t>
            </w:r>
          </w:p>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350" w:type="dxa"/>
            <w:vMerge/>
            <w:tcBorders>
              <w:left w:val="single" w:sz="4" w:space="0" w:color="auto"/>
              <w:right w:val="single" w:sz="4" w:space="0" w:color="auto"/>
            </w:tcBorders>
          </w:tcPr>
          <w:p w:rsidR="007931F1" w:rsidRDefault="007931F1" w:rsidP="00844531">
            <w:pPr>
              <w:spacing w:after="0" w:line="240" w:lineRule="auto"/>
              <w:rPr>
                <w:rFonts w:ascii="Times New Roman" w:eastAsia="Times New Roman" w:hAnsi="Times New Roman"/>
                <w:b/>
                <w:sz w:val="20"/>
                <w:szCs w:val="20"/>
                <w:lang w:eastAsia="ru-RU"/>
              </w:rPr>
            </w:pPr>
          </w:p>
        </w:tc>
      </w:tr>
      <w:tr w:rsidR="007931F1" w:rsidTr="00844531">
        <w:tc>
          <w:tcPr>
            <w:tcW w:w="880" w:type="dxa"/>
            <w:vMerge/>
            <w:tcBorders>
              <w:left w:val="single" w:sz="4" w:space="0" w:color="auto"/>
              <w:bottom w:val="single" w:sz="4" w:space="0" w:color="auto"/>
              <w:right w:val="single" w:sz="4" w:space="0" w:color="auto"/>
            </w:tcBorders>
            <w:vAlign w:val="center"/>
            <w:hideMark/>
          </w:tcPr>
          <w:p w:rsidR="007931F1" w:rsidRDefault="007931F1" w:rsidP="00844531">
            <w:pPr>
              <w:spacing w:after="0" w:line="240" w:lineRule="auto"/>
              <w:rPr>
                <w:rFonts w:ascii="Times New Roman" w:eastAsia="Times New Roman" w:hAnsi="Times New Roman"/>
                <w:b/>
                <w:sz w:val="24"/>
                <w:szCs w:val="24"/>
                <w:lang w:eastAsia="ru-RU"/>
              </w:rPr>
            </w:pP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Утверждение (наличие регистрации</w:t>
            </w:r>
            <w:r>
              <w:rPr>
                <w:rFonts w:ascii="Times New Roman" w:hAnsi="Times New Roman"/>
                <w:sz w:val="24"/>
                <w:szCs w:val="24"/>
              </w:rPr>
              <w:t xml:space="preserve"> распорядительного акта</w:t>
            </w:r>
            <w:r>
              <w:rPr>
                <w:rFonts w:ascii="Times New Roman" w:eastAsia="Times New Roman" w:hAnsi="Times New Roman"/>
                <w:sz w:val="24"/>
                <w:szCs w:val="24"/>
                <w:lang w:eastAsia="ru-RU"/>
              </w:rPr>
              <w:t xml:space="preserve"> в книге регистрации </w:t>
            </w:r>
            <w:r>
              <w:rPr>
                <w:rFonts w:ascii="Times New Roman" w:hAnsi="Times New Roman"/>
                <w:sz w:val="24"/>
                <w:szCs w:val="24"/>
              </w:rPr>
              <w:t>распорядительных актов)</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285535" w:rsidP="0084453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7931F1">
              <w:rPr>
                <w:rFonts w:ascii="Times New Roman" w:eastAsia="Times New Roman" w:hAnsi="Times New Roman"/>
                <w:sz w:val="24"/>
                <w:szCs w:val="24"/>
                <w:lang w:eastAsia="ru-RU"/>
              </w:rPr>
              <w:t>риказ</w:t>
            </w:r>
          </w:p>
          <w:p w:rsidR="007931F1" w:rsidRDefault="007931F1" w:rsidP="0084453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p>
          <w:p w:rsidR="007931F1" w:rsidRDefault="007931F1" w:rsidP="00844531">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w:t>
            </w:r>
          </w:p>
        </w:tc>
        <w:tc>
          <w:tcPr>
            <w:tcW w:w="6350" w:type="dxa"/>
            <w:vMerge/>
            <w:tcBorders>
              <w:left w:val="single" w:sz="4" w:space="0" w:color="auto"/>
              <w:right w:val="single" w:sz="4" w:space="0" w:color="auto"/>
            </w:tcBorders>
            <w:vAlign w:val="center"/>
            <w:hideMark/>
          </w:tcPr>
          <w:p w:rsidR="007931F1" w:rsidRDefault="007931F1" w:rsidP="00844531">
            <w:pPr>
              <w:spacing w:after="0" w:line="240" w:lineRule="auto"/>
              <w:rPr>
                <w:rFonts w:ascii="Times New Roman" w:eastAsia="Times New Roman" w:hAnsi="Times New Roman"/>
                <w:b/>
                <w:sz w:val="20"/>
                <w:szCs w:val="20"/>
                <w:lang w:eastAsia="ru-RU"/>
              </w:rPr>
            </w:pPr>
          </w:p>
        </w:tc>
      </w:tr>
      <w:tr w:rsidR="007931F1" w:rsidTr="00844531">
        <w:tc>
          <w:tcPr>
            <w:tcW w:w="880" w:type="dxa"/>
            <w:tcBorders>
              <w:top w:val="single" w:sz="4" w:space="0" w:color="auto"/>
              <w:left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6.2</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before="100" w:beforeAutospacing="1" w:after="100" w:afterAutospacing="1" w:line="240" w:lineRule="auto"/>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Осуществление итоговой аттестации в соответствии с требованиями локального нормативного акта образовательной организации</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соответствует/не соответствует</w:t>
            </w:r>
          </w:p>
        </w:tc>
        <w:tc>
          <w:tcPr>
            <w:tcW w:w="6350" w:type="dxa"/>
            <w:vMerge/>
            <w:tcBorders>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eastAsia="Times New Roman" w:hAnsi="Times New Roman"/>
                <w:b/>
                <w:sz w:val="20"/>
                <w:szCs w:val="20"/>
                <w:lang w:eastAsia="ru-RU"/>
              </w:rPr>
            </w:pPr>
          </w:p>
        </w:tc>
      </w:tr>
      <w:tr w:rsidR="007931F1" w:rsidTr="00844531">
        <w:tc>
          <w:tcPr>
            <w:tcW w:w="880" w:type="dxa"/>
            <w:vMerge w:val="restart"/>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6.3</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Наличие локального нормативного акта, регламентирующего  порядок выдачи и форму документа об обучении</w:t>
            </w:r>
            <w:r w:rsidR="00115F5E">
              <w:rPr>
                <w:rFonts w:ascii="Times New Roman" w:eastAsia="Times New Roman" w:hAnsi="Times New Roman"/>
                <w:b/>
                <w:sz w:val="24"/>
                <w:szCs w:val="24"/>
                <w:lang w:eastAsia="ru-RU"/>
              </w:rPr>
              <w:t xml:space="preserve"> </w:t>
            </w:r>
            <w:r>
              <w:rPr>
                <w:rFonts w:ascii="Times New Roman" w:eastAsia="Times New Roman" w:hAnsi="Times New Roman"/>
                <w:i/>
                <w:sz w:val="24"/>
                <w:szCs w:val="24"/>
                <w:lang w:eastAsia="ru-RU"/>
              </w:rPr>
              <w:t>(в случае принятия решения образовательной организацией о выдаче документа об обучении)</w:t>
            </w:r>
          </w:p>
        </w:tc>
        <w:tc>
          <w:tcPr>
            <w:tcW w:w="3258" w:type="dxa"/>
            <w:tcBorders>
              <w:top w:val="single" w:sz="4" w:space="0" w:color="auto"/>
              <w:left w:val="single" w:sz="4" w:space="0" w:color="auto"/>
              <w:bottom w:val="single" w:sz="4" w:space="0" w:color="auto"/>
              <w:right w:val="single" w:sz="4" w:space="0" w:color="auto"/>
            </w:tcBorders>
          </w:tcPr>
          <w:p w:rsidR="007931F1" w:rsidRDefault="007931F1"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имеется/не имеется</w:t>
            </w:r>
          </w:p>
          <w:p w:rsidR="007931F1" w:rsidRDefault="007931F1" w:rsidP="00844531">
            <w:pPr>
              <w:spacing w:after="0" w:line="240" w:lineRule="auto"/>
              <w:jc w:val="center"/>
              <w:rPr>
                <w:rFonts w:ascii="Times New Roman" w:eastAsia="Times New Roman" w:hAnsi="Times New Roman"/>
                <w:sz w:val="24"/>
                <w:szCs w:val="24"/>
                <w:lang w:eastAsia="ru-RU"/>
              </w:rPr>
            </w:pPr>
          </w:p>
        </w:tc>
        <w:tc>
          <w:tcPr>
            <w:tcW w:w="6350" w:type="dxa"/>
            <w:tcBorders>
              <w:top w:val="single" w:sz="4" w:space="0" w:color="auto"/>
              <w:left w:val="single" w:sz="4" w:space="0" w:color="auto"/>
              <w:bottom w:val="single" w:sz="4" w:space="0" w:color="auto"/>
              <w:right w:val="single" w:sz="4" w:space="0" w:color="auto"/>
            </w:tcBorders>
            <w:hideMark/>
          </w:tcPr>
          <w:p w:rsidR="007931F1" w:rsidRDefault="007931F1" w:rsidP="00844531">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ч. 15 ст. 60 273-ФЗ:</w:t>
            </w:r>
            <w:r>
              <w:rPr>
                <w:rFonts w:ascii="Times New Roman" w:eastAsia="Times New Roman" w:hAnsi="Times New Roman"/>
                <w:sz w:val="20"/>
                <w:szCs w:val="20"/>
                <w:lang w:eastAsia="ru-RU"/>
              </w:rPr>
              <w:t xml:space="preserve">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7931F1" w:rsidRPr="00365B12" w:rsidRDefault="007931F1" w:rsidP="00844531">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rPr>
              <w:t xml:space="preserve">письмо Минкультуры России от 19.11.2013 № 191-01-39/06-ГИ: </w:t>
            </w:r>
            <w:r>
              <w:rPr>
                <w:rFonts w:ascii="Times New Roman" w:eastAsia="Times New Roman" w:hAnsi="Times New Roman"/>
                <w:sz w:val="20"/>
                <w:szCs w:val="20"/>
                <w:lang w:eastAsia="ru-RU"/>
              </w:rPr>
              <w:t>п</w:t>
            </w:r>
            <w:r w:rsidRPr="00346D7E">
              <w:rPr>
                <w:rFonts w:ascii="Times New Roman" w:eastAsia="Times New Roman" w:hAnsi="Times New Roman"/>
                <w:sz w:val="20"/>
                <w:szCs w:val="20"/>
                <w:lang w:eastAsia="ru-RU"/>
              </w:rPr>
              <w:t>о окончании освоения общ</w:t>
            </w:r>
            <w:r>
              <w:rPr>
                <w:rFonts w:ascii="Times New Roman" w:eastAsia="Times New Roman" w:hAnsi="Times New Roman"/>
                <w:sz w:val="20"/>
                <w:szCs w:val="20"/>
                <w:lang w:eastAsia="ru-RU"/>
              </w:rPr>
              <w:t xml:space="preserve">еразвивающих программ в области </w:t>
            </w:r>
            <w:r w:rsidRPr="00346D7E">
              <w:rPr>
                <w:rFonts w:ascii="Times New Roman" w:eastAsia="Times New Roman" w:hAnsi="Times New Roman"/>
                <w:sz w:val="20"/>
                <w:szCs w:val="20"/>
                <w:lang w:eastAsia="ru-RU"/>
              </w:rPr>
              <w:t>искусств выпускникам выдается документ, форма которого разрабатывается образовательной организацией самостоятельно.</w:t>
            </w:r>
          </w:p>
        </w:tc>
      </w:tr>
      <w:tr w:rsidR="007931F1" w:rsidTr="00844531">
        <w:tc>
          <w:tcPr>
            <w:tcW w:w="880" w:type="dxa"/>
            <w:vMerge/>
            <w:tcBorders>
              <w:top w:val="single" w:sz="4" w:space="0" w:color="auto"/>
              <w:left w:val="single" w:sz="4" w:space="0" w:color="auto"/>
              <w:bottom w:val="single" w:sz="4" w:space="0" w:color="auto"/>
              <w:right w:val="single" w:sz="4" w:space="0" w:color="auto"/>
            </w:tcBorders>
            <w:vAlign w:val="center"/>
            <w:hideMark/>
          </w:tcPr>
          <w:p w:rsidR="007931F1" w:rsidRDefault="007931F1" w:rsidP="00844531">
            <w:pPr>
              <w:spacing w:after="0" w:line="240" w:lineRule="auto"/>
              <w:rPr>
                <w:rFonts w:ascii="Times New Roman" w:eastAsia="Times New Roman" w:hAnsi="Times New Roman"/>
                <w:b/>
                <w:sz w:val="24"/>
                <w:szCs w:val="24"/>
                <w:lang w:eastAsia="ru-RU"/>
              </w:rPr>
            </w:pP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решения соответствующего коллегиального органа управления образовательной организацией о принятии локального нормативного акта</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имеется/не имеется</w:t>
            </w:r>
          </w:p>
          <w:p w:rsidR="007931F1" w:rsidRDefault="007931F1" w:rsidP="0084453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протокол от</w:t>
            </w:r>
          </w:p>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350" w:type="dxa"/>
            <w:vMerge w:val="restart"/>
            <w:tcBorders>
              <w:top w:val="single" w:sz="4" w:space="0" w:color="auto"/>
              <w:left w:val="single" w:sz="4" w:space="0" w:color="auto"/>
              <w:bottom w:val="single" w:sz="4" w:space="0" w:color="auto"/>
              <w:right w:val="single" w:sz="4" w:space="0" w:color="auto"/>
            </w:tcBorders>
          </w:tcPr>
          <w:p w:rsidR="007931F1" w:rsidRDefault="007931F1" w:rsidP="0084453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ч.2 ст. 26 273-ФЗ:</w:t>
            </w:r>
            <w:r>
              <w:rPr>
                <w:rFonts w:ascii="Times New Roman" w:eastAsia="Times New Roman" w:hAnsi="Times New Roman"/>
                <w:sz w:val="20"/>
                <w:szCs w:val="20"/>
                <w:lang w:eastAsia="ru-RU"/>
              </w:rPr>
              <w:t xml:space="preserve">  управление образовательной организацией осуществляется на основе сочетания принципов единоначалия и коллегиальности.</w:t>
            </w:r>
          </w:p>
          <w:p w:rsidR="007931F1" w:rsidRDefault="007931F1" w:rsidP="00844531">
            <w:pPr>
              <w:spacing w:after="0" w:line="240" w:lineRule="auto"/>
              <w:rPr>
                <w:rFonts w:ascii="Times New Roman" w:eastAsia="Times New Roman" w:hAnsi="Times New Roman"/>
                <w:b/>
                <w:sz w:val="20"/>
                <w:szCs w:val="20"/>
                <w:lang w:eastAsia="ru-RU"/>
              </w:rPr>
            </w:pPr>
          </w:p>
        </w:tc>
      </w:tr>
      <w:tr w:rsidR="007931F1" w:rsidTr="00844531">
        <w:tc>
          <w:tcPr>
            <w:tcW w:w="880" w:type="dxa"/>
            <w:vMerge/>
            <w:tcBorders>
              <w:top w:val="single" w:sz="4" w:space="0" w:color="auto"/>
              <w:left w:val="single" w:sz="4" w:space="0" w:color="auto"/>
              <w:bottom w:val="single" w:sz="4" w:space="0" w:color="auto"/>
              <w:right w:val="single" w:sz="4" w:space="0" w:color="auto"/>
            </w:tcBorders>
            <w:vAlign w:val="center"/>
            <w:hideMark/>
          </w:tcPr>
          <w:p w:rsidR="007931F1" w:rsidRDefault="007931F1" w:rsidP="00844531">
            <w:pPr>
              <w:spacing w:after="0" w:line="240" w:lineRule="auto"/>
              <w:rPr>
                <w:rFonts w:ascii="Times New Roman" w:eastAsia="Times New Roman" w:hAnsi="Times New Roman"/>
                <w:b/>
                <w:sz w:val="24"/>
                <w:szCs w:val="24"/>
                <w:lang w:eastAsia="ru-RU"/>
              </w:rPr>
            </w:pP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Утверждение (наличие регистрации</w:t>
            </w:r>
            <w:r w:rsidR="00081135">
              <w:rPr>
                <w:rFonts w:ascii="Times New Roman" w:eastAsia="Times New Roman" w:hAnsi="Times New Roman"/>
                <w:sz w:val="24"/>
                <w:szCs w:val="24"/>
                <w:lang w:eastAsia="ru-RU"/>
              </w:rPr>
              <w:t xml:space="preserve"> </w:t>
            </w:r>
            <w:r>
              <w:rPr>
                <w:rFonts w:ascii="Times New Roman" w:hAnsi="Times New Roman"/>
                <w:sz w:val="24"/>
                <w:szCs w:val="24"/>
              </w:rPr>
              <w:t>распорядительного акта</w:t>
            </w:r>
            <w:r>
              <w:rPr>
                <w:rFonts w:ascii="Times New Roman" w:eastAsia="Times New Roman" w:hAnsi="Times New Roman"/>
                <w:sz w:val="24"/>
                <w:szCs w:val="24"/>
                <w:lang w:eastAsia="ru-RU"/>
              </w:rPr>
              <w:t xml:space="preserve"> в книге регистрации </w:t>
            </w:r>
            <w:r>
              <w:rPr>
                <w:rFonts w:ascii="Times New Roman" w:hAnsi="Times New Roman"/>
                <w:sz w:val="24"/>
                <w:szCs w:val="24"/>
              </w:rPr>
              <w:t>распорядительных актов)</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285535" w:rsidP="0084453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7931F1">
              <w:rPr>
                <w:rFonts w:ascii="Times New Roman" w:eastAsia="Times New Roman" w:hAnsi="Times New Roman"/>
                <w:sz w:val="24"/>
                <w:szCs w:val="24"/>
                <w:lang w:eastAsia="ru-RU"/>
              </w:rPr>
              <w:t>риказ</w:t>
            </w:r>
          </w:p>
          <w:p w:rsidR="007931F1" w:rsidRDefault="007931F1" w:rsidP="0084453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p>
          <w:p w:rsidR="007931F1" w:rsidRDefault="007931F1" w:rsidP="00844531">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w:t>
            </w:r>
          </w:p>
        </w:tc>
        <w:tc>
          <w:tcPr>
            <w:tcW w:w="6350" w:type="dxa"/>
            <w:vMerge/>
            <w:tcBorders>
              <w:top w:val="single" w:sz="4" w:space="0" w:color="auto"/>
              <w:left w:val="single" w:sz="4" w:space="0" w:color="auto"/>
              <w:bottom w:val="single" w:sz="4" w:space="0" w:color="auto"/>
              <w:right w:val="single" w:sz="4" w:space="0" w:color="auto"/>
            </w:tcBorders>
            <w:vAlign w:val="center"/>
            <w:hideMark/>
          </w:tcPr>
          <w:p w:rsidR="007931F1" w:rsidRDefault="007931F1" w:rsidP="00844531">
            <w:pPr>
              <w:spacing w:after="0" w:line="240" w:lineRule="auto"/>
              <w:rPr>
                <w:rFonts w:ascii="Times New Roman" w:eastAsia="Times New Roman" w:hAnsi="Times New Roman"/>
                <w:b/>
                <w:sz w:val="20"/>
                <w:szCs w:val="20"/>
                <w:lang w:eastAsia="ru-RU"/>
              </w:rPr>
            </w:pPr>
          </w:p>
        </w:tc>
      </w:tr>
      <w:tr w:rsidR="007931F1" w:rsidTr="00844531">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6.4</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Осуществление выдачи документа об обучении в соответствии с порядком, установленным образовательной организацией</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hAnsi="Times New Roman"/>
                <w:sz w:val="24"/>
                <w:szCs w:val="28"/>
                <w:lang w:eastAsia="ru-RU"/>
              </w:rPr>
              <w:t>соответствует/не соответствует</w:t>
            </w:r>
          </w:p>
        </w:tc>
        <w:tc>
          <w:tcPr>
            <w:tcW w:w="635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0"/>
                <w:szCs w:val="20"/>
                <w:lang w:eastAsia="ru-RU"/>
              </w:rPr>
              <w:t>ч. 15 ст. 60 273-ФЗ:</w:t>
            </w:r>
            <w:r>
              <w:rPr>
                <w:rFonts w:ascii="Times New Roman" w:eastAsia="Times New Roman" w:hAnsi="Times New Roman"/>
                <w:sz w:val="20"/>
                <w:szCs w:val="20"/>
                <w:lang w:eastAsia="ru-RU"/>
              </w:rPr>
              <w:t xml:space="preserve">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tc>
      </w:tr>
      <w:tr w:rsidR="007931F1" w:rsidTr="00844531">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6.5</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rPr>
              <w:t>Выдача документов об обучении и дубликатов указанных документов осуществляется бесплатно</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hAnsi="Times New Roman"/>
                <w:sz w:val="24"/>
                <w:szCs w:val="24"/>
                <w:lang w:eastAsia="ru-RU"/>
              </w:rPr>
            </w:pPr>
            <w:r>
              <w:rPr>
                <w:rFonts w:ascii="Times New Roman" w:hAnsi="Times New Roman"/>
                <w:sz w:val="24"/>
                <w:szCs w:val="28"/>
                <w:lang w:eastAsia="ru-RU"/>
              </w:rPr>
              <w:t>соответствует/не соответствует</w:t>
            </w:r>
          </w:p>
        </w:tc>
        <w:tc>
          <w:tcPr>
            <w:tcW w:w="6350" w:type="dxa"/>
            <w:tcBorders>
              <w:top w:val="single" w:sz="4" w:space="0" w:color="auto"/>
              <w:left w:val="single" w:sz="4" w:space="0" w:color="auto"/>
              <w:bottom w:val="single" w:sz="4" w:space="0" w:color="auto"/>
              <w:right w:val="single" w:sz="4" w:space="0" w:color="auto"/>
            </w:tcBorders>
            <w:hideMark/>
          </w:tcPr>
          <w:p w:rsidR="007931F1" w:rsidRDefault="007931F1" w:rsidP="00844531">
            <w:pPr>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ч. 16 ст. 60 273-ФЗ: </w:t>
            </w:r>
            <w:r>
              <w:rPr>
                <w:rFonts w:ascii="Times New Roman" w:eastAsia="Times New Roman" w:hAnsi="Times New Roman"/>
                <w:sz w:val="20"/>
                <w:szCs w:val="20"/>
              </w:rPr>
              <w:t>За выдачу документов об образовании и (или) о квалификации, документов об обучении и дубликатов указанных документов плата не взимается.</w:t>
            </w:r>
          </w:p>
        </w:tc>
      </w:tr>
      <w:tr w:rsidR="007931F1" w:rsidTr="00844531">
        <w:tc>
          <w:tcPr>
            <w:tcW w:w="880" w:type="dxa"/>
            <w:vMerge w:val="restart"/>
            <w:tcBorders>
              <w:top w:val="single" w:sz="4" w:space="0" w:color="auto"/>
              <w:left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6.6</w:t>
            </w:r>
          </w:p>
        </w:tc>
        <w:tc>
          <w:tcPr>
            <w:tcW w:w="5382" w:type="dxa"/>
            <w:tcBorders>
              <w:top w:val="single" w:sz="4" w:space="0" w:color="auto"/>
              <w:left w:val="single" w:sz="4" w:space="0" w:color="auto"/>
              <w:bottom w:val="single" w:sz="4" w:space="0" w:color="auto"/>
              <w:right w:val="single" w:sz="4" w:space="0" w:color="auto"/>
            </w:tcBorders>
            <w:hideMark/>
          </w:tcPr>
          <w:p w:rsidR="007931F1" w:rsidRPr="00C84547" w:rsidRDefault="007931F1" w:rsidP="00844531">
            <w:pPr>
              <w:widowControl w:val="0"/>
              <w:autoSpaceDE w:val="0"/>
              <w:autoSpaceDN w:val="0"/>
              <w:adjustRightInd w:val="0"/>
              <w:spacing w:after="0" w:line="240" w:lineRule="auto"/>
              <w:jc w:val="both"/>
              <w:rPr>
                <w:rFonts w:ascii="Times New Roman" w:eastAsia="Times New Roman" w:hAnsi="Times New Roman"/>
                <w:spacing w:val="8"/>
                <w:kern w:val="144"/>
                <w:sz w:val="24"/>
                <w:szCs w:val="24"/>
              </w:rPr>
            </w:pPr>
            <w:r>
              <w:rPr>
                <w:rFonts w:ascii="Times New Roman" w:eastAsia="Times New Roman" w:hAnsi="Times New Roman"/>
                <w:sz w:val="24"/>
                <w:szCs w:val="24"/>
                <w:lang w:eastAsia="ru-RU"/>
              </w:rPr>
              <w:t>Наличие</w:t>
            </w:r>
            <w:r>
              <w:rPr>
                <w:rFonts w:ascii="Times New Roman" w:hAnsi="Times New Roman"/>
                <w:sz w:val="24"/>
                <w:szCs w:val="24"/>
              </w:rPr>
              <w:t xml:space="preserve"> локального нормативного акта, устанавливающего </w:t>
            </w:r>
            <w:r>
              <w:rPr>
                <w:rFonts w:ascii="Times New Roman" w:hAnsi="Times New Roman"/>
                <w:bCs/>
                <w:sz w:val="24"/>
                <w:szCs w:val="24"/>
              </w:rPr>
              <w:t xml:space="preserve">образец справки об обучении или о периоде обучения, выдаваемой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w:t>
            </w:r>
            <w:r w:rsidRPr="00C84547">
              <w:rPr>
                <w:rFonts w:ascii="Times New Roman" w:hAnsi="Times New Roman"/>
                <w:bCs/>
                <w:i/>
                <w:sz w:val="20"/>
                <w:szCs w:val="20"/>
              </w:rPr>
              <w:t>(</w:t>
            </w:r>
            <w:r w:rsidRPr="00C84547">
              <w:rPr>
                <w:rFonts w:ascii="Times New Roman" w:hAnsi="Times New Roman"/>
                <w:i/>
                <w:sz w:val="20"/>
                <w:szCs w:val="20"/>
              </w:rPr>
              <w:t xml:space="preserve">при реализации дополнительных общеразвивающих программ справки об обучении выдаются исходя из принципа целесообразности, </w:t>
            </w:r>
            <w:r w:rsidRPr="00C84547">
              <w:rPr>
                <w:rFonts w:ascii="Times New Roman" w:eastAsia="Times New Roman" w:hAnsi="Times New Roman"/>
                <w:i/>
                <w:spacing w:val="8"/>
                <w:kern w:val="144"/>
                <w:sz w:val="20"/>
                <w:szCs w:val="20"/>
              </w:rPr>
              <w:t>п</w:t>
            </w:r>
            <w:r w:rsidRPr="00C84547">
              <w:rPr>
                <w:rFonts w:ascii="Times New Roman" w:hAnsi="Times New Roman"/>
                <w:i/>
                <w:sz w:val="20"/>
                <w:szCs w:val="20"/>
              </w:rPr>
              <w:t xml:space="preserve">ри реализации </w:t>
            </w:r>
            <w:r w:rsidRPr="00C84547">
              <w:rPr>
                <w:rFonts w:ascii="Times New Roman" w:hAnsi="Times New Roman"/>
                <w:i/>
                <w:sz w:val="20"/>
                <w:szCs w:val="20"/>
              </w:rPr>
              <w:lastRenderedPageBreak/>
              <w:t>дополнительных предпрофессиональных программ в области искусств: выдача справки об обучении является обязательной).</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sz w:val="24"/>
                <w:szCs w:val="24"/>
              </w:rPr>
            </w:pPr>
            <w:r>
              <w:rPr>
                <w:rFonts w:ascii="Times New Roman" w:hAnsi="Times New Roman"/>
                <w:sz w:val="24"/>
                <w:szCs w:val="24"/>
              </w:rPr>
              <w:lastRenderedPageBreak/>
              <w:t>имеется /не имеется</w:t>
            </w:r>
          </w:p>
          <w:p w:rsidR="007931F1" w:rsidRDefault="007931F1" w:rsidP="00844531">
            <w:pPr>
              <w:spacing w:after="0" w:line="240" w:lineRule="auto"/>
              <w:jc w:val="center"/>
              <w:rPr>
                <w:rFonts w:ascii="Times New Roman" w:eastAsia="Times New Roman" w:hAnsi="Times New Roman"/>
                <w:sz w:val="24"/>
                <w:szCs w:val="24"/>
              </w:rPr>
            </w:pPr>
          </w:p>
        </w:tc>
        <w:tc>
          <w:tcPr>
            <w:tcW w:w="635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eastAsia="Times New Roman" w:hAnsi="Times New Roman"/>
                <w:b/>
                <w:sz w:val="24"/>
                <w:szCs w:val="24"/>
              </w:rPr>
            </w:pPr>
            <w:r>
              <w:rPr>
                <w:rFonts w:ascii="Times New Roman" w:hAnsi="Times New Roman"/>
                <w:b/>
                <w:sz w:val="24"/>
                <w:szCs w:val="24"/>
              </w:rPr>
              <w:t xml:space="preserve">ч. 12 ст. 60 273-ФЗ: </w:t>
            </w:r>
            <w:r w:rsidRPr="00365B12">
              <w:rPr>
                <w:rFonts w:ascii="Times New Roman" w:hAnsi="Times New Roman"/>
                <w:sz w:val="20"/>
                <w:szCs w:val="20"/>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7931F1" w:rsidRDefault="007931F1" w:rsidP="00844531">
            <w:pPr>
              <w:widowControl w:val="0"/>
              <w:autoSpaceDE w:val="0"/>
              <w:autoSpaceDN w:val="0"/>
              <w:adjustRightInd w:val="0"/>
              <w:spacing w:after="0" w:line="240" w:lineRule="auto"/>
              <w:jc w:val="both"/>
              <w:rPr>
                <w:rFonts w:ascii="Times New Roman" w:eastAsia="Times New Roman" w:hAnsi="Times New Roman"/>
                <w:sz w:val="24"/>
                <w:szCs w:val="24"/>
              </w:rPr>
            </w:pPr>
          </w:p>
        </w:tc>
      </w:tr>
      <w:tr w:rsidR="007931F1" w:rsidTr="00844531">
        <w:tc>
          <w:tcPr>
            <w:tcW w:w="880" w:type="dxa"/>
            <w:vMerge/>
            <w:tcBorders>
              <w:left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решения соответствующего коллегиального органа управления образовательной организацией о принятии локального нормативного акта</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имеется/не имеется</w:t>
            </w:r>
          </w:p>
          <w:p w:rsidR="007931F1" w:rsidRDefault="007931F1" w:rsidP="0084453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протокол от</w:t>
            </w:r>
          </w:p>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350" w:type="dxa"/>
            <w:vMerge w:val="restart"/>
            <w:tcBorders>
              <w:top w:val="single" w:sz="4" w:space="0" w:color="auto"/>
              <w:left w:val="single" w:sz="4" w:space="0" w:color="auto"/>
              <w:right w:val="single" w:sz="4" w:space="0" w:color="auto"/>
            </w:tcBorders>
            <w:hideMark/>
          </w:tcPr>
          <w:p w:rsidR="007931F1" w:rsidRDefault="007931F1" w:rsidP="00844531">
            <w:pPr>
              <w:widowControl w:val="0"/>
              <w:autoSpaceDE w:val="0"/>
              <w:autoSpaceDN w:val="0"/>
              <w:adjustRightInd w:val="0"/>
              <w:spacing w:after="0" w:line="240" w:lineRule="auto"/>
              <w:jc w:val="both"/>
              <w:rPr>
                <w:rFonts w:ascii="Times New Roman" w:eastAsia="Times New Roman" w:hAnsi="Times New Roman"/>
              </w:rPr>
            </w:pPr>
            <w:r>
              <w:rPr>
                <w:rFonts w:ascii="Times New Roman" w:hAnsi="Times New Roman"/>
                <w:b/>
              </w:rPr>
              <w:t>ч. 2 ст. 26 273-ФЗ:</w:t>
            </w:r>
            <w:r>
              <w:rPr>
                <w:rFonts w:ascii="Times New Roman" w:hAnsi="Times New Roman"/>
              </w:rPr>
              <w:t xml:space="preserve"> управление образовательной организацией осуществляется на основе сочетания принципов единоначалия и коллегиальности.</w:t>
            </w:r>
          </w:p>
          <w:p w:rsidR="007931F1" w:rsidRDefault="007931F1" w:rsidP="00844531">
            <w:pPr>
              <w:spacing w:after="0" w:line="240" w:lineRule="auto"/>
              <w:jc w:val="both"/>
              <w:rPr>
                <w:rFonts w:ascii="Times New Roman" w:hAnsi="Times New Roman"/>
                <w:b/>
                <w:sz w:val="24"/>
                <w:szCs w:val="24"/>
              </w:rPr>
            </w:pPr>
            <w:r>
              <w:rPr>
                <w:rFonts w:ascii="Times New Roman" w:hAnsi="Times New Roman"/>
                <w:b/>
              </w:rPr>
              <w:t>ч. 1 ст. 30 273-ФЗ:</w:t>
            </w:r>
            <w:r>
              <w:rPr>
                <w:rFonts w:ascii="Times New Roman" w:hAnsi="Times New Roman"/>
              </w:rPr>
              <w:t xml:space="preserve">  образовательная организация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ее уставом.</w:t>
            </w:r>
          </w:p>
        </w:tc>
      </w:tr>
      <w:tr w:rsidR="007931F1" w:rsidTr="00844531">
        <w:tc>
          <w:tcPr>
            <w:tcW w:w="880" w:type="dxa"/>
            <w:vMerge/>
            <w:tcBorders>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Утверждение (наличие регистрации</w:t>
            </w:r>
            <w:r>
              <w:rPr>
                <w:rFonts w:ascii="Times New Roman" w:hAnsi="Times New Roman"/>
                <w:sz w:val="24"/>
                <w:szCs w:val="24"/>
              </w:rPr>
              <w:t xml:space="preserve"> распорядительного акта</w:t>
            </w:r>
            <w:r>
              <w:rPr>
                <w:rFonts w:ascii="Times New Roman" w:eastAsia="Times New Roman" w:hAnsi="Times New Roman"/>
                <w:sz w:val="24"/>
                <w:szCs w:val="24"/>
                <w:lang w:eastAsia="ru-RU"/>
              </w:rPr>
              <w:t xml:space="preserve"> в книге регистрации </w:t>
            </w:r>
            <w:r>
              <w:rPr>
                <w:rFonts w:ascii="Times New Roman" w:hAnsi="Times New Roman"/>
                <w:sz w:val="24"/>
                <w:szCs w:val="24"/>
              </w:rPr>
              <w:t>распорядительных актов)</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285535" w:rsidP="0084453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7931F1">
              <w:rPr>
                <w:rFonts w:ascii="Times New Roman" w:eastAsia="Times New Roman" w:hAnsi="Times New Roman"/>
                <w:sz w:val="24"/>
                <w:szCs w:val="24"/>
                <w:lang w:eastAsia="ru-RU"/>
              </w:rPr>
              <w:t>риказ</w:t>
            </w:r>
          </w:p>
          <w:p w:rsidR="007931F1" w:rsidRDefault="007931F1" w:rsidP="0084453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p>
          <w:p w:rsidR="007931F1" w:rsidRDefault="007931F1" w:rsidP="00844531">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w:t>
            </w:r>
          </w:p>
        </w:tc>
        <w:tc>
          <w:tcPr>
            <w:tcW w:w="6350" w:type="dxa"/>
            <w:vMerge/>
            <w:tcBorders>
              <w:left w:val="single" w:sz="4" w:space="0" w:color="auto"/>
              <w:bottom w:val="single" w:sz="4" w:space="0" w:color="auto"/>
              <w:right w:val="single" w:sz="4" w:space="0" w:color="auto"/>
            </w:tcBorders>
            <w:hideMark/>
          </w:tcPr>
          <w:p w:rsidR="007931F1" w:rsidRDefault="007931F1" w:rsidP="00844531">
            <w:pPr>
              <w:spacing w:after="0" w:line="240" w:lineRule="auto"/>
              <w:rPr>
                <w:rFonts w:ascii="Times New Roman" w:hAnsi="Times New Roman"/>
                <w:b/>
                <w:sz w:val="24"/>
                <w:szCs w:val="24"/>
              </w:rPr>
            </w:pPr>
          </w:p>
        </w:tc>
      </w:tr>
      <w:tr w:rsidR="007931F1" w:rsidTr="00844531">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p>
        </w:tc>
        <w:tc>
          <w:tcPr>
            <w:tcW w:w="14990" w:type="dxa"/>
            <w:gridSpan w:val="3"/>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4"/>
                <w:szCs w:val="24"/>
                <w:lang w:eastAsia="ru-RU"/>
              </w:rPr>
              <w:t xml:space="preserve">Соблюдение законодательства Российской Федерации в сфере образования при осуществлении итоговой аттестации в образовательной организации при реализации </w:t>
            </w:r>
            <w:r w:rsidRPr="00DD4683">
              <w:rPr>
                <w:rFonts w:ascii="Times New Roman" w:eastAsia="Times New Roman" w:hAnsi="Times New Roman"/>
                <w:b/>
                <w:sz w:val="24"/>
                <w:szCs w:val="24"/>
                <w:lang w:eastAsia="ru-RU"/>
              </w:rPr>
              <w:t>дополнительных</w:t>
            </w:r>
            <w:r w:rsidR="00081135">
              <w:rPr>
                <w:rFonts w:ascii="Times New Roman" w:eastAsia="Times New Roman" w:hAnsi="Times New Roman"/>
                <w:b/>
                <w:sz w:val="24"/>
                <w:szCs w:val="24"/>
                <w:lang w:eastAsia="ru-RU"/>
              </w:rPr>
              <w:t xml:space="preserve"> </w:t>
            </w:r>
            <w:r w:rsidRPr="003554A4">
              <w:rPr>
                <w:rFonts w:ascii="Times New Roman" w:eastAsia="Times New Roman" w:hAnsi="Times New Roman"/>
                <w:b/>
                <w:sz w:val="24"/>
                <w:szCs w:val="24"/>
                <w:lang w:eastAsia="ru-RU"/>
              </w:rPr>
              <w:t>предпрофессиональных программ в области искусств:</w:t>
            </w:r>
          </w:p>
        </w:tc>
      </w:tr>
      <w:tr w:rsidR="007931F1" w:rsidTr="00844531">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7.1.</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Количество выпускных экзаменов и их виды по конкретной дополнительной предпрофессиональной общеобразовательной программе в области искусств соответствуют </w:t>
            </w:r>
            <w:r>
              <w:rPr>
                <w:rFonts w:ascii="Times New Roman" w:hAnsi="Times New Roman"/>
                <w:sz w:val="24"/>
                <w:szCs w:val="24"/>
              </w:rPr>
              <w:t>федеральным государственным требованиям</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соответствует/не соответствует</w:t>
            </w:r>
          </w:p>
        </w:tc>
        <w:tc>
          <w:tcPr>
            <w:tcW w:w="635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 6 Приказа Министерства культуры Российской Федерации от 9 февраля 2012 г. N 86 г. Москва "Об утверждении Положения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 (далее- Приказ Минкультуры Российской Федерации от 9 февраля 2012 г. N 86)</w:t>
            </w:r>
          </w:p>
        </w:tc>
      </w:tr>
      <w:tr w:rsidR="007931F1" w:rsidTr="00844531">
        <w:trPr>
          <w:trHeight w:val="1118"/>
        </w:trPr>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7.2</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Проведение итоговой аттестации в образовательной организации является обязательным</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соответствует/не соответствует</w:t>
            </w:r>
          </w:p>
        </w:tc>
        <w:tc>
          <w:tcPr>
            <w:tcW w:w="6350" w:type="dxa"/>
            <w:tcBorders>
              <w:top w:val="single" w:sz="4" w:space="0" w:color="auto"/>
              <w:left w:val="single" w:sz="4" w:space="0" w:color="auto"/>
              <w:bottom w:val="single" w:sz="4" w:space="0" w:color="auto"/>
              <w:right w:val="single" w:sz="4" w:space="0" w:color="auto"/>
            </w:tcBorders>
            <w:hideMark/>
          </w:tcPr>
          <w:p w:rsidR="007931F1" w:rsidRDefault="007931F1" w:rsidP="00844531">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п. 7 Приказа Министерства культуры Российской Федерации от 9 февраля 2012 г. N 86 г. Москва: </w:t>
            </w:r>
            <w:r>
              <w:rPr>
                <w:rFonts w:ascii="Times New Roman" w:eastAsia="Times New Roman" w:hAnsi="Times New Roman"/>
                <w:sz w:val="20"/>
                <w:szCs w:val="20"/>
                <w:lang w:eastAsia="ru-RU"/>
              </w:rPr>
              <w:t>Итоговая аттестация не может быть заменена оценкой качества освоения дополнительной предпрофессиональной общеобразовательной программы в области искусств на основании итогов текущего контроля успеваемости и промежуточной аттестации обучающегося.</w:t>
            </w:r>
          </w:p>
        </w:tc>
      </w:tr>
      <w:tr w:rsidR="007931F1" w:rsidTr="00844531">
        <w:trPr>
          <w:trHeight w:val="1118"/>
        </w:trPr>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7.3</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Наличие в образовательной организации  утвержденных </w:t>
            </w:r>
            <w:r>
              <w:rPr>
                <w:rFonts w:ascii="Times New Roman" w:eastAsia="Times New Roman" w:hAnsi="Times New Roman"/>
                <w:sz w:val="24"/>
                <w:szCs w:val="24"/>
                <w:lang w:eastAsia="ru-RU"/>
              </w:rPr>
              <w:t>программ, тем, билетов, исполнительского репертуара, предназначенных для выпускных экзаменов</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имеется/не имеется</w:t>
            </w:r>
          </w:p>
        </w:tc>
        <w:tc>
          <w:tcPr>
            <w:tcW w:w="6350" w:type="dxa"/>
            <w:vMerge w:val="restart"/>
            <w:tcBorders>
              <w:top w:val="single" w:sz="4" w:space="0" w:color="auto"/>
              <w:left w:val="single" w:sz="4" w:space="0" w:color="auto"/>
              <w:bottom w:val="single" w:sz="4" w:space="0" w:color="auto"/>
              <w:right w:val="single" w:sz="4" w:space="0" w:color="auto"/>
            </w:tcBorders>
            <w:hideMark/>
          </w:tcPr>
          <w:p w:rsidR="007931F1" w:rsidRDefault="007931F1" w:rsidP="0084453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п. 19 Приказа Министерства культуры Российской Федерации от 9 февраля 2012 г. N 86 г. Москва:</w:t>
            </w:r>
            <w:r>
              <w:rPr>
                <w:rFonts w:ascii="Times New Roman" w:eastAsia="Times New Roman" w:hAnsi="Times New Roman"/>
                <w:sz w:val="20"/>
                <w:szCs w:val="20"/>
                <w:lang w:eastAsia="ru-RU"/>
              </w:rPr>
              <w:t xml:space="preserve"> программы, темы, билеты, исполнительский репертуар, предназначенные для выпускных экзаменов, утверждаются руководителем образовательного учреждения не позднее, чем за три месяца до начала проведения итоговой аттестации.</w:t>
            </w:r>
          </w:p>
        </w:tc>
      </w:tr>
      <w:tr w:rsidR="007931F1" w:rsidTr="00844531">
        <w:trPr>
          <w:trHeight w:val="1118"/>
        </w:trPr>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7.4</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Соответствие сроков утверждения </w:t>
            </w:r>
            <w:r>
              <w:rPr>
                <w:rFonts w:ascii="Times New Roman" w:eastAsia="Times New Roman" w:hAnsi="Times New Roman"/>
                <w:sz w:val="24"/>
                <w:szCs w:val="24"/>
                <w:lang w:eastAsia="ru-RU"/>
              </w:rPr>
              <w:t>программ, тем, билетов, исполнительского репертуара, предназначенных для выпускных экзаменов требованиям</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соответствует/не соответствует</w:t>
            </w:r>
          </w:p>
        </w:tc>
        <w:tc>
          <w:tcPr>
            <w:tcW w:w="6350" w:type="dxa"/>
            <w:vMerge/>
            <w:tcBorders>
              <w:top w:val="single" w:sz="4" w:space="0" w:color="auto"/>
              <w:left w:val="single" w:sz="4" w:space="0" w:color="auto"/>
              <w:bottom w:val="single" w:sz="4" w:space="0" w:color="auto"/>
              <w:right w:val="single" w:sz="4" w:space="0" w:color="auto"/>
            </w:tcBorders>
            <w:vAlign w:val="center"/>
            <w:hideMark/>
          </w:tcPr>
          <w:p w:rsidR="007931F1" w:rsidRDefault="007931F1" w:rsidP="00844531">
            <w:pPr>
              <w:spacing w:after="0" w:line="240" w:lineRule="auto"/>
              <w:rPr>
                <w:rFonts w:ascii="Times New Roman" w:eastAsia="Times New Roman" w:hAnsi="Times New Roman"/>
                <w:sz w:val="20"/>
                <w:szCs w:val="20"/>
                <w:lang w:eastAsia="ru-RU"/>
              </w:rPr>
            </w:pPr>
          </w:p>
        </w:tc>
      </w:tr>
      <w:tr w:rsidR="007931F1" w:rsidTr="00844531">
        <w:trPr>
          <w:trHeight w:val="1118"/>
        </w:trPr>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7.5</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Наличие распорядительных актов </w:t>
            </w:r>
            <w:r>
              <w:rPr>
                <w:rFonts w:ascii="Times New Roman" w:hAnsi="Times New Roman"/>
                <w:sz w:val="24"/>
                <w:szCs w:val="24"/>
                <w:lang w:eastAsia="ru-RU"/>
              </w:rPr>
              <w:t xml:space="preserve">образовательной организации </w:t>
            </w:r>
            <w:r>
              <w:rPr>
                <w:rFonts w:ascii="Times New Roman" w:eastAsia="Times New Roman" w:hAnsi="Times New Roman"/>
                <w:sz w:val="24"/>
                <w:szCs w:val="24"/>
                <w:lang w:eastAsia="ru-RU"/>
              </w:rPr>
              <w:t>(наличие регистрации каждого</w:t>
            </w:r>
            <w:r>
              <w:rPr>
                <w:rFonts w:ascii="Times New Roman" w:hAnsi="Times New Roman"/>
                <w:sz w:val="24"/>
                <w:szCs w:val="24"/>
              </w:rPr>
              <w:t xml:space="preserve"> распорядительного акта</w:t>
            </w:r>
            <w:r>
              <w:rPr>
                <w:rFonts w:ascii="Times New Roman" w:eastAsia="Times New Roman" w:hAnsi="Times New Roman"/>
                <w:sz w:val="24"/>
                <w:szCs w:val="24"/>
                <w:lang w:eastAsia="ru-RU"/>
              </w:rPr>
              <w:t xml:space="preserve"> в книге регистрации </w:t>
            </w:r>
            <w:r>
              <w:rPr>
                <w:rFonts w:ascii="Times New Roman" w:hAnsi="Times New Roman"/>
                <w:sz w:val="24"/>
                <w:szCs w:val="24"/>
              </w:rPr>
              <w:t xml:space="preserve">распорядительных актов) </w:t>
            </w:r>
            <w:r>
              <w:rPr>
                <w:rFonts w:ascii="Times New Roman" w:eastAsia="Times New Roman" w:hAnsi="Times New Roman"/>
                <w:sz w:val="24"/>
                <w:szCs w:val="24"/>
                <w:lang w:eastAsia="ru-RU"/>
              </w:rPr>
              <w:t xml:space="preserve">о </w:t>
            </w:r>
            <w:r>
              <w:rPr>
                <w:rFonts w:ascii="Times New Roman" w:eastAsia="Times New Roman" w:hAnsi="Times New Roman"/>
                <w:sz w:val="24"/>
                <w:szCs w:val="24"/>
                <w:lang w:eastAsia="ru-RU"/>
              </w:rPr>
              <w:lastRenderedPageBreak/>
              <w:t>создании:</w:t>
            </w:r>
          </w:p>
          <w:p w:rsidR="007931F1" w:rsidRDefault="007931F1"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экзаменационных комиссий </w:t>
            </w:r>
            <w:r w:rsidRPr="0087006F">
              <w:rPr>
                <w:rFonts w:ascii="Times New Roman" w:eastAsia="Times New Roman" w:hAnsi="Times New Roman"/>
                <w:sz w:val="24"/>
                <w:szCs w:val="24"/>
                <w:lang w:eastAsia="ru-RU"/>
              </w:rPr>
              <w:t>по каждой дополнительной предпрофессиональной общеобразовательной программе в области искусств</w:t>
            </w:r>
          </w:p>
          <w:p w:rsidR="007931F1" w:rsidRDefault="007931F1"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апелляционной комиссии</w:t>
            </w:r>
          </w:p>
          <w:p w:rsidR="007931F1" w:rsidRDefault="007931F1"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 назначении секретарей экзаменационных комиссий.</w:t>
            </w:r>
          </w:p>
          <w:p w:rsidR="007931F1" w:rsidRDefault="007931F1" w:rsidP="00844531">
            <w:pPr>
              <w:spacing w:after="0" w:line="240" w:lineRule="auto"/>
              <w:jc w:val="both"/>
              <w:rPr>
                <w:rFonts w:ascii="Times New Roman" w:hAnsi="Times New Roman"/>
                <w:sz w:val="24"/>
                <w:szCs w:val="24"/>
                <w:lang w:eastAsia="ru-RU"/>
              </w:rPr>
            </w:pP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имеется/не имеется</w:t>
            </w:r>
          </w:p>
          <w:p w:rsidR="007931F1" w:rsidRDefault="00285535"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7931F1">
              <w:rPr>
                <w:rFonts w:ascii="Times New Roman" w:eastAsia="Times New Roman" w:hAnsi="Times New Roman"/>
                <w:sz w:val="24"/>
                <w:szCs w:val="24"/>
                <w:lang w:eastAsia="ru-RU"/>
              </w:rPr>
              <w:t>облюдение сроков:</w:t>
            </w:r>
          </w:p>
          <w:p w:rsidR="007931F1" w:rsidRDefault="00285535"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t>д</w:t>
            </w:r>
            <w:r w:rsidR="007931F1">
              <w:rPr>
                <w:rFonts w:ascii="Times New Roman" w:eastAsia="Times New Roman" w:hAnsi="Times New Roman"/>
                <w:sz w:val="24"/>
                <w:szCs w:val="24"/>
                <w:lang w:eastAsia="ru-RU"/>
              </w:rPr>
              <w:t>а/нет</w:t>
            </w:r>
          </w:p>
        </w:tc>
        <w:tc>
          <w:tcPr>
            <w:tcW w:w="6350" w:type="dxa"/>
            <w:tcBorders>
              <w:top w:val="single" w:sz="4" w:space="0" w:color="auto"/>
              <w:left w:val="single" w:sz="4" w:space="0" w:color="auto"/>
              <w:bottom w:val="single" w:sz="4" w:space="0" w:color="auto"/>
              <w:right w:val="single" w:sz="4" w:space="0" w:color="auto"/>
            </w:tcBorders>
            <w:hideMark/>
          </w:tcPr>
          <w:p w:rsidR="007931F1" w:rsidRDefault="007931F1" w:rsidP="0084453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п. 9 Приказа Министерства культуры Российской Федерации от 9 февраля 2012 г. N 86 г. Москва:</w:t>
            </w:r>
            <w:r>
              <w:rPr>
                <w:rFonts w:ascii="Times New Roman" w:eastAsia="Times New Roman" w:hAnsi="Times New Roman"/>
                <w:sz w:val="20"/>
                <w:szCs w:val="20"/>
                <w:lang w:eastAsia="ru-RU"/>
              </w:rPr>
              <w:t xml:space="preserve"> для организации и проведения итоговой аттестации в образовательном учреждении или его филиале ежегодно создаются экзаменационные и апелляционные комиссии.</w:t>
            </w:r>
          </w:p>
          <w:p w:rsidR="007931F1" w:rsidRDefault="007931F1" w:rsidP="00844531">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п. 12 Приказа Министерства культуры Российской Федерации от 9 </w:t>
            </w:r>
            <w:r>
              <w:rPr>
                <w:rFonts w:ascii="Times New Roman" w:eastAsia="Times New Roman" w:hAnsi="Times New Roman"/>
                <w:b/>
                <w:sz w:val="20"/>
                <w:szCs w:val="20"/>
                <w:lang w:eastAsia="ru-RU"/>
              </w:rPr>
              <w:lastRenderedPageBreak/>
              <w:t>февраля 2012 г. N 86 г. Москва:</w:t>
            </w:r>
            <w:r>
              <w:rPr>
                <w:rFonts w:ascii="Times New Roman" w:eastAsia="Times New Roman" w:hAnsi="Times New Roman"/>
                <w:sz w:val="20"/>
                <w:szCs w:val="20"/>
                <w:lang w:eastAsia="ru-RU"/>
              </w:rPr>
              <w:t xml:space="preserve"> экзаменационная комиссия формируется приказом руководителя образовательного учреждения из числа преподавателей данного образовательного учреждения, участвующих в реализации дополнительной предпрофессиональной общеобразовательной программы в области искусств, освоение которой будет оцениваться данной экзаменационной комиссией (за исключением председателя экзаменационной комиссии, утверждаемого в соответствии с пунктом 14 настоящего Положения). В состав экзаменационной комиссии входит не менее пяти человек, в том числе председатель экзаменационной комиссии, заместитель председателя экзаменационной комиссии и иные члены экзаменационной комиссии. Секретарь экзаменационной комиссии не входит в состав экзаменационной </w:t>
            </w:r>
            <w:r w:rsidR="00081135">
              <w:rPr>
                <w:rFonts w:ascii="Times New Roman" w:eastAsia="Times New Roman" w:hAnsi="Times New Roman"/>
                <w:sz w:val="20"/>
                <w:szCs w:val="20"/>
                <w:lang w:eastAsia="ru-RU"/>
              </w:rPr>
              <w:t>комиссии</w:t>
            </w:r>
            <w:r>
              <w:rPr>
                <w:rFonts w:ascii="Times New Roman" w:eastAsia="Times New Roman" w:hAnsi="Times New Roman"/>
                <w:sz w:val="20"/>
                <w:szCs w:val="20"/>
                <w:lang w:eastAsia="ru-RU"/>
              </w:rPr>
              <w:t>.</w:t>
            </w:r>
          </w:p>
          <w:p w:rsidR="007931F1" w:rsidRDefault="007931F1" w:rsidP="0084453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п. 13 Приказа Министерства культуры Российской Федерации от 9 февраля 2012 г. N 86 г. Москва: </w:t>
            </w:r>
            <w:r>
              <w:rPr>
                <w:rFonts w:ascii="Times New Roman" w:eastAsia="Times New Roman" w:hAnsi="Times New Roman"/>
                <w:sz w:val="20"/>
                <w:szCs w:val="20"/>
                <w:lang w:eastAsia="ru-RU"/>
              </w:rPr>
              <w:t>Экзаменационная комиссия формируется для проведения итоговой аттестации по каждой дополнительной предпрофессиональной общеобразовательной программе в области искусств отдельно. При этом одна экзаменационная комиссия вправе принимать несколько выпускных экзаменов в рамках одной дополнительной предпрофессиональной общеобразовательной программы в области искусств.</w:t>
            </w:r>
          </w:p>
          <w:p w:rsidR="007931F1" w:rsidRDefault="007931F1" w:rsidP="0084453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п. 27 Приказа Министерства культуры Российской Федерации от 9 февраля 2012 г. N 86 г. Москва:</w:t>
            </w:r>
            <w:r>
              <w:rPr>
                <w:rFonts w:ascii="Times New Roman" w:eastAsia="Times New Roman" w:hAnsi="Times New Roman"/>
                <w:sz w:val="20"/>
                <w:szCs w:val="20"/>
                <w:lang w:eastAsia="ru-RU"/>
              </w:rPr>
              <w:t xml:space="preserve"> состав апелляционной комиссии утверждается приказом руководителя образовательного учреждения одновременно с утверждением состава экзаменационной комиссии. Апелляционная комиссия формируется в количестве не менее трех человек из числа работников образовательного учреждения, не входящих в состав экзаменационных комиссий.</w:t>
            </w:r>
          </w:p>
          <w:p w:rsidR="007931F1" w:rsidRDefault="007931F1" w:rsidP="0084453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п. 16 Приказа Министерства культуры Российской Федерации от 9 февраля 2012 г. N 86 г. Москва: </w:t>
            </w:r>
            <w:r>
              <w:rPr>
                <w:rFonts w:ascii="Times New Roman" w:eastAsia="Times New Roman" w:hAnsi="Times New Roman"/>
                <w:sz w:val="20"/>
                <w:szCs w:val="20"/>
                <w:lang w:eastAsia="ru-RU"/>
              </w:rPr>
              <w:t>для каждой экзаменационной комиссии руководителем образовательного учреждения назначается секретарь из числа работников образовательного учреждения, не входящих в состав экзаменационных комиссий.</w:t>
            </w:r>
          </w:p>
          <w:p w:rsidR="007931F1" w:rsidRDefault="007931F1" w:rsidP="0084453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Секретарь ведет протоколы заседаний экзаменационной комиссии, представляет в апелляционную комиссию необходимые материалы.</w:t>
            </w:r>
          </w:p>
        </w:tc>
      </w:tr>
      <w:tr w:rsidR="007931F1" w:rsidTr="00844531">
        <w:trPr>
          <w:trHeight w:val="558"/>
        </w:trPr>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7.6</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eastAsia="Times New Roman" w:hAnsi="Times New Roman"/>
                <w:color w:val="000000"/>
                <w:sz w:val="24"/>
                <w:szCs w:val="24"/>
                <w:lang w:eastAsia="ru-RU"/>
              </w:rPr>
            </w:pPr>
            <w:r>
              <w:rPr>
                <w:rFonts w:ascii="Times New Roman" w:hAnsi="Times New Roman"/>
                <w:sz w:val="24"/>
                <w:szCs w:val="24"/>
                <w:lang w:eastAsia="ru-RU"/>
              </w:rPr>
              <w:t>Наличие в образовательной организации  распорядительного акта учредителя о назначении председателя экзаменационной комиссии</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имеется/не имеется</w:t>
            </w:r>
          </w:p>
          <w:p w:rsidR="007931F1" w:rsidRDefault="00285535"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7931F1">
              <w:rPr>
                <w:rFonts w:ascii="Times New Roman" w:eastAsia="Times New Roman" w:hAnsi="Times New Roman"/>
                <w:sz w:val="24"/>
                <w:szCs w:val="24"/>
                <w:lang w:eastAsia="ru-RU"/>
              </w:rPr>
              <w:t>облюдение сроков:</w:t>
            </w:r>
          </w:p>
          <w:p w:rsidR="007931F1" w:rsidRDefault="00285535"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t>д</w:t>
            </w:r>
            <w:r w:rsidR="007931F1">
              <w:rPr>
                <w:rFonts w:ascii="Times New Roman" w:eastAsia="Times New Roman" w:hAnsi="Times New Roman"/>
                <w:sz w:val="24"/>
                <w:szCs w:val="24"/>
                <w:lang w:eastAsia="ru-RU"/>
              </w:rPr>
              <w:t>а/нет</w:t>
            </w:r>
          </w:p>
        </w:tc>
        <w:tc>
          <w:tcPr>
            <w:tcW w:w="635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п. 14 Приказа Министерства культуры Российской Федерации от 9 февраля 2012 г. N 86 г. Москва: </w:t>
            </w:r>
            <w:r>
              <w:rPr>
                <w:rFonts w:ascii="Times New Roman" w:eastAsia="Times New Roman" w:hAnsi="Times New Roman"/>
                <w:sz w:val="20"/>
                <w:szCs w:val="20"/>
                <w:lang w:eastAsia="ru-RU"/>
              </w:rPr>
              <w:t xml:space="preserve">председатель экзаменационной комиссии назначается учредителем образовательного учреждения не позднее 10 апреля текущего года из числа лиц, имеющих высшее профессиональное образование в области соответствующего вида искусств, и не являющихся работниками образовательного учреждения, в котором создается экзаменационная комиссия. В одном </w:t>
            </w:r>
            <w:r>
              <w:rPr>
                <w:rFonts w:ascii="Times New Roman" w:eastAsia="Times New Roman" w:hAnsi="Times New Roman"/>
                <w:sz w:val="20"/>
                <w:szCs w:val="20"/>
                <w:lang w:eastAsia="ru-RU"/>
              </w:rPr>
              <w:lastRenderedPageBreak/>
              <w:t>образовательном учреждении одно и то же лицо может быть назначено председателем нескольких экзаменационных комиссий.</w:t>
            </w:r>
          </w:p>
        </w:tc>
      </w:tr>
      <w:tr w:rsidR="007931F1" w:rsidTr="00844531">
        <w:trPr>
          <w:trHeight w:val="144"/>
        </w:trPr>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7.7</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eastAsia="Times New Roman" w:hAnsi="Times New Roman"/>
                <w:color w:val="000000"/>
                <w:sz w:val="24"/>
                <w:szCs w:val="24"/>
                <w:lang w:eastAsia="ru-RU"/>
              </w:rPr>
              <w:t xml:space="preserve">Наличие распорядительных актов </w:t>
            </w:r>
            <w:r>
              <w:rPr>
                <w:rFonts w:ascii="Times New Roman" w:hAnsi="Times New Roman"/>
                <w:sz w:val="24"/>
                <w:szCs w:val="24"/>
                <w:lang w:eastAsia="ru-RU"/>
              </w:rPr>
              <w:t xml:space="preserve">образовательной организации </w:t>
            </w:r>
          </w:p>
          <w:p w:rsidR="007931F1" w:rsidRDefault="007931F1" w:rsidP="00844531">
            <w:pPr>
              <w:widowControl w:val="0"/>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наличие регистрации каждого</w:t>
            </w:r>
            <w:r>
              <w:rPr>
                <w:rFonts w:ascii="Times New Roman" w:hAnsi="Times New Roman"/>
                <w:sz w:val="24"/>
                <w:szCs w:val="24"/>
              </w:rPr>
              <w:t xml:space="preserve"> распорядительного акта</w:t>
            </w:r>
            <w:r>
              <w:rPr>
                <w:rFonts w:ascii="Times New Roman" w:eastAsia="Times New Roman" w:hAnsi="Times New Roman"/>
                <w:sz w:val="24"/>
                <w:szCs w:val="24"/>
                <w:lang w:eastAsia="ru-RU"/>
              </w:rPr>
              <w:t xml:space="preserve"> в книге регистрации </w:t>
            </w:r>
            <w:r>
              <w:rPr>
                <w:rFonts w:ascii="Times New Roman" w:hAnsi="Times New Roman"/>
                <w:sz w:val="24"/>
                <w:szCs w:val="24"/>
              </w:rPr>
              <w:t xml:space="preserve">распорядительных актов </w:t>
            </w:r>
          </w:p>
          <w:p w:rsidR="007931F1" w:rsidRDefault="007931F1" w:rsidP="0084453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 проведении консультаций для выпускников по вопросам итоговой аттестации.</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имеется/не имеется</w:t>
            </w:r>
          </w:p>
        </w:tc>
        <w:tc>
          <w:tcPr>
            <w:tcW w:w="6350" w:type="dxa"/>
            <w:tcBorders>
              <w:top w:val="single" w:sz="4" w:space="0" w:color="auto"/>
              <w:left w:val="single" w:sz="4" w:space="0" w:color="auto"/>
              <w:bottom w:val="single" w:sz="4" w:space="0" w:color="auto"/>
              <w:right w:val="single" w:sz="4" w:space="0" w:color="auto"/>
            </w:tcBorders>
            <w:hideMark/>
          </w:tcPr>
          <w:p w:rsidR="007931F1" w:rsidRDefault="007931F1" w:rsidP="0084453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п. 20 Приказа Министерства культуры Российской Федерации от 9 февраля 2012 г. N 86 г. Москва:</w:t>
            </w:r>
            <w:r>
              <w:rPr>
                <w:rFonts w:ascii="Times New Roman" w:eastAsia="Times New Roman" w:hAnsi="Times New Roman"/>
                <w:sz w:val="20"/>
                <w:szCs w:val="20"/>
                <w:lang w:eastAsia="ru-RU"/>
              </w:rPr>
              <w:t xml:space="preserve"> перед выпускными экзаменами для выпускников проводятся консультации по вопросам итоговой аттестации.</w:t>
            </w:r>
          </w:p>
        </w:tc>
      </w:tr>
      <w:tr w:rsidR="007931F1" w:rsidTr="00844531">
        <w:trPr>
          <w:trHeight w:val="1118"/>
        </w:trPr>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7.8</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hAnsi="Times New Roman"/>
                <w:sz w:val="24"/>
                <w:szCs w:val="24"/>
                <w:lang w:eastAsia="ru-RU"/>
              </w:rPr>
            </w:pPr>
            <w:r>
              <w:rPr>
                <w:rFonts w:ascii="Times New Roman" w:eastAsia="Times New Roman" w:hAnsi="Times New Roman"/>
                <w:color w:val="000000"/>
                <w:sz w:val="24"/>
                <w:szCs w:val="24"/>
                <w:lang w:eastAsia="ru-RU"/>
              </w:rPr>
              <w:t xml:space="preserve">Наличие распорядительных актов </w:t>
            </w:r>
            <w:r>
              <w:rPr>
                <w:rFonts w:ascii="Times New Roman" w:hAnsi="Times New Roman"/>
                <w:sz w:val="24"/>
                <w:szCs w:val="24"/>
                <w:lang w:eastAsia="ru-RU"/>
              </w:rPr>
              <w:t xml:space="preserve">образовательной организации </w:t>
            </w:r>
          </w:p>
          <w:p w:rsidR="007931F1" w:rsidRDefault="007931F1" w:rsidP="00844531">
            <w:p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наличие регистрации каждого</w:t>
            </w:r>
            <w:r>
              <w:rPr>
                <w:rFonts w:ascii="Times New Roman" w:hAnsi="Times New Roman"/>
                <w:sz w:val="24"/>
                <w:szCs w:val="24"/>
              </w:rPr>
              <w:t xml:space="preserve"> распорядительного акта</w:t>
            </w:r>
            <w:r>
              <w:rPr>
                <w:rFonts w:ascii="Times New Roman" w:eastAsia="Times New Roman" w:hAnsi="Times New Roman"/>
                <w:sz w:val="24"/>
                <w:szCs w:val="24"/>
                <w:lang w:eastAsia="ru-RU"/>
              </w:rPr>
              <w:t xml:space="preserve"> в книге регистрации </w:t>
            </w:r>
            <w:r>
              <w:rPr>
                <w:rFonts w:ascii="Times New Roman" w:hAnsi="Times New Roman"/>
                <w:sz w:val="24"/>
                <w:szCs w:val="24"/>
              </w:rPr>
              <w:t xml:space="preserve">распорядительных актов </w:t>
            </w:r>
          </w:p>
          <w:p w:rsidR="007931F1" w:rsidRDefault="007931F1" w:rsidP="00844531">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 xml:space="preserve">о дате и времени проведения каждого выпускного экзамена </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имеется/не имеется</w:t>
            </w:r>
          </w:p>
          <w:p w:rsidR="007931F1" w:rsidRDefault="00285535"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7931F1">
              <w:rPr>
                <w:rFonts w:ascii="Times New Roman" w:eastAsia="Times New Roman" w:hAnsi="Times New Roman"/>
                <w:sz w:val="24"/>
                <w:szCs w:val="24"/>
                <w:lang w:eastAsia="ru-RU"/>
              </w:rPr>
              <w:t>облюдение сроков:</w:t>
            </w:r>
          </w:p>
          <w:p w:rsidR="007931F1" w:rsidRDefault="00285535"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t>д</w:t>
            </w:r>
            <w:r w:rsidR="007931F1">
              <w:rPr>
                <w:rFonts w:ascii="Times New Roman" w:eastAsia="Times New Roman" w:hAnsi="Times New Roman"/>
                <w:sz w:val="24"/>
                <w:szCs w:val="24"/>
                <w:lang w:eastAsia="ru-RU"/>
              </w:rPr>
              <w:t>а/нет</w:t>
            </w:r>
          </w:p>
        </w:tc>
        <w:tc>
          <w:tcPr>
            <w:tcW w:w="635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0"/>
                <w:szCs w:val="20"/>
                <w:lang w:eastAsia="ru-RU"/>
              </w:rPr>
              <w:t xml:space="preserve">п. 18 Приказа Министерства культуры Российской Федерации от 9 февраля 2012 г. N 86 г. Москва: </w:t>
            </w:r>
            <w:r>
              <w:rPr>
                <w:rFonts w:ascii="Times New Roman" w:eastAsia="Times New Roman" w:hAnsi="Times New Roman"/>
                <w:sz w:val="20"/>
                <w:szCs w:val="20"/>
                <w:lang w:eastAsia="ru-RU"/>
              </w:rPr>
              <w:t xml:space="preserve">дата и время проведения каждого выпускного экзамена устанавливаются приказом руководителя образовательного учреждения по согласованию с председателем экзаменационной комиссии. </w:t>
            </w:r>
          </w:p>
        </w:tc>
      </w:tr>
      <w:tr w:rsidR="007931F1" w:rsidTr="00844531">
        <w:trPr>
          <w:trHeight w:val="1118"/>
        </w:trPr>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7.9</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Выпускники </w:t>
            </w:r>
            <w:r>
              <w:rPr>
                <w:rFonts w:ascii="Times New Roman" w:eastAsia="Times New Roman" w:hAnsi="Times New Roman"/>
                <w:sz w:val="24"/>
                <w:szCs w:val="24"/>
                <w:lang w:eastAsia="ru-RU"/>
              </w:rPr>
              <w:t xml:space="preserve">и их родители (законных представителей) </w:t>
            </w:r>
            <w:r>
              <w:rPr>
                <w:rFonts w:ascii="Times New Roman" w:eastAsia="Times New Roman" w:hAnsi="Times New Roman"/>
                <w:color w:val="000000"/>
                <w:sz w:val="24"/>
                <w:szCs w:val="24"/>
                <w:lang w:eastAsia="ru-RU"/>
              </w:rPr>
              <w:t xml:space="preserve">своевременное информированы </w:t>
            </w:r>
            <w:r>
              <w:rPr>
                <w:rFonts w:ascii="Times New Roman" w:eastAsia="Times New Roman" w:hAnsi="Times New Roman"/>
                <w:sz w:val="24"/>
                <w:szCs w:val="24"/>
                <w:lang w:eastAsia="ru-RU"/>
              </w:rPr>
              <w:t>о дате и времени проведения каждого выпускного экзамена</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имеется/не имеется</w:t>
            </w:r>
          </w:p>
          <w:p w:rsidR="007931F1" w:rsidRDefault="00285535"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7931F1">
              <w:rPr>
                <w:rFonts w:ascii="Times New Roman" w:eastAsia="Times New Roman" w:hAnsi="Times New Roman"/>
                <w:sz w:val="24"/>
                <w:szCs w:val="24"/>
                <w:lang w:eastAsia="ru-RU"/>
              </w:rPr>
              <w:t>облюдение сроков:</w:t>
            </w:r>
          </w:p>
          <w:p w:rsidR="007931F1" w:rsidRDefault="00285535"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t>д</w:t>
            </w:r>
            <w:r w:rsidR="007931F1">
              <w:rPr>
                <w:rFonts w:ascii="Times New Roman" w:eastAsia="Times New Roman" w:hAnsi="Times New Roman"/>
                <w:sz w:val="24"/>
                <w:szCs w:val="24"/>
                <w:lang w:eastAsia="ru-RU"/>
              </w:rPr>
              <w:t>а/нет</w:t>
            </w:r>
          </w:p>
        </w:tc>
        <w:tc>
          <w:tcPr>
            <w:tcW w:w="635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0"/>
                <w:szCs w:val="20"/>
                <w:lang w:eastAsia="ru-RU"/>
              </w:rPr>
              <w:t xml:space="preserve">п. 18 Приказа Министерства культуры Российской Федерации от 9 февраля 2012 г. N 86 г. Москва: </w:t>
            </w:r>
            <w:r>
              <w:rPr>
                <w:rFonts w:ascii="Times New Roman" w:eastAsia="Times New Roman" w:hAnsi="Times New Roman"/>
                <w:sz w:val="20"/>
                <w:szCs w:val="20"/>
                <w:lang w:eastAsia="ru-RU"/>
              </w:rPr>
              <w:t xml:space="preserve">приказ доводится до сведения всех членов экзаменационной комиссии, выпускников и их родителей (законных представителей) не позднее, чем за 20 дней до проведения первого выпускного экзамена. </w:t>
            </w:r>
          </w:p>
        </w:tc>
      </w:tr>
      <w:tr w:rsidR="007931F1" w:rsidTr="00844531">
        <w:trPr>
          <w:trHeight w:val="677"/>
        </w:trPr>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7.10</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Расписание </w:t>
            </w:r>
            <w:r>
              <w:rPr>
                <w:rFonts w:ascii="Times New Roman" w:eastAsia="Times New Roman" w:hAnsi="Times New Roman"/>
                <w:sz w:val="24"/>
                <w:szCs w:val="24"/>
                <w:lang w:eastAsia="ru-RU"/>
              </w:rPr>
              <w:t xml:space="preserve">выпускных экзаменов предусматривает интервал между ними не менее трех дней для каждого выпускника </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соответствует/не соответствует</w:t>
            </w:r>
          </w:p>
        </w:tc>
        <w:tc>
          <w:tcPr>
            <w:tcW w:w="635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0"/>
                <w:szCs w:val="20"/>
                <w:lang w:eastAsia="ru-RU"/>
              </w:rPr>
              <w:t xml:space="preserve">п. 18 Приказа Министерства культуры Российской Федерации от 9 февраля 2012 г. N 86 г. Москва: </w:t>
            </w:r>
            <w:r>
              <w:rPr>
                <w:rFonts w:ascii="Times New Roman" w:eastAsia="Times New Roman" w:hAnsi="Times New Roman"/>
                <w:sz w:val="20"/>
                <w:szCs w:val="20"/>
                <w:lang w:eastAsia="ru-RU"/>
              </w:rPr>
              <w:t>расписание выпускных экзаменов должно предусматривать, чтобы интервал между ними для каждого выпускника составлял не менее трех дней.</w:t>
            </w:r>
          </w:p>
        </w:tc>
      </w:tr>
      <w:tr w:rsidR="007931F1" w:rsidTr="00844531">
        <w:trPr>
          <w:trHeight w:val="1118"/>
        </w:trPr>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7.11</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Работа экзаменационной комиссии осуществляется в соответствии с требованиями:</w:t>
            </w:r>
          </w:p>
          <w:p w:rsidR="007931F1" w:rsidRDefault="007931F1" w:rsidP="0084453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оценивание выпускников осуществляется по пятибалльной системе</w:t>
            </w:r>
          </w:p>
          <w:p w:rsidR="007931F1" w:rsidRDefault="007931F1"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Pr>
                <w:rFonts w:ascii="Times New Roman" w:hAnsi="Times New Roman"/>
                <w:sz w:val="24"/>
                <w:szCs w:val="24"/>
                <w:lang w:eastAsia="ru-RU"/>
              </w:rPr>
              <w:t xml:space="preserve">наличие в образовательной организации  протоколов заседаний </w:t>
            </w:r>
            <w:r>
              <w:rPr>
                <w:rFonts w:ascii="Times New Roman" w:eastAsia="Times New Roman" w:hAnsi="Times New Roman"/>
                <w:sz w:val="24"/>
                <w:szCs w:val="24"/>
                <w:lang w:eastAsia="ru-RU"/>
              </w:rPr>
              <w:t>экзаменационных комиссий</w:t>
            </w:r>
          </w:p>
          <w:p w:rsidR="007931F1" w:rsidRDefault="007931F1"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hAnsi="Times New Roman"/>
                <w:sz w:val="24"/>
                <w:szCs w:val="24"/>
                <w:lang w:eastAsia="ru-RU"/>
              </w:rPr>
              <w:t xml:space="preserve">содержание протоколов заседаний </w:t>
            </w:r>
            <w:r>
              <w:rPr>
                <w:rFonts w:ascii="Times New Roman" w:eastAsia="Times New Roman" w:hAnsi="Times New Roman"/>
                <w:sz w:val="24"/>
                <w:szCs w:val="24"/>
                <w:lang w:eastAsia="ru-RU"/>
              </w:rPr>
              <w:t xml:space="preserve">экзаменационных комиссий соответствует требованиям </w:t>
            </w:r>
            <w:r w:rsidRPr="00E50CB6">
              <w:rPr>
                <w:rFonts w:ascii="Times New Roman" w:eastAsia="Times New Roman" w:hAnsi="Times New Roman"/>
                <w:sz w:val="24"/>
                <w:szCs w:val="24"/>
                <w:lang w:eastAsia="ru-RU"/>
              </w:rPr>
              <w:t xml:space="preserve">(вносятся мнения всех членов комиссии о выявленных знаниях, умениях и </w:t>
            </w:r>
            <w:r w:rsidRPr="00E50CB6">
              <w:rPr>
                <w:rFonts w:ascii="Times New Roman" w:eastAsia="Times New Roman" w:hAnsi="Times New Roman"/>
                <w:sz w:val="24"/>
                <w:szCs w:val="24"/>
                <w:lang w:eastAsia="ru-RU"/>
              </w:rPr>
              <w:lastRenderedPageBreak/>
              <w:t>навыках выпускника, а также перечень заданных вопросов и характеристика ответов на них)</w:t>
            </w:r>
          </w:p>
          <w:p w:rsidR="007931F1" w:rsidRDefault="007931F1" w:rsidP="0084453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xml:space="preserve">- </w:t>
            </w:r>
            <w:r>
              <w:rPr>
                <w:rFonts w:ascii="Times New Roman" w:hAnsi="Times New Roman"/>
                <w:sz w:val="24"/>
                <w:szCs w:val="24"/>
                <w:lang w:eastAsia="ru-RU"/>
              </w:rPr>
              <w:t xml:space="preserve">результаты экзаменов своевременное доводятся до </w:t>
            </w:r>
            <w:r>
              <w:rPr>
                <w:rFonts w:ascii="Times New Roman" w:eastAsia="Times New Roman" w:hAnsi="Times New Roman"/>
                <w:sz w:val="24"/>
                <w:szCs w:val="24"/>
                <w:lang w:eastAsia="ru-RU"/>
              </w:rPr>
              <w:t xml:space="preserve">выпускников и их родителей (законных представителей) </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соответствует/не соответствует</w:t>
            </w:r>
          </w:p>
        </w:tc>
        <w:tc>
          <w:tcPr>
            <w:tcW w:w="635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п. 22 Приказа Министерства культуры Российской Федерации от 9 февраля 2012 г. N 86 г. Москва:</w:t>
            </w:r>
            <w:r>
              <w:rPr>
                <w:rFonts w:ascii="Times New Roman" w:eastAsia="Times New Roman" w:hAnsi="Times New Roman"/>
                <w:sz w:val="20"/>
                <w:szCs w:val="20"/>
                <w:lang w:eastAsia="ru-RU"/>
              </w:rPr>
              <w:t xml:space="preserve"> заседание экзаменационной комиссии является правомочным, если на нем присутствует не менее 2/3 ее состава.</w:t>
            </w:r>
          </w:p>
          <w:p w:rsidR="007931F1" w:rsidRDefault="007931F1" w:rsidP="0084453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Решение экзаменационной комиссии по каждому выпускному экзамену принимается на закрытом заседании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председатель комиссии обладает правом решающего голоса.</w:t>
            </w:r>
          </w:p>
          <w:p w:rsidR="007931F1" w:rsidRDefault="007931F1" w:rsidP="0084453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п. 23 Приказа Министерства культуры Российской Федерации от 9 февраля 2012 г. N 86 г. Москва: </w:t>
            </w:r>
            <w:r>
              <w:rPr>
                <w:rFonts w:ascii="Times New Roman" w:eastAsia="Times New Roman" w:hAnsi="Times New Roman"/>
                <w:sz w:val="20"/>
                <w:szCs w:val="20"/>
                <w:lang w:eastAsia="ru-RU"/>
              </w:rPr>
              <w:t xml:space="preserve">по итогам проведения выпускного экзамена выпускнику выставляется оценка "отлично", "хорошо", "удовлетворительно" или "неудовлетворительно". </w:t>
            </w:r>
          </w:p>
          <w:p w:rsidR="007931F1" w:rsidRDefault="007931F1" w:rsidP="0084453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Результаты выпускных экзаменов объявляются в тот же день после оформления протоколов заседаний соответствующих комиссий, за исключением выпускных экзаменов, проводимых в письменной форме, результаты которых объявляются на следующий рабочий день.</w:t>
            </w:r>
          </w:p>
          <w:p w:rsidR="007931F1" w:rsidRDefault="007931F1" w:rsidP="0084453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п. 16 Приказа Министерства культуры Российской Федерации от 9 февраля 2012 г. N 86 г. Москва: </w:t>
            </w:r>
            <w:r>
              <w:rPr>
                <w:rFonts w:ascii="Times New Roman" w:eastAsia="Times New Roman" w:hAnsi="Times New Roman"/>
                <w:sz w:val="20"/>
                <w:szCs w:val="20"/>
                <w:lang w:eastAsia="ru-RU"/>
              </w:rPr>
              <w:t>секретарь ведет протоколы заседаний экзаменационной комиссии, представляет в апелляционную комиссию необходимые материалы</w:t>
            </w:r>
          </w:p>
          <w:p w:rsidR="007931F1" w:rsidRDefault="007931F1" w:rsidP="0084453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п. 24 Приказа Министерства культуры Российской Федерации от 9 февраля 2012 г. N 86 г. Москва: </w:t>
            </w:r>
            <w:r>
              <w:rPr>
                <w:rFonts w:ascii="Times New Roman" w:eastAsia="Times New Roman" w:hAnsi="Times New Roman"/>
                <w:sz w:val="20"/>
                <w:szCs w:val="20"/>
                <w:lang w:eastAsia="ru-RU"/>
              </w:rPr>
              <w:t>все заседания экзаменационных комиссий оформляются протоколами. В протокол заседания экзаменационной комиссии вносятся мнения всех членов комиссии о выявленных знаниях, умениях и навыках выпускника, а также перечень заданных вопросов и характеристика ответов на них.</w:t>
            </w:r>
          </w:p>
          <w:p w:rsidR="007931F1" w:rsidRDefault="007931F1" w:rsidP="0084453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Протоколы заседаний экзаменационных комиссий хранятся в архиве образовательного учреждения, копии протоколов или выписки из протоколов - в личном деле выпускника на протяжении всего срока хранения личного дела.</w:t>
            </w:r>
          </w:p>
        </w:tc>
      </w:tr>
      <w:tr w:rsidR="007931F1" w:rsidTr="00844531">
        <w:trPr>
          <w:trHeight w:val="918"/>
        </w:trPr>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7.12</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Наличие протокола заседания педагогического совета </w:t>
            </w:r>
            <w:r>
              <w:rPr>
                <w:rFonts w:ascii="Times New Roman" w:hAnsi="Times New Roman"/>
                <w:color w:val="000000"/>
                <w:sz w:val="24"/>
                <w:szCs w:val="24"/>
              </w:rPr>
              <w:t>образовательной организации</w:t>
            </w:r>
            <w:r>
              <w:rPr>
                <w:rFonts w:ascii="Times New Roman" w:hAnsi="Times New Roman"/>
                <w:sz w:val="24"/>
                <w:szCs w:val="24"/>
                <w:lang w:eastAsia="ru-RU"/>
              </w:rPr>
              <w:t xml:space="preserve">, в повестку дня которого включены  </w:t>
            </w:r>
            <w:r>
              <w:rPr>
                <w:rFonts w:ascii="Times New Roman" w:hAnsi="Times New Roman"/>
                <w:sz w:val="24"/>
                <w:szCs w:val="24"/>
              </w:rPr>
              <w:t>отчеты о работе экзаменационных и апелляционных комиссий</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имеется/не имеется</w:t>
            </w:r>
          </w:p>
        </w:tc>
        <w:tc>
          <w:tcPr>
            <w:tcW w:w="635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 25 Приказа Министерства культуры Российской Федерации от 9 февраля 2012 г. N 86 г. Москва:</w:t>
            </w:r>
            <w:r>
              <w:rPr>
                <w:rFonts w:ascii="Times New Roman" w:eastAsia="Times New Roman" w:hAnsi="Times New Roman"/>
                <w:sz w:val="20"/>
                <w:szCs w:val="20"/>
                <w:lang w:eastAsia="ru-RU"/>
              </w:rPr>
              <w:t xml:space="preserve"> отчеты о работе экзаменационных и апелляционных комиссий заслушиваются на педагогическом совете образовательного учреждения </w:t>
            </w:r>
          </w:p>
        </w:tc>
      </w:tr>
      <w:tr w:rsidR="007931F1" w:rsidTr="00844531">
        <w:trPr>
          <w:trHeight w:val="144"/>
        </w:trPr>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7.13</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hAnsi="Times New Roman"/>
                <w:sz w:val="24"/>
                <w:szCs w:val="24"/>
              </w:rPr>
            </w:pPr>
            <w:r>
              <w:rPr>
                <w:rFonts w:ascii="Times New Roman" w:hAnsi="Times New Roman"/>
                <w:sz w:val="24"/>
                <w:szCs w:val="24"/>
                <w:lang w:eastAsia="ru-RU"/>
              </w:rPr>
              <w:t xml:space="preserve">Наличие в образовательной организации  </w:t>
            </w:r>
            <w:r>
              <w:rPr>
                <w:rFonts w:ascii="Times New Roman" w:hAnsi="Times New Roman"/>
                <w:sz w:val="24"/>
                <w:szCs w:val="24"/>
              </w:rPr>
              <w:t>рекомендаций экзаменационных комиссий, направленных на совершенствование образовательного процесса по результатам проведения итоговой аттестации</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имеется/не имеется</w:t>
            </w:r>
          </w:p>
        </w:tc>
        <w:tc>
          <w:tcPr>
            <w:tcW w:w="635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п. 10 Приказа Министерства культуры Российской Федерации от 9 февраля 2012 г. N 86 г. Москва: </w:t>
            </w:r>
            <w:r>
              <w:rPr>
                <w:rFonts w:ascii="Times New Roman" w:eastAsia="Times New Roman" w:hAnsi="Times New Roman"/>
                <w:sz w:val="20"/>
                <w:szCs w:val="20"/>
                <w:lang w:eastAsia="ru-RU"/>
              </w:rPr>
              <w:t>по результатам проведения итоговой аттестации экзаменационные комиссии разрабатывают рекомендации, направленные на совершенствование образовательного процесса в образовательном учреждении.</w:t>
            </w:r>
          </w:p>
        </w:tc>
      </w:tr>
      <w:tr w:rsidR="007931F1" w:rsidTr="00844531">
        <w:trPr>
          <w:trHeight w:val="1118"/>
        </w:trPr>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7.14</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 xml:space="preserve">Образовательная организация своевременно направила </w:t>
            </w:r>
            <w:r>
              <w:rPr>
                <w:rFonts w:ascii="Times New Roman" w:hAnsi="Times New Roman"/>
                <w:sz w:val="24"/>
                <w:szCs w:val="24"/>
              </w:rPr>
              <w:t xml:space="preserve">учредителю отчеты о работе экзаменационных и апелляционных комиссий и рекомендаций экзаменационных комиссий, направленных на совершенствование образовательного процесса </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имеется/не имеется</w:t>
            </w:r>
          </w:p>
          <w:p w:rsidR="007931F1" w:rsidRDefault="00285535"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7931F1">
              <w:rPr>
                <w:rFonts w:ascii="Times New Roman" w:eastAsia="Times New Roman" w:hAnsi="Times New Roman"/>
                <w:sz w:val="24"/>
                <w:szCs w:val="24"/>
                <w:lang w:eastAsia="ru-RU"/>
              </w:rPr>
              <w:t>облюдение сроков:</w:t>
            </w:r>
          </w:p>
          <w:p w:rsidR="007931F1" w:rsidRDefault="00285535"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931F1">
              <w:rPr>
                <w:rFonts w:ascii="Times New Roman" w:eastAsia="Times New Roman" w:hAnsi="Times New Roman"/>
                <w:sz w:val="24"/>
                <w:szCs w:val="24"/>
                <w:lang w:eastAsia="ru-RU"/>
              </w:rPr>
              <w:t>а/нет</w:t>
            </w:r>
          </w:p>
        </w:tc>
        <w:tc>
          <w:tcPr>
            <w:tcW w:w="6350" w:type="dxa"/>
            <w:tcBorders>
              <w:top w:val="single" w:sz="4" w:space="0" w:color="auto"/>
              <w:left w:val="single" w:sz="4" w:space="0" w:color="auto"/>
              <w:bottom w:val="single" w:sz="4" w:space="0" w:color="auto"/>
              <w:right w:val="single" w:sz="4" w:space="0" w:color="auto"/>
            </w:tcBorders>
            <w:hideMark/>
          </w:tcPr>
          <w:p w:rsidR="007931F1" w:rsidRDefault="007931F1" w:rsidP="00844531">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 25 Приказа Министерства культуры Российской Федерации от 9 февраля 2012 г. N 86 г. Москва:</w:t>
            </w:r>
            <w:r>
              <w:rPr>
                <w:rFonts w:ascii="Times New Roman" w:eastAsia="Times New Roman" w:hAnsi="Times New Roman"/>
                <w:sz w:val="20"/>
                <w:szCs w:val="20"/>
                <w:lang w:eastAsia="ru-RU"/>
              </w:rPr>
              <w:t xml:space="preserve"> отчеты о работе экзаменационных и апелляционных комиссий заслушиваются на педагогическом совете образовательного учреждения и вместе с рекомендациями о совершенствовании качества образования в образовательном учреждении представляются учредителю в двухмесячный срок после завершения итоговой аттестации.</w:t>
            </w:r>
          </w:p>
        </w:tc>
      </w:tr>
      <w:tr w:rsidR="007931F1" w:rsidTr="00844531">
        <w:trPr>
          <w:trHeight w:val="560"/>
        </w:trPr>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7.15</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Работа </w:t>
            </w:r>
            <w:r>
              <w:rPr>
                <w:rFonts w:ascii="Times New Roman" w:hAnsi="Times New Roman"/>
                <w:sz w:val="24"/>
                <w:szCs w:val="24"/>
              </w:rPr>
              <w:t xml:space="preserve">апелляционной </w:t>
            </w:r>
            <w:r>
              <w:rPr>
                <w:rFonts w:ascii="Times New Roman" w:eastAsia="Times New Roman" w:hAnsi="Times New Roman"/>
                <w:color w:val="000000"/>
                <w:sz w:val="24"/>
                <w:szCs w:val="24"/>
                <w:lang w:eastAsia="ru-RU"/>
              </w:rPr>
              <w:t>комиссии осуществляется в соответствии с требованиями:</w:t>
            </w:r>
          </w:p>
          <w:p w:rsidR="007931F1" w:rsidRPr="00CB6155" w:rsidRDefault="007931F1" w:rsidP="00844531">
            <w:pPr>
              <w:spacing w:after="0" w:line="240" w:lineRule="auto"/>
              <w:jc w:val="both"/>
              <w:rPr>
                <w:rFonts w:ascii="Times New Roman" w:eastAsia="Times New Roman" w:hAnsi="Times New Roman"/>
                <w:sz w:val="24"/>
                <w:szCs w:val="24"/>
                <w:lang w:eastAsia="ru-RU"/>
              </w:rPr>
            </w:pPr>
            <w:r w:rsidRPr="00CB6155">
              <w:rPr>
                <w:rFonts w:ascii="Times New Roman" w:eastAsia="Times New Roman" w:hAnsi="Times New Roman"/>
                <w:color w:val="000000"/>
                <w:sz w:val="24"/>
                <w:szCs w:val="24"/>
                <w:lang w:eastAsia="ru-RU"/>
              </w:rPr>
              <w:t xml:space="preserve">- своевременное рассмотрение апелляции (не </w:t>
            </w:r>
            <w:r w:rsidRPr="00CB6155">
              <w:rPr>
                <w:rFonts w:ascii="Times New Roman" w:eastAsia="Times New Roman" w:hAnsi="Times New Roman"/>
                <w:sz w:val="24"/>
                <w:szCs w:val="24"/>
                <w:lang w:eastAsia="ru-RU"/>
              </w:rPr>
              <w:t>позднее одного рабочего дня со дня ее подачи на заседании апелляционной комиссии)</w:t>
            </w:r>
          </w:p>
          <w:p w:rsidR="007931F1" w:rsidRPr="00CB6155" w:rsidRDefault="007931F1" w:rsidP="00844531">
            <w:pPr>
              <w:spacing w:after="0" w:line="240" w:lineRule="auto"/>
              <w:jc w:val="both"/>
              <w:rPr>
                <w:rFonts w:ascii="Times New Roman" w:eastAsia="Times New Roman" w:hAnsi="Times New Roman"/>
                <w:color w:val="000000"/>
                <w:sz w:val="24"/>
                <w:szCs w:val="24"/>
                <w:lang w:eastAsia="ru-RU"/>
              </w:rPr>
            </w:pPr>
            <w:r w:rsidRPr="00CB6155">
              <w:rPr>
                <w:rFonts w:ascii="Times New Roman" w:eastAsia="Times New Roman" w:hAnsi="Times New Roman"/>
                <w:sz w:val="24"/>
                <w:szCs w:val="24"/>
                <w:lang w:eastAsia="ru-RU"/>
              </w:rPr>
              <w:lastRenderedPageBreak/>
              <w:t>- на заседании апелляционной комиссии приглашены председатель соответствующей экзаменационной комиссии (или его заместитель), а также выпускник и (или) его родители (законные представители), не согласные с решением экзаменационной комиссии.</w:t>
            </w:r>
          </w:p>
          <w:p w:rsidR="007931F1" w:rsidRDefault="007931F1" w:rsidP="00844531">
            <w:pPr>
              <w:spacing w:after="0" w:line="240" w:lineRule="auto"/>
              <w:jc w:val="both"/>
              <w:rPr>
                <w:rFonts w:ascii="Times New Roman" w:eastAsia="Times New Roman" w:hAnsi="Times New Roman"/>
                <w:color w:val="000000"/>
                <w:sz w:val="24"/>
                <w:szCs w:val="24"/>
                <w:lang w:eastAsia="ru-RU"/>
              </w:rPr>
            </w:pPr>
            <w:r w:rsidRPr="00CB6155">
              <w:rPr>
                <w:rFonts w:ascii="Times New Roman" w:eastAsia="Times New Roman" w:hAnsi="Times New Roman"/>
                <w:color w:val="000000"/>
                <w:sz w:val="24"/>
                <w:szCs w:val="24"/>
                <w:lang w:eastAsia="ru-RU"/>
              </w:rPr>
              <w:t xml:space="preserve">- </w:t>
            </w:r>
            <w:r w:rsidRPr="00CB6155">
              <w:rPr>
                <w:rFonts w:ascii="Times New Roman" w:eastAsia="Times New Roman" w:hAnsi="Times New Roman"/>
                <w:sz w:val="24"/>
                <w:szCs w:val="24"/>
                <w:lang w:eastAsia="ru-RU"/>
              </w:rPr>
              <w:t>решение доводится до сведения подавшего апелляционное заявление выпускника и (или) его родителей (законных представителей) под роспись в течение одного рабочего дня со дня принятия решения.</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соответствует/не соответствует</w:t>
            </w:r>
          </w:p>
        </w:tc>
        <w:tc>
          <w:tcPr>
            <w:tcW w:w="6350" w:type="dxa"/>
            <w:tcBorders>
              <w:top w:val="single" w:sz="4" w:space="0" w:color="auto"/>
              <w:left w:val="single" w:sz="4" w:space="0" w:color="auto"/>
              <w:bottom w:val="single" w:sz="4" w:space="0" w:color="auto"/>
              <w:right w:val="single" w:sz="4" w:space="0" w:color="auto"/>
            </w:tcBorders>
            <w:hideMark/>
          </w:tcPr>
          <w:p w:rsidR="007931F1" w:rsidRDefault="007931F1" w:rsidP="0084453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п.26 Приказа Министерства культуры Российской Федерации от 9 февраля 2012 г. N 86 г. Москва:</w:t>
            </w:r>
            <w:r>
              <w:rPr>
                <w:rFonts w:ascii="Times New Roman" w:eastAsia="Times New Roman" w:hAnsi="Times New Roman"/>
                <w:sz w:val="20"/>
                <w:szCs w:val="20"/>
                <w:lang w:eastAsia="ru-RU"/>
              </w:rPr>
              <w:t xml:space="preserve"> выпускники и (или) их родители (законные представители) вправе подать письменное заявление об апелляции по процедурным вопросам проведения итоговой аттестации (далее - апелляция) в апелляционную комиссию не позднее следующего рабочего дня после проведения выпускного экзамена.</w:t>
            </w:r>
          </w:p>
          <w:p w:rsidR="007931F1" w:rsidRDefault="007931F1" w:rsidP="0084453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lastRenderedPageBreak/>
              <w:t xml:space="preserve">п. 28 Приказа Министерства культуры Российской Федерации от 9 февраля 2012 г. N 86 г. Москва: </w:t>
            </w:r>
            <w:r>
              <w:rPr>
                <w:rFonts w:ascii="Times New Roman" w:eastAsia="Times New Roman" w:hAnsi="Times New Roman"/>
                <w:sz w:val="20"/>
                <w:szCs w:val="20"/>
                <w:lang w:eastAsia="ru-RU"/>
              </w:rPr>
              <w:t>решения апелляционной комиссии принимаются большинством голосов от общего числа членов комиссии. При равенстве голосов решающим является голос председателя апелляционной комиссии.</w:t>
            </w:r>
          </w:p>
          <w:p w:rsidR="007931F1" w:rsidRDefault="007931F1" w:rsidP="0084453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п. 29 Приказа Министерства культуры Российской Федерации от 9 февраля 2012 г. N 86 г. Москва: </w:t>
            </w:r>
            <w:r>
              <w:rPr>
                <w:rFonts w:ascii="Times New Roman" w:eastAsia="Times New Roman" w:hAnsi="Times New Roman"/>
                <w:sz w:val="20"/>
                <w:szCs w:val="20"/>
                <w:lang w:eastAsia="ru-RU"/>
              </w:rPr>
              <w:t>апелляция может быть подана только по процедуре проведения выпускного экзамена. Апелляция рассматривается не позднее одного рабочего дня со дня ее подачи на заседании апелляционной комиссии, на которое приглашается председатель соответствующей экзаменационной комиссии (или его заместитель), а также выпускник и (или) его родители (законные представители), не согласные с решением экзаменационной комиссии.</w:t>
            </w:r>
          </w:p>
          <w:p w:rsidR="007931F1" w:rsidRDefault="007931F1" w:rsidP="0084453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п. 30 Приказа Министерства культуры Российской Федерации от 9 февраля 2012 г. N 86 г. Москва: </w:t>
            </w:r>
            <w:r>
              <w:rPr>
                <w:rFonts w:ascii="Times New Roman" w:eastAsia="Times New Roman" w:hAnsi="Times New Roman"/>
                <w:sz w:val="20"/>
                <w:szCs w:val="20"/>
                <w:lang w:eastAsia="ru-RU"/>
              </w:rPr>
              <w:t>секретарь экзаменационной комиссии направляет в апелляционную комиссию протоколы заседаний экзаменационной комиссии и заключение председателя экзаменационной комиссии о соблюдении процедуры проведения выпускного экзамена.</w:t>
            </w:r>
          </w:p>
          <w:p w:rsidR="007931F1" w:rsidRDefault="007931F1" w:rsidP="0084453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По итогам рассмотрения апелляции апелляционной комиссией принимается решение по вопросу о целесообразности или нецелесообразности повторного проведения выпускного экзамена, которое подписывается председателем данной комиссии и оформляется протоколом. Данное решение доводится до сведения подавшего апелляционное заявление выпускника и (или) его родителей (законных представителей) под роспись в течение одного рабочего дня со дня принятия решения.</w:t>
            </w:r>
          </w:p>
        </w:tc>
      </w:tr>
      <w:tr w:rsidR="007931F1" w:rsidTr="00844531">
        <w:trPr>
          <w:trHeight w:val="1118"/>
        </w:trPr>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7.16</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Проведение повторного выпускного экзамена осуществляется в соответствии с требованиями:</w:t>
            </w:r>
          </w:p>
          <w:p w:rsidR="007931F1" w:rsidRDefault="007931F1" w:rsidP="00844531">
            <w:pPr>
              <w:spacing w:after="0" w:line="240" w:lineRule="auto"/>
              <w:jc w:val="both"/>
              <w:rPr>
                <w:rFonts w:ascii="Times New Roman" w:eastAsia="Times New Roman" w:hAnsi="Times New Roman"/>
                <w:color w:val="000000"/>
                <w:sz w:val="24"/>
                <w:szCs w:val="24"/>
                <w:lang w:eastAsia="ru-RU"/>
              </w:rPr>
            </w:pPr>
            <w:r w:rsidRPr="00CB6155">
              <w:rPr>
                <w:rFonts w:ascii="Times New Roman" w:eastAsia="Times New Roman" w:hAnsi="Times New Roman"/>
                <w:sz w:val="24"/>
                <w:szCs w:val="24"/>
                <w:lang w:eastAsia="ru-RU"/>
              </w:rPr>
              <w:t>проводится повторно в присутствии одного из членов апелляционной комиссии в течение семи рабочих дней с момента принятия апелляционной комиссией решения о целесообразности его проведения</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соответствует/не соответствует</w:t>
            </w:r>
          </w:p>
        </w:tc>
        <w:tc>
          <w:tcPr>
            <w:tcW w:w="635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п. 31 Приказа Министерства культуры Российской Федерации от 9 февраля 2012 г. N 86 г. Москва: </w:t>
            </w:r>
            <w:r>
              <w:rPr>
                <w:rFonts w:ascii="Times New Roman" w:eastAsia="Times New Roman" w:hAnsi="Times New Roman"/>
                <w:sz w:val="20"/>
                <w:szCs w:val="20"/>
                <w:lang w:eastAsia="ru-RU"/>
              </w:rPr>
              <w:t>выпускной экзамен проводится повторно в присутствии одного из членов апелляционной комиссии в течение семи рабочих дней с момента принятия апелляционной комиссией решения о целесообразности его проведения.</w:t>
            </w:r>
          </w:p>
          <w:p w:rsidR="007931F1" w:rsidRDefault="007931F1" w:rsidP="00844531">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п. 32 Приказа Министерства культуры Российской Федерации от 9 февраля 2012 г. N 86 г. Москва: </w:t>
            </w:r>
            <w:r>
              <w:rPr>
                <w:rFonts w:ascii="Times New Roman" w:eastAsia="Times New Roman" w:hAnsi="Times New Roman"/>
                <w:sz w:val="20"/>
                <w:szCs w:val="20"/>
                <w:lang w:eastAsia="ru-RU"/>
              </w:rPr>
              <w:t>подача апелляции по процедуре проведения повторного выпускного экзамена не допускается.</w:t>
            </w:r>
          </w:p>
        </w:tc>
      </w:tr>
      <w:tr w:rsidR="007931F1" w:rsidTr="00844531">
        <w:trPr>
          <w:trHeight w:val="570"/>
        </w:trPr>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7.17</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hAnsi="Times New Roman"/>
                <w:sz w:val="24"/>
                <w:szCs w:val="24"/>
              </w:rPr>
            </w:pPr>
            <w:r>
              <w:rPr>
                <w:rFonts w:ascii="Times New Roman" w:hAnsi="Times New Roman"/>
                <w:sz w:val="24"/>
                <w:szCs w:val="28"/>
                <w:lang w:eastAsia="ru-RU"/>
              </w:rPr>
              <w:t xml:space="preserve">Повторное прохождение итоговой аттестации </w:t>
            </w:r>
            <w:r>
              <w:rPr>
                <w:rFonts w:ascii="Times New Roman" w:hAnsi="Times New Roman"/>
                <w:sz w:val="24"/>
                <w:szCs w:val="24"/>
              </w:rPr>
              <w:t xml:space="preserve">в образовательной организации </w:t>
            </w:r>
            <w:r>
              <w:rPr>
                <w:rFonts w:ascii="Times New Roman" w:hAnsi="Times New Roman"/>
                <w:sz w:val="24"/>
                <w:szCs w:val="28"/>
                <w:lang w:eastAsia="ru-RU"/>
              </w:rPr>
              <w:t>осуществляется в соответствии с требованиями</w:t>
            </w: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соответствует/не соответствует</w:t>
            </w:r>
          </w:p>
        </w:tc>
        <w:tc>
          <w:tcPr>
            <w:tcW w:w="6350" w:type="dxa"/>
            <w:tcBorders>
              <w:top w:val="single" w:sz="4" w:space="0" w:color="auto"/>
              <w:left w:val="single" w:sz="4" w:space="0" w:color="auto"/>
              <w:bottom w:val="single" w:sz="4" w:space="0" w:color="auto"/>
              <w:right w:val="single" w:sz="4" w:space="0" w:color="auto"/>
            </w:tcBorders>
            <w:hideMark/>
          </w:tcPr>
          <w:p w:rsidR="007931F1" w:rsidRDefault="007931F1" w:rsidP="00844531">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 33 Приказа Министерства культуры Российской Федерации от 9 февраля 2012 г. N 86 г. Москва:</w:t>
            </w:r>
            <w:r w:rsidR="00081135">
              <w:rPr>
                <w:rFonts w:ascii="Times New Roman" w:eastAsia="Times New Roman" w:hAnsi="Times New Roman"/>
                <w:b/>
                <w:sz w:val="20"/>
                <w:szCs w:val="20"/>
                <w:lang w:eastAsia="ru-RU"/>
              </w:rPr>
              <w:t xml:space="preserve"> </w:t>
            </w:r>
            <w:r>
              <w:rPr>
                <w:rFonts w:ascii="Times New Roman" w:hAnsi="Times New Roman"/>
                <w:sz w:val="20"/>
                <w:szCs w:val="20"/>
              </w:rPr>
              <w:t xml:space="preserve">лицам, не прошедшим итоговую аттестацию по уважительной причине (в результате болезни или в других исключительных случаях, документально подтвержденных), предоставляется возможность пройти итоговую аттестацию в иной срок без отчисления из образовательного учреждения, но не позднее шести месяцев с даты выдачи документа, подтверждающего наличие </w:t>
            </w:r>
            <w:r>
              <w:rPr>
                <w:rFonts w:ascii="Times New Roman" w:hAnsi="Times New Roman"/>
                <w:sz w:val="20"/>
                <w:szCs w:val="20"/>
              </w:rPr>
              <w:lastRenderedPageBreak/>
              <w:t>указанной уважительной причины.</w:t>
            </w:r>
          </w:p>
          <w:p w:rsidR="007931F1" w:rsidRDefault="007931F1" w:rsidP="00844531">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 34 Приказа Министерства культуры Российской Федерации от 9 февраля 2012 г. N 86 г. Москва:</w:t>
            </w:r>
            <w:r w:rsidR="00081135">
              <w:rPr>
                <w:rFonts w:ascii="Times New Roman" w:eastAsia="Times New Roman" w:hAnsi="Times New Roman"/>
                <w:b/>
                <w:sz w:val="20"/>
                <w:szCs w:val="20"/>
                <w:lang w:eastAsia="ru-RU"/>
              </w:rPr>
              <w:t xml:space="preserve"> </w:t>
            </w:r>
            <w:r>
              <w:rPr>
                <w:rFonts w:ascii="Times New Roman" w:hAnsi="Times New Roman"/>
                <w:sz w:val="20"/>
                <w:szCs w:val="20"/>
              </w:rPr>
              <w:t>лицо, не прошедшее итоговую аттестацию по неуважительной причине или получившее на итоговой аттестации неудовлетворительные результаты, отчисляется из образовательного учреждения. Указанное лицо вправе пройти итоговую аттестацию повторно не ранее чем через шесть месяцев и не позднее чем через год со дня, когда данное лицо прошло (или должно было пройти) итоговую аттестацию впервые. Для прохождения повторной итоговой аттестации данное лицо должно быть восстановлено в образовательном учреждении на период времени, не превышающий предусмотренного на итоговую аттестацию федеральными государственными требованиями.</w:t>
            </w:r>
          </w:p>
          <w:p w:rsidR="007931F1" w:rsidRDefault="007931F1" w:rsidP="00844531">
            <w:pPr>
              <w:widowControl w:val="0"/>
              <w:autoSpaceDE w:val="0"/>
              <w:autoSpaceDN w:val="0"/>
              <w:adjustRightInd w:val="0"/>
              <w:spacing w:after="0" w:line="240" w:lineRule="auto"/>
              <w:jc w:val="both"/>
              <w:rPr>
                <w:rFonts w:ascii="Times New Roman" w:hAnsi="Times New Roman"/>
                <w:sz w:val="20"/>
                <w:szCs w:val="20"/>
              </w:rPr>
            </w:pPr>
            <w:r>
              <w:rPr>
                <w:rFonts w:ascii="Times New Roman" w:eastAsia="Times New Roman" w:hAnsi="Times New Roman"/>
                <w:b/>
                <w:sz w:val="20"/>
                <w:szCs w:val="20"/>
                <w:lang w:eastAsia="ru-RU"/>
              </w:rPr>
              <w:t>п. 35 Приказа Министерства культуры Российской Федерации от 9 февраля 2012 г. N 86 г. Москва:</w:t>
            </w:r>
            <w:r w:rsidR="00081135">
              <w:rPr>
                <w:rFonts w:ascii="Times New Roman" w:eastAsia="Times New Roman" w:hAnsi="Times New Roman"/>
                <w:b/>
                <w:sz w:val="20"/>
                <w:szCs w:val="20"/>
                <w:lang w:eastAsia="ru-RU"/>
              </w:rPr>
              <w:t xml:space="preserve"> </w:t>
            </w:r>
            <w:r>
              <w:rPr>
                <w:rFonts w:ascii="Times New Roman" w:hAnsi="Times New Roman"/>
                <w:sz w:val="20"/>
                <w:szCs w:val="20"/>
              </w:rPr>
              <w:t>прохождение повторной итоговой аттестации более одного раза не допускается.</w:t>
            </w:r>
          </w:p>
        </w:tc>
      </w:tr>
      <w:tr w:rsidR="007931F1" w:rsidTr="00844531">
        <w:trPr>
          <w:trHeight w:val="701"/>
        </w:trPr>
        <w:tc>
          <w:tcPr>
            <w:tcW w:w="880"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7.18</w:t>
            </w:r>
          </w:p>
        </w:tc>
        <w:tc>
          <w:tcPr>
            <w:tcW w:w="5382"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both"/>
              <w:rPr>
                <w:rFonts w:ascii="Times New Roman" w:eastAsia="Times New Roman" w:hAnsi="Times New Roman"/>
                <w:sz w:val="20"/>
                <w:szCs w:val="20"/>
                <w:lang w:eastAsia="ru-RU"/>
              </w:rPr>
            </w:pPr>
            <w:r>
              <w:rPr>
                <w:rFonts w:ascii="Times New Roman" w:hAnsi="Times New Roman"/>
                <w:sz w:val="24"/>
                <w:szCs w:val="24"/>
              </w:rPr>
              <w:t>Выдача документа об освоении дополнительных предпрофессиональных общеобразовательных программ в области искусств в образовательной организации осуществляется в соответствии с требованиями</w:t>
            </w:r>
          </w:p>
          <w:p w:rsidR="007931F1" w:rsidRDefault="007931F1" w:rsidP="00844531">
            <w:pPr>
              <w:spacing w:after="0" w:line="240" w:lineRule="auto"/>
              <w:jc w:val="both"/>
              <w:rPr>
                <w:rFonts w:ascii="Times New Roman" w:hAnsi="Times New Roman"/>
                <w:sz w:val="24"/>
                <w:szCs w:val="24"/>
              </w:rPr>
            </w:pPr>
          </w:p>
        </w:tc>
        <w:tc>
          <w:tcPr>
            <w:tcW w:w="3258" w:type="dxa"/>
            <w:tcBorders>
              <w:top w:val="single" w:sz="4" w:space="0" w:color="auto"/>
              <w:left w:val="single" w:sz="4" w:space="0" w:color="auto"/>
              <w:bottom w:val="single" w:sz="4" w:space="0" w:color="auto"/>
              <w:right w:val="single" w:sz="4" w:space="0" w:color="auto"/>
            </w:tcBorders>
            <w:hideMark/>
          </w:tcPr>
          <w:p w:rsidR="007931F1" w:rsidRDefault="007931F1"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соответствует/не соответствует</w:t>
            </w:r>
          </w:p>
        </w:tc>
        <w:tc>
          <w:tcPr>
            <w:tcW w:w="6350" w:type="dxa"/>
            <w:tcBorders>
              <w:top w:val="single" w:sz="4" w:space="0" w:color="auto"/>
              <w:left w:val="single" w:sz="4" w:space="0" w:color="auto"/>
              <w:bottom w:val="single" w:sz="4" w:space="0" w:color="auto"/>
              <w:right w:val="single" w:sz="4" w:space="0" w:color="auto"/>
            </w:tcBorders>
            <w:hideMark/>
          </w:tcPr>
          <w:p w:rsidR="007931F1" w:rsidRDefault="007931F1" w:rsidP="0084453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0"/>
                <w:szCs w:val="20"/>
                <w:lang w:eastAsia="ru-RU"/>
              </w:rPr>
              <w:t xml:space="preserve">п. 36 Приказа Министерства культуры Российской Федерации от 9 февраля 2012 г. N 86 г. Москва: </w:t>
            </w:r>
            <w:r>
              <w:rPr>
                <w:rFonts w:ascii="Times New Roman" w:eastAsia="Times New Roman" w:hAnsi="Times New Roman"/>
                <w:sz w:val="20"/>
                <w:szCs w:val="20"/>
                <w:lang w:eastAsia="ru-RU"/>
              </w:rPr>
              <w:t>лицам, прошедшим итоговую аттестацию, завершающую освоение дополнительных предпрофессиональных общеобразовательных программ в области искусств, выдается заверенное печатью соответствующего образовательного учреждения свидетельство об освоении указанных программ. Форма свидетельства устанавливается Министерством культуры Российской Федерации.</w:t>
            </w:r>
          </w:p>
          <w:p w:rsidR="007931F1" w:rsidRDefault="007931F1" w:rsidP="00844531">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п. 37 Приказа Министерства культуры Российской Федерации от 9 февраля 2012 г. N 86 г. Москва: </w:t>
            </w:r>
            <w:r>
              <w:rPr>
                <w:rFonts w:ascii="Times New Roman" w:eastAsia="Times New Roman" w:hAnsi="Times New Roman"/>
                <w:sz w:val="20"/>
                <w:szCs w:val="20"/>
                <w:lang w:eastAsia="ru-RU"/>
              </w:rPr>
              <w:t xml:space="preserve">лицам, не прошедшим итоговую аттестацию по неуважительной причине или получившим на итоговой аттестации неудовлетворительные результаты и отчисленным из образовательного учреждения, выдается справка </w:t>
            </w:r>
            <w:r w:rsidRPr="00CB6155">
              <w:rPr>
                <w:rFonts w:ascii="Times New Roman" w:eastAsia="Times New Roman" w:hAnsi="Times New Roman"/>
                <w:sz w:val="20"/>
                <w:szCs w:val="20"/>
                <w:lang w:eastAsia="ru-RU"/>
              </w:rPr>
              <w:t>установленного образовательным учреждением образца.</w:t>
            </w:r>
          </w:p>
          <w:p w:rsidR="007931F1" w:rsidRDefault="007931F1" w:rsidP="0084453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п. 38 Приказа Министерства культуры Российской Федерации от 9 февраля 2012 г. N 86 г. Москва: </w:t>
            </w:r>
            <w:r>
              <w:rPr>
                <w:rFonts w:ascii="Times New Roman" w:eastAsia="Times New Roman" w:hAnsi="Times New Roman"/>
                <w:sz w:val="20"/>
                <w:szCs w:val="20"/>
                <w:lang w:eastAsia="ru-RU"/>
              </w:rPr>
              <w:t>копия свидетельства об освоении дополнительных предпрофессиональных общеобразовательных программ в области искусств или справки об обучении в образовательном учреждении остается в личном деле выпускника.</w:t>
            </w:r>
          </w:p>
          <w:p w:rsidR="007931F1" w:rsidRDefault="007931F1" w:rsidP="00844531">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ч. 16 ст. 60 273-ФЗ: </w:t>
            </w:r>
            <w:r>
              <w:rPr>
                <w:rFonts w:ascii="Times New Roman" w:eastAsia="Times New Roman" w:hAnsi="Times New Roman"/>
                <w:sz w:val="20"/>
                <w:szCs w:val="20"/>
              </w:rPr>
              <w:t>за выдачу документов об образовании и (или) о квалификации, документов об обучении и дубликатов указанных документов плата не взимается.</w:t>
            </w:r>
          </w:p>
        </w:tc>
      </w:tr>
    </w:tbl>
    <w:p w:rsidR="00A112A8" w:rsidRPr="00A112A8" w:rsidRDefault="00A112A8" w:rsidP="00A112A8">
      <w:pPr>
        <w:rPr>
          <w:rFonts w:ascii="Calibri" w:eastAsia="Calibri" w:hAnsi="Calibri" w:cs="Times New Roman"/>
        </w:rPr>
      </w:pPr>
    </w:p>
    <w:p w:rsidR="00A112A8" w:rsidRDefault="00A112A8"/>
    <w:p w:rsidR="00E23DEF" w:rsidRPr="00047F33" w:rsidRDefault="00E23DEF" w:rsidP="00E23DEF">
      <w:pPr>
        <w:tabs>
          <w:tab w:val="left" w:pos="6237"/>
        </w:tabs>
        <w:spacing w:after="0" w:line="240" w:lineRule="auto"/>
        <w:ind w:right="-28"/>
        <w:jc w:val="right"/>
        <w:rPr>
          <w:rFonts w:ascii="Times New Roman" w:hAnsi="Times New Roman"/>
          <w:bCs/>
          <w:sz w:val="24"/>
          <w:szCs w:val="24"/>
        </w:rPr>
      </w:pPr>
      <w:r w:rsidRPr="00047F33">
        <w:rPr>
          <w:rFonts w:ascii="Times New Roman" w:hAnsi="Times New Roman"/>
          <w:bCs/>
          <w:sz w:val="24"/>
          <w:szCs w:val="24"/>
        </w:rPr>
        <w:lastRenderedPageBreak/>
        <w:t xml:space="preserve">Утверждено </w:t>
      </w:r>
    </w:p>
    <w:p w:rsidR="00E23DEF" w:rsidRPr="00047F33" w:rsidRDefault="00E23DEF" w:rsidP="00E23DEF">
      <w:pPr>
        <w:tabs>
          <w:tab w:val="left" w:pos="6237"/>
        </w:tabs>
        <w:spacing w:after="0" w:line="240" w:lineRule="auto"/>
        <w:ind w:right="-28"/>
        <w:jc w:val="right"/>
        <w:rPr>
          <w:rFonts w:ascii="Times New Roman" w:hAnsi="Times New Roman"/>
          <w:bCs/>
          <w:sz w:val="24"/>
          <w:szCs w:val="24"/>
        </w:rPr>
      </w:pPr>
      <w:r w:rsidRPr="00047F33">
        <w:rPr>
          <w:rFonts w:ascii="Times New Roman" w:hAnsi="Times New Roman"/>
          <w:bCs/>
          <w:sz w:val="24"/>
          <w:szCs w:val="24"/>
        </w:rPr>
        <w:t xml:space="preserve">распоряжением комитета общего и </w:t>
      </w:r>
    </w:p>
    <w:p w:rsidR="00E23DEF" w:rsidRPr="00047F33" w:rsidRDefault="00E23DEF" w:rsidP="00E23DEF">
      <w:pPr>
        <w:tabs>
          <w:tab w:val="left" w:pos="6237"/>
        </w:tabs>
        <w:spacing w:after="0" w:line="240" w:lineRule="auto"/>
        <w:ind w:right="-28"/>
        <w:jc w:val="right"/>
        <w:rPr>
          <w:rFonts w:ascii="Times New Roman" w:hAnsi="Times New Roman"/>
          <w:bCs/>
          <w:sz w:val="24"/>
          <w:szCs w:val="24"/>
        </w:rPr>
      </w:pPr>
      <w:r w:rsidRPr="00047F33">
        <w:rPr>
          <w:rFonts w:ascii="Times New Roman" w:hAnsi="Times New Roman"/>
          <w:bCs/>
          <w:sz w:val="24"/>
          <w:szCs w:val="24"/>
        </w:rPr>
        <w:t xml:space="preserve">профессионального образования </w:t>
      </w:r>
    </w:p>
    <w:p w:rsidR="00E23DEF" w:rsidRPr="00047F33" w:rsidRDefault="00E23DEF" w:rsidP="00E23DEF">
      <w:pPr>
        <w:tabs>
          <w:tab w:val="left" w:pos="6237"/>
        </w:tabs>
        <w:spacing w:after="0" w:line="240" w:lineRule="auto"/>
        <w:ind w:right="-28"/>
        <w:jc w:val="right"/>
        <w:rPr>
          <w:rFonts w:ascii="Times New Roman" w:hAnsi="Times New Roman"/>
          <w:bCs/>
          <w:sz w:val="24"/>
          <w:szCs w:val="24"/>
        </w:rPr>
      </w:pPr>
      <w:r w:rsidRPr="00047F33">
        <w:rPr>
          <w:rFonts w:ascii="Times New Roman" w:hAnsi="Times New Roman"/>
          <w:bCs/>
          <w:sz w:val="24"/>
          <w:szCs w:val="24"/>
        </w:rPr>
        <w:t>Ленинградской области</w:t>
      </w:r>
    </w:p>
    <w:p w:rsidR="00E23DEF" w:rsidRDefault="00E23DEF" w:rsidP="00E23DEF">
      <w:pPr>
        <w:tabs>
          <w:tab w:val="left" w:pos="6237"/>
        </w:tabs>
        <w:spacing w:after="0" w:line="240" w:lineRule="auto"/>
        <w:ind w:right="-31"/>
        <w:jc w:val="right"/>
        <w:rPr>
          <w:rFonts w:ascii="Times New Roman" w:eastAsia="Times New Roman" w:hAnsi="Times New Roman"/>
          <w:bCs/>
          <w:sz w:val="24"/>
          <w:szCs w:val="24"/>
          <w:lang w:eastAsia="ru-RU"/>
        </w:rPr>
      </w:pPr>
      <w:r>
        <w:rPr>
          <w:rFonts w:ascii="Times New Roman" w:hAnsi="Times New Roman"/>
          <w:bCs/>
          <w:sz w:val="24"/>
          <w:szCs w:val="24"/>
        </w:rPr>
        <w:t xml:space="preserve">                                     от  18</w:t>
      </w:r>
      <w:r w:rsidRPr="00047F33">
        <w:rPr>
          <w:rFonts w:ascii="Times New Roman" w:hAnsi="Times New Roman"/>
          <w:bCs/>
          <w:sz w:val="24"/>
          <w:szCs w:val="24"/>
        </w:rPr>
        <w:t>.0</w:t>
      </w:r>
      <w:r>
        <w:rPr>
          <w:rFonts w:ascii="Times New Roman" w:hAnsi="Times New Roman"/>
          <w:bCs/>
          <w:sz w:val="24"/>
          <w:szCs w:val="24"/>
        </w:rPr>
        <w:t>3</w:t>
      </w:r>
      <w:r w:rsidRPr="00047F33">
        <w:rPr>
          <w:rFonts w:ascii="Times New Roman" w:hAnsi="Times New Roman"/>
          <w:bCs/>
          <w:sz w:val="24"/>
          <w:szCs w:val="24"/>
        </w:rPr>
        <w:t>.201</w:t>
      </w:r>
      <w:r>
        <w:rPr>
          <w:rFonts w:ascii="Times New Roman" w:hAnsi="Times New Roman"/>
          <w:bCs/>
          <w:sz w:val="24"/>
          <w:szCs w:val="24"/>
        </w:rPr>
        <w:t>4</w:t>
      </w:r>
      <w:r w:rsidRPr="00047F33">
        <w:rPr>
          <w:rFonts w:ascii="Times New Roman" w:hAnsi="Times New Roman"/>
          <w:bCs/>
          <w:sz w:val="24"/>
          <w:szCs w:val="24"/>
        </w:rPr>
        <w:t xml:space="preserve"> № </w:t>
      </w:r>
      <w:r>
        <w:rPr>
          <w:rFonts w:ascii="Times New Roman" w:hAnsi="Times New Roman"/>
          <w:bCs/>
          <w:sz w:val="24"/>
          <w:szCs w:val="24"/>
        </w:rPr>
        <w:t xml:space="preserve">459 -р                                                                                                                                                                                                                                                                                                                                                                                                                                                                                                                                                                                                                                                                                                                                                                                                                                                                                                                                                                                                    </w:t>
      </w:r>
    </w:p>
    <w:p w:rsidR="00E23DEF" w:rsidRDefault="00E23DEF" w:rsidP="00E23DEF">
      <w:pPr>
        <w:spacing w:after="0" w:line="240" w:lineRule="auto"/>
        <w:ind w:right="552"/>
        <w:jc w:val="center"/>
        <w:rPr>
          <w:rFonts w:ascii="Times New Roman" w:eastAsia="Times New Roman" w:hAnsi="Times New Roman"/>
          <w:b/>
          <w:bCs/>
          <w:sz w:val="24"/>
          <w:szCs w:val="24"/>
          <w:lang w:eastAsia="ru-RU"/>
        </w:rPr>
      </w:pPr>
    </w:p>
    <w:p w:rsidR="00E23DEF" w:rsidRDefault="00E23DEF" w:rsidP="00E23DEF">
      <w:pPr>
        <w:spacing w:after="0" w:line="240" w:lineRule="auto"/>
        <w:ind w:right="552"/>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Технологическая карта проверки деятельности организации дополнительного образования:</w:t>
      </w:r>
    </w:p>
    <w:p w:rsidR="00E23DEF" w:rsidRDefault="00E23DEF" w:rsidP="00E23DEF">
      <w:pPr>
        <w:spacing w:after="120" w:line="240" w:lineRule="auto"/>
        <w:jc w:val="center"/>
        <w:rPr>
          <w:rFonts w:ascii="Times New Roman" w:hAnsi="Times New Roman"/>
          <w:b/>
          <w:sz w:val="24"/>
          <w:szCs w:val="24"/>
          <w:lang w:eastAsia="ru-RU"/>
        </w:rPr>
      </w:pPr>
      <w:r>
        <w:rPr>
          <w:rFonts w:ascii="Times New Roman" w:hAnsi="Times New Roman"/>
          <w:b/>
          <w:sz w:val="24"/>
          <w:szCs w:val="24"/>
          <w:lang w:eastAsia="ru-RU"/>
        </w:rPr>
        <w:t>«Соблюдение законодательства Российской Федерации в сфере образования при приеме в образовательные организации, реализующие дополнительные предпрофессиональные программы в области искусств»</w:t>
      </w:r>
    </w:p>
    <w:p w:rsidR="00E23DEF" w:rsidRDefault="00E23DEF" w:rsidP="00E23DE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Наименование  организации дополнительного образования</w:t>
      </w:r>
      <w:r w:rsidR="00115F5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_______________________________________________________</w:t>
      </w:r>
      <w:r w:rsidR="00115F5E">
        <w:rPr>
          <w:rFonts w:ascii="Times New Roman" w:eastAsia="Times New Roman" w:hAnsi="Times New Roman"/>
          <w:sz w:val="24"/>
          <w:szCs w:val="24"/>
          <w:lang w:eastAsia="ru-RU"/>
        </w:rPr>
        <w:t>___________</w:t>
      </w:r>
    </w:p>
    <w:p w:rsidR="00E23DEF" w:rsidRDefault="00115F5E" w:rsidP="00E23DEF">
      <w:pPr>
        <w:spacing w:after="120" w:line="480" w:lineRule="auto"/>
        <w:rPr>
          <w:rFonts w:ascii="Times New Roman" w:hAnsi="Times New Roman"/>
          <w:sz w:val="24"/>
          <w:szCs w:val="24"/>
          <w:lang w:eastAsia="ru-RU"/>
        </w:rPr>
      </w:pPr>
      <w:r>
        <w:rPr>
          <w:rFonts w:ascii="Times New Roman" w:hAnsi="Times New Roman"/>
          <w:sz w:val="24"/>
          <w:szCs w:val="24"/>
          <w:lang w:eastAsia="ru-RU"/>
        </w:rPr>
        <w:t>2</w:t>
      </w:r>
      <w:r w:rsidR="00E23DEF">
        <w:rPr>
          <w:rFonts w:ascii="Times New Roman" w:hAnsi="Times New Roman"/>
          <w:sz w:val="24"/>
          <w:szCs w:val="24"/>
          <w:lang w:eastAsia="ru-RU"/>
        </w:rPr>
        <w:t>. Дата проведения проверки «______»  _________________________________ 20_____ г.</w:t>
      </w:r>
    </w:p>
    <w:tbl>
      <w:tblPr>
        <w:tblW w:w="15906"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5383"/>
        <w:gridCol w:w="1988"/>
        <w:gridCol w:w="422"/>
        <w:gridCol w:w="7233"/>
      </w:tblGrid>
      <w:tr w:rsidR="00E23DEF" w:rsidTr="00844531">
        <w:trPr>
          <w:trHeight w:val="299"/>
        </w:trPr>
        <w:tc>
          <w:tcPr>
            <w:tcW w:w="880"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п/ п</w:t>
            </w:r>
          </w:p>
        </w:tc>
        <w:tc>
          <w:tcPr>
            <w:tcW w:w="5383"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Вопросы контроля</w:t>
            </w:r>
          </w:p>
        </w:tc>
        <w:tc>
          <w:tcPr>
            <w:tcW w:w="2410" w:type="dxa"/>
            <w:gridSpan w:val="2"/>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Нормативные показатели  </w:t>
            </w:r>
          </w:p>
        </w:tc>
        <w:tc>
          <w:tcPr>
            <w:tcW w:w="7233"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Нормы законодательства</w:t>
            </w:r>
          </w:p>
        </w:tc>
      </w:tr>
      <w:tr w:rsidR="00E23DEF" w:rsidTr="00844531">
        <w:tc>
          <w:tcPr>
            <w:tcW w:w="880" w:type="dxa"/>
            <w:tcBorders>
              <w:top w:val="single" w:sz="4" w:space="0" w:color="auto"/>
              <w:left w:val="single" w:sz="4" w:space="0" w:color="auto"/>
              <w:bottom w:val="single" w:sz="4" w:space="0" w:color="auto"/>
              <w:right w:val="single" w:sz="4" w:space="0" w:color="auto"/>
            </w:tcBorders>
            <w:hideMark/>
          </w:tcPr>
          <w:p w:rsidR="00E23DEF" w:rsidRDefault="00E23DEF" w:rsidP="00E23DEF">
            <w:pPr>
              <w:numPr>
                <w:ilvl w:val="0"/>
                <w:numId w:val="14"/>
              </w:numPr>
              <w:spacing w:after="0" w:line="240" w:lineRule="auto"/>
              <w:jc w:val="center"/>
              <w:rPr>
                <w:rFonts w:ascii="Times New Roman" w:eastAsia="Times New Roman" w:hAnsi="Times New Roman"/>
                <w:b/>
                <w:sz w:val="24"/>
                <w:szCs w:val="24"/>
                <w:lang w:eastAsia="ru-RU"/>
              </w:rPr>
            </w:pPr>
          </w:p>
        </w:tc>
        <w:tc>
          <w:tcPr>
            <w:tcW w:w="15026" w:type="dxa"/>
            <w:gridSpan w:val="4"/>
            <w:tcBorders>
              <w:top w:val="single" w:sz="4" w:space="0" w:color="auto"/>
              <w:left w:val="single" w:sz="4" w:space="0" w:color="auto"/>
              <w:bottom w:val="single" w:sz="4" w:space="0" w:color="auto"/>
              <w:right w:val="single" w:sz="4" w:space="0" w:color="auto"/>
            </w:tcBorders>
            <w:hideMark/>
          </w:tcPr>
          <w:p w:rsidR="00E23DEF" w:rsidRDefault="00E23DEF" w:rsidP="00844531">
            <w:pPr>
              <w:widowControl w:val="0"/>
              <w:autoSpaceDE w:val="0"/>
              <w:autoSpaceDN w:val="0"/>
              <w:adjustRightInd w:val="0"/>
              <w:spacing w:after="0" w:line="240" w:lineRule="auto"/>
              <w:jc w:val="center"/>
              <w:rPr>
                <w:rFonts w:ascii="Times New Roman" w:hAnsi="Times New Roman"/>
                <w:b/>
                <w:sz w:val="24"/>
                <w:szCs w:val="24"/>
                <w:lang w:eastAsia="ru-RU"/>
              </w:rPr>
            </w:pPr>
            <w:r>
              <w:rPr>
                <w:rFonts w:ascii="Times New Roman" w:eastAsia="Times New Roman" w:hAnsi="Times New Roman"/>
                <w:b/>
                <w:sz w:val="24"/>
                <w:szCs w:val="24"/>
                <w:lang w:eastAsia="ru-RU"/>
              </w:rPr>
              <w:t xml:space="preserve">Осуществление приема обучающихся в соответствии с требованиями законодательства </w:t>
            </w:r>
            <w:r>
              <w:rPr>
                <w:rFonts w:ascii="Times New Roman" w:hAnsi="Times New Roman"/>
                <w:b/>
                <w:sz w:val="24"/>
                <w:szCs w:val="24"/>
                <w:lang w:eastAsia="ru-RU"/>
              </w:rPr>
              <w:t xml:space="preserve">Российской Федерации в сфере образования и локальным нормативным актом </w:t>
            </w:r>
            <w:r>
              <w:rPr>
                <w:rFonts w:ascii="Times New Roman" w:eastAsia="Times New Roman" w:hAnsi="Times New Roman"/>
                <w:b/>
                <w:color w:val="000000"/>
                <w:sz w:val="24"/>
                <w:szCs w:val="24"/>
                <w:lang w:eastAsia="ru-RU"/>
              </w:rPr>
              <w:t xml:space="preserve">(локальными нормативными актами) </w:t>
            </w:r>
            <w:r>
              <w:rPr>
                <w:rFonts w:ascii="Times New Roman" w:hAnsi="Times New Roman"/>
                <w:b/>
                <w:sz w:val="24"/>
                <w:szCs w:val="24"/>
                <w:lang w:eastAsia="ru-RU"/>
              </w:rPr>
              <w:t>образовательной организации</w:t>
            </w:r>
          </w:p>
          <w:p w:rsidR="00E23DEF" w:rsidRDefault="00E23DEF" w:rsidP="0084453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ч.2 ст.30 273-ФЗ: </w:t>
            </w:r>
            <w:r>
              <w:rPr>
                <w:rFonts w:ascii="Times New Roman" w:eastAsia="Times New Roman" w:hAnsi="Times New Roman"/>
                <w:sz w:val="24"/>
                <w:szCs w:val="24"/>
                <w:lang w:eastAsia="ru-RU"/>
              </w:rPr>
              <w:t>правила приема обучающихся устанавливаются соответствующим локальным нормативным актом образовательной организацией.</w:t>
            </w:r>
          </w:p>
          <w:p w:rsidR="00E23DEF" w:rsidRDefault="00E23DEF" w:rsidP="00844531">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ч.5 ст. 55 273-ФЗ:</w:t>
            </w:r>
            <w:r>
              <w:rPr>
                <w:rFonts w:ascii="Times New Roman" w:hAnsi="Times New Roman"/>
                <w:sz w:val="24"/>
                <w:szCs w:val="24"/>
              </w:rPr>
              <w:t>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tc>
      </w:tr>
      <w:tr w:rsidR="00E23DEF" w:rsidTr="00844531">
        <w:tc>
          <w:tcPr>
            <w:tcW w:w="880"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w:t>
            </w:r>
          </w:p>
        </w:tc>
        <w:tc>
          <w:tcPr>
            <w:tcW w:w="5383" w:type="dxa"/>
            <w:tcBorders>
              <w:top w:val="single" w:sz="4" w:space="0" w:color="auto"/>
              <w:left w:val="single" w:sz="4" w:space="0" w:color="auto"/>
              <w:bottom w:val="single" w:sz="4" w:space="0" w:color="auto"/>
              <w:right w:val="single" w:sz="4" w:space="0" w:color="auto"/>
            </w:tcBorders>
            <w:hideMark/>
          </w:tcPr>
          <w:p w:rsidR="00E23DEF" w:rsidRPr="0037445D" w:rsidRDefault="00E23DEF" w:rsidP="00844531">
            <w:pPr>
              <w:spacing w:after="0" w:line="240" w:lineRule="auto"/>
              <w:jc w:val="both"/>
              <w:rPr>
                <w:rFonts w:ascii="Times New Roman" w:eastAsia="Times New Roman" w:hAnsi="Times New Roman"/>
                <w:i/>
                <w:color w:val="000000"/>
                <w:sz w:val="24"/>
                <w:szCs w:val="24"/>
                <w:lang w:eastAsia="ru-RU"/>
              </w:rPr>
            </w:pPr>
            <w:r>
              <w:rPr>
                <w:rFonts w:ascii="Times New Roman" w:eastAsia="Times New Roman" w:hAnsi="Times New Roman"/>
                <w:b/>
                <w:color w:val="000000"/>
                <w:sz w:val="24"/>
                <w:szCs w:val="24"/>
                <w:lang w:eastAsia="ru-RU"/>
              </w:rPr>
              <w:t>Наличие локального нормативного  акта, регламентирующего правила приема обучающихся, нормы которого  не дублируют и не противоречат действующему законодательству Российской Федерации в сфере образования</w:t>
            </w:r>
          </w:p>
        </w:tc>
        <w:tc>
          <w:tcPr>
            <w:tcW w:w="1988"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имеется/не имеется</w:t>
            </w:r>
          </w:p>
          <w:p w:rsidR="00E23DEF" w:rsidRDefault="00E23DEF"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соответствует/</w:t>
            </w:r>
          </w:p>
          <w:p w:rsidR="00E23DEF" w:rsidRDefault="00E23DEF"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не соответствует</w:t>
            </w:r>
          </w:p>
          <w:p w:rsidR="00E23DEF" w:rsidRDefault="00E23DEF" w:rsidP="00844531">
            <w:pPr>
              <w:spacing w:after="0" w:line="240" w:lineRule="auto"/>
              <w:jc w:val="center"/>
              <w:rPr>
                <w:rFonts w:ascii="Times New Roman" w:hAnsi="Times New Roman"/>
                <w:sz w:val="24"/>
                <w:szCs w:val="24"/>
                <w:lang w:eastAsia="ru-RU"/>
              </w:rPr>
            </w:pPr>
          </w:p>
        </w:tc>
        <w:tc>
          <w:tcPr>
            <w:tcW w:w="7655" w:type="dxa"/>
            <w:gridSpan w:val="2"/>
            <w:vMerge w:val="restart"/>
            <w:tcBorders>
              <w:top w:val="single" w:sz="4" w:space="0" w:color="auto"/>
              <w:left w:val="single" w:sz="4" w:space="0" w:color="auto"/>
              <w:right w:val="single" w:sz="4" w:space="0" w:color="auto"/>
            </w:tcBorders>
            <w:hideMark/>
          </w:tcPr>
          <w:p w:rsidR="00E23DEF" w:rsidRDefault="00E23DEF" w:rsidP="0084453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ч.2 ст.30 Федерального закона Российской Федерации от 29 декабря 2012 года № 273-ФЗ «Об образовании в Российской Федерации» (далее – 273-ФЗ): </w:t>
            </w:r>
            <w:r>
              <w:rPr>
                <w:rFonts w:ascii="Times New Roman" w:eastAsia="Times New Roman" w:hAnsi="Times New Roman"/>
                <w:sz w:val="20"/>
                <w:szCs w:val="20"/>
                <w:lang w:eastAsia="ru-RU"/>
              </w:rPr>
              <w:t>правила приема обучающихся устанавливаются соответствующим локальным нормативным актом образовательной организацией.</w:t>
            </w:r>
          </w:p>
          <w:p w:rsidR="00E23DEF" w:rsidRPr="006C598C" w:rsidRDefault="00E23DEF" w:rsidP="00844531">
            <w:pPr>
              <w:widowControl w:val="0"/>
              <w:autoSpaceDE w:val="0"/>
              <w:autoSpaceDN w:val="0"/>
              <w:adjustRightInd w:val="0"/>
              <w:spacing w:after="0" w:line="240" w:lineRule="auto"/>
              <w:jc w:val="both"/>
              <w:rPr>
                <w:rFonts w:ascii="Times New Roman" w:hAnsi="Times New Roman"/>
                <w:b/>
                <w:sz w:val="20"/>
                <w:szCs w:val="20"/>
              </w:rPr>
            </w:pPr>
            <w:r w:rsidRPr="00C32671">
              <w:rPr>
                <w:rFonts w:ascii="Times New Roman" w:hAnsi="Times New Roman"/>
                <w:b/>
                <w:sz w:val="20"/>
                <w:szCs w:val="20"/>
              </w:rPr>
              <w:t xml:space="preserve">ч.5 ст. 55  273-ФЗ: </w:t>
            </w:r>
            <w:r w:rsidRPr="00C32671">
              <w:rPr>
                <w:rFonts w:ascii="Times New Roman" w:hAnsi="Times New Roman"/>
                <w:sz w:val="20"/>
                <w:szCs w:val="20"/>
              </w:rPr>
              <w:t>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E23DEF" w:rsidRDefault="00E23DEF" w:rsidP="00844531">
            <w:pPr>
              <w:widowControl w:val="0"/>
              <w:autoSpaceDE w:val="0"/>
              <w:autoSpaceDN w:val="0"/>
              <w:adjustRightInd w:val="0"/>
              <w:spacing w:after="0" w:line="240" w:lineRule="auto"/>
              <w:jc w:val="both"/>
              <w:rPr>
                <w:rFonts w:ascii="Times New Roman" w:hAnsi="Times New Roman"/>
                <w:sz w:val="20"/>
                <w:szCs w:val="20"/>
              </w:rPr>
            </w:pPr>
            <w:r w:rsidRPr="0037445D">
              <w:rPr>
                <w:rFonts w:ascii="Times New Roman" w:hAnsi="Times New Roman"/>
                <w:b/>
                <w:sz w:val="20"/>
                <w:szCs w:val="20"/>
              </w:rPr>
              <w:t>Порядок приема на обучение по дополнительным предпрофессиональным программам в области искусств (утвержден Приказом Министерства культуры Российской Федерации от 14 августа 2013 г. N 1145 г. Москва "Об утверждении порядка приема на обучение по дополнительным предпрофессиональным программам в области искусств", далее- Порядок)</w:t>
            </w:r>
            <w:r>
              <w:rPr>
                <w:rFonts w:ascii="Times New Roman" w:hAnsi="Times New Roman"/>
                <w:b/>
                <w:sz w:val="20"/>
                <w:szCs w:val="20"/>
              </w:rPr>
              <w:t xml:space="preserve">, </w:t>
            </w:r>
            <w:r w:rsidRPr="0037445D">
              <w:rPr>
                <w:rFonts w:ascii="Times New Roman" w:hAnsi="Times New Roman"/>
                <w:b/>
                <w:sz w:val="20"/>
                <w:szCs w:val="20"/>
              </w:rPr>
              <w:t>п. 6:</w:t>
            </w:r>
            <w:r>
              <w:rPr>
                <w:rFonts w:ascii="Times New Roman" w:hAnsi="Times New Roman"/>
                <w:sz w:val="20"/>
                <w:szCs w:val="20"/>
              </w:rPr>
              <w:t>с</w:t>
            </w:r>
            <w:r w:rsidRPr="0037445D">
              <w:rPr>
                <w:rFonts w:ascii="Times New Roman" w:hAnsi="Times New Roman"/>
                <w:sz w:val="20"/>
                <w:szCs w:val="20"/>
              </w:rPr>
              <w:t>остав комиссии, порядок формирования и работы комиссии определяются образовательной организацией.</w:t>
            </w:r>
          </w:p>
          <w:p w:rsidR="00E23DEF" w:rsidRDefault="00E23DEF" w:rsidP="00844531">
            <w:pPr>
              <w:widowControl w:val="0"/>
              <w:autoSpaceDE w:val="0"/>
              <w:autoSpaceDN w:val="0"/>
              <w:adjustRightInd w:val="0"/>
              <w:spacing w:after="0" w:line="240" w:lineRule="auto"/>
              <w:jc w:val="both"/>
              <w:rPr>
                <w:rFonts w:ascii="Times New Roman" w:hAnsi="Times New Roman"/>
                <w:sz w:val="20"/>
                <w:szCs w:val="20"/>
              </w:rPr>
            </w:pPr>
            <w:r w:rsidRPr="0037445D">
              <w:rPr>
                <w:rFonts w:ascii="Times New Roman" w:hAnsi="Times New Roman"/>
                <w:b/>
                <w:sz w:val="20"/>
                <w:szCs w:val="20"/>
              </w:rPr>
              <w:t>Порядок, п. 7:</w:t>
            </w:r>
            <w:r>
              <w:rPr>
                <w:rFonts w:ascii="Times New Roman" w:hAnsi="Times New Roman"/>
                <w:sz w:val="20"/>
                <w:szCs w:val="20"/>
              </w:rPr>
              <w:t>о</w:t>
            </w:r>
            <w:r w:rsidRPr="0037445D">
              <w:rPr>
                <w:rFonts w:ascii="Times New Roman" w:hAnsi="Times New Roman"/>
                <w:sz w:val="20"/>
                <w:szCs w:val="20"/>
              </w:rPr>
              <w:t xml:space="preserve">бразовательная организация самостоятельно устанавливает сроки </w:t>
            </w:r>
            <w:r w:rsidRPr="0037445D">
              <w:rPr>
                <w:rFonts w:ascii="Times New Roman" w:hAnsi="Times New Roman"/>
                <w:sz w:val="20"/>
                <w:szCs w:val="20"/>
              </w:rPr>
              <w:lastRenderedPageBreak/>
              <w:t xml:space="preserve">проведения приема в </w:t>
            </w:r>
            <w:r>
              <w:rPr>
                <w:rFonts w:ascii="Times New Roman" w:hAnsi="Times New Roman"/>
                <w:sz w:val="20"/>
                <w:szCs w:val="20"/>
              </w:rPr>
              <w:t xml:space="preserve">соответствующем учебном </w:t>
            </w:r>
            <w:r w:rsidRPr="0037445D">
              <w:rPr>
                <w:rFonts w:ascii="Times New Roman" w:hAnsi="Times New Roman"/>
                <w:sz w:val="20"/>
                <w:szCs w:val="20"/>
              </w:rPr>
              <w:t xml:space="preserve">году в рамках </w:t>
            </w:r>
            <w:r>
              <w:rPr>
                <w:rFonts w:ascii="Times New Roman" w:hAnsi="Times New Roman"/>
                <w:sz w:val="20"/>
                <w:szCs w:val="20"/>
              </w:rPr>
              <w:t xml:space="preserve">установленного Порядком </w:t>
            </w:r>
            <w:r w:rsidRPr="0037445D">
              <w:rPr>
                <w:rFonts w:ascii="Times New Roman" w:hAnsi="Times New Roman"/>
                <w:sz w:val="20"/>
                <w:szCs w:val="20"/>
              </w:rPr>
              <w:t>периода</w:t>
            </w:r>
            <w:r>
              <w:rPr>
                <w:rFonts w:ascii="Times New Roman" w:hAnsi="Times New Roman"/>
                <w:sz w:val="20"/>
                <w:szCs w:val="20"/>
              </w:rPr>
              <w:t xml:space="preserve"> (15 апреля- 15 июня)</w:t>
            </w:r>
            <w:r w:rsidRPr="0037445D">
              <w:rPr>
                <w:rFonts w:ascii="Times New Roman" w:hAnsi="Times New Roman"/>
                <w:sz w:val="20"/>
                <w:szCs w:val="20"/>
              </w:rPr>
              <w:t>.</w:t>
            </w:r>
          </w:p>
          <w:p w:rsidR="00E23DEF" w:rsidRPr="004E4569" w:rsidRDefault="00E23DEF" w:rsidP="00844531">
            <w:pPr>
              <w:pStyle w:val="a6"/>
              <w:spacing w:before="0" w:beforeAutospacing="0" w:after="0" w:afterAutospacing="0"/>
              <w:jc w:val="both"/>
              <w:rPr>
                <w:sz w:val="20"/>
                <w:szCs w:val="20"/>
              </w:rPr>
            </w:pPr>
            <w:r>
              <w:rPr>
                <w:b/>
                <w:sz w:val="20"/>
                <w:szCs w:val="20"/>
              </w:rPr>
              <w:t>Порядок, п. 22:</w:t>
            </w:r>
            <w:r>
              <w:rPr>
                <w:sz w:val="20"/>
                <w:szCs w:val="20"/>
              </w:rPr>
              <w:t>п</w:t>
            </w:r>
            <w:r w:rsidRPr="004E4569">
              <w:rPr>
                <w:sz w:val="20"/>
                <w:szCs w:val="20"/>
              </w:rPr>
              <w:t>оступающим, не проходившим индивидуальный отбор по уважительной причине (болезнь или иные обстоятельства, подтвержденные документально), предоставляется возможность пройти отбор в иное время, но не позднее окончания срока проведения индивидуального отбора поступающих, установленного образовательной организацией с учетом требований пункта 7 настоящего Порядка.</w:t>
            </w:r>
          </w:p>
          <w:p w:rsidR="00E23DEF" w:rsidRDefault="00E23DEF" w:rsidP="00844531">
            <w:pPr>
              <w:widowControl w:val="0"/>
              <w:autoSpaceDE w:val="0"/>
              <w:autoSpaceDN w:val="0"/>
              <w:adjustRightInd w:val="0"/>
              <w:spacing w:after="0" w:line="240" w:lineRule="auto"/>
              <w:jc w:val="both"/>
              <w:rPr>
                <w:rFonts w:ascii="Times New Roman" w:hAnsi="Times New Roman"/>
                <w:sz w:val="20"/>
                <w:szCs w:val="20"/>
              </w:rPr>
            </w:pPr>
            <w:r w:rsidRPr="00E924E1">
              <w:rPr>
                <w:rFonts w:ascii="Times New Roman" w:hAnsi="Times New Roman"/>
                <w:b/>
                <w:sz w:val="20"/>
                <w:szCs w:val="20"/>
              </w:rPr>
              <w:t>Порядок, п. 23:</w:t>
            </w:r>
            <w:r>
              <w:rPr>
                <w:rFonts w:ascii="Times New Roman" w:hAnsi="Times New Roman"/>
                <w:sz w:val="20"/>
                <w:szCs w:val="20"/>
              </w:rPr>
              <w:t>д</w:t>
            </w:r>
            <w:r w:rsidRPr="00E924E1">
              <w:rPr>
                <w:rFonts w:ascii="Times New Roman" w:hAnsi="Times New Roman"/>
                <w:sz w:val="20"/>
                <w:szCs w:val="20"/>
              </w:rPr>
              <w:t>ополнительный индивидуальный отбор поступающих осуществляется в случае наличия свободных мест в сроки, установленные образовательной организацией (но не позднее 29 августа), в том же порядке, что и отбор поступающих, проводившийся в первоначальные сроки.</w:t>
            </w:r>
          </w:p>
          <w:p w:rsidR="00E23DEF" w:rsidRPr="009E3508" w:rsidRDefault="00E23DEF" w:rsidP="00844531">
            <w:pPr>
              <w:pStyle w:val="a6"/>
              <w:spacing w:before="0" w:beforeAutospacing="0" w:after="0" w:afterAutospacing="0"/>
              <w:jc w:val="both"/>
              <w:rPr>
                <w:sz w:val="20"/>
                <w:szCs w:val="20"/>
              </w:rPr>
            </w:pPr>
            <w:r w:rsidRPr="009E3508">
              <w:rPr>
                <w:b/>
                <w:sz w:val="20"/>
                <w:szCs w:val="20"/>
              </w:rPr>
              <w:t>Порядок, п. 9:</w:t>
            </w:r>
            <w:r>
              <w:rPr>
                <w:sz w:val="20"/>
                <w:szCs w:val="20"/>
              </w:rPr>
              <w:t>д</w:t>
            </w:r>
            <w:r w:rsidRPr="009E3508">
              <w:rPr>
                <w:sz w:val="20"/>
                <w:szCs w:val="20"/>
              </w:rPr>
              <w:t>ля проведения индивидуального отбора поступающих образовательная организация проводит тестирование, а также вправе проводить предварительные прослушивания, просмотры, показы, предусмотренные образовательной организацией.</w:t>
            </w:r>
          </w:p>
          <w:p w:rsidR="00E23DEF" w:rsidRDefault="00E23DEF" w:rsidP="00844531">
            <w:pPr>
              <w:pStyle w:val="a6"/>
              <w:spacing w:before="0" w:beforeAutospacing="0" w:after="0" w:afterAutospacing="0"/>
              <w:jc w:val="both"/>
              <w:rPr>
                <w:sz w:val="20"/>
                <w:szCs w:val="20"/>
              </w:rPr>
            </w:pPr>
            <w:r w:rsidRPr="009E3508">
              <w:rPr>
                <w:sz w:val="20"/>
                <w:szCs w:val="20"/>
              </w:rPr>
              <w:t xml:space="preserve">Формы проведения отбора по конкретной предпрофессиональной программе устанавливаются образовательной организацией самостоятельно с учетом федеральных государственных требований к минимуму содержания, структуре и условиям реализации дополнительных предпрофессиональных общеобразовательных программ в области искусств и срокам обучения по этим программам </w:t>
            </w:r>
          </w:p>
          <w:p w:rsidR="00E23DEF" w:rsidRDefault="00E23DEF" w:rsidP="00844531">
            <w:pPr>
              <w:pStyle w:val="a6"/>
              <w:spacing w:before="0" w:beforeAutospacing="0" w:after="0" w:afterAutospacing="0"/>
              <w:jc w:val="both"/>
              <w:rPr>
                <w:sz w:val="20"/>
                <w:szCs w:val="20"/>
              </w:rPr>
            </w:pPr>
            <w:r>
              <w:rPr>
                <w:b/>
                <w:sz w:val="20"/>
                <w:szCs w:val="20"/>
              </w:rPr>
              <w:t>Порядок, п. 10</w:t>
            </w:r>
            <w:r w:rsidRPr="009E3508">
              <w:rPr>
                <w:b/>
                <w:sz w:val="20"/>
                <w:szCs w:val="20"/>
              </w:rPr>
              <w:t>:</w:t>
            </w:r>
            <w:r w:rsidRPr="008C0F01">
              <w:rPr>
                <w:sz w:val="20"/>
                <w:szCs w:val="20"/>
              </w:rPr>
              <w:t>образовательная организация самостоятельно устанавливает (с учетом ФГТ): требования, предъявляемые к уровню творческих способностей и физическим данным поступающих (по каждой форме проведения отбора); систему оценок, применяемую при проведении приема в данной образовательной организации; условия и особенности проведения приема для поступающих с ограниченными возможностями здоровья.</w:t>
            </w:r>
          </w:p>
          <w:p w:rsidR="00E23DEF" w:rsidRDefault="00E23DEF" w:rsidP="00844531">
            <w:pPr>
              <w:widowControl w:val="0"/>
              <w:autoSpaceDE w:val="0"/>
              <w:autoSpaceDN w:val="0"/>
              <w:adjustRightInd w:val="0"/>
              <w:spacing w:after="0" w:line="240" w:lineRule="auto"/>
              <w:jc w:val="both"/>
              <w:rPr>
                <w:rFonts w:ascii="Times New Roman" w:hAnsi="Times New Roman"/>
                <w:b/>
                <w:sz w:val="20"/>
                <w:szCs w:val="20"/>
              </w:rPr>
            </w:pPr>
            <w:r w:rsidRPr="00AD6F2C">
              <w:rPr>
                <w:rFonts w:ascii="Times New Roman" w:hAnsi="Times New Roman"/>
                <w:b/>
                <w:sz w:val="20"/>
                <w:szCs w:val="20"/>
              </w:rPr>
              <w:t>ч.2 ст. 30 273-ФЗ:</w:t>
            </w:r>
            <w:r w:rsidRPr="00AD6F2C">
              <w:rPr>
                <w:rFonts w:ascii="Times New Roman" w:hAnsi="Times New Roman"/>
                <w:sz w:val="20"/>
                <w:szCs w:val="20"/>
              </w:rPr>
              <w:t xml:space="preserve">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E23DEF" w:rsidTr="00844531">
        <w:tc>
          <w:tcPr>
            <w:tcW w:w="880"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w:t>
            </w:r>
          </w:p>
        </w:tc>
        <w:tc>
          <w:tcPr>
            <w:tcW w:w="5383"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both"/>
              <w:rPr>
                <w:rFonts w:ascii="Times New Roman" w:eastAsia="Times New Roman" w:hAnsi="Times New Roman"/>
                <w:i/>
                <w:color w:val="000000"/>
                <w:sz w:val="24"/>
                <w:szCs w:val="24"/>
                <w:lang w:eastAsia="ru-RU"/>
              </w:rPr>
            </w:pPr>
            <w:r>
              <w:rPr>
                <w:rFonts w:ascii="Times New Roman" w:eastAsia="Times New Roman" w:hAnsi="Times New Roman"/>
                <w:b/>
                <w:color w:val="000000"/>
                <w:sz w:val="24"/>
                <w:szCs w:val="24"/>
                <w:lang w:eastAsia="ru-RU"/>
              </w:rPr>
              <w:t>Локальным нормативным актом образовательной организации (локальными нормативными актами) регламентированы:</w:t>
            </w:r>
          </w:p>
          <w:p w:rsidR="00E23DEF" w:rsidRDefault="00E23DEF" w:rsidP="00844531">
            <w:pPr>
              <w:spacing w:after="0" w:line="240" w:lineRule="auto"/>
              <w:jc w:val="both"/>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 состав комиссии по индивидуальному отбору, порядок ее формирования и работы;</w:t>
            </w:r>
          </w:p>
          <w:p w:rsidR="00E23DEF" w:rsidRDefault="00E23DEF" w:rsidP="00844531">
            <w:pPr>
              <w:spacing w:after="0" w:line="240" w:lineRule="auto"/>
              <w:jc w:val="both"/>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 сроки проведения приема в рамках установленного законодательством периода;</w:t>
            </w:r>
          </w:p>
          <w:p w:rsidR="00E23DEF" w:rsidRDefault="00E23DEF" w:rsidP="00844531">
            <w:pPr>
              <w:spacing w:after="0" w:line="240" w:lineRule="auto"/>
              <w:jc w:val="both"/>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lastRenderedPageBreak/>
              <w:t>- сроки проведения индивидуального отбора  для обучающихся, не проходивших индивидуального отбора по уважительным причинам в рамках установленного законодательством периода;</w:t>
            </w:r>
          </w:p>
          <w:p w:rsidR="00E23DEF" w:rsidRDefault="00E23DEF" w:rsidP="00844531">
            <w:pPr>
              <w:spacing w:after="0" w:line="240" w:lineRule="auto"/>
              <w:jc w:val="both"/>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 сроки проведения дополнительного индивидуального отбора в рамках установленного законодательством периода;</w:t>
            </w:r>
          </w:p>
          <w:p w:rsidR="00E23DEF" w:rsidRDefault="00E23DEF" w:rsidP="00844531">
            <w:pPr>
              <w:spacing w:after="0" w:line="240" w:lineRule="auto"/>
              <w:jc w:val="both"/>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 формы проведения отбора по каждой дополнительной предпрофессиональной программе в области искусств;</w:t>
            </w:r>
          </w:p>
          <w:p w:rsidR="00E23DEF" w:rsidRDefault="00E23DEF" w:rsidP="00844531">
            <w:pPr>
              <w:spacing w:after="0" w:line="240" w:lineRule="auto"/>
              <w:jc w:val="both"/>
              <w:rPr>
                <w:rFonts w:ascii="Times New Roman" w:hAnsi="Times New Roman"/>
                <w:i/>
                <w:sz w:val="24"/>
                <w:szCs w:val="24"/>
              </w:rPr>
            </w:pPr>
            <w:r>
              <w:rPr>
                <w:rFonts w:ascii="Times New Roman" w:eastAsia="Times New Roman" w:hAnsi="Times New Roman"/>
                <w:i/>
                <w:color w:val="000000"/>
                <w:sz w:val="24"/>
                <w:szCs w:val="24"/>
                <w:lang w:eastAsia="ru-RU"/>
              </w:rPr>
              <w:t xml:space="preserve">- </w:t>
            </w:r>
            <w:r w:rsidRPr="008C0F01">
              <w:rPr>
                <w:rFonts w:ascii="Times New Roman" w:hAnsi="Times New Roman"/>
                <w:i/>
                <w:sz w:val="24"/>
                <w:szCs w:val="24"/>
              </w:rPr>
              <w:t xml:space="preserve">требования, предъявляемые к уровню творческих способностей и физическим данным поступающих (по каждой форме проведения отбора); </w:t>
            </w:r>
          </w:p>
          <w:p w:rsidR="00E23DEF" w:rsidRDefault="00E23DEF" w:rsidP="00844531">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Pr="008C0F01">
              <w:rPr>
                <w:rFonts w:ascii="Times New Roman" w:hAnsi="Times New Roman"/>
                <w:i/>
                <w:sz w:val="24"/>
                <w:szCs w:val="24"/>
              </w:rPr>
              <w:t>систему оценок, применяемую при проведении приема в данной образовательной организации;</w:t>
            </w:r>
          </w:p>
          <w:p w:rsidR="00E23DEF" w:rsidRDefault="00E23DEF" w:rsidP="00844531">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Pr="008C0F01">
              <w:rPr>
                <w:rFonts w:ascii="Times New Roman" w:hAnsi="Times New Roman"/>
                <w:i/>
                <w:sz w:val="24"/>
                <w:szCs w:val="24"/>
              </w:rPr>
              <w:t>условия и особенности проведения приема для поступающих с ограниченными возможностями здоровья</w:t>
            </w:r>
            <w:r>
              <w:rPr>
                <w:rFonts w:ascii="Times New Roman" w:hAnsi="Times New Roman"/>
                <w:i/>
                <w:sz w:val="24"/>
                <w:szCs w:val="24"/>
              </w:rPr>
              <w:t>;</w:t>
            </w:r>
          </w:p>
          <w:p w:rsidR="00E23DEF" w:rsidRDefault="00E23DEF" w:rsidP="00844531">
            <w:pPr>
              <w:pStyle w:val="ConsPlusNormal"/>
              <w:ind w:firstLine="0"/>
              <w:jc w:val="both"/>
              <w:rPr>
                <w:rFonts w:ascii="Times New Roman" w:hAnsi="Times New Roman" w:cs="Times New Roman"/>
                <w:i/>
                <w:sz w:val="24"/>
                <w:szCs w:val="24"/>
              </w:rPr>
            </w:pPr>
            <w:r w:rsidRPr="002D3644">
              <w:rPr>
                <w:rFonts w:ascii="Times New Roman" w:hAnsi="Times New Roman" w:cs="Times New Roman"/>
                <w:i/>
                <w:sz w:val="24"/>
                <w:szCs w:val="24"/>
              </w:rPr>
              <w:t>- п</w:t>
            </w:r>
            <w:r>
              <w:rPr>
                <w:rFonts w:ascii="Times New Roman" w:hAnsi="Times New Roman" w:cs="Times New Roman"/>
                <w:i/>
                <w:sz w:val="24"/>
                <w:szCs w:val="24"/>
              </w:rPr>
              <w:t>орядок оформления возникновения</w:t>
            </w:r>
            <w:r w:rsidRPr="002D3644">
              <w:rPr>
                <w:rFonts w:ascii="Times New Roman" w:hAnsi="Times New Roman" w:cs="Times New Roman"/>
                <w:i/>
                <w:sz w:val="24"/>
                <w:szCs w:val="24"/>
              </w:rPr>
              <w:t xml:space="preserve"> отношений между образовательной организацией и обучающимися и (или) родителями (законными представителями) несовершеннолетних обучающихся</w:t>
            </w:r>
            <w:r>
              <w:rPr>
                <w:rFonts w:ascii="Times New Roman" w:hAnsi="Times New Roman" w:cs="Times New Roman"/>
                <w:i/>
                <w:sz w:val="24"/>
                <w:szCs w:val="24"/>
              </w:rPr>
              <w:t>;</w:t>
            </w:r>
          </w:p>
          <w:p w:rsidR="00E23DEF" w:rsidRPr="00E17136" w:rsidRDefault="00E23DEF" w:rsidP="00844531">
            <w:pPr>
              <w:pStyle w:val="ConsPlusNormal"/>
              <w:ind w:firstLine="0"/>
              <w:jc w:val="both"/>
              <w:rPr>
                <w:rFonts w:ascii="Times New Roman" w:hAnsi="Times New Roman" w:cs="Times New Roman"/>
                <w:i/>
                <w:sz w:val="24"/>
                <w:szCs w:val="24"/>
              </w:rPr>
            </w:pPr>
            <w:r>
              <w:rPr>
                <w:rFonts w:ascii="Times New Roman" w:hAnsi="Times New Roman" w:cs="Times New Roman"/>
                <w:i/>
                <w:sz w:val="24"/>
                <w:szCs w:val="24"/>
              </w:rPr>
              <w:t xml:space="preserve">- </w:t>
            </w:r>
            <w:r w:rsidRPr="00E17136">
              <w:rPr>
                <w:rFonts w:ascii="Times New Roman" w:hAnsi="Times New Roman"/>
                <w:i/>
                <w:sz w:val="24"/>
                <w:szCs w:val="24"/>
              </w:rPr>
              <w:t xml:space="preserve">обоснование приема на дополнительную предпрофессиональную программу детей  более раннего возраста </w:t>
            </w:r>
            <w:r>
              <w:rPr>
                <w:rFonts w:ascii="Times New Roman" w:hAnsi="Times New Roman"/>
                <w:i/>
                <w:sz w:val="24"/>
                <w:szCs w:val="24"/>
              </w:rPr>
              <w:t>(при необходимости).</w:t>
            </w:r>
          </w:p>
          <w:p w:rsidR="00E23DEF" w:rsidRDefault="00E23DEF" w:rsidP="00844531">
            <w:pPr>
              <w:spacing w:after="0" w:line="240" w:lineRule="auto"/>
              <w:jc w:val="both"/>
              <w:rPr>
                <w:rFonts w:ascii="Times New Roman" w:eastAsia="Times New Roman" w:hAnsi="Times New Roman"/>
                <w:b/>
                <w:color w:val="000000"/>
                <w:sz w:val="24"/>
                <w:szCs w:val="24"/>
                <w:lang w:eastAsia="ru-RU"/>
              </w:rPr>
            </w:pPr>
          </w:p>
        </w:tc>
        <w:tc>
          <w:tcPr>
            <w:tcW w:w="1988"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соответствует/</w:t>
            </w:r>
          </w:p>
          <w:p w:rsidR="00E23DEF" w:rsidRDefault="00E23DEF"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не соответствует</w:t>
            </w:r>
          </w:p>
        </w:tc>
        <w:tc>
          <w:tcPr>
            <w:tcW w:w="7655" w:type="dxa"/>
            <w:gridSpan w:val="2"/>
            <w:vMerge/>
            <w:tcBorders>
              <w:left w:val="single" w:sz="4" w:space="0" w:color="auto"/>
              <w:bottom w:val="single" w:sz="4" w:space="0" w:color="auto"/>
              <w:right w:val="single" w:sz="4" w:space="0" w:color="auto"/>
            </w:tcBorders>
            <w:hideMark/>
          </w:tcPr>
          <w:p w:rsidR="00E23DEF" w:rsidRDefault="00E23DEF" w:rsidP="00844531">
            <w:pPr>
              <w:widowControl w:val="0"/>
              <w:autoSpaceDE w:val="0"/>
              <w:autoSpaceDN w:val="0"/>
              <w:adjustRightInd w:val="0"/>
              <w:spacing w:after="0" w:line="240" w:lineRule="auto"/>
              <w:jc w:val="both"/>
              <w:rPr>
                <w:rFonts w:ascii="Times New Roman" w:hAnsi="Times New Roman"/>
                <w:b/>
                <w:sz w:val="20"/>
                <w:szCs w:val="20"/>
              </w:rPr>
            </w:pPr>
          </w:p>
        </w:tc>
      </w:tr>
      <w:tr w:rsidR="00E23DEF" w:rsidTr="00844531">
        <w:tc>
          <w:tcPr>
            <w:tcW w:w="880"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1.3.</w:t>
            </w:r>
          </w:p>
        </w:tc>
        <w:tc>
          <w:tcPr>
            <w:tcW w:w="5383"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решения соответствующего коллегиального органа управления образовательной организацией о принятии локального нормативного акта</w:t>
            </w:r>
          </w:p>
        </w:tc>
        <w:tc>
          <w:tcPr>
            <w:tcW w:w="1988"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имеется/не имеется</w:t>
            </w:r>
          </w:p>
          <w:p w:rsidR="00E23DEF" w:rsidRDefault="00E23DEF" w:rsidP="0084453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протокол от</w:t>
            </w:r>
          </w:p>
          <w:p w:rsidR="00E23DEF" w:rsidRDefault="00E23DEF"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7655" w:type="dxa"/>
            <w:gridSpan w:val="2"/>
            <w:vMerge w:val="restart"/>
            <w:tcBorders>
              <w:top w:val="single" w:sz="4" w:space="0" w:color="auto"/>
              <w:left w:val="single" w:sz="4" w:space="0" w:color="auto"/>
              <w:right w:val="single" w:sz="4" w:space="0" w:color="auto"/>
            </w:tcBorders>
            <w:hideMark/>
          </w:tcPr>
          <w:p w:rsidR="00E23DEF" w:rsidRDefault="00E23DEF" w:rsidP="0084453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ч.2 ст. 26 273-ФЗ:</w:t>
            </w:r>
            <w:r>
              <w:rPr>
                <w:rFonts w:ascii="Times New Roman" w:eastAsia="Times New Roman" w:hAnsi="Times New Roman"/>
                <w:sz w:val="20"/>
                <w:szCs w:val="20"/>
                <w:lang w:eastAsia="ru-RU"/>
              </w:rPr>
              <w:t xml:space="preserve">  Управление образовательной организацией осуществляется на основе сочетания принципов единоначалия и коллегиальности.</w:t>
            </w:r>
          </w:p>
          <w:p w:rsidR="00E23DEF" w:rsidRDefault="00E23DEF" w:rsidP="00844531">
            <w:pPr>
              <w:widowControl w:val="0"/>
              <w:autoSpaceDE w:val="0"/>
              <w:autoSpaceDN w:val="0"/>
              <w:adjustRightInd w:val="0"/>
              <w:spacing w:after="0" w:line="240" w:lineRule="auto"/>
              <w:jc w:val="both"/>
              <w:rPr>
                <w:rFonts w:ascii="Times New Roman" w:hAnsi="Times New Roman"/>
                <w:b/>
                <w:sz w:val="20"/>
                <w:szCs w:val="20"/>
              </w:rPr>
            </w:pPr>
          </w:p>
        </w:tc>
      </w:tr>
      <w:tr w:rsidR="00E23DEF" w:rsidTr="00844531">
        <w:tc>
          <w:tcPr>
            <w:tcW w:w="880"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1.4.</w:t>
            </w:r>
          </w:p>
        </w:tc>
        <w:tc>
          <w:tcPr>
            <w:tcW w:w="5383"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Утверждение (наличие регистрации</w:t>
            </w:r>
            <w:r>
              <w:rPr>
                <w:rFonts w:ascii="Times New Roman" w:hAnsi="Times New Roman"/>
                <w:sz w:val="24"/>
                <w:szCs w:val="24"/>
              </w:rPr>
              <w:t xml:space="preserve"> </w:t>
            </w:r>
            <w:r>
              <w:rPr>
                <w:rFonts w:ascii="Times New Roman" w:hAnsi="Times New Roman"/>
                <w:sz w:val="24"/>
                <w:szCs w:val="24"/>
              </w:rPr>
              <w:lastRenderedPageBreak/>
              <w:t>распорядительного акта</w:t>
            </w:r>
            <w:r>
              <w:rPr>
                <w:rFonts w:ascii="Times New Roman" w:eastAsia="Times New Roman" w:hAnsi="Times New Roman"/>
                <w:sz w:val="24"/>
                <w:szCs w:val="24"/>
                <w:lang w:eastAsia="ru-RU"/>
              </w:rPr>
              <w:t xml:space="preserve"> в книге регистрации </w:t>
            </w:r>
            <w:r>
              <w:rPr>
                <w:rFonts w:ascii="Times New Roman" w:hAnsi="Times New Roman"/>
                <w:sz w:val="24"/>
                <w:szCs w:val="24"/>
              </w:rPr>
              <w:t>распорядительных актов)</w:t>
            </w:r>
          </w:p>
        </w:tc>
        <w:tc>
          <w:tcPr>
            <w:tcW w:w="1988" w:type="dxa"/>
            <w:tcBorders>
              <w:top w:val="single" w:sz="4" w:space="0" w:color="auto"/>
              <w:left w:val="single" w:sz="4" w:space="0" w:color="auto"/>
              <w:bottom w:val="single" w:sz="4" w:space="0" w:color="auto"/>
              <w:right w:val="single" w:sz="4" w:space="0" w:color="auto"/>
            </w:tcBorders>
            <w:hideMark/>
          </w:tcPr>
          <w:p w:rsidR="00E23DEF" w:rsidRDefault="00285535"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w:t>
            </w:r>
            <w:r w:rsidR="00E23DEF">
              <w:rPr>
                <w:rFonts w:ascii="Times New Roman" w:eastAsia="Times New Roman" w:hAnsi="Times New Roman"/>
                <w:sz w:val="24"/>
                <w:szCs w:val="24"/>
                <w:lang w:eastAsia="ru-RU"/>
              </w:rPr>
              <w:t>риказ</w:t>
            </w:r>
          </w:p>
          <w:p w:rsidR="00E23DEF" w:rsidRDefault="00E23DEF" w:rsidP="0084453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от              </w:t>
            </w:r>
          </w:p>
          <w:p w:rsidR="00E23DEF" w:rsidRDefault="00E23DEF" w:rsidP="00844531">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w:t>
            </w:r>
          </w:p>
        </w:tc>
        <w:tc>
          <w:tcPr>
            <w:tcW w:w="7655" w:type="dxa"/>
            <w:gridSpan w:val="2"/>
            <w:vMerge/>
            <w:tcBorders>
              <w:left w:val="single" w:sz="4" w:space="0" w:color="auto"/>
              <w:bottom w:val="single" w:sz="4" w:space="0" w:color="auto"/>
              <w:right w:val="single" w:sz="4" w:space="0" w:color="auto"/>
            </w:tcBorders>
            <w:hideMark/>
          </w:tcPr>
          <w:p w:rsidR="00E23DEF" w:rsidRDefault="00E23DEF" w:rsidP="00844531">
            <w:pPr>
              <w:widowControl w:val="0"/>
              <w:autoSpaceDE w:val="0"/>
              <w:autoSpaceDN w:val="0"/>
              <w:adjustRightInd w:val="0"/>
              <w:spacing w:after="0" w:line="240" w:lineRule="auto"/>
              <w:jc w:val="both"/>
              <w:rPr>
                <w:rFonts w:ascii="Times New Roman" w:hAnsi="Times New Roman"/>
                <w:b/>
                <w:sz w:val="20"/>
                <w:szCs w:val="20"/>
              </w:rPr>
            </w:pPr>
          </w:p>
        </w:tc>
      </w:tr>
      <w:tr w:rsidR="00E23DEF" w:rsidTr="00844531">
        <w:tc>
          <w:tcPr>
            <w:tcW w:w="880"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1.5.</w:t>
            </w:r>
          </w:p>
        </w:tc>
        <w:tc>
          <w:tcPr>
            <w:tcW w:w="7371" w:type="dxa"/>
            <w:gridSpan w:val="2"/>
            <w:tcBorders>
              <w:top w:val="single" w:sz="4" w:space="0" w:color="auto"/>
              <w:left w:val="single" w:sz="4" w:space="0" w:color="auto"/>
              <w:bottom w:val="single" w:sz="4" w:space="0" w:color="auto"/>
              <w:right w:val="single" w:sz="4" w:space="0" w:color="auto"/>
            </w:tcBorders>
            <w:hideMark/>
          </w:tcPr>
          <w:p w:rsidR="00E23DEF" w:rsidRPr="004E4569" w:rsidRDefault="00E23DEF" w:rsidP="00844531">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Н</w:t>
            </w:r>
            <w:r w:rsidRPr="004E4569">
              <w:rPr>
                <w:rFonts w:ascii="Times New Roman" w:hAnsi="Times New Roman"/>
                <w:b/>
                <w:sz w:val="24"/>
                <w:szCs w:val="24"/>
              </w:rPr>
              <w:t xml:space="preserve">а официальном сайте и на информационном стенде </w:t>
            </w:r>
            <w:r>
              <w:rPr>
                <w:rFonts w:ascii="Times New Roman" w:eastAsia="Times New Roman" w:hAnsi="Times New Roman"/>
                <w:b/>
                <w:sz w:val="24"/>
                <w:szCs w:val="24"/>
                <w:lang w:eastAsia="ru-RU"/>
              </w:rPr>
              <w:t>о</w:t>
            </w:r>
            <w:r w:rsidRPr="004E4569">
              <w:rPr>
                <w:rFonts w:ascii="Times New Roman" w:eastAsia="Times New Roman" w:hAnsi="Times New Roman"/>
                <w:b/>
                <w:sz w:val="24"/>
                <w:szCs w:val="24"/>
                <w:lang w:eastAsia="ru-RU"/>
              </w:rPr>
              <w:t>бразовательн</w:t>
            </w:r>
            <w:r>
              <w:rPr>
                <w:rFonts w:ascii="Times New Roman" w:eastAsia="Times New Roman" w:hAnsi="Times New Roman"/>
                <w:b/>
                <w:sz w:val="24"/>
                <w:szCs w:val="24"/>
                <w:lang w:eastAsia="ru-RU"/>
              </w:rPr>
              <w:t>ой</w:t>
            </w:r>
            <w:r w:rsidRPr="004E4569">
              <w:rPr>
                <w:rFonts w:ascii="Times New Roman" w:eastAsia="Times New Roman" w:hAnsi="Times New Roman"/>
                <w:b/>
                <w:sz w:val="24"/>
                <w:szCs w:val="24"/>
                <w:lang w:eastAsia="ru-RU"/>
              </w:rPr>
              <w:t xml:space="preserve"> организаци</w:t>
            </w:r>
            <w:r>
              <w:rPr>
                <w:rFonts w:ascii="Times New Roman" w:eastAsia="Times New Roman" w:hAnsi="Times New Roman"/>
                <w:b/>
                <w:sz w:val="24"/>
                <w:szCs w:val="24"/>
                <w:lang w:eastAsia="ru-RU"/>
              </w:rPr>
              <w:t>и</w:t>
            </w:r>
            <w:r w:rsidRPr="004E4569">
              <w:rPr>
                <w:rFonts w:ascii="Times New Roman" w:eastAsia="Times New Roman" w:hAnsi="Times New Roman"/>
                <w:b/>
                <w:sz w:val="24"/>
                <w:szCs w:val="24"/>
                <w:lang w:eastAsia="ru-RU"/>
              </w:rPr>
              <w:t xml:space="preserve"> обеспечена открытость и доступность информации</w:t>
            </w:r>
            <w:r>
              <w:rPr>
                <w:rFonts w:ascii="Times New Roman" w:eastAsia="Times New Roman" w:hAnsi="Times New Roman"/>
                <w:b/>
                <w:sz w:val="24"/>
                <w:szCs w:val="24"/>
                <w:lang w:eastAsia="ru-RU"/>
              </w:rPr>
              <w:t xml:space="preserve"> по приему</w:t>
            </w:r>
            <w:r w:rsidRPr="004E4569">
              <w:rPr>
                <w:rFonts w:ascii="Times New Roman" w:eastAsia="Times New Roman" w:hAnsi="Times New Roman"/>
                <w:b/>
                <w:sz w:val="24"/>
                <w:szCs w:val="24"/>
                <w:lang w:eastAsia="ru-RU"/>
              </w:rPr>
              <w:t>:</w:t>
            </w:r>
          </w:p>
        </w:tc>
        <w:tc>
          <w:tcPr>
            <w:tcW w:w="7655" w:type="dxa"/>
            <w:gridSpan w:val="2"/>
            <w:tcBorders>
              <w:left w:val="single" w:sz="4" w:space="0" w:color="auto"/>
              <w:bottom w:val="single" w:sz="4" w:space="0" w:color="auto"/>
              <w:right w:val="single" w:sz="4" w:space="0" w:color="auto"/>
            </w:tcBorders>
            <w:hideMark/>
          </w:tcPr>
          <w:p w:rsidR="00E23DEF" w:rsidRDefault="00E23DEF" w:rsidP="00844531">
            <w:pPr>
              <w:pStyle w:val="a6"/>
              <w:jc w:val="both"/>
              <w:rPr>
                <w:b/>
                <w:sz w:val="20"/>
                <w:szCs w:val="20"/>
              </w:rPr>
            </w:pPr>
            <w:r>
              <w:rPr>
                <w:b/>
                <w:sz w:val="20"/>
                <w:szCs w:val="20"/>
              </w:rPr>
              <w:t>Порядок, п. 8</w:t>
            </w:r>
          </w:p>
          <w:p w:rsidR="00E23DEF" w:rsidRPr="005065D9" w:rsidRDefault="00E23DEF" w:rsidP="00844531">
            <w:pPr>
              <w:pStyle w:val="a6"/>
              <w:jc w:val="both"/>
              <w:rPr>
                <w:sz w:val="20"/>
                <w:szCs w:val="20"/>
              </w:rPr>
            </w:pPr>
          </w:p>
        </w:tc>
      </w:tr>
      <w:tr w:rsidR="00E23DEF" w:rsidTr="00844531">
        <w:tc>
          <w:tcPr>
            <w:tcW w:w="880"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1.5.1.</w:t>
            </w:r>
          </w:p>
        </w:tc>
        <w:tc>
          <w:tcPr>
            <w:tcW w:w="5383" w:type="dxa"/>
            <w:tcBorders>
              <w:top w:val="single" w:sz="4" w:space="0" w:color="auto"/>
              <w:left w:val="single" w:sz="4" w:space="0" w:color="auto"/>
              <w:bottom w:val="single" w:sz="4" w:space="0" w:color="auto"/>
              <w:right w:val="single" w:sz="4" w:space="0" w:color="auto"/>
            </w:tcBorders>
            <w:hideMark/>
          </w:tcPr>
          <w:p w:rsidR="00E23DEF" w:rsidRPr="009D7E78" w:rsidRDefault="00E23DEF" w:rsidP="00844531">
            <w:pPr>
              <w:pStyle w:val="a6"/>
              <w:spacing w:before="0" w:beforeAutospacing="0" w:after="0" w:afterAutospacing="0"/>
              <w:jc w:val="both"/>
            </w:pPr>
            <w:r>
              <w:t>- правила приема в образовательную организацию;</w:t>
            </w:r>
          </w:p>
        </w:tc>
        <w:tc>
          <w:tcPr>
            <w:tcW w:w="1988"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pPr>
            <w:r w:rsidRPr="000046DC">
              <w:rPr>
                <w:rFonts w:ascii="Times New Roman" w:eastAsia="Times New Roman" w:hAnsi="Times New Roman"/>
                <w:sz w:val="24"/>
                <w:szCs w:val="24"/>
                <w:lang w:eastAsia="ru-RU"/>
              </w:rPr>
              <w:t>имеется/не имеется</w:t>
            </w:r>
          </w:p>
        </w:tc>
        <w:tc>
          <w:tcPr>
            <w:tcW w:w="7655" w:type="dxa"/>
            <w:gridSpan w:val="2"/>
            <w:tcBorders>
              <w:left w:val="single" w:sz="4" w:space="0" w:color="auto"/>
              <w:bottom w:val="single" w:sz="4" w:space="0" w:color="auto"/>
              <w:right w:val="single" w:sz="4" w:space="0" w:color="auto"/>
            </w:tcBorders>
            <w:hideMark/>
          </w:tcPr>
          <w:p w:rsidR="00E23DEF" w:rsidRDefault="00E23DEF" w:rsidP="00844531">
            <w:pPr>
              <w:pStyle w:val="a6"/>
              <w:spacing w:before="0" w:beforeAutospacing="0" w:after="0" w:afterAutospacing="0"/>
              <w:jc w:val="both"/>
              <w:rPr>
                <w:sz w:val="20"/>
                <w:szCs w:val="20"/>
              </w:rPr>
            </w:pPr>
            <w:r>
              <w:rPr>
                <w:b/>
                <w:sz w:val="20"/>
                <w:szCs w:val="20"/>
              </w:rPr>
              <w:t>Подпункт «д» пункта 2 части 2 ст. 29 273-ФЗ</w:t>
            </w:r>
          </w:p>
          <w:p w:rsidR="00E23DEF" w:rsidRPr="00C32671" w:rsidRDefault="00E23DEF" w:rsidP="00844531">
            <w:pPr>
              <w:pStyle w:val="a6"/>
              <w:spacing w:before="0" w:beforeAutospacing="0" w:after="0" w:afterAutospacing="0"/>
              <w:jc w:val="both"/>
              <w:rPr>
                <w:b/>
                <w:sz w:val="20"/>
                <w:szCs w:val="20"/>
              </w:rPr>
            </w:pPr>
            <w:r>
              <w:rPr>
                <w:b/>
                <w:sz w:val="20"/>
                <w:szCs w:val="20"/>
              </w:rPr>
              <w:t>Порядок, п. 8</w:t>
            </w:r>
          </w:p>
        </w:tc>
      </w:tr>
      <w:tr w:rsidR="00E23DEF" w:rsidTr="00844531">
        <w:tc>
          <w:tcPr>
            <w:tcW w:w="880"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1.5.2.</w:t>
            </w:r>
          </w:p>
        </w:tc>
        <w:tc>
          <w:tcPr>
            <w:tcW w:w="5383" w:type="dxa"/>
            <w:tcBorders>
              <w:top w:val="single" w:sz="4" w:space="0" w:color="auto"/>
              <w:left w:val="single" w:sz="4" w:space="0" w:color="auto"/>
              <w:bottom w:val="single" w:sz="4" w:space="0" w:color="auto"/>
              <w:right w:val="single" w:sz="4" w:space="0" w:color="auto"/>
            </w:tcBorders>
            <w:hideMark/>
          </w:tcPr>
          <w:p w:rsidR="00E23DEF" w:rsidRDefault="00E23DEF" w:rsidP="00844531">
            <w:pPr>
              <w:pStyle w:val="a6"/>
              <w:spacing w:before="0" w:beforeAutospacing="0" w:after="0" w:afterAutospacing="0"/>
              <w:jc w:val="both"/>
            </w:pPr>
            <w:r>
              <w:t xml:space="preserve">- порядок приема в образовательную организацию </w:t>
            </w:r>
            <w:r w:rsidRPr="00C254F3">
              <w:rPr>
                <w:i/>
              </w:rPr>
              <w:t>(Порядок приема на обучение по дополнительным предпрофессиональным программам в области искусств (утвержден Приказом Министерства культуры Российской Федерации от 14 августа 2013 г. N 1145 г. Москва "Об утверждении порядка приема на обучение по дополнительным предпрофессиональным программам в области искусств");</w:t>
            </w:r>
          </w:p>
        </w:tc>
        <w:tc>
          <w:tcPr>
            <w:tcW w:w="1988"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pPr>
            <w:r w:rsidRPr="000046DC">
              <w:rPr>
                <w:rFonts w:ascii="Times New Roman" w:eastAsia="Times New Roman" w:hAnsi="Times New Roman"/>
                <w:sz w:val="24"/>
                <w:szCs w:val="24"/>
                <w:lang w:eastAsia="ru-RU"/>
              </w:rPr>
              <w:t>имеется/не имеется</w:t>
            </w:r>
          </w:p>
        </w:tc>
        <w:tc>
          <w:tcPr>
            <w:tcW w:w="7655" w:type="dxa"/>
            <w:gridSpan w:val="2"/>
            <w:vMerge w:val="restart"/>
            <w:tcBorders>
              <w:left w:val="single" w:sz="4" w:space="0" w:color="auto"/>
              <w:right w:val="single" w:sz="4" w:space="0" w:color="auto"/>
            </w:tcBorders>
            <w:hideMark/>
          </w:tcPr>
          <w:p w:rsidR="00E23DEF" w:rsidRPr="00FA5C3F" w:rsidRDefault="00E23DEF" w:rsidP="00844531">
            <w:pPr>
              <w:widowControl w:val="0"/>
              <w:autoSpaceDE w:val="0"/>
              <w:autoSpaceDN w:val="0"/>
              <w:adjustRightInd w:val="0"/>
              <w:spacing w:after="0" w:line="240" w:lineRule="auto"/>
              <w:jc w:val="both"/>
              <w:rPr>
                <w:rFonts w:ascii="Times New Roman" w:hAnsi="Times New Roman"/>
                <w:b/>
                <w:sz w:val="20"/>
                <w:szCs w:val="20"/>
              </w:rPr>
            </w:pPr>
            <w:r w:rsidRPr="00FA5C3F">
              <w:rPr>
                <w:rFonts w:ascii="Times New Roman" w:hAnsi="Times New Roman"/>
                <w:b/>
                <w:sz w:val="20"/>
                <w:szCs w:val="20"/>
              </w:rPr>
              <w:t>Порядок, п. 8</w:t>
            </w:r>
          </w:p>
        </w:tc>
      </w:tr>
      <w:tr w:rsidR="00E23DEF" w:rsidTr="00844531">
        <w:tc>
          <w:tcPr>
            <w:tcW w:w="880"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1.5.3.</w:t>
            </w:r>
          </w:p>
        </w:tc>
        <w:tc>
          <w:tcPr>
            <w:tcW w:w="5383" w:type="dxa"/>
            <w:tcBorders>
              <w:top w:val="single" w:sz="4" w:space="0" w:color="auto"/>
              <w:left w:val="single" w:sz="4" w:space="0" w:color="auto"/>
              <w:bottom w:val="single" w:sz="4" w:space="0" w:color="auto"/>
              <w:right w:val="single" w:sz="4" w:space="0" w:color="auto"/>
            </w:tcBorders>
            <w:hideMark/>
          </w:tcPr>
          <w:p w:rsidR="00E23DEF" w:rsidRDefault="00E23DEF" w:rsidP="00844531">
            <w:pPr>
              <w:pStyle w:val="a6"/>
              <w:spacing w:before="0" w:beforeAutospacing="0" w:after="0" w:afterAutospacing="0"/>
              <w:jc w:val="both"/>
            </w:pPr>
            <w:r>
              <w:t>- перечень предпрофессиональных программ, по которым образовательная организация объявляет прием в соответствии с лицензией на осуществление образовательной деятельности;</w:t>
            </w:r>
          </w:p>
        </w:tc>
        <w:tc>
          <w:tcPr>
            <w:tcW w:w="1988"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pPr>
            <w:r w:rsidRPr="000046DC">
              <w:rPr>
                <w:rFonts w:ascii="Times New Roman" w:eastAsia="Times New Roman" w:hAnsi="Times New Roman"/>
                <w:sz w:val="24"/>
                <w:szCs w:val="24"/>
                <w:lang w:eastAsia="ru-RU"/>
              </w:rPr>
              <w:t>имеется/не имеется</w:t>
            </w:r>
          </w:p>
        </w:tc>
        <w:tc>
          <w:tcPr>
            <w:tcW w:w="7655" w:type="dxa"/>
            <w:gridSpan w:val="2"/>
            <w:vMerge/>
            <w:tcBorders>
              <w:left w:val="single" w:sz="4" w:space="0" w:color="auto"/>
              <w:bottom w:val="single" w:sz="4" w:space="0" w:color="auto"/>
              <w:right w:val="single" w:sz="4" w:space="0" w:color="auto"/>
            </w:tcBorders>
            <w:hideMark/>
          </w:tcPr>
          <w:p w:rsidR="00E23DEF" w:rsidRDefault="00E23DEF" w:rsidP="00844531">
            <w:pPr>
              <w:widowControl w:val="0"/>
              <w:autoSpaceDE w:val="0"/>
              <w:autoSpaceDN w:val="0"/>
              <w:adjustRightInd w:val="0"/>
              <w:spacing w:after="0" w:line="240" w:lineRule="auto"/>
              <w:jc w:val="both"/>
              <w:rPr>
                <w:rFonts w:ascii="Times New Roman" w:hAnsi="Times New Roman"/>
                <w:b/>
                <w:sz w:val="20"/>
                <w:szCs w:val="20"/>
              </w:rPr>
            </w:pPr>
          </w:p>
        </w:tc>
      </w:tr>
      <w:tr w:rsidR="00E23DEF" w:rsidTr="00844531">
        <w:tc>
          <w:tcPr>
            <w:tcW w:w="880"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1.5.4.</w:t>
            </w:r>
          </w:p>
        </w:tc>
        <w:tc>
          <w:tcPr>
            <w:tcW w:w="5383" w:type="dxa"/>
            <w:tcBorders>
              <w:top w:val="single" w:sz="4" w:space="0" w:color="auto"/>
              <w:left w:val="single" w:sz="4" w:space="0" w:color="auto"/>
              <w:bottom w:val="single" w:sz="4" w:space="0" w:color="auto"/>
              <w:right w:val="single" w:sz="4" w:space="0" w:color="auto"/>
            </w:tcBorders>
            <w:hideMark/>
          </w:tcPr>
          <w:p w:rsidR="00E23DEF" w:rsidRDefault="00E23DEF" w:rsidP="00844531">
            <w:pPr>
              <w:pStyle w:val="a6"/>
              <w:spacing w:before="0" w:beforeAutospacing="0" w:after="0" w:afterAutospacing="0"/>
              <w:jc w:val="both"/>
            </w:pPr>
            <w:r>
              <w:t>- информация о формах проведения отбора поступающих;</w:t>
            </w:r>
          </w:p>
        </w:tc>
        <w:tc>
          <w:tcPr>
            <w:tcW w:w="1988"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pPr>
            <w:r w:rsidRPr="000046DC">
              <w:rPr>
                <w:rFonts w:ascii="Times New Roman" w:eastAsia="Times New Roman" w:hAnsi="Times New Roman"/>
                <w:sz w:val="24"/>
                <w:szCs w:val="24"/>
                <w:lang w:eastAsia="ru-RU"/>
              </w:rPr>
              <w:t>имеется/не имеется</w:t>
            </w:r>
          </w:p>
        </w:tc>
        <w:tc>
          <w:tcPr>
            <w:tcW w:w="7655" w:type="dxa"/>
            <w:gridSpan w:val="2"/>
            <w:tcBorders>
              <w:left w:val="single" w:sz="4" w:space="0" w:color="auto"/>
              <w:bottom w:val="single" w:sz="4" w:space="0" w:color="auto"/>
              <w:right w:val="single" w:sz="4" w:space="0" w:color="auto"/>
            </w:tcBorders>
            <w:hideMark/>
          </w:tcPr>
          <w:p w:rsidR="00E23DEF" w:rsidRPr="005065D9" w:rsidRDefault="00E23DEF" w:rsidP="00844531">
            <w:pPr>
              <w:pStyle w:val="ConsPlusNormal"/>
              <w:ind w:firstLine="0"/>
              <w:jc w:val="both"/>
            </w:pPr>
            <w:r>
              <w:rPr>
                <w:rFonts w:ascii="Times New Roman" w:hAnsi="Times New Roman"/>
                <w:b/>
              </w:rPr>
              <w:t>ч.2 ст. 55 273-ФЗ:</w:t>
            </w:r>
            <w:r w:rsidRPr="00C32671">
              <w:rPr>
                <w:rFonts w:ascii="Times New Roman" w:hAnsi="Times New Roman" w:cs="Times New Roman"/>
              </w:rPr>
              <w:t>при проведении приема на конкурсной основе поступающему предоставляется также информация о проводимом конкурсе и об итогах его проведения.</w:t>
            </w:r>
          </w:p>
        </w:tc>
      </w:tr>
      <w:tr w:rsidR="00E23DEF" w:rsidTr="00844531">
        <w:trPr>
          <w:trHeight w:val="550"/>
        </w:trPr>
        <w:tc>
          <w:tcPr>
            <w:tcW w:w="880"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1.5.5.</w:t>
            </w:r>
          </w:p>
        </w:tc>
        <w:tc>
          <w:tcPr>
            <w:tcW w:w="5383" w:type="dxa"/>
            <w:tcBorders>
              <w:top w:val="single" w:sz="4" w:space="0" w:color="auto"/>
              <w:left w:val="single" w:sz="4" w:space="0" w:color="auto"/>
              <w:bottom w:val="single" w:sz="4" w:space="0" w:color="auto"/>
              <w:right w:val="single" w:sz="4" w:space="0" w:color="auto"/>
            </w:tcBorders>
            <w:hideMark/>
          </w:tcPr>
          <w:p w:rsidR="00E23DEF" w:rsidRDefault="00E23DEF" w:rsidP="00844531">
            <w:pPr>
              <w:pStyle w:val="a6"/>
              <w:spacing w:before="0" w:beforeAutospacing="0" w:after="0" w:afterAutospacing="0"/>
              <w:jc w:val="both"/>
            </w:pPr>
            <w:r>
              <w:t>- особенности проведения приема поступающих с ограниченными возможностями здоровья;</w:t>
            </w:r>
          </w:p>
        </w:tc>
        <w:tc>
          <w:tcPr>
            <w:tcW w:w="1988"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pPr>
            <w:r w:rsidRPr="000046DC">
              <w:rPr>
                <w:rFonts w:ascii="Times New Roman" w:eastAsia="Times New Roman" w:hAnsi="Times New Roman"/>
                <w:sz w:val="24"/>
                <w:szCs w:val="24"/>
                <w:lang w:eastAsia="ru-RU"/>
              </w:rPr>
              <w:t>имеется/не имеется</w:t>
            </w:r>
          </w:p>
        </w:tc>
        <w:tc>
          <w:tcPr>
            <w:tcW w:w="7655" w:type="dxa"/>
            <w:gridSpan w:val="2"/>
            <w:tcBorders>
              <w:left w:val="single" w:sz="4" w:space="0" w:color="auto"/>
              <w:bottom w:val="single" w:sz="4" w:space="0" w:color="auto"/>
              <w:right w:val="single" w:sz="4" w:space="0" w:color="auto"/>
            </w:tcBorders>
            <w:hideMark/>
          </w:tcPr>
          <w:p w:rsidR="00E23DEF" w:rsidRPr="005065D9" w:rsidRDefault="00E23DEF" w:rsidP="00844531">
            <w:pPr>
              <w:pStyle w:val="ConsPlusNormal"/>
              <w:ind w:firstLine="0"/>
              <w:jc w:val="both"/>
              <w:outlineLvl w:val="1"/>
            </w:pPr>
            <w:r w:rsidRPr="00C32671">
              <w:rPr>
                <w:rFonts w:ascii="Times New Roman" w:hAnsi="Times New Roman" w:cs="Times New Roman"/>
              </w:rPr>
              <w:t xml:space="preserve">организация получения образования обучающимися с ограниченными возможностями здоровья </w:t>
            </w:r>
            <w:r>
              <w:rPr>
                <w:rFonts w:ascii="Times New Roman" w:hAnsi="Times New Roman" w:cs="Times New Roman"/>
              </w:rPr>
              <w:t>р</w:t>
            </w:r>
            <w:r w:rsidRPr="00C32671">
              <w:rPr>
                <w:rFonts w:ascii="Times New Roman" w:hAnsi="Times New Roman" w:cs="Times New Roman"/>
              </w:rPr>
              <w:t xml:space="preserve">егламентирована статьей </w:t>
            </w:r>
            <w:r w:rsidRPr="00C32671">
              <w:rPr>
                <w:rFonts w:ascii="Times New Roman" w:hAnsi="Times New Roman" w:cs="Times New Roman"/>
                <w:b/>
              </w:rPr>
              <w:t>79 273-ФЗ</w:t>
            </w:r>
          </w:p>
        </w:tc>
      </w:tr>
      <w:tr w:rsidR="00E23DEF" w:rsidTr="00844531">
        <w:tc>
          <w:tcPr>
            <w:tcW w:w="880"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1.5.6.</w:t>
            </w:r>
          </w:p>
        </w:tc>
        <w:tc>
          <w:tcPr>
            <w:tcW w:w="5383" w:type="dxa"/>
            <w:tcBorders>
              <w:top w:val="single" w:sz="4" w:space="0" w:color="auto"/>
              <w:left w:val="single" w:sz="4" w:space="0" w:color="auto"/>
              <w:bottom w:val="single" w:sz="4" w:space="0" w:color="auto"/>
              <w:right w:val="single" w:sz="4" w:space="0" w:color="auto"/>
            </w:tcBorders>
            <w:hideMark/>
          </w:tcPr>
          <w:p w:rsidR="00E23DEF" w:rsidRDefault="00E23DEF" w:rsidP="00844531">
            <w:pPr>
              <w:pStyle w:val="a6"/>
              <w:spacing w:before="0" w:beforeAutospacing="0" w:after="0" w:afterAutospacing="0"/>
              <w:jc w:val="both"/>
            </w:pPr>
            <w:r>
              <w:t>- количество мест для приема по каждой предпрофессиональной программе за счет бюджетных ассигнований федерального бюджета, бюджетов субъектов Российской Федерации и местных бюджетов;</w:t>
            </w:r>
          </w:p>
        </w:tc>
        <w:tc>
          <w:tcPr>
            <w:tcW w:w="1988"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pPr>
            <w:r w:rsidRPr="000046DC">
              <w:rPr>
                <w:rFonts w:ascii="Times New Roman" w:eastAsia="Times New Roman" w:hAnsi="Times New Roman"/>
                <w:sz w:val="24"/>
                <w:szCs w:val="24"/>
                <w:lang w:eastAsia="ru-RU"/>
              </w:rPr>
              <w:t>имеется/не имеется</w:t>
            </w:r>
          </w:p>
        </w:tc>
        <w:tc>
          <w:tcPr>
            <w:tcW w:w="7655" w:type="dxa"/>
            <w:gridSpan w:val="2"/>
            <w:vMerge w:val="restart"/>
            <w:tcBorders>
              <w:left w:val="single" w:sz="4" w:space="0" w:color="auto"/>
              <w:right w:val="single" w:sz="4" w:space="0" w:color="auto"/>
            </w:tcBorders>
            <w:hideMark/>
          </w:tcPr>
          <w:p w:rsidR="00E23DEF" w:rsidRPr="00FA5C3F" w:rsidRDefault="00E23DEF" w:rsidP="00844531">
            <w:pPr>
              <w:widowControl w:val="0"/>
              <w:autoSpaceDE w:val="0"/>
              <w:autoSpaceDN w:val="0"/>
              <w:adjustRightInd w:val="0"/>
              <w:spacing w:after="0" w:line="240" w:lineRule="auto"/>
              <w:jc w:val="both"/>
              <w:rPr>
                <w:rFonts w:ascii="Times New Roman" w:hAnsi="Times New Roman"/>
                <w:b/>
                <w:sz w:val="20"/>
                <w:szCs w:val="20"/>
              </w:rPr>
            </w:pPr>
            <w:r w:rsidRPr="00FA5C3F">
              <w:rPr>
                <w:rFonts w:ascii="Times New Roman" w:hAnsi="Times New Roman"/>
                <w:b/>
                <w:sz w:val="20"/>
                <w:szCs w:val="20"/>
              </w:rPr>
              <w:t>Порядок, п. 8</w:t>
            </w:r>
          </w:p>
        </w:tc>
      </w:tr>
      <w:tr w:rsidR="00E23DEF" w:rsidTr="00844531">
        <w:tc>
          <w:tcPr>
            <w:tcW w:w="880"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1.5.7.</w:t>
            </w:r>
          </w:p>
        </w:tc>
        <w:tc>
          <w:tcPr>
            <w:tcW w:w="5383" w:type="dxa"/>
            <w:tcBorders>
              <w:top w:val="single" w:sz="4" w:space="0" w:color="auto"/>
              <w:left w:val="single" w:sz="4" w:space="0" w:color="auto"/>
              <w:bottom w:val="single" w:sz="4" w:space="0" w:color="auto"/>
              <w:right w:val="single" w:sz="4" w:space="0" w:color="auto"/>
            </w:tcBorders>
            <w:hideMark/>
          </w:tcPr>
          <w:p w:rsidR="00E23DEF" w:rsidRDefault="00E23DEF" w:rsidP="00844531">
            <w:pPr>
              <w:pStyle w:val="a6"/>
              <w:spacing w:before="0" w:beforeAutospacing="0" w:after="0" w:afterAutospacing="0"/>
              <w:jc w:val="both"/>
            </w:pPr>
            <w:r>
              <w:t>- количество мест для обучения по каждой образовательной программе по договорам об образовании за счет средств физического и (или) юридического лица;</w:t>
            </w:r>
          </w:p>
        </w:tc>
        <w:tc>
          <w:tcPr>
            <w:tcW w:w="1988"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pPr>
            <w:r w:rsidRPr="000046DC">
              <w:rPr>
                <w:rFonts w:ascii="Times New Roman" w:eastAsia="Times New Roman" w:hAnsi="Times New Roman"/>
                <w:sz w:val="24"/>
                <w:szCs w:val="24"/>
                <w:lang w:eastAsia="ru-RU"/>
              </w:rPr>
              <w:t>имеется/не имеется</w:t>
            </w:r>
          </w:p>
        </w:tc>
        <w:tc>
          <w:tcPr>
            <w:tcW w:w="7655" w:type="dxa"/>
            <w:gridSpan w:val="2"/>
            <w:vMerge/>
            <w:tcBorders>
              <w:left w:val="single" w:sz="4" w:space="0" w:color="auto"/>
              <w:right w:val="single" w:sz="4" w:space="0" w:color="auto"/>
            </w:tcBorders>
            <w:hideMark/>
          </w:tcPr>
          <w:p w:rsidR="00E23DEF" w:rsidRDefault="00E23DEF" w:rsidP="00844531">
            <w:pPr>
              <w:widowControl w:val="0"/>
              <w:autoSpaceDE w:val="0"/>
              <w:autoSpaceDN w:val="0"/>
              <w:adjustRightInd w:val="0"/>
              <w:spacing w:after="0" w:line="240" w:lineRule="auto"/>
              <w:jc w:val="both"/>
              <w:rPr>
                <w:rFonts w:ascii="Times New Roman" w:hAnsi="Times New Roman"/>
                <w:b/>
                <w:sz w:val="20"/>
                <w:szCs w:val="20"/>
              </w:rPr>
            </w:pPr>
          </w:p>
        </w:tc>
      </w:tr>
      <w:tr w:rsidR="00E23DEF" w:rsidTr="00844531">
        <w:tc>
          <w:tcPr>
            <w:tcW w:w="880"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1.5.8.</w:t>
            </w:r>
          </w:p>
        </w:tc>
        <w:tc>
          <w:tcPr>
            <w:tcW w:w="5383" w:type="dxa"/>
            <w:tcBorders>
              <w:top w:val="single" w:sz="4" w:space="0" w:color="auto"/>
              <w:left w:val="single" w:sz="4" w:space="0" w:color="auto"/>
              <w:bottom w:val="single" w:sz="4" w:space="0" w:color="auto"/>
              <w:right w:val="single" w:sz="4" w:space="0" w:color="auto"/>
            </w:tcBorders>
            <w:hideMark/>
          </w:tcPr>
          <w:p w:rsidR="00E23DEF" w:rsidRDefault="00E23DEF" w:rsidP="00844531">
            <w:pPr>
              <w:pStyle w:val="a6"/>
              <w:spacing w:before="0" w:beforeAutospacing="0" w:after="0" w:afterAutospacing="0"/>
              <w:jc w:val="both"/>
            </w:pPr>
            <w:r>
              <w:t>- сведения о работе комиссии по приему и апелляционной комиссии;</w:t>
            </w:r>
          </w:p>
        </w:tc>
        <w:tc>
          <w:tcPr>
            <w:tcW w:w="1988"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имеется/не имеется</w:t>
            </w:r>
          </w:p>
          <w:p w:rsidR="00E23DEF" w:rsidRPr="000046DC" w:rsidRDefault="00E23DEF" w:rsidP="00844531">
            <w:pPr>
              <w:spacing w:after="0" w:line="240" w:lineRule="auto"/>
              <w:jc w:val="center"/>
              <w:rPr>
                <w:rFonts w:ascii="Times New Roman" w:eastAsia="Times New Roman" w:hAnsi="Times New Roman"/>
                <w:sz w:val="24"/>
                <w:szCs w:val="24"/>
                <w:lang w:eastAsia="ru-RU"/>
              </w:rPr>
            </w:pPr>
          </w:p>
        </w:tc>
        <w:tc>
          <w:tcPr>
            <w:tcW w:w="7655" w:type="dxa"/>
            <w:gridSpan w:val="2"/>
            <w:vMerge/>
            <w:tcBorders>
              <w:left w:val="single" w:sz="4" w:space="0" w:color="auto"/>
              <w:right w:val="single" w:sz="4" w:space="0" w:color="auto"/>
            </w:tcBorders>
            <w:hideMark/>
          </w:tcPr>
          <w:p w:rsidR="00E23DEF" w:rsidRDefault="00E23DEF" w:rsidP="00844531">
            <w:pPr>
              <w:widowControl w:val="0"/>
              <w:autoSpaceDE w:val="0"/>
              <w:autoSpaceDN w:val="0"/>
              <w:adjustRightInd w:val="0"/>
              <w:spacing w:after="0" w:line="240" w:lineRule="auto"/>
              <w:jc w:val="both"/>
              <w:rPr>
                <w:rFonts w:ascii="Times New Roman" w:hAnsi="Times New Roman"/>
                <w:b/>
                <w:sz w:val="20"/>
                <w:szCs w:val="20"/>
              </w:rPr>
            </w:pPr>
          </w:p>
        </w:tc>
      </w:tr>
      <w:tr w:rsidR="00E23DEF" w:rsidTr="00844531">
        <w:tc>
          <w:tcPr>
            <w:tcW w:w="880"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1.5.9.</w:t>
            </w:r>
          </w:p>
        </w:tc>
        <w:tc>
          <w:tcPr>
            <w:tcW w:w="5383" w:type="dxa"/>
            <w:tcBorders>
              <w:top w:val="single" w:sz="4" w:space="0" w:color="auto"/>
              <w:left w:val="single" w:sz="4" w:space="0" w:color="auto"/>
              <w:bottom w:val="single" w:sz="4" w:space="0" w:color="auto"/>
              <w:right w:val="single" w:sz="4" w:space="0" w:color="auto"/>
            </w:tcBorders>
            <w:hideMark/>
          </w:tcPr>
          <w:p w:rsidR="00E23DEF" w:rsidRDefault="00E23DEF" w:rsidP="00844531">
            <w:pPr>
              <w:pStyle w:val="a6"/>
              <w:spacing w:before="0" w:beforeAutospacing="0" w:after="0" w:afterAutospacing="0"/>
              <w:jc w:val="both"/>
            </w:pPr>
            <w:r>
              <w:t>- правила подачи и рассмотрения апелляций по результатам приема в образовательную организацию;</w:t>
            </w:r>
          </w:p>
        </w:tc>
        <w:tc>
          <w:tcPr>
            <w:tcW w:w="1988"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pPr>
            <w:r w:rsidRPr="000046DC">
              <w:rPr>
                <w:rFonts w:ascii="Times New Roman" w:eastAsia="Times New Roman" w:hAnsi="Times New Roman"/>
                <w:sz w:val="24"/>
                <w:szCs w:val="24"/>
                <w:lang w:eastAsia="ru-RU"/>
              </w:rPr>
              <w:t>имеется/не имеется</w:t>
            </w:r>
          </w:p>
        </w:tc>
        <w:tc>
          <w:tcPr>
            <w:tcW w:w="7655" w:type="dxa"/>
            <w:gridSpan w:val="2"/>
            <w:vMerge/>
            <w:tcBorders>
              <w:left w:val="single" w:sz="4" w:space="0" w:color="auto"/>
              <w:bottom w:val="single" w:sz="4" w:space="0" w:color="auto"/>
              <w:right w:val="single" w:sz="4" w:space="0" w:color="auto"/>
            </w:tcBorders>
            <w:hideMark/>
          </w:tcPr>
          <w:p w:rsidR="00E23DEF" w:rsidRDefault="00E23DEF" w:rsidP="00844531">
            <w:pPr>
              <w:widowControl w:val="0"/>
              <w:autoSpaceDE w:val="0"/>
              <w:autoSpaceDN w:val="0"/>
              <w:adjustRightInd w:val="0"/>
              <w:spacing w:after="0" w:line="240" w:lineRule="auto"/>
              <w:jc w:val="both"/>
              <w:rPr>
                <w:rFonts w:ascii="Times New Roman" w:hAnsi="Times New Roman"/>
                <w:b/>
                <w:sz w:val="20"/>
                <w:szCs w:val="20"/>
              </w:rPr>
            </w:pPr>
          </w:p>
        </w:tc>
      </w:tr>
      <w:tr w:rsidR="00E23DEF" w:rsidTr="00844531">
        <w:tc>
          <w:tcPr>
            <w:tcW w:w="880"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w:t>
            </w:r>
          </w:p>
        </w:tc>
        <w:tc>
          <w:tcPr>
            <w:tcW w:w="5383" w:type="dxa"/>
            <w:tcBorders>
              <w:top w:val="single" w:sz="4" w:space="0" w:color="auto"/>
              <w:left w:val="single" w:sz="4" w:space="0" w:color="auto"/>
              <w:bottom w:val="single" w:sz="4" w:space="0" w:color="auto"/>
              <w:right w:val="single" w:sz="4" w:space="0" w:color="auto"/>
            </w:tcBorders>
            <w:hideMark/>
          </w:tcPr>
          <w:p w:rsidR="00E23DEF" w:rsidRPr="009D7E78" w:rsidRDefault="00E23DEF"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образовательной организации соблюдаются сроки размещения информации о приеме на информационном стенде и официальном сайте</w:t>
            </w:r>
          </w:p>
        </w:tc>
        <w:tc>
          <w:tcPr>
            <w:tcW w:w="1988"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соответствует/</w:t>
            </w:r>
          </w:p>
          <w:p w:rsidR="00E23DEF" w:rsidRDefault="00E23DEF" w:rsidP="00844531">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lang w:eastAsia="ru-RU"/>
              </w:rPr>
              <w:t>не соответствует</w:t>
            </w:r>
          </w:p>
        </w:tc>
        <w:tc>
          <w:tcPr>
            <w:tcW w:w="7655" w:type="dxa"/>
            <w:gridSpan w:val="2"/>
            <w:tcBorders>
              <w:left w:val="single" w:sz="4" w:space="0" w:color="auto"/>
              <w:bottom w:val="single" w:sz="4" w:space="0" w:color="auto"/>
              <w:right w:val="single" w:sz="4" w:space="0" w:color="auto"/>
            </w:tcBorders>
            <w:hideMark/>
          </w:tcPr>
          <w:p w:rsidR="00E23DEF" w:rsidRPr="009E3508" w:rsidRDefault="00E23DEF" w:rsidP="00844531">
            <w:pPr>
              <w:pStyle w:val="a6"/>
              <w:spacing w:before="0" w:beforeAutospacing="0" w:after="0" w:afterAutospacing="0"/>
              <w:jc w:val="both"/>
              <w:rPr>
                <w:sz w:val="20"/>
                <w:szCs w:val="20"/>
              </w:rPr>
            </w:pPr>
            <w:r w:rsidRPr="009E3508">
              <w:rPr>
                <w:b/>
                <w:sz w:val="20"/>
                <w:szCs w:val="20"/>
              </w:rPr>
              <w:t xml:space="preserve">Порядок, п. 8: </w:t>
            </w:r>
            <w:r w:rsidRPr="009E3508">
              <w:rPr>
                <w:sz w:val="20"/>
                <w:szCs w:val="20"/>
              </w:rPr>
              <w:t>Не позднее чем за 14 календарных дней до начала приема документов образовательная организация размещает на своем официальном сайте и на информационном стенде образовательной организации информацию по приему</w:t>
            </w:r>
          </w:p>
        </w:tc>
      </w:tr>
      <w:tr w:rsidR="00E23DEF" w:rsidTr="00844531">
        <w:tc>
          <w:tcPr>
            <w:tcW w:w="880"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1.7.</w:t>
            </w:r>
          </w:p>
        </w:tc>
        <w:tc>
          <w:tcPr>
            <w:tcW w:w="5383"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both"/>
              <w:rPr>
                <w:rFonts w:ascii="Times New Roman" w:eastAsia="Times New Roman" w:hAnsi="Times New Roman"/>
                <w:sz w:val="24"/>
                <w:szCs w:val="24"/>
              </w:rPr>
            </w:pPr>
            <w:r>
              <w:rPr>
                <w:rFonts w:ascii="Times New Roman" w:hAnsi="Times New Roman"/>
                <w:sz w:val="24"/>
                <w:szCs w:val="24"/>
              </w:rPr>
              <w:t>Наличие заявлений родителей (законных представителей) обучающихся о приеме в образовательную организацию</w:t>
            </w:r>
          </w:p>
        </w:tc>
        <w:tc>
          <w:tcPr>
            <w:tcW w:w="1988" w:type="dxa"/>
            <w:tcBorders>
              <w:top w:val="single" w:sz="4" w:space="0" w:color="auto"/>
              <w:left w:val="single" w:sz="4" w:space="0" w:color="auto"/>
              <w:bottom w:val="single" w:sz="4" w:space="0" w:color="auto"/>
              <w:right w:val="single" w:sz="4" w:space="0" w:color="auto"/>
            </w:tcBorders>
            <w:hideMark/>
          </w:tcPr>
          <w:p w:rsidR="00E23DEF" w:rsidRDefault="00E23DEF" w:rsidP="00844531">
            <w:pPr>
              <w:widowControl w:val="0"/>
              <w:autoSpaceDE w:val="0"/>
              <w:autoSpaceDN w:val="0"/>
              <w:adjustRightInd w:val="0"/>
              <w:spacing w:after="0" w:line="240" w:lineRule="auto"/>
              <w:jc w:val="center"/>
              <w:rPr>
                <w:rFonts w:ascii="Times New Roman" w:eastAsia="Times New Roman" w:hAnsi="Times New Roman"/>
                <w:b/>
                <w:sz w:val="24"/>
                <w:szCs w:val="24"/>
              </w:rPr>
            </w:pPr>
            <w:r>
              <w:rPr>
                <w:rFonts w:ascii="Times New Roman" w:hAnsi="Times New Roman"/>
                <w:sz w:val="24"/>
                <w:szCs w:val="24"/>
              </w:rPr>
              <w:t>имеется/не имеется</w:t>
            </w:r>
          </w:p>
        </w:tc>
        <w:tc>
          <w:tcPr>
            <w:tcW w:w="7655" w:type="dxa"/>
            <w:gridSpan w:val="2"/>
            <w:tcBorders>
              <w:left w:val="single" w:sz="4" w:space="0" w:color="auto"/>
              <w:bottom w:val="single" w:sz="4" w:space="0" w:color="auto"/>
              <w:right w:val="single" w:sz="4" w:space="0" w:color="auto"/>
            </w:tcBorders>
            <w:hideMark/>
          </w:tcPr>
          <w:p w:rsidR="00E23DEF" w:rsidRDefault="00E23DEF" w:rsidP="00844531">
            <w:pPr>
              <w:widowControl w:val="0"/>
              <w:autoSpaceDE w:val="0"/>
              <w:autoSpaceDN w:val="0"/>
              <w:adjustRightInd w:val="0"/>
              <w:spacing w:after="0" w:line="240" w:lineRule="auto"/>
              <w:jc w:val="both"/>
              <w:rPr>
                <w:rFonts w:ascii="Times New Roman" w:eastAsia="Times New Roman" w:hAnsi="Times New Roman"/>
                <w:b/>
                <w:sz w:val="20"/>
                <w:szCs w:val="20"/>
              </w:rPr>
            </w:pPr>
            <w:r>
              <w:rPr>
                <w:rFonts w:ascii="Times New Roman" w:hAnsi="Times New Roman"/>
                <w:b/>
                <w:sz w:val="20"/>
                <w:szCs w:val="20"/>
              </w:rPr>
              <w:t>Гражданский кодекс Российской Федерации, п.  1 ст. 26</w:t>
            </w:r>
          </w:p>
        </w:tc>
      </w:tr>
      <w:tr w:rsidR="00E23DEF" w:rsidTr="00844531">
        <w:tc>
          <w:tcPr>
            <w:tcW w:w="880"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w:t>
            </w:r>
          </w:p>
        </w:tc>
        <w:tc>
          <w:tcPr>
            <w:tcW w:w="5383" w:type="dxa"/>
            <w:tcBorders>
              <w:top w:val="single" w:sz="4" w:space="0" w:color="auto"/>
              <w:left w:val="single" w:sz="4" w:space="0" w:color="auto"/>
              <w:bottom w:val="single" w:sz="4" w:space="0" w:color="auto"/>
              <w:right w:val="single" w:sz="4" w:space="0" w:color="auto"/>
            </w:tcBorders>
            <w:hideMark/>
          </w:tcPr>
          <w:p w:rsidR="00E23DEF" w:rsidRDefault="00E23DEF" w:rsidP="00844531">
            <w:pPr>
              <w:widowControl w:val="0"/>
              <w:tabs>
                <w:tab w:val="left" w:pos="0"/>
              </w:tabs>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Наличие регистрации заявлений родителей (законных представителей) обучающихся о приеме в образовательную организацию</w:t>
            </w:r>
          </w:p>
        </w:tc>
        <w:tc>
          <w:tcPr>
            <w:tcW w:w="1988" w:type="dxa"/>
            <w:tcBorders>
              <w:top w:val="single" w:sz="4" w:space="0" w:color="auto"/>
              <w:left w:val="single" w:sz="4" w:space="0" w:color="auto"/>
              <w:bottom w:val="single" w:sz="4" w:space="0" w:color="auto"/>
              <w:right w:val="single" w:sz="4" w:space="0" w:color="auto"/>
            </w:tcBorders>
            <w:hideMark/>
          </w:tcPr>
          <w:p w:rsidR="00E23DEF" w:rsidRDefault="00E23DEF" w:rsidP="00844531">
            <w:pPr>
              <w:widowControl w:val="0"/>
              <w:autoSpaceDE w:val="0"/>
              <w:autoSpaceDN w:val="0"/>
              <w:adjustRightInd w:val="0"/>
              <w:spacing w:after="0" w:line="240" w:lineRule="auto"/>
              <w:jc w:val="center"/>
              <w:rPr>
                <w:rFonts w:ascii="Times New Roman" w:eastAsia="Times New Roman" w:hAnsi="Times New Roman"/>
                <w:b/>
                <w:sz w:val="24"/>
                <w:szCs w:val="24"/>
              </w:rPr>
            </w:pPr>
            <w:r>
              <w:rPr>
                <w:rFonts w:ascii="Times New Roman" w:hAnsi="Times New Roman"/>
                <w:sz w:val="24"/>
                <w:szCs w:val="24"/>
              </w:rPr>
              <w:t>имеется/не имеется</w:t>
            </w:r>
          </w:p>
        </w:tc>
        <w:tc>
          <w:tcPr>
            <w:tcW w:w="7655" w:type="dxa"/>
            <w:gridSpan w:val="2"/>
            <w:vMerge w:val="restart"/>
            <w:tcBorders>
              <w:left w:val="single" w:sz="4" w:space="0" w:color="auto"/>
              <w:right w:val="single" w:sz="4" w:space="0" w:color="auto"/>
            </w:tcBorders>
            <w:hideMark/>
          </w:tcPr>
          <w:p w:rsidR="00E23DEF" w:rsidRDefault="00E23DEF" w:rsidP="00844531">
            <w:pPr>
              <w:widowControl w:val="0"/>
              <w:autoSpaceDE w:val="0"/>
              <w:autoSpaceDN w:val="0"/>
              <w:adjustRightInd w:val="0"/>
              <w:spacing w:after="0" w:line="240" w:lineRule="auto"/>
              <w:jc w:val="both"/>
              <w:rPr>
                <w:rFonts w:ascii="Times New Roman" w:hAnsi="Times New Roman"/>
                <w:b/>
                <w:sz w:val="20"/>
                <w:szCs w:val="20"/>
              </w:rPr>
            </w:pPr>
            <w:r>
              <w:rPr>
                <w:rFonts w:ascii="Times New Roman" w:hAnsi="Times New Roman"/>
                <w:b/>
                <w:sz w:val="20"/>
                <w:szCs w:val="20"/>
              </w:rPr>
              <w:t xml:space="preserve">Федеральный закон от 2 мая 2006 года  № 59 «О порядке рассмотрения обращений граждан Российской Федерации», п.2 ст.8: </w:t>
            </w:r>
            <w:r>
              <w:rPr>
                <w:rFonts w:ascii="Times New Roman" w:hAnsi="Times New Roman"/>
                <w:sz w:val="20"/>
                <w:szCs w:val="20"/>
              </w:rPr>
              <w:t>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tc>
      </w:tr>
      <w:tr w:rsidR="00E23DEF" w:rsidTr="00844531">
        <w:tc>
          <w:tcPr>
            <w:tcW w:w="880"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1.9.</w:t>
            </w:r>
          </w:p>
        </w:tc>
        <w:tc>
          <w:tcPr>
            <w:tcW w:w="5383" w:type="dxa"/>
            <w:tcBorders>
              <w:top w:val="single" w:sz="4" w:space="0" w:color="auto"/>
              <w:left w:val="single" w:sz="4" w:space="0" w:color="auto"/>
              <w:bottom w:val="single" w:sz="4" w:space="0" w:color="auto"/>
              <w:right w:val="single" w:sz="4" w:space="0" w:color="auto"/>
            </w:tcBorders>
            <w:hideMark/>
          </w:tcPr>
          <w:p w:rsidR="00E23DEF" w:rsidRDefault="00E23DEF" w:rsidP="00844531">
            <w:pPr>
              <w:widowControl w:val="0"/>
              <w:tabs>
                <w:tab w:val="left" w:pos="0"/>
              </w:tabs>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 xml:space="preserve">Дата, указанная в заявлении о приеме, предшествует или соответствует дате регистрации заявления о приеме </w:t>
            </w:r>
          </w:p>
        </w:tc>
        <w:tc>
          <w:tcPr>
            <w:tcW w:w="1988" w:type="dxa"/>
            <w:tcBorders>
              <w:top w:val="single" w:sz="4" w:space="0" w:color="auto"/>
              <w:left w:val="single" w:sz="4" w:space="0" w:color="auto"/>
              <w:bottom w:val="single" w:sz="4" w:space="0" w:color="auto"/>
              <w:right w:val="single" w:sz="4" w:space="0" w:color="auto"/>
            </w:tcBorders>
            <w:hideMark/>
          </w:tcPr>
          <w:p w:rsidR="00E23DEF" w:rsidRDefault="00E23DEF" w:rsidP="00844531">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hAnsi="Times New Roman"/>
                <w:sz w:val="24"/>
                <w:szCs w:val="24"/>
              </w:rPr>
              <w:t>соответствует/не соответствует</w:t>
            </w:r>
          </w:p>
        </w:tc>
        <w:tc>
          <w:tcPr>
            <w:tcW w:w="7655" w:type="dxa"/>
            <w:gridSpan w:val="2"/>
            <w:vMerge/>
            <w:tcBorders>
              <w:left w:val="single" w:sz="4" w:space="0" w:color="auto"/>
              <w:bottom w:val="single" w:sz="4" w:space="0" w:color="auto"/>
              <w:right w:val="single" w:sz="4" w:space="0" w:color="auto"/>
            </w:tcBorders>
            <w:hideMark/>
          </w:tcPr>
          <w:p w:rsidR="00E23DEF" w:rsidRDefault="00E23DEF" w:rsidP="00844531">
            <w:pPr>
              <w:widowControl w:val="0"/>
              <w:autoSpaceDE w:val="0"/>
              <w:autoSpaceDN w:val="0"/>
              <w:adjustRightInd w:val="0"/>
              <w:spacing w:after="0" w:line="240" w:lineRule="auto"/>
              <w:jc w:val="both"/>
              <w:rPr>
                <w:rFonts w:ascii="Times New Roman" w:hAnsi="Times New Roman"/>
                <w:b/>
                <w:sz w:val="20"/>
                <w:szCs w:val="20"/>
              </w:rPr>
            </w:pPr>
          </w:p>
        </w:tc>
      </w:tr>
      <w:tr w:rsidR="00E23DEF" w:rsidTr="00844531">
        <w:tc>
          <w:tcPr>
            <w:tcW w:w="880"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1.10.</w:t>
            </w:r>
          </w:p>
        </w:tc>
        <w:tc>
          <w:tcPr>
            <w:tcW w:w="5383"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both"/>
              <w:rPr>
                <w:rFonts w:ascii="Times New Roman" w:hAnsi="Times New Roman"/>
                <w:sz w:val="24"/>
                <w:szCs w:val="24"/>
              </w:rPr>
            </w:pPr>
            <w:r>
              <w:rPr>
                <w:rFonts w:ascii="Times New Roman" w:hAnsi="Times New Roman"/>
                <w:sz w:val="24"/>
                <w:szCs w:val="24"/>
              </w:rPr>
              <w:t>Прием заявлений осуществляется при наличии справок от врача о состоянии здоровья с заключением о возможности заниматься в группах дополнительного образования по избранному профилю</w:t>
            </w:r>
          </w:p>
        </w:tc>
        <w:tc>
          <w:tcPr>
            <w:tcW w:w="1988"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hAnsi="Times New Roman"/>
                <w:sz w:val="24"/>
                <w:szCs w:val="24"/>
                <w:lang w:eastAsia="ru-RU"/>
              </w:rPr>
            </w:pPr>
            <w:r>
              <w:rPr>
                <w:rFonts w:ascii="Times New Roman" w:hAnsi="Times New Roman"/>
                <w:sz w:val="24"/>
                <w:szCs w:val="24"/>
              </w:rPr>
              <w:t>имеется/не имеется</w:t>
            </w:r>
          </w:p>
        </w:tc>
        <w:tc>
          <w:tcPr>
            <w:tcW w:w="7655" w:type="dxa"/>
            <w:gridSpan w:val="2"/>
            <w:tcBorders>
              <w:left w:val="single" w:sz="4" w:space="0" w:color="auto"/>
              <w:bottom w:val="single" w:sz="4" w:space="0" w:color="auto"/>
              <w:right w:val="single" w:sz="4" w:space="0" w:color="auto"/>
            </w:tcBorders>
            <w:hideMark/>
          </w:tcPr>
          <w:p w:rsidR="00E23DEF" w:rsidRDefault="00E23DEF" w:rsidP="00844531">
            <w:pPr>
              <w:spacing w:after="0" w:line="240" w:lineRule="auto"/>
              <w:jc w:val="both"/>
              <w:rPr>
                <w:rFonts w:ascii="Times New Roman" w:hAnsi="Times New Roman"/>
                <w:b/>
                <w:sz w:val="20"/>
                <w:szCs w:val="20"/>
              </w:rPr>
            </w:pPr>
            <w:r>
              <w:rPr>
                <w:rFonts w:ascii="Times New Roman" w:hAnsi="Times New Roman"/>
                <w:b/>
                <w:sz w:val="20"/>
                <w:szCs w:val="20"/>
              </w:rPr>
              <w:t>п.6 ч.1 ст. 41 273-ФЗ</w:t>
            </w:r>
          </w:p>
          <w:p w:rsidR="00E23DEF" w:rsidRDefault="00E23DEF" w:rsidP="00844531">
            <w:pPr>
              <w:spacing w:after="0" w:line="240" w:lineRule="auto"/>
              <w:jc w:val="both"/>
              <w:rPr>
                <w:rFonts w:ascii="Times New Roman" w:hAnsi="Times New Roman"/>
                <w:b/>
                <w:sz w:val="20"/>
                <w:szCs w:val="20"/>
              </w:rPr>
            </w:pPr>
            <w:r>
              <w:rPr>
                <w:rFonts w:ascii="Times New Roman" w:hAnsi="Times New Roman"/>
              </w:rPr>
              <w:t>п. 8.2.1 СанПиН 2.4.4.1251-03</w:t>
            </w:r>
          </w:p>
        </w:tc>
      </w:tr>
      <w:tr w:rsidR="00E23DEF" w:rsidTr="00844531">
        <w:tc>
          <w:tcPr>
            <w:tcW w:w="880"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1.11.</w:t>
            </w:r>
          </w:p>
        </w:tc>
        <w:tc>
          <w:tcPr>
            <w:tcW w:w="5383"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both"/>
              <w:rPr>
                <w:rFonts w:ascii="Times New Roman" w:hAnsi="Times New Roman"/>
                <w:sz w:val="24"/>
                <w:szCs w:val="24"/>
              </w:rPr>
            </w:pPr>
            <w:r>
              <w:rPr>
                <w:rFonts w:ascii="Times New Roman" w:hAnsi="Times New Roman"/>
                <w:sz w:val="24"/>
                <w:szCs w:val="24"/>
              </w:rPr>
              <w:t xml:space="preserve">В образовательной организации осуществляется ознакомление поступающего и (или) его родителей (законных представителей) со своим уставом,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E23DEF" w:rsidRDefault="00E23DEF" w:rsidP="00844531">
            <w:pPr>
              <w:spacing w:after="0" w:line="240" w:lineRule="auto"/>
              <w:jc w:val="both"/>
              <w:rPr>
                <w:rFonts w:ascii="Times New Roman" w:eastAsia="Times New Roman" w:hAnsi="Times New Roman"/>
                <w:b/>
                <w:color w:val="000000"/>
                <w:sz w:val="24"/>
                <w:szCs w:val="24"/>
                <w:lang w:eastAsia="ru-RU"/>
              </w:rPr>
            </w:pPr>
            <w:r>
              <w:rPr>
                <w:rFonts w:ascii="Times New Roman" w:hAnsi="Times New Roman"/>
                <w:sz w:val="24"/>
                <w:szCs w:val="24"/>
              </w:rPr>
              <w:t xml:space="preserve">При проведении приема на конкурсной основе поступающему предоставляется также информация о проводимом конкурсе и об итогах </w:t>
            </w:r>
            <w:r>
              <w:rPr>
                <w:rFonts w:ascii="Times New Roman" w:hAnsi="Times New Roman"/>
                <w:sz w:val="24"/>
                <w:szCs w:val="24"/>
              </w:rPr>
              <w:lastRenderedPageBreak/>
              <w:t>его проведения.</w:t>
            </w:r>
          </w:p>
        </w:tc>
        <w:tc>
          <w:tcPr>
            <w:tcW w:w="1988"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имеется/не имеется</w:t>
            </w:r>
          </w:p>
          <w:p w:rsidR="00E23DEF" w:rsidRDefault="00E23DEF"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соответствует/</w:t>
            </w:r>
          </w:p>
          <w:p w:rsidR="00E23DEF" w:rsidRDefault="00E23DEF"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не соответствует</w:t>
            </w:r>
          </w:p>
        </w:tc>
        <w:tc>
          <w:tcPr>
            <w:tcW w:w="7655" w:type="dxa"/>
            <w:gridSpan w:val="2"/>
            <w:tcBorders>
              <w:left w:val="single" w:sz="4" w:space="0" w:color="auto"/>
              <w:bottom w:val="single" w:sz="4" w:space="0" w:color="auto"/>
              <w:right w:val="single" w:sz="4" w:space="0" w:color="auto"/>
            </w:tcBorders>
            <w:hideMark/>
          </w:tcPr>
          <w:p w:rsidR="00E23DEF" w:rsidRDefault="00E23DEF" w:rsidP="00844531">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hAnsi="Times New Roman"/>
                <w:b/>
                <w:sz w:val="20"/>
                <w:szCs w:val="20"/>
              </w:rPr>
              <w:t>ч.2 ст. 55 273-ФЗ</w:t>
            </w:r>
          </w:p>
        </w:tc>
      </w:tr>
      <w:tr w:rsidR="00E23DEF" w:rsidTr="00844531">
        <w:tc>
          <w:tcPr>
            <w:tcW w:w="880"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1.12.</w:t>
            </w:r>
          </w:p>
        </w:tc>
        <w:tc>
          <w:tcPr>
            <w:tcW w:w="5383"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both"/>
              <w:rPr>
                <w:rFonts w:ascii="Times New Roman" w:eastAsia="Times New Roman" w:hAnsi="Times New Roman"/>
                <w:sz w:val="24"/>
                <w:szCs w:val="24"/>
              </w:rPr>
            </w:pPr>
            <w:r>
              <w:rPr>
                <w:rFonts w:ascii="Times New Roman" w:hAnsi="Times New Roman"/>
                <w:sz w:val="24"/>
                <w:szCs w:val="24"/>
              </w:rPr>
              <w:t>Наличие документов, подтверждающих согласие родителей (законных представителей) обучающегося на обработку их персональных данных и персональных данных ребенка в порядке, установленном законодательством Российской Федерации</w:t>
            </w:r>
          </w:p>
        </w:tc>
        <w:tc>
          <w:tcPr>
            <w:tcW w:w="1988"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hAnsi="Times New Roman"/>
                <w:sz w:val="24"/>
                <w:szCs w:val="24"/>
              </w:rPr>
            </w:pPr>
            <w:r>
              <w:rPr>
                <w:rFonts w:ascii="Times New Roman" w:hAnsi="Times New Roman"/>
                <w:sz w:val="24"/>
                <w:szCs w:val="24"/>
              </w:rPr>
              <w:t xml:space="preserve">соответствует/ </w:t>
            </w:r>
          </w:p>
          <w:p w:rsidR="00E23DEF" w:rsidRDefault="00E23DEF" w:rsidP="00844531">
            <w:pPr>
              <w:spacing w:after="0" w:line="240" w:lineRule="auto"/>
              <w:jc w:val="center"/>
              <w:rPr>
                <w:rFonts w:ascii="Times New Roman" w:eastAsia="Times New Roman" w:hAnsi="Times New Roman"/>
                <w:sz w:val="24"/>
                <w:szCs w:val="24"/>
              </w:rPr>
            </w:pPr>
            <w:r>
              <w:rPr>
                <w:rFonts w:ascii="Times New Roman" w:hAnsi="Times New Roman"/>
                <w:sz w:val="24"/>
                <w:szCs w:val="24"/>
              </w:rPr>
              <w:t>не соответствует</w:t>
            </w:r>
          </w:p>
          <w:p w:rsidR="00E23DEF" w:rsidRDefault="00E23DEF" w:rsidP="00844531">
            <w:pPr>
              <w:spacing w:after="0" w:line="240" w:lineRule="auto"/>
              <w:jc w:val="center"/>
              <w:rPr>
                <w:rFonts w:ascii="Times New Roman" w:eastAsia="Times New Roman" w:hAnsi="Times New Roman"/>
                <w:sz w:val="20"/>
                <w:szCs w:val="20"/>
              </w:rPr>
            </w:pPr>
          </w:p>
        </w:tc>
        <w:tc>
          <w:tcPr>
            <w:tcW w:w="7655" w:type="dxa"/>
            <w:gridSpan w:val="2"/>
            <w:tcBorders>
              <w:left w:val="single" w:sz="4" w:space="0" w:color="auto"/>
              <w:bottom w:val="single" w:sz="4" w:space="0" w:color="auto"/>
              <w:right w:val="single" w:sz="4" w:space="0" w:color="auto"/>
            </w:tcBorders>
            <w:hideMark/>
          </w:tcPr>
          <w:p w:rsidR="00E23DEF" w:rsidRDefault="00E23DEF" w:rsidP="00844531">
            <w:pPr>
              <w:spacing w:after="0" w:line="240" w:lineRule="auto"/>
              <w:jc w:val="both"/>
              <w:rPr>
                <w:rFonts w:ascii="Times New Roman" w:eastAsia="Times New Roman" w:hAnsi="Times New Roman"/>
                <w:sz w:val="20"/>
                <w:szCs w:val="20"/>
              </w:rPr>
            </w:pPr>
            <w:r>
              <w:rPr>
                <w:rFonts w:ascii="Times New Roman" w:hAnsi="Times New Roman"/>
                <w:b/>
                <w:sz w:val="20"/>
                <w:szCs w:val="20"/>
              </w:rPr>
              <w:t>Федеральный закон от 27 июля 2006 г. N 152-ФЗ</w:t>
            </w:r>
            <w:r>
              <w:rPr>
                <w:rFonts w:ascii="Times New Roman" w:hAnsi="Times New Roman"/>
                <w:sz w:val="20"/>
                <w:szCs w:val="20"/>
              </w:rPr>
              <w:t xml:space="preserve"> "О персональных данных", </w:t>
            </w:r>
            <w:hyperlink r:id="rId47" w:history="1">
              <w:r w:rsidRPr="00081135">
                <w:rPr>
                  <w:rStyle w:val="ab"/>
                  <w:rFonts w:ascii="Times New Roman" w:hAnsi="Times New Roman" w:cs="Times New Roman"/>
                  <w:b/>
                  <w:color w:val="auto"/>
                  <w:sz w:val="20"/>
                  <w:szCs w:val="20"/>
                  <w:u w:val="none"/>
                </w:rPr>
                <w:t>ст.9</w:t>
              </w:r>
            </w:hyperlink>
          </w:p>
        </w:tc>
      </w:tr>
      <w:tr w:rsidR="00E23DEF" w:rsidTr="00844531">
        <w:tc>
          <w:tcPr>
            <w:tcW w:w="880"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1.13.</w:t>
            </w:r>
          </w:p>
        </w:tc>
        <w:tc>
          <w:tcPr>
            <w:tcW w:w="5383" w:type="dxa"/>
            <w:tcBorders>
              <w:top w:val="single" w:sz="4" w:space="0" w:color="auto"/>
              <w:left w:val="single" w:sz="4" w:space="0" w:color="auto"/>
              <w:bottom w:val="single" w:sz="4" w:space="0" w:color="auto"/>
              <w:right w:val="single" w:sz="4" w:space="0" w:color="auto"/>
            </w:tcBorders>
            <w:hideMark/>
          </w:tcPr>
          <w:p w:rsidR="00E23DEF" w:rsidRPr="004316CC" w:rsidRDefault="00E23DEF" w:rsidP="00844531">
            <w:pPr>
              <w:widowControl w:val="0"/>
              <w:tabs>
                <w:tab w:val="left" w:pos="0"/>
              </w:tabs>
              <w:autoSpaceDE w:val="0"/>
              <w:autoSpaceDN w:val="0"/>
              <w:adjustRightInd w:val="0"/>
              <w:spacing w:after="0" w:line="240" w:lineRule="auto"/>
              <w:jc w:val="both"/>
              <w:rPr>
                <w:rFonts w:ascii="Times New Roman" w:hAnsi="Times New Roman"/>
                <w:sz w:val="24"/>
                <w:szCs w:val="24"/>
              </w:rPr>
            </w:pPr>
            <w:r w:rsidRPr="009E3508">
              <w:rPr>
                <w:rFonts w:ascii="Times New Roman" w:hAnsi="Times New Roman"/>
                <w:sz w:val="24"/>
                <w:szCs w:val="24"/>
              </w:rPr>
              <w:t xml:space="preserve">Соответствие возраста </w:t>
            </w:r>
            <w:r>
              <w:rPr>
                <w:rFonts w:ascii="Times New Roman" w:hAnsi="Times New Roman"/>
                <w:sz w:val="24"/>
                <w:szCs w:val="24"/>
              </w:rPr>
              <w:t>поступающих</w:t>
            </w:r>
            <w:r w:rsidRPr="009E3508">
              <w:rPr>
                <w:rFonts w:ascii="Times New Roman" w:hAnsi="Times New Roman"/>
                <w:sz w:val="24"/>
                <w:szCs w:val="24"/>
              </w:rPr>
              <w:t xml:space="preserve"> в образовательную организацию </w:t>
            </w:r>
            <w:r w:rsidRPr="004316CC">
              <w:rPr>
                <w:rFonts w:ascii="Times New Roman" w:hAnsi="Times New Roman"/>
                <w:sz w:val="24"/>
                <w:szCs w:val="24"/>
              </w:rPr>
              <w:t xml:space="preserve">Федеральным  государственным  требованиям по каждой </w:t>
            </w:r>
            <w:r>
              <w:rPr>
                <w:rFonts w:ascii="Times New Roman" w:hAnsi="Times New Roman"/>
                <w:sz w:val="24"/>
                <w:szCs w:val="24"/>
              </w:rPr>
              <w:t xml:space="preserve">дополнительной </w:t>
            </w:r>
            <w:r w:rsidRPr="004316CC">
              <w:rPr>
                <w:rFonts w:ascii="Times New Roman" w:hAnsi="Times New Roman"/>
                <w:sz w:val="24"/>
                <w:szCs w:val="24"/>
              </w:rPr>
              <w:t>предпрофессиональной программе</w:t>
            </w:r>
          </w:p>
        </w:tc>
        <w:tc>
          <w:tcPr>
            <w:tcW w:w="1988" w:type="dxa"/>
            <w:tcBorders>
              <w:top w:val="single" w:sz="4" w:space="0" w:color="auto"/>
              <w:left w:val="single" w:sz="4" w:space="0" w:color="auto"/>
              <w:bottom w:val="single" w:sz="4" w:space="0" w:color="auto"/>
              <w:right w:val="single" w:sz="4" w:space="0" w:color="auto"/>
            </w:tcBorders>
            <w:hideMark/>
          </w:tcPr>
          <w:p w:rsidR="00E23DEF" w:rsidRDefault="00E23DEF" w:rsidP="00844531">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hAnsi="Times New Roman"/>
                <w:sz w:val="24"/>
                <w:szCs w:val="24"/>
              </w:rPr>
              <w:t>соответствует/не соответствует</w:t>
            </w:r>
          </w:p>
        </w:tc>
        <w:tc>
          <w:tcPr>
            <w:tcW w:w="7655" w:type="dxa"/>
            <w:gridSpan w:val="2"/>
            <w:tcBorders>
              <w:left w:val="single" w:sz="4" w:space="0" w:color="auto"/>
              <w:bottom w:val="single" w:sz="4" w:space="0" w:color="auto"/>
              <w:right w:val="single" w:sz="4" w:space="0" w:color="auto"/>
            </w:tcBorders>
            <w:hideMark/>
          </w:tcPr>
          <w:p w:rsidR="00E23DEF" w:rsidRPr="00E14D52" w:rsidRDefault="00E23DEF" w:rsidP="00844531">
            <w:pPr>
              <w:spacing w:after="0" w:line="240" w:lineRule="auto"/>
              <w:jc w:val="both"/>
              <w:rPr>
                <w:rFonts w:ascii="Times New Roman" w:hAnsi="Times New Roman"/>
                <w:sz w:val="20"/>
                <w:szCs w:val="20"/>
              </w:rPr>
            </w:pPr>
            <w:r w:rsidRPr="00E14D52">
              <w:rPr>
                <w:rFonts w:ascii="Times New Roman" w:hAnsi="Times New Roman"/>
                <w:b/>
                <w:sz w:val="20"/>
                <w:szCs w:val="20"/>
              </w:rPr>
              <w:t>п.2 ч.1 ст. 34 273-ФЗ:</w:t>
            </w:r>
            <w:r w:rsidRPr="00E14D52">
              <w:rPr>
                <w:rFonts w:ascii="Times New Roman" w:hAnsi="Times New Roman"/>
                <w:sz w:val="20"/>
                <w:szCs w:val="20"/>
              </w:rPr>
              <w:t xml:space="preserve"> обучающимся предоставляются академические права на предоставление условий для обучения с учетом особенностей их психофизического развития и состояния здоровья</w:t>
            </w:r>
          </w:p>
          <w:p w:rsidR="00E23DEF" w:rsidRDefault="00E23DEF" w:rsidP="00844531">
            <w:pPr>
              <w:spacing w:after="0" w:line="240" w:lineRule="auto"/>
              <w:jc w:val="both"/>
              <w:rPr>
                <w:rFonts w:ascii="Times New Roman" w:hAnsi="Times New Roman"/>
                <w:b/>
                <w:sz w:val="20"/>
                <w:szCs w:val="20"/>
              </w:rPr>
            </w:pPr>
            <w:r w:rsidRPr="009E3508">
              <w:rPr>
                <w:rFonts w:ascii="Times New Roman" w:hAnsi="Times New Roman"/>
                <w:b/>
                <w:sz w:val="20"/>
                <w:szCs w:val="20"/>
              </w:rPr>
              <w:t>Федеральные  государственные  требования к минимуму содержания, структуре и условиям реализации дополнительных предпрофессиональных общеобразовательных программ в области искусств, утвержденными  приказами  Министерства культуры Российской Федерации от 12 марта 2012 года № 156-166, от 09 августа 2012 года 854-855, от 14 августа 2013 года №1144</w:t>
            </w:r>
            <w:r>
              <w:rPr>
                <w:rFonts w:ascii="Times New Roman" w:hAnsi="Times New Roman"/>
                <w:b/>
                <w:sz w:val="20"/>
                <w:szCs w:val="20"/>
              </w:rPr>
              <w:t>, п.1.5</w:t>
            </w:r>
          </w:p>
          <w:p w:rsidR="00E23DEF" w:rsidRPr="004316CC" w:rsidRDefault="00E23DEF" w:rsidP="00844531">
            <w:pPr>
              <w:spacing w:after="0" w:line="240" w:lineRule="auto"/>
              <w:jc w:val="both"/>
              <w:rPr>
                <w:rFonts w:ascii="Times New Roman" w:hAnsi="Times New Roman"/>
                <w:sz w:val="20"/>
                <w:szCs w:val="20"/>
              </w:rPr>
            </w:pPr>
            <w:r w:rsidRPr="004316CC">
              <w:rPr>
                <w:rFonts w:ascii="Times New Roman" w:hAnsi="Times New Roman"/>
                <w:sz w:val="20"/>
                <w:szCs w:val="20"/>
              </w:rPr>
              <w:t xml:space="preserve">Срок освоения дополнительной предпрофессиональной программы для детей, поступивших в образовательную организацию в первый класс в возрасте с шести лет шести месяцев до девяти лет, составляет 8 лет. </w:t>
            </w:r>
          </w:p>
          <w:p w:rsidR="00E23DEF" w:rsidRPr="009E3508" w:rsidRDefault="00E23DEF" w:rsidP="00844531">
            <w:pPr>
              <w:spacing w:after="0" w:line="240" w:lineRule="auto"/>
              <w:jc w:val="both"/>
              <w:rPr>
                <w:rFonts w:ascii="Times New Roman" w:eastAsia="Times New Roman" w:hAnsi="Times New Roman"/>
                <w:b/>
                <w:sz w:val="20"/>
                <w:szCs w:val="20"/>
              </w:rPr>
            </w:pPr>
            <w:r w:rsidRPr="004316CC">
              <w:rPr>
                <w:rFonts w:ascii="Times New Roman" w:hAnsi="Times New Roman"/>
                <w:sz w:val="20"/>
                <w:szCs w:val="20"/>
              </w:rPr>
              <w:t>Срок освоения дополнительной предпрофессиональной программы для детей, поступивших в образовательную организацию в первый класс в возрасте с десяти до двенадцати лет, составляет 5 лет.</w:t>
            </w:r>
          </w:p>
        </w:tc>
      </w:tr>
      <w:tr w:rsidR="00E23DEF" w:rsidTr="00844531">
        <w:tc>
          <w:tcPr>
            <w:tcW w:w="880"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15026" w:type="dxa"/>
            <w:gridSpan w:val="4"/>
            <w:tcBorders>
              <w:top w:val="single" w:sz="4" w:space="0" w:color="auto"/>
              <w:left w:val="single" w:sz="4" w:space="0" w:color="auto"/>
              <w:bottom w:val="single" w:sz="4" w:space="0" w:color="auto"/>
              <w:right w:val="single" w:sz="4" w:space="0" w:color="auto"/>
            </w:tcBorders>
            <w:hideMark/>
          </w:tcPr>
          <w:p w:rsidR="00E23DEF" w:rsidRDefault="00E23DEF" w:rsidP="00844531">
            <w:pPr>
              <w:widowControl w:val="0"/>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4"/>
                <w:szCs w:val="24"/>
                <w:lang w:eastAsia="ru-RU"/>
              </w:rPr>
              <w:t>Соблюдение законодательства Российской Федерации в сфере о</w:t>
            </w:r>
            <w:r w:rsidRPr="009E3508">
              <w:rPr>
                <w:rFonts w:ascii="Times New Roman" w:hAnsi="Times New Roman"/>
                <w:b/>
                <w:sz w:val="24"/>
                <w:szCs w:val="24"/>
                <w:lang w:eastAsia="ru-RU"/>
              </w:rPr>
              <w:t xml:space="preserve">бразования при проведении </w:t>
            </w:r>
            <w:r w:rsidRPr="009E3508">
              <w:rPr>
                <w:rFonts w:ascii="Times New Roman" w:hAnsi="Times New Roman"/>
                <w:b/>
                <w:sz w:val="24"/>
                <w:szCs w:val="24"/>
              </w:rPr>
              <w:t>индивидуального отбора поступающих</w:t>
            </w:r>
          </w:p>
        </w:tc>
      </w:tr>
      <w:tr w:rsidR="00E23DEF" w:rsidTr="00844531">
        <w:tc>
          <w:tcPr>
            <w:tcW w:w="880"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w:t>
            </w:r>
          </w:p>
        </w:tc>
        <w:tc>
          <w:tcPr>
            <w:tcW w:w="5383" w:type="dxa"/>
            <w:tcBorders>
              <w:top w:val="single" w:sz="4" w:space="0" w:color="auto"/>
              <w:left w:val="single" w:sz="4" w:space="0" w:color="auto"/>
              <w:bottom w:val="single" w:sz="4" w:space="0" w:color="auto"/>
              <w:right w:val="single" w:sz="4" w:space="0" w:color="auto"/>
            </w:tcBorders>
            <w:hideMark/>
          </w:tcPr>
          <w:p w:rsidR="00E23DEF" w:rsidRPr="009D7E78" w:rsidRDefault="00E23DEF" w:rsidP="00844531">
            <w:pPr>
              <w:spacing w:after="0" w:line="240" w:lineRule="auto"/>
              <w:jc w:val="both"/>
              <w:rPr>
                <w:rFonts w:ascii="Times New Roman" w:eastAsia="Times New Roman" w:hAnsi="Times New Roman"/>
                <w:sz w:val="24"/>
                <w:szCs w:val="24"/>
                <w:lang w:eastAsia="ru-RU"/>
              </w:rPr>
            </w:pPr>
            <w:r w:rsidRPr="009D7E78">
              <w:rPr>
                <w:rFonts w:ascii="Times New Roman" w:eastAsia="Times New Roman" w:hAnsi="Times New Roman"/>
                <w:sz w:val="24"/>
                <w:szCs w:val="24"/>
                <w:lang w:eastAsia="ru-RU"/>
              </w:rPr>
              <w:t xml:space="preserve">В образовательной организации </w:t>
            </w:r>
            <w:r w:rsidRPr="009D7E78">
              <w:rPr>
                <w:rFonts w:ascii="Times New Roman" w:hAnsi="Times New Roman"/>
                <w:sz w:val="24"/>
                <w:szCs w:val="24"/>
              </w:rPr>
              <w:t xml:space="preserve">прием на обучение по дополнительным предпрофессиональным программам в области искусств </w:t>
            </w:r>
            <w:r w:rsidRPr="009D7E78">
              <w:rPr>
                <w:rFonts w:ascii="Times New Roman" w:eastAsia="Times New Roman" w:hAnsi="Times New Roman"/>
                <w:sz w:val="24"/>
                <w:szCs w:val="24"/>
                <w:lang w:eastAsia="ru-RU"/>
              </w:rPr>
              <w:t xml:space="preserve">осуществляется </w:t>
            </w:r>
            <w:r w:rsidRPr="009D7E78">
              <w:rPr>
                <w:rFonts w:ascii="Times New Roman" w:hAnsi="Times New Roman"/>
                <w:sz w:val="24"/>
                <w:szCs w:val="24"/>
              </w:rPr>
              <w:t>на основании результатов индивидуального отбора</w:t>
            </w:r>
          </w:p>
        </w:tc>
        <w:tc>
          <w:tcPr>
            <w:tcW w:w="1988"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соответствует/</w:t>
            </w:r>
          </w:p>
          <w:p w:rsidR="00E23DEF" w:rsidRDefault="00E23DEF" w:rsidP="00844531">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lang w:eastAsia="ru-RU"/>
              </w:rPr>
              <w:t>не соответствует</w:t>
            </w:r>
          </w:p>
        </w:tc>
        <w:tc>
          <w:tcPr>
            <w:tcW w:w="7655" w:type="dxa"/>
            <w:gridSpan w:val="2"/>
            <w:tcBorders>
              <w:left w:val="single" w:sz="4" w:space="0" w:color="auto"/>
              <w:bottom w:val="single" w:sz="4" w:space="0" w:color="auto"/>
              <w:right w:val="single" w:sz="4" w:space="0" w:color="auto"/>
            </w:tcBorders>
            <w:hideMark/>
          </w:tcPr>
          <w:p w:rsidR="00E23DEF" w:rsidRPr="004F2A4D" w:rsidRDefault="00E23DEF" w:rsidP="00844531">
            <w:pPr>
              <w:pStyle w:val="1"/>
              <w:spacing w:before="0" w:after="0"/>
              <w:jc w:val="both"/>
              <w:rPr>
                <w:b w:val="0"/>
                <w:sz w:val="20"/>
                <w:szCs w:val="20"/>
              </w:rPr>
            </w:pPr>
            <w:r>
              <w:rPr>
                <w:sz w:val="20"/>
                <w:szCs w:val="20"/>
              </w:rPr>
              <w:t>Порядок</w:t>
            </w:r>
            <w:r w:rsidRPr="004F2A4D">
              <w:rPr>
                <w:sz w:val="20"/>
                <w:szCs w:val="20"/>
              </w:rPr>
              <w:t xml:space="preserve">, п.3: </w:t>
            </w:r>
            <w:r>
              <w:rPr>
                <w:b w:val="0"/>
                <w:sz w:val="20"/>
                <w:szCs w:val="20"/>
              </w:rPr>
              <w:t>п</w:t>
            </w:r>
            <w:r w:rsidRPr="004F2A4D">
              <w:rPr>
                <w:b w:val="0"/>
                <w:sz w:val="20"/>
                <w:szCs w:val="20"/>
              </w:rPr>
              <w:t xml:space="preserve">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w:t>
            </w:r>
          </w:p>
        </w:tc>
      </w:tr>
      <w:tr w:rsidR="00E23DEF" w:rsidTr="00844531">
        <w:tc>
          <w:tcPr>
            <w:tcW w:w="880"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2.2.</w:t>
            </w:r>
          </w:p>
        </w:tc>
        <w:tc>
          <w:tcPr>
            <w:tcW w:w="5383" w:type="dxa"/>
            <w:tcBorders>
              <w:top w:val="single" w:sz="4" w:space="0" w:color="auto"/>
              <w:left w:val="single" w:sz="4" w:space="0" w:color="auto"/>
              <w:bottom w:val="single" w:sz="4" w:space="0" w:color="auto"/>
              <w:right w:val="single" w:sz="4" w:space="0" w:color="auto"/>
            </w:tcBorders>
            <w:hideMark/>
          </w:tcPr>
          <w:p w:rsidR="00E23DEF" w:rsidRPr="009D7E78" w:rsidRDefault="00E23DEF" w:rsidP="00844531">
            <w:pPr>
              <w:spacing w:after="0" w:line="240" w:lineRule="auto"/>
              <w:jc w:val="both"/>
              <w:rPr>
                <w:rFonts w:ascii="Times New Roman" w:eastAsia="Times New Roman" w:hAnsi="Times New Roman"/>
                <w:sz w:val="24"/>
                <w:szCs w:val="24"/>
                <w:lang w:eastAsia="ru-RU"/>
              </w:rPr>
            </w:pPr>
            <w:r w:rsidRPr="009D7E78">
              <w:rPr>
                <w:rFonts w:ascii="Times New Roman" w:eastAsia="Times New Roman" w:hAnsi="Times New Roman"/>
                <w:sz w:val="24"/>
                <w:szCs w:val="24"/>
                <w:lang w:eastAsia="ru-RU"/>
              </w:rPr>
              <w:t>В образовательной организации</w:t>
            </w:r>
            <w:r>
              <w:rPr>
                <w:rFonts w:ascii="Times New Roman" w:eastAsia="Times New Roman" w:hAnsi="Times New Roman"/>
                <w:sz w:val="24"/>
                <w:szCs w:val="24"/>
                <w:lang w:eastAsia="ru-RU"/>
              </w:rPr>
              <w:t xml:space="preserve"> и (или)в филиале </w:t>
            </w:r>
            <w:r w:rsidRPr="009D7E78">
              <w:rPr>
                <w:rFonts w:ascii="Times New Roman" w:hAnsi="Times New Roman"/>
                <w:sz w:val="24"/>
                <w:szCs w:val="24"/>
                <w:u w:val="single"/>
              </w:rPr>
              <w:t>по каждой дополнительной предпрофессиональной общеобразовательной программе в области искусств</w:t>
            </w:r>
            <w:r w:rsidRPr="009D7E78">
              <w:rPr>
                <w:rFonts w:ascii="Times New Roman" w:hAnsi="Times New Roman"/>
                <w:sz w:val="24"/>
                <w:szCs w:val="24"/>
              </w:rPr>
              <w:t xml:space="preserve"> сформированы комиссии по индивидуальному отбору поступающих</w:t>
            </w:r>
          </w:p>
        </w:tc>
        <w:tc>
          <w:tcPr>
            <w:tcW w:w="1988"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имеется/не имеется</w:t>
            </w:r>
          </w:p>
          <w:p w:rsidR="00E23DEF" w:rsidRDefault="00E23DEF" w:rsidP="00844531">
            <w:pPr>
              <w:spacing w:after="0" w:line="240" w:lineRule="auto"/>
              <w:jc w:val="center"/>
              <w:rPr>
                <w:rFonts w:ascii="Times New Roman" w:eastAsia="Times New Roman" w:hAnsi="Times New Roman"/>
                <w:sz w:val="24"/>
                <w:szCs w:val="24"/>
                <w:lang w:eastAsia="ru-RU"/>
              </w:rPr>
            </w:pPr>
          </w:p>
        </w:tc>
        <w:tc>
          <w:tcPr>
            <w:tcW w:w="7655" w:type="dxa"/>
            <w:gridSpan w:val="2"/>
            <w:tcBorders>
              <w:top w:val="single" w:sz="4" w:space="0" w:color="auto"/>
              <w:left w:val="single" w:sz="4" w:space="0" w:color="auto"/>
              <w:bottom w:val="single" w:sz="4" w:space="0" w:color="auto"/>
              <w:right w:val="single" w:sz="4" w:space="0" w:color="auto"/>
            </w:tcBorders>
            <w:hideMark/>
          </w:tcPr>
          <w:p w:rsidR="00E23DEF" w:rsidRPr="009D7E78" w:rsidRDefault="00E23DEF" w:rsidP="00844531">
            <w:pPr>
              <w:pStyle w:val="a6"/>
              <w:spacing w:before="0" w:beforeAutospacing="0" w:after="0" w:afterAutospacing="0"/>
              <w:jc w:val="both"/>
              <w:rPr>
                <w:sz w:val="20"/>
                <w:szCs w:val="20"/>
              </w:rPr>
            </w:pPr>
            <w:r>
              <w:rPr>
                <w:b/>
                <w:sz w:val="20"/>
                <w:szCs w:val="20"/>
              </w:rPr>
              <w:t>Порядок, п. 4:</w:t>
            </w:r>
            <w:r>
              <w:rPr>
                <w:sz w:val="20"/>
                <w:szCs w:val="20"/>
              </w:rPr>
              <w:t>д</w:t>
            </w:r>
            <w:r w:rsidRPr="009D7E78">
              <w:rPr>
                <w:sz w:val="20"/>
                <w:szCs w:val="20"/>
              </w:rPr>
              <w:t>ля организации проведения приема в образовательной организации и/или ее филиале формируются комиссии по индивидуальному отбору поступающих</w:t>
            </w:r>
          </w:p>
          <w:p w:rsidR="00E23DEF" w:rsidRPr="009D7E78" w:rsidRDefault="00E23DEF" w:rsidP="00844531">
            <w:pPr>
              <w:pStyle w:val="a6"/>
              <w:spacing w:before="0" w:beforeAutospacing="0" w:after="0" w:afterAutospacing="0"/>
              <w:jc w:val="both"/>
              <w:rPr>
                <w:sz w:val="20"/>
                <w:szCs w:val="20"/>
              </w:rPr>
            </w:pPr>
            <w:r>
              <w:rPr>
                <w:b/>
                <w:sz w:val="20"/>
                <w:szCs w:val="20"/>
              </w:rPr>
              <w:t xml:space="preserve">Порядок, п. 5: </w:t>
            </w:r>
            <w:r>
              <w:rPr>
                <w:sz w:val="20"/>
                <w:szCs w:val="20"/>
              </w:rPr>
              <w:t>к</w:t>
            </w:r>
            <w:r w:rsidRPr="009D7E78">
              <w:rPr>
                <w:sz w:val="20"/>
                <w:szCs w:val="20"/>
              </w:rPr>
              <w:t>омиссия по индивидуальному отбору поступающих формируется по каждой дополнительной предпрофессиональной общеобразовательной программе в области искусств отдельно.</w:t>
            </w:r>
          </w:p>
          <w:p w:rsidR="00E23DEF" w:rsidRPr="004F2A4D" w:rsidRDefault="00E23DEF" w:rsidP="00844531">
            <w:pPr>
              <w:pStyle w:val="1"/>
              <w:spacing w:before="0" w:after="0"/>
              <w:jc w:val="both"/>
              <w:rPr>
                <w:b w:val="0"/>
                <w:sz w:val="20"/>
                <w:szCs w:val="20"/>
              </w:rPr>
            </w:pPr>
          </w:p>
        </w:tc>
      </w:tr>
      <w:tr w:rsidR="00E23DEF" w:rsidTr="00844531">
        <w:tc>
          <w:tcPr>
            <w:tcW w:w="880"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w:t>
            </w:r>
          </w:p>
        </w:tc>
        <w:tc>
          <w:tcPr>
            <w:tcW w:w="5383" w:type="dxa"/>
            <w:tcBorders>
              <w:top w:val="single" w:sz="4" w:space="0" w:color="auto"/>
              <w:left w:val="single" w:sz="4" w:space="0" w:color="auto"/>
              <w:bottom w:val="single" w:sz="4" w:space="0" w:color="auto"/>
              <w:right w:val="single" w:sz="4" w:space="0" w:color="auto"/>
            </w:tcBorders>
            <w:hideMark/>
          </w:tcPr>
          <w:p w:rsidR="00E23DEF" w:rsidRPr="009D7E78" w:rsidRDefault="00E23DEF"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образовательной организации соблюдаются сроки проведения приема </w:t>
            </w:r>
            <w:r w:rsidRPr="00AD6F2C">
              <w:rPr>
                <w:rFonts w:ascii="Times New Roman" w:eastAsia="Times New Roman" w:hAnsi="Times New Roman"/>
                <w:color w:val="000000"/>
                <w:sz w:val="24"/>
                <w:szCs w:val="24"/>
                <w:lang w:eastAsia="ru-RU"/>
              </w:rPr>
              <w:t>в рамках установленного законодательством периода</w:t>
            </w:r>
          </w:p>
        </w:tc>
        <w:tc>
          <w:tcPr>
            <w:tcW w:w="1988"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соответствует/</w:t>
            </w:r>
          </w:p>
          <w:p w:rsidR="00E23DEF" w:rsidRDefault="00E23DEF" w:rsidP="00844531">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lang w:eastAsia="ru-RU"/>
              </w:rPr>
              <w:t>не соответствует</w:t>
            </w:r>
          </w:p>
        </w:tc>
        <w:tc>
          <w:tcPr>
            <w:tcW w:w="7655" w:type="dxa"/>
            <w:gridSpan w:val="2"/>
            <w:tcBorders>
              <w:left w:val="single" w:sz="4" w:space="0" w:color="auto"/>
              <w:bottom w:val="single" w:sz="4" w:space="0" w:color="auto"/>
              <w:right w:val="single" w:sz="4" w:space="0" w:color="auto"/>
            </w:tcBorders>
            <w:hideMark/>
          </w:tcPr>
          <w:p w:rsidR="00E23DEF" w:rsidRDefault="00E23DEF" w:rsidP="00844531">
            <w:pPr>
              <w:pStyle w:val="a6"/>
              <w:spacing w:before="0" w:beforeAutospacing="0" w:after="0" w:afterAutospacing="0"/>
              <w:jc w:val="both"/>
              <w:rPr>
                <w:sz w:val="20"/>
                <w:szCs w:val="20"/>
              </w:rPr>
            </w:pPr>
            <w:r>
              <w:rPr>
                <w:b/>
                <w:sz w:val="20"/>
                <w:szCs w:val="20"/>
              </w:rPr>
              <w:t>Порядок, п. 7:</w:t>
            </w:r>
            <w:r>
              <w:rPr>
                <w:sz w:val="20"/>
                <w:szCs w:val="20"/>
              </w:rPr>
              <w:t>п</w:t>
            </w:r>
            <w:r w:rsidRPr="00C254F3">
              <w:rPr>
                <w:sz w:val="20"/>
                <w:szCs w:val="20"/>
              </w:rPr>
              <w:t xml:space="preserve">рием проводится с 15 апреля по 15 июня соответствующего года, а при наличии свободных мест для приема на обучение по соответствующим предпрофессиональным программам в образовательной организации срок приема продлевается в соответствии с пунктом 22 настоящего Порядка. Образовательная организация самостоятельно устанавливает сроки проведения приема в </w:t>
            </w:r>
            <w:r w:rsidRPr="00C254F3">
              <w:rPr>
                <w:sz w:val="20"/>
                <w:szCs w:val="20"/>
              </w:rPr>
              <w:lastRenderedPageBreak/>
              <w:t>соответствующем году в рамках данного периода.</w:t>
            </w:r>
          </w:p>
          <w:p w:rsidR="00E23DEF" w:rsidRPr="00C254F3" w:rsidRDefault="00E23DEF" w:rsidP="00844531">
            <w:pPr>
              <w:pStyle w:val="a6"/>
              <w:spacing w:before="0" w:beforeAutospacing="0" w:after="0" w:afterAutospacing="0"/>
              <w:jc w:val="both"/>
              <w:rPr>
                <w:sz w:val="20"/>
                <w:szCs w:val="20"/>
              </w:rPr>
            </w:pPr>
            <w:r>
              <w:rPr>
                <w:b/>
                <w:sz w:val="20"/>
                <w:szCs w:val="20"/>
              </w:rPr>
              <w:t>Порядок, п. 22:</w:t>
            </w:r>
            <w:r>
              <w:rPr>
                <w:sz w:val="20"/>
                <w:szCs w:val="20"/>
              </w:rPr>
              <w:t>п</w:t>
            </w:r>
            <w:r w:rsidRPr="004E4569">
              <w:rPr>
                <w:sz w:val="20"/>
                <w:szCs w:val="20"/>
              </w:rPr>
              <w:t>оступающим, не проходившим индивидуальный отбор по уважительной причине (болезнь или иные обстоятельства, подтвержденные документально), предоставляется возможность пройти отбор в иное время, но не позднее окончания срока проведения индивидуального отбора поступающих, установленного образовательной организацией с учетом требований пункта 7 настоящего Порядка.</w:t>
            </w:r>
          </w:p>
        </w:tc>
      </w:tr>
      <w:tr w:rsidR="00E23DEF" w:rsidTr="00844531">
        <w:tc>
          <w:tcPr>
            <w:tcW w:w="880"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2.4.</w:t>
            </w:r>
          </w:p>
        </w:tc>
        <w:tc>
          <w:tcPr>
            <w:tcW w:w="5383"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образовательной организации соблюдаются установленные </w:t>
            </w:r>
            <w:r w:rsidRPr="004B366E">
              <w:rPr>
                <w:rFonts w:ascii="Times New Roman" w:eastAsia="Times New Roman" w:hAnsi="Times New Roman"/>
                <w:color w:val="000000"/>
                <w:sz w:val="24"/>
                <w:szCs w:val="24"/>
                <w:lang w:eastAsia="ru-RU"/>
              </w:rPr>
              <w:t>локальным нормативным актом образовательной организации (локальными нормативными актами)</w:t>
            </w:r>
            <w:r>
              <w:rPr>
                <w:rFonts w:ascii="Times New Roman" w:eastAsia="Times New Roman" w:hAnsi="Times New Roman"/>
                <w:sz w:val="24"/>
                <w:szCs w:val="24"/>
                <w:lang w:eastAsia="ru-RU"/>
              </w:rPr>
              <w:t xml:space="preserve">требования: </w:t>
            </w:r>
          </w:p>
          <w:p w:rsidR="00E23DEF" w:rsidRDefault="00E23DEF"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 формам проведения отбора </w:t>
            </w:r>
            <w:r w:rsidRPr="000959F3">
              <w:rPr>
                <w:rFonts w:ascii="Times New Roman" w:hAnsi="Times New Roman"/>
                <w:sz w:val="24"/>
                <w:szCs w:val="24"/>
              </w:rPr>
              <w:t xml:space="preserve">по каждой дополнительной предпрофессиональной общеобразовательной программе в области искусств </w:t>
            </w:r>
          </w:p>
        </w:tc>
        <w:tc>
          <w:tcPr>
            <w:tcW w:w="1988"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соответствует/</w:t>
            </w:r>
          </w:p>
          <w:p w:rsidR="00E23DEF" w:rsidRDefault="00E23DEF"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не соответствует</w:t>
            </w:r>
          </w:p>
        </w:tc>
        <w:tc>
          <w:tcPr>
            <w:tcW w:w="7655" w:type="dxa"/>
            <w:gridSpan w:val="2"/>
            <w:tcBorders>
              <w:top w:val="single" w:sz="4" w:space="0" w:color="auto"/>
              <w:left w:val="single" w:sz="4" w:space="0" w:color="auto"/>
              <w:bottom w:val="single" w:sz="4" w:space="0" w:color="auto"/>
              <w:right w:val="single" w:sz="4" w:space="0" w:color="auto"/>
            </w:tcBorders>
            <w:hideMark/>
          </w:tcPr>
          <w:p w:rsidR="00E23DEF" w:rsidRDefault="00E23DEF" w:rsidP="00844531">
            <w:pPr>
              <w:pStyle w:val="a6"/>
              <w:spacing w:before="0" w:beforeAutospacing="0" w:after="0" w:afterAutospacing="0"/>
              <w:jc w:val="both"/>
              <w:rPr>
                <w:sz w:val="20"/>
                <w:szCs w:val="20"/>
              </w:rPr>
            </w:pPr>
            <w:r>
              <w:rPr>
                <w:b/>
                <w:sz w:val="20"/>
                <w:szCs w:val="20"/>
              </w:rPr>
              <w:t>Порядок, п. 9:</w:t>
            </w:r>
            <w:r>
              <w:rPr>
                <w:sz w:val="20"/>
                <w:szCs w:val="20"/>
              </w:rPr>
              <w:t xml:space="preserve"> Для проведения индивидуального отбора поступающих образовательная организация проводит тестирование, а также вправе проводить предварительные прослушивания, просмотры, показы, предусмотренные образовательной организацией.</w:t>
            </w:r>
          </w:p>
          <w:p w:rsidR="00E23DEF" w:rsidRDefault="00E23DEF" w:rsidP="00844531">
            <w:pPr>
              <w:pStyle w:val="a6"/>
              <w:spacing w:before="0" w:beforeAutospacing="0" w:after="0" w:afterAutospacing="0"/>
              <w:jc w:val="both"/>
              <w:rPr>
                <w:sz w:val="20"/>
                <w:szCs w:val="20"/>
              </w:rPr>
            </w:pPr>
            <w:r>
              <w:rPr>
                <w:sz w:val="20"/>
                <w:szCs w:val="20"/>
              </w:rPr>
              <w:t xml:space="preserve">Формы проведения отбора по конкретной предпрофессиональной программе устанавливаются образовательной организацией самостоятельно с учетом федеральных государственных требований к минимуму содержания, структуре и условиям реализации дополнительных предпрофессиональных общеобразовательных программ в области искусств и срокам обучения по этим программам </w:t>
            </w:r>
          </w:p>
        </w:tc>
      </w:tr>
      <w:tr w:rsidR="00E23DEF" w:rsidTr="00844531">
        <w:tc>
          <w:tcPr>
            <w:tcW w:w="880"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2.5.</w:t>
            </w:r>
          </w:p>
        </w:tc>
        <w:tc>
          <w:tcPr>
            <w:tcW w:w="5383" w:type="dxa"/>
            <w:tcBorders>
              <w:top w:val="single" w:sz="4" w:space="0" w:color="auto"/>
              <w:left w:val="single" w:sz="4" w:space="0" w:color="auto"/>
              <w:bottom w:val="single" w:sz="4" w:space="0" w:color="auto"/>
              <w:right w:val="single" w:sz="4" w:space="0" w:color="auto"/>
            </w:tcBorders>
            <w:hideMark/>
          </w:tcPr>
          <w:p w:rsidR="00E23DEF" w:rsidRPr="008C0F01" w:rsidRDefault="00E23DEF" w:rsidP="00844531">
            <w:pPr>
              <w:spacing w:after="0" w:line="240" w:lineRule="auto"/>
              <w:jc w:val="both"/>
              <w:rPr>
                <w:rFonts w:ascii="Times New Roman" w:eastAsia="Times New Roman" w:hAnsi="Times New Roman"/>
                <w:sz w:val="24"/>
                <w:szCs w:val="24"/>
                <w:lang w:eastAsia="ru-RU"/>
              </w:rPr>
            </w:pPr>
            <w:r w:rsidRPr="008C0F01">
              <w:rPr>
                <w:rFonts w:ascii="Times New Roman" w:hAnsi="Times New Roman"/>
                <w:sz w:val="24"/>
                <w:szCs w:val="24"/>
              </w:rPr>
              <w:t>- к уровню творческих способностей и физическим данным поступающих (по каждой форме проведения отбора);</w:t>
            </w:r>
          </w:p>
        </w:tc>
        <w:tc>
          <w:tcPr>
            <w:tcW w:w="1988"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соответствует/</w:t>
            </w:r>
          </w:p>
          <w:p w:rsidR="00E23DEF" w:rsidRDefault="00E23DEF"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не соответствует</w:t>
            </w:r>
          </w:p>
        </w:tc>
        <w:tc>
          <w:tcPr>
            <w:tcW w:w="7655" w:type="dxa"/>
            <w:gridSpan w:val="2"/>
            <w:vMerge w:val="restart"/>
            <w:tcBorders>
              <w:top w:val="single" w:sz="4" w:space="0" w:color="auto"/>
              <w:left w:val="single" w:sz="4" w:space="0" w:color="auto"/>
              <w:right w:val="single" w:sz="4" w:space="0" w:color="auto"/>
            </w:tcBorders>
            <w:hideMark/>
          </w:tcPr>
          <w:p w:rsidR="00E23DEF" w:rsidRDefault="00E23DEF" w:rsidP="00844531">
            <w:pPr>
              <w:pStyle w:val="a6"/>
              <w:spacing w:before="0" w:beforeAutospacing="0" w:after="0" w:afterAutospacing="0"/>
              <w:jc w:val="both"/>
              <w:rPr>
                <w:b/>
                <w:sz w:val="20"/>
                <w:szCs w:val="20"/>
              </w:rPr>
            </w:pPr>
            <w:r>
              <w:rPr>
                <w:b/>
                <w:sz w:val="20"/>
                <w:szCs w:val="20"/>
              </w:rPr>
              <w:t xml:space="preserve">Порядок, п. 10: </w:t>
            </w:r>
            <w:r>
              <w:rPr>
                <w:sz w:val="20"/>
                <w:szCs w:val="20"/>
              </w:rPr>
              <w:t>образовательная организация самостоятельно устанавливает (с учетом ФГТ): требования, предъявляемые к уровню творческих способностей и физическим данным поступающих (по каждой форме проведения отбора); систему оценок, применяемую при проведении приема в данной образовательной организации; условия и особенности проведения приема для поступающих с ограниченными возможностями здоровья.</w:t>
            </w:r>
          </w:p>
        </w:tc>
      </w:tr>
      <w:tr w:rsidR="00E23DEF" w:rsidTr="00844531">
        <w:tc>
          <w:tcPr>
            <w:tcW w:w="880"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2.6.</w:t>
            </w:r>
          </w:p>
        </w:tc>
        <w:tc>
          <w:tcPr>
            <w:tcW w:w="5383" w:type="dxa"/>
            <w:tcBorders>
              <w:top w:val="single" w:sz="4" w:space="0" w:color="auto"/>
              <w:left w:val="single" w:sz="4" w:space="0" w:color="auto"/>
              <w:bottom w:val="single" w:sz="4" w:space="0" w:color="auto"/>
              <w:right w:val="single" w:sz="4" w:space="0" w:color="auto"/>
            </w:tcBorders>
            <w:hideMark/>
          </w:tcPr>
          <w:p w:rsidR="00E23DEF" w:rsidRPr="008C0F01" w:rsidRDefault="00E23DEF" w:rsidP="00844531">
            <w:pPr>
              <w:pStyle w:val="a6"/>
              <w:spacing w:before="0" w:beforeAutospacing="0" w:after="0" w:afterAutospacing="0"/>
              <w:jc w:val="both"/>
            </w:pPr>
            <w:r w:rsidRPr="008C0F01">
              <w:t>- к системе оценок, применяемой при проведении приема в данной образовательной организации;</w:t>
            </w:r>
          </w:p>
        </w:tc>
        <w:tc>
          <w:tcPr>
            <w:tcW w:w="1988"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соответствует/</w:t>
            </w:r>
          </w:p>
          <w:p w:rsidR="00E23DEF" w:rsidRDefault="00E23DEF"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не соответствует</w:t>
            </w:r>
          </w:p>
        </w:tc>
        <w:tc>
          <w:tcPr>
            <w:tcW w:w="7655" w:type="dxa"/>
            <w:gridSpan w:val="2"/>
            <w:vMerge/>
            <w:tcBorders>
              <w:left w:val="single" w:sz="4" w:space="0" w:color="auto"/>
              <w:right w:val="single" w:sz="4" w:space="0" w:color="auto"/>
            </w:tcBorders>
            <w:hideMark/>
          </w:tcPr>
          <w:p w:rsidR="00E23DEF" w:rsidRPr="00B62F4C" w:rsidRDefault="00E23DEF" w:rsidP="00844531">
            <w:pPr>
              <w:spacing w:after="0" w:line="240" w:lineRule="auto"/>
              <w:jc w:val="both"/>
              <w:rPr>
                <w:rFonts w:ascii="Times New Roman" w:hAnsi="Times New Roman"/>
                <w:sz w:val="20"/>
                <w:szCs w:val="20"/>
              </w:rPr>
            </w:pPr>
          </w:p>
        </w:tc>
      </w:tr>
      <w:tr w:rsidR="00E23DEF" w:rsidTr="00844531">
        <w:tc>
          <w:tcPr>
            <w:tcW w:w="880"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2.7.</w:t>
            </w:r>
          </w:p>
        </w:tc>
        <w:tc>
          <w:tcPr>
            <w:tcW w:w="5383" w:type="dxa"/>
            <w:tcBorders>
              <w:top w:val="single" w:sz="4" w:space="0" w:color="auto"/>
              <w:left w:val="single" w:sz="4" w:space="0" w:color="auto"/>
              <w:bottom w:val="single" w:sz="4" w:space="0" w:color="auto"/>
              <w:right w:val="single" w:sz="4" w:space="0" w:color="auto"/>
            </w:tcBorders>
            <w:hideMark/>
          </w:tcPr>
          <w:p w:rsidR="00E23DEF" w:rsidRPr="008C0F01" w:rsidRDefault="00E23DEF" w:rsidP="00844531">
            <w:pPr>
              <w:pStyle w:val="a6"/>
              <w:spacing w:before="0" w:beforeAutospacing="0" w:after="0" w:afterAutospacing="0"/>
              <w:jc w:val="both"/>
            </w:pPr>
            <w:r w:rsidRPr="008C0F01">
              <w:t>- к условиям и особенностям проведения приема для поступающих с ограниченными возможностями здоровья</w:t>
            </w:r>
          </w:p>
        </w:tc>
        <w:tc>
          <w:tcPr>
            <w:tcW w:w="1988"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соответствует/</w:t>
            </w:r>
          </w:p>
          <w:p w:rsidR="00E23DEF" w:rsidRDefault="00E23DEF"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не соответствует</w:t>
            </w:r>
          </w:p>
        </w:tc>
        <w:tc>
          <w:tcPr>
            <w:tcW w:w="7655" w:type="dxa"/>
            <w:gridSpan w:val="2"/>
            <w:vMerge/>
            <w:tcBorders>
              <w:left w:val="single" w:sz="4" w:space="0" w:color="auto"/>
              <w:bottom w:val="single" w:sz="4" w:space="0" w:color="auto"/>
              <w:right w:val="single" w:sz="4" w:space="0" w:color="auto"/>
            </w:tcBorders>
            <w:hideMark/>
          </w:tcPr>
          <w:p w:rsidR="00E23DEF" w:rsidRDefault="00E23DEF" w:rsidP="00844531">
            <w:pPr>
              <w:widowControl w:val="0"/>
              <w:autoSpaceDE w:val="0"/>
              <w:autoSpaceDN w:val="0"/>
              <w:adjustRightInd w:val="0"/>
              <w:spacing w:after="0" w:line="240" w:lineRule="auto"/>
              <w:jc w:val="both"/>
              <w:rPr>
                <w:rFonts w:ascii="Times New Roman" w:eastAsia="Times New Roman" w:hAnsi="Times New Roman"/>
                <w:b/>
                <w:sz w:val="20"/>
                <w:szCs w:val="20"/>
                <w:lang w:eastAsia="ru-RU"/>
              </w:rPr>
            </w:pPr>
          </w:p>
        </w:tc>
      </w:tr>
      <w:tr w:rsidR="00E23DEF" w:rsidTr="00844531">
        <w:tc>
          <w:tcPr>
            <w:tcW w:w="880"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2.8.</w:t>
            </w:r>
          </w:p>
        </w:tc>
        <w:tc>
          <w:tcPr>
            <w:tcW w:w="5383" w:type="dxa"/>
            <w:tcBorders>
              <w:top w:val="single" w:sz="4" w:space="0" w:color="auto"/>
              <w:left w:val="single" w:sz="4" w:space="0" w:color="auto"/>
              <w:bottom w:val="single" w:sz="4" w:space="0" w:color="auto"/>
              <w:right w:val="single" w:sz="4" w:space="0" w:color="auto"/>
            </w:tcBorders>
            <w:hideMark/>
          </w:tcPr>
          <w:p w:rsidR="00E23DEF" w:rsidRDefault="00E23DEF" w:rsidP="00844531">
            <w:pPr>
              <w:pStyle w:val="a6"/>
              <w:spacing w:before="0" w:beforeAutospacing="0" w:after="0" w:afterAutospacing="0"/>
              <w:jc w:val="both"/>
            </w:pPr>
            <w:r>
              <w:t xml:space="preserve">При проведении индивидуального отбора не присутствуют посторонние лица </w:t>
            </w:r>
            <w:r w:rsidRPr="00EE0856">
              <w:rPr>
                <w:i/>
              </w:rPr>
              <w:t>(где отражено данное ограничение)</w:t>
            </w:r>
          </w:p>
        </w:tc>
        <w:tc>
          <w:tcPr>
            <w:tcW w:w="1988" w:type="dxa"/>
            <w:tcBorders>
              <w:top w:val="single" w:sz="4" w:space="0" w:color="auto"/>
              <w:left w:val="single" w:sz="4" w:space="0" w:color="auto"/>
              <w:bottom w:val="single" w:sz="4" w:space="0" w:color="auto"/>
              <w:right w:val="single" w:sz="4" w:space="0" w:color="auto"/>
            </w:tcBorders>
            <w:hideMark/>
          </w:tcPr>
          <w:p w:rsidR="00E23DEF" w:rsidRDefault="00E23DEF"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соответствует/</w:t>
            </w:r>
          </w:p>
          <w:p w:rsidR="00E23DEF" w:rsidRDefault="00E23DEF"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не соответствует</w:t>
            </w:r>
          </w:p>
        </w:tc>
        <w:tc>
          <w:tcPr>
            <w:tcW w:w="7655" w:type="dxa"/>
            <w:gridSpan w:val="2"/>
            <w:tcBorders>
              <w:top w:val="single" w:sz="4" w:space="0" w:color="auto"/>
              <w:left w:val="single" w:sz="4" w:space="0" w:color="auto"/>
              <w:bottom w:val="single" w:sz="4" w:space="0" w:color="auto"/>
              <w:right w:val="single" w:sz="4" w:space="0" w:color="auto"/>
            </w:tcBorders>
            <w:hideMark/>
          </w:tcPr>
          <w:p w:rsidR="00E23DEF" w:rsidRDefault="00E23DEF" w:rsidP="00844531">
            <w:pPr>
              <w:pStyle w:val="a6"/>
              <w:spacing w:before="0" w:beforeAutospacing="0" w:after="0" w:afterAutospacing="0"/>
              <w:jc w:val="both"/>
              <w:rPr>
                <w:b/>
                <w:sz w:val="20"/>
                <w:szCs w:val="20"/>
              </w:rPr>
            </w:pPr>
            <w:r>
              <w:rPr>
                <w:b/>
                <w:sz w:val="20"/>
                <w:szCs w:val="20"/>
              </w:rPr>
              <w:t>Порядок, п. 12:</w:t>
            </w:r>
            <w:r>
              <w:rPr>
                <w:sz w:val="20"/>
                <w:szCs w:val="20"/>
              </w:rPr>
              <w:t xml:space="preserve"> п</w:t>
            </w:r>
            <w:r w:rsidRPr="009E3508">
              <w:rPr>
                <w:sz w:val="20"/>
                <w:szCs w:val="20"/>
              </w:rPr>
              <w:t>ри проведении индивидуального отбора присутствие посторонних лиц не допускается.</w:t>
            </w:r>
          </w:p>
        </w:tc>
      </w:tr>
      <w:tr w:rsidR="00E23DEF" w:rsidTr="00844531">
        <w:tc>
          <w:tcPr>
            <w:tcW w:w="880" w:type="dxa"/>
            <w:tcBorders>
              <w:top w:val="single" w:sz="4" w:space="0" w:color="auto"/>
              <w:left w:val="single" w:sz="4" w:space="0" w:color="auto"/>
              <w:bottom w:val="single" w:sz="4" w:space="0" w:color="auto"/>
              <w:right w:val="single" w:sz="4" w:space="0" w:color="auto"/>
            </w:tcBorders>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2.9.</w:t>
            </w:r>
          </w:p>
        </w:tc>
        <w:tc>
          <w:tcPr>
            <w:tcW w:w="5383" w:type="dxa"/>
            <w:tcBorders>
              <w:top w:val="single" w:sz="4" w:space="0" w:color="auto"/>
              <w:left w:val="single" w:sz="4" w:space="0" w:color="auto"/>
              <w:bottom w:val="single" w:sz="4" w:space="0" w:color="auto"/>
              <w:right w:val="single" w:sz="4" w:space="0" w:color="auto"/>
            </w:tcBorders>
          </w:tcPr>
          <w:p w:rsidR="00E23DEF" w:rsidRDefault="00E23DEF" w:rsidP="00844531">
            <w:pPr>
              <w:pStyle w:val="a6"/>
              <w:spacing w:before="0" w:beforeAutospacing="0" w:after="0" w:afterAutospacing="0"/>
              <w:jc w:val="both"/>
            </w:pPr>
            <w:r w:rsidRPr="009E3508">
              <w:t xml:space="preserve">Наличие в образовательной организации протоколов заседаний комиссий </w:t>
            </w:r>
            <w:r>
              <w:rPr>
                <w:u w:val="single"/>
              </w:rPr>
              <w:t>по каждой дополнительной предпрофессиональной общеобразовательной программе в области искусств</w:t>
            </w:r>
            <w:r w:rsidR="00081135">
              <w:rPr>
                <w:u w:val="single"/>
              </w:rPr>
              <w:t xml:space="preserve"> </w:t>
            </w:r>
            <w:r w:rsidRPr="009E3508">
              <w:t>по индивидуальному отбору поступающих</w:t>
            </w:r>
          </w:p>
        </w:tc>
        <w:tc>
          <w:tcPr>
            <w:tcW w:w="1988" w:type="dxa"/>
            <w:tcBorders>
              <w:top w:val="single" w:sz="4" w:space="0" w:color="auto"/>
              <w:left w:val="single" w:sz="4" w:space="0" w:color="auto"/>
              <w:bottom w:val="single" w:sz="4" w:space="0" w:color="auto"/>
              <w:right w:val="single" w:sz="4" w:space="0" w:color="auto"/>
            </w:tcBorders>
          </w:tcPr>
          <w:p w:rsidR="00E23DEF" w:rsidRDefault="00E23DEF"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имеется/не имеется</w:t>
            </w:r>
          </w:p>
          <w:p w:rsidR="00E23DEF" w:rsidRDefault="00E23DEF" w:rsidP="00844531">
            <w:pPr>
              <w:spacing w:after="0" w:line="240" w:lineRule="auto"/>
              <w:jc w:val="center"/>
              <w:rPr>
                <w:rFonts w:ascii="Times New Roman" w:hAnsi="Times New Roman"/>
                <w:sz w:val="24"/>
                <w:szCs w:val="24"/>
                <w:lang w:eastAsia="ru-RU"/>
              </w:rPr>
            </w:pPr>
          </w:p>
        </w:tc>
        <w:tc>
          <w:tcPr>
            <w:tcW w:w="7655" w:type="dxa"/>
            <w:gridSpan w:val="2"/>
            <w:tcBorders>
              <w:top w:val="single" w:sz="4" w:space="0" w:color="auto"/>
              <w:left w:val="single" w:sz="4" w:space="0" w:color="auto"/>
              <w:bottom w:val="single" w:sz="4" w:space="0" w:color="auto"/>
              <w:right w:val="single" w:sz="4" w:space="0" w:color="auto"/>
            </w:tcBorders>
          </w:tcPr>
          <w:p w:rsidR="00E23DEF" w:rsidRDefault="00E23DEF" w:rsidP="00844531">
            <w:pPr>
              <w:pStyle w:val="a6"/>
              <w:spacing w:before="0" w:beforeAutospacing="0" w:after="0" w:afterAutospacing="0"/>
              <w:jc w:val="both"/>
              <w:rPr>
                <w:sz w:val="20"/>
                <w:szCs w:val="20"/>
              </w:rPr>
            </w:pPr>
            <w:r w:rsidRPr="009E3508">
              <w:rPr>
                <w:b/>
                <w:sz w:val="20"/>
                <w:szCs w:val="20"/>
              </w:rPr>
              <w:t>Порядок, п. 13:</w:t>
            </w:r>
            <w:r>
              <w:rPr>
                <w:sz w:val="20"/>
                <w:szCs w:val="20"/>
              </w:rPr>
              <w:t xml:space="preserve"> р</w:t>
            </w:r>
            <w:r w:rsidRPr="009E3508">
              <w:rPr>
                <w:sz w:val="20"/>
                <w:szCs w:val="20"/>
              </w:rPr>
              <w:t>ешение о результатах приема в образовательную организацию принимается комиссией на закрытом заседании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председательствующий на заседании комиссии обладает правом решающего голоса</w:t>
            </w:r>
          </w:p>
          <w:p w:rsidR="00E23DEF" w:rsidRDefault="00E23DEF" w:rsidP="00844531">
            <w:pPr>
              <w:pStyle w:val="a6"/>
              <w:spacing w:before="0" w:beforeAutospacing="0" w:after="0" w:afterAutospacing="0"/>
              <w:jc w:val="both"/>
              <w:rPr>
                <w:b/>
                <w:sz w:val="20"/>
                <w:szCs w:val="20"/>
              </w:rPr>
            </w:pPr>
            <w:r w:rsidRPr="009E3508">
              <w:rPr>
                <w:b/>
                <w:sz w:val="20"/>
                <w:szCs w:val="20"/>
              </w:rPr>
              <w:t>Порядок, п. 14:</w:t>
            </w:r>
            <w:r>
              <w:rPr>
                <w:sz w:val="20"/>
                <w:szCs w:val="20"/>
              </w:rPr>
              <w:t xml:space="preserve"> н</w:t>
            </w:r>
            <w:r w:rsidRPr="009E3508">
              <w:rPr>
                <w:sz w:val="20"/>
                <w:szCs w:val="20"/>
              </w:rPr>
              <w:t>а каждом заседании комиссии ведется протокол, в котором отражается мнение всех членов комиссии.</w:t>
            </w:r>
          </w:p>
        </w:tc>
      </w:tr>
      <w:tr w:rsidR="00E23DEF" w:rsidTr="00844531">
        <w:tc>
          <w:tcPr>
            <w:tcW w:w="880" w:type="dxa"/>
            <w:tcBorders>
              <w:top w:val="single" w:sz="4" w:space="0" w:color="auto"/>
              <w:left w:val="single" w:sz="4" w:space="0" w:color="auto"/>
              <w:right w:val="single" w:sz="4" w:space="0" w:color="auto"/>
            </w:tcBorders>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2.10.</w:t>
            </w:r>
          </w:p>
        </w:tc>
        <w:tc>
          <w:tcPr>
            <w:tcW w:w="5383" w:type="dxa"/>
            <w:tcBorders>
              <w:top w:val="single" w:sz="4" w:space="0" w:color="auto"/>
              <w:left w:val="single" w:sz="4" w:space="0" w:color="auto"/>
              <w:bottom w:val="single" w:sz="4" w:space="0" w:color="auto"/>
              <w:right w:val="single" w:sz="4" w:space="0" w:color="auto"/>
            </w:tcBorders>
          </w:tcPr>
          <w:p w:rsidR="00E23DEF" w:rsidRPr="009E3508" w:rsidRDefault="00E23DEF" w:rsidP="00844531">
            <w:pPr>
              <w:pStyle w:val="a6"/>
              <w:spacing w:before="0" w:beforeAutospacing="0" w:after="0" w:afterAutospacing="0"/>
              <w:jc w:val="both"/>
            </w:pPr>
            <w:r w:rsidRPr="009E3508">
              <w:t>В образовательной организации соблюдаются сроки передачи сведений об указанных результатах руководителю образовательной организации</w:t>
            </w:r>
          </w:p>
        </w:tc>
        <w:tc>
          <w:tcPr>
            <w:tcW w:w="1988" w:type="dxa"/>
            <w:tcBorders>
              <w:top w:val="single" w:sz="4" w:space="0" w:color="auto"/>
              <w:left w:val="single" w:sz="4" w:space="0" w:color="auto"/>
              <w:bottom w:val="single" w:sz="4" w:space="0" w:color="auto"/>
              <w:right w:val="single" w:sz="4" w:space="0" w:color="auto"/>
            </w:tcBorders>
          </w:tcPr>
          <w:p w:rsidR="00E23DEF" w:rsidRDefault="00E23DEF"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соответствует/</w:t>
            </w:r>
          </w:p>
          <w:p w:rsidR="00E23DEF" w:rsidRDefault="00E23DEF"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не соответствует</w:t>
            </w:r>
          </w:p>
        </w:tc>
        <w:tc>
          <w:tcPr>
            <w:tcW w:w="7655" w:type="dxa"/>
            <w:gridSpan w:val="2"/>
            <w:tcBorders>
              <w:top w:val="single" w:sz="4" w:space="0" w:color="auto"/>
              <w:left w:val="single" w:sz="4" w:space="0" w:color="auto"/>
              <w:bottom w:val="single" w:sz="4" w:space="0" w:color="auto"/>
              <w:right w:val="single" w:sz="4" w:space="0" w:color="auto"/>
            </w:tcBorders>
          </w:tcPr>
          <w:p w:rsidR="00E23DEF" w:rsidRPr="009E3508" w:rsidRDefault="00E23DEF" w:rsidP="00844531">
            <w:pPr>
              <w:pStyle w:val="a6"/>
              <w:spacing w:before="0" w:beforeAutospacing="0" w:after="0" w:afterAutospacing="0"/>
              <w:jc w:val="both"/>
              <w:rPr>
                <w:b/>
                <w:sz w:val="20"/>
                <w:szCs w:val="20"/>
              </w:rPr>
            </w:pPr>
            <w:r w:rsidRPr="009E3508">
              <w:rPr>
                <w:b/>
                <w:sz w:val="20"/>
                <w:szCs w:val="20"/>
              </w:rPr>
              <w:t xml:space="preserve">Порядок, п. 16: </w:t>
            </w:r>
            <w:r>
              <w:rPr>
                <w:sz w:val="20"/>
                <w:szCs w:val="20"/>
              </w:rPr>
              <w:t>к</w:t>
            </w:r>
            <w:r w:rsidRPr="009E3508">
              <w:rPr>
                <w:sz w:val="20"/>
                <w:szCs w:val="20"/>
              </w:rPr>
              <w:t>омиссия передает сведения об указанных результатах руководителю образовательной организации не позднее следующего рабочего дня после принятия решения о результатах отбора.</w:t>
            </w:r>
          </w:p>
        </w:tc>
      </w:tr>
      <w:tr w:rsidR="00E23DEF" w:rsidTr="00844531">
        <w:tc>
          <w:tcPr>
            <w:tcW w:w="880" w:type="dxa"/>
            <w:tcBorders>
              <w:left w:val="single" w:sz="4" w:space="0" w:color="auto"/>
              <w:bottom w:val="single" w:sz="4" w:space="0" w:color="auto"/>
              <w:right w:val="single" w:sz="4" w:space="0" w:color="auto"/>
            </w:tcBorders>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2.11.</w:t>
            </w:r>
          </w:p>
        </w:tc>
        <w:tc>
          <w:tcPr>
            <w:tcW w:w="5383" w:type="dxa"/>
            <w:tcBorders>
              <w:top w:val="single" w:sz="4" w:space="0" w:color="auto"/>
              <w:left w:val="single" w:sz="4" w:space="0" w:color="auto"/>
              <w:bottom w:val="single" w:sz="4" w:space="0" w:color="auto"/>
              <w:right w:val="single" w:sz="4" w:space="0" w:color="auto"/>
            </w:tcBorders>
          </w:tcPr>
          <w:p w:rsidR="00E23DEF" w:rsidRPr="009E3508" w:rsidRDefault="00E23DEF" w:rsidP="00844531">
            <w:pPr>
              <w:spacing w:after="0" w:line="240" w:lineRule="auto"/>
              <w:jc w:val="both"/>
              <w:rPr>
                <w:rFonts w:ascii="Times New Roman" w:eastAsia="Times New Roman" w:hAnsi="Times New Roman"/>
                <w:sz w:val="24"/>
                <w:szCs w:val="24"/>
                <w:lang w:eastAsia="ru-RU"/>
              </w:rPr>
            </w:pPr>
            <w:r w:rsidRPr="009E3508">
              <w:rPr>
                <w:rFonts w:ascii="Times New Roman" w:eastAsia="Times New Roman" w:hAnsi="Times New Roman"/>
                <w:sz w:val="24"/>
                <w:szCs w:val="24"/>
                <w:lang w:eastAsia="ru-RU"/>
              </w:rPr>
              <w:t xml:space="preserve">Протоколы заседаний </w:t>
            </w:r>
            <w:r w:rsidRPr="009E3508">
              <w:rPr>
                <w:rFonts w:ascii="Times New Roman" w:hAnsi="Times New Roman"/>
                <w:sz w:val="24"/>
                <w:szCs w:val="24"/>
              </w:rPr>
              <w:t>комиссий по индивидуальному отбору поступающих (выписки из протоколов) хранятся в личном деле обучающегося, поступившего в образовательную организацию на основании результатов отбора поступающих, в течение всего срока хранения личного дела</w:t>
            </w:r>
          </w:p>
        </w:tc>
        <w:tc>
          <w:tcPr>
            <w:tcW w:w="1988" w:type="dxa"/>
            <w:tcBorders>
              <w:top w:val="single" w:sz="4" w:space="0" w:color="auto"/>
              <w:left w:val="single" w:sz="4" w:space="0" w:color="auto"/>
              <w:bottom w:val="single" w:sz="4" w:space="0" w:color="auto"/>
              <w:right w:val="single" w:sz="4" w:space="0" w:color="auto"/>
            </w:tcBorders>
          </w:tcPr>
          <w:p w:rsidR="00E23DEF" w:rsidRDefault="00E23DEF"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соответствует/</w:t>
            </w:r>
          </w:p>
          <w:p w:rsidR="00E23DEF" w:rsidRDefault="00E23DEF" w:rsidP="00844531">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lang w:eastAsia="ru-RU"/>
              </w:rPr>
              <w:t>не соответствует</w:t>
            </w:r>
          </w:p>
        </w:tc>
        <w:tc>
          <w:tcPr>
            <w:tcW w:w="7655" w:type="dxa"/>
            <w:gridSpan w:val="2"/>
            <w:tcBorders>
              <w:top w:val="single" w:sz="4" w:space="0" w:color="auto"/>
              <w:left w:val="single" w:sz="4" w:space="0" w:color="auto"/>
              <w:bottom w:val="single" w:sz="4" w:space="0" w:color="auto"/>
              <w:right w:val="single" w:sz="4" w:space="0" w:color="auto"/>
            </w:tcBorders>
          </w:tcPr>
          <w:p w:rsidR="00E23DEF" w:rsidRPr="009E3508" w:rsidRDefault="00E23DEF" w:rsidP="00844531">
            <w:pPr>
              <w:spacing w:after="0" w:line="240" w:lineRule="auto"/>
              <w:jc w:val="both"/>
              <w:rPr>
                <w:rFonts w:ascii="Times New Roman" w:hAnsi="Times New Roman"/>
                <w:sz w:val="20"/>
                <w:szCs w:val="20"/>
              </w:rPr>
            </w:pPr>
            <w:r w:rsidRPr="009E3508">
              <w:rPr>
                <w:rFonts w:ascii="Times New Roman" w:hAnsi="Times New Roman"/>
                <w:b/>
                <w:sz w:val="20"/>
                <w:szCs w:val="20"/>
              </w:rPr>
              <w:t xml:space="preserve">Порядок, п. 14: </w:t>
            </w:r>
            <w:r>
              <w:rPr>
                <w:rFonts w:ascii="Times New Roman" w:hAnsi="Times New Roman"/>
                <w:sz w:val="20"/>
                <w:szCs w:val="20"/>
              </w:rPr>
              <w:t>п</w:t>
            </w:r>
            <w:r w:rsidRPr="009E3508">
              <w:rPr>
                <w:rFonts w:ascii="Times New Roman" w:hAnsi="Times New Roman"/>
                <w:sz w:val="20"/>
                <w:szCs w:val="20"/>
              </w:rPr>
              <w:t>ротоколы заседаний комиссии либо выписки из протоколов хранятся в личном деле обучающегося, поступившего в образовательную организацию на основании результатов отбора поступающих, в течение всего срока хранения личного дела.</w:t>
            </w:r>
          </w:p>
        </w:tc>
      </w:tr>
      <w:tr w:rsidR="00E23DEF" w:rsidTr="00844531">
        <w:tc>
          <w:tcPr>
            <w:tcW w:w="880" w:type="dxa"/>
            <w:tcBorders>
              <w:left w:val="single" w:sz="4" w:space="0" w:color="auto"/>
              <w:bottom w:val="single" w:sz="4" w:space="0" w:color="auto"/>
              <w:right w:val="single" w:sz="4" w:space="0" w:color="auto"/>
            </w:tcBorders>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2.12.</w:t>
            </w:r>
          </w:p>
        </w:tc>
        <w:tc>
          <w:tcPr>
            <w:tcW w:w="5383" w:type="dxa"/>
            <w:tcBorders>
              <w:top w:val="single" w:sz="4" w:space="0" w:color="auto"/>
              <w:left w:val="single" w:sz="4" w:space="0" w:color="auto"/>
              <w:bottom w:val="single" w:sz="4" w:space="0" w:color="auto"/>
              <w:right w:val="single" w:sz="4" w:space="0" w:color="auto"/>
            </w:tcBorders>
          </w:tcPr>
          <w:p w:rsidR="00E23DEF" w:rsidRPr="009E3508" w:rsidRDefault="00E23DEF" w:rsidP="00844531">
            <w:pPr>
              <w:spacing w:after="0" w:line="240" w:lineRule="auto"/>
              <w:jc w:val="both"/>
              <w:rPr>
                <w:rFonts w:ascii="Times New Roman" w:eastAsia="Times New Roman" w:hAnsi="Times New Roman"/>
                <w:sz w:val="24"/>
                <w:szCs w:val="24"/>
                <w:lang w:eastAsia="ru-RU"/>
              </w:rPr>
            </w:pPr>
            <w:r w:rsidRPr="009E3508">
              <w:rPr>
                <w:rFonts w:ascii="Times New Roman" w:eastAsia="Times New Roman" w:hAnsi="Times New Roman"/>
                <w:sz w:val="24"/>
                <w:szCs w:val="24"/>
                <w:lang w:eastAsia="ru-RU"/>
              </w:rPr>
              <w:t xml:space="preserve">В образовательной организации соблюдаются сроки </w:t>
            </w:r>
            <w:r>
              <w:rPr>
                <w:rFonts w:ascii="Times New Roman" w:eastAsia="Times New Roman" w:hAnsi="Times New Roman"/>
                <w:sz w:val="24"/>
                <w:szCs w:val="24"/>
                <w:lang w:eastAsia="ru-RU"/>
              </w:rPr>
              <w:t xml:space="preserve">и способы </w:t>
            </w:r>
            <w:r w:rsidRPr="009E3508">
              <w:rPr>
                <w:rFonts w:ascii="Times New Roman" w:eastAsia="Times New Roman" w:hAnsi="Times New Roman"/>
                <w:sz w:val="24"/>
                <w:szCs w:val="24"/>
                <w:lang w:eastAsia="ru-RU"/>
              </w:rPr>
              <w:t xml:space="preserve">объявления результатов </w:t>
            </w:r>
            <w:r w:rsidRPr="009E3508">
              <w:rPr>
                <w:rFonts w:ascii="Times New Roman" w:hAnsi="Times New Roman"/>
                <w:sz w:val="24"/>
                <w:szCs w:val="24"/>
              </w:rPr>
              <w:t>по каждой форме проведения индивидуального отбора</w:t>
            </w:r>
          </w:p>
        </w:tc>
        <w:tc>
          <w:tcPr>
            <w:tcW w:w="1988" w:type="dxa"/>
            <w:tcBorders>
              <w:top w:val="single" w:sz="4" w:space="0" w:color="auto"/>
              <w:left w:val="single" w:sz="4" w:space="0" w:color="auto"/>
              <w:bottom w:val="single" w:sz="4" w:space="0" w:color="auto"/>
              <w:right w:val="single" w:sz="4" w:space="0" w:color="auto"/>
            </w:tcBorders>
          </w:tcPr>
          <w:p w:rsidR="00E23DEF" w:rsidRDefault="00E23DEF"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соответствует/</w:t>
            </w:r>
          </w:p>
          <w:p w:rsidR="00E23DEF" w:rsidRDefault="00E23DEF" w:rsidP="00844531">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lang w:eastAsia="ru-RU"/>
              </w:rPr>
              <w:t>не соответствует</w:t>
            </w:r>
          </w:p>
        </w:tc>
        <w:tc>
          <w:tcPr>
            <w:tcW w:w="7655" w:type="dxa"/>
            <w:gridSpan w:val="2"/>
            <w:vMerge w:val="restart"/>
            <w:tcBorders>
              <w:top w:val="single" w:sz="4" w:space="0" w:color="auto"/>
              <w:left w:val="single" w:sz="4" w:space="0" w:color="auto"/>
              <w:right w:val="single" w:sz="4" w:space="0" w:color="auto"/>
            </w:tcBorders>
          </w:tcPr>
          <w:p w:rsidR="00E23DEF" w:rsidRPr="00C32671" w:rsidRDefault="00E23DEF" w:rsidP="00844531">
            <w:pPr>
              <w:pStyle w:val="a6"/>
              <w:spacing w:before="0" w:beforeAutospacing="0" w:after="0" w:afterAutospacing="0"/>
              <w:jc w:val="both"/>
              <w:rPr>
                <w:b/>
                <w:sz w:val="20"/>
                <w:szCs w:val="20"/>
              </w:rPr>
            </w:pPr>
            <w:r w:rsidRPr="00C32671">
              <w:rPr>
                <w:b/>
                <w:sz w:val="20"/>
                <w:szCs w:val="20"/>
              </w:rPr>
              <w:t>ч.2 ст. 55 273-ФЗ:</w:t>
            </w:r>
            <w:r w:rsidRPr="00C32671">
              <w:rPr>
                <w:sz w:val="20"/>
                <w:szCs w:val="20"/>
              </w:rPr>
              <w:t xml:space="preserve">  при проведении приема на конкурсной основе поступающему предоставляется также информация о проводимом конкурсе и об итогах его проведения.</w:t>
            </w:r>
          </w:p>
          <w:p w:rsidR="00E23DEF" w:rsidRPr="009E3508" w:rsidRDefault="00E23DEF" w:rsidP="00844531">
            <w:pPr>
              <w:pStyle w:val="a6"/>
              <w:spacing w:before="0" w:beforeAutospacing="0" w:after="0" w:afterAutospacing="0"/>
              <w:jc w:val="both"/>
              <w:rPr>
                <w:sz w:val="20"/>
                <w:szCs w:val="20"/>
              </w:rPr>
            </w:pPr>
            <w:r w:rsidRPr="009E3508">
              <w:rPr>
                <w:b/>
                <w:sz w:val="20"/>
                <w:szCs w:val="20"/>
              </w:rPr>
              <w:t xml:space="preserve">Порядок, п. 15: </w:t>
            </w:r>
            <w:r>
              <w:rPr>
                <w:sz w:val="20"/>
                <w:szCs w:val="20"/>
              </w:rPr>
              <w:t>р</w:t>
            </w:r>
            <w:r w:rsidRPr="009E3508">
              <w:rPr>
                <w:sz w:val="20"/>
                <w:szCs w:val="20"/>
              </w:rPr>
              <w:t xml:space="preserve">езультаты по каждой форме проведения индивидуального отбора объявляются не позднее трех рабочих дней после проведения приема. Объявление результатов осуществляется путем размещения </w:t>
            </w:r>
            <w:proofErr w:type="spellStart"/>
            <w:r w:rsidRPr="009E3508">
              <w:rPr>
                <w:sz w:val="20"/>
                <w:szCs w:val="20"/>
              </w:rPr>
              <w:t>пофамильного</w:t>
            </w:r>
            <w:proofErr w:type="spellEnd"/>
            <w:r w:rsidRPr="009E3508">
              <w:rPr>
                <w:sz w:val="20"/>
                <w:szCs w:val="20"/>
              </w:rPr>
              <w:t xml:space="preserve"> списка-рейтинга с указанием оценок, полученных каждым поступающим, на информационном стенде, а также на официальном сайте образовательной организации.</w:t>
            </w:r>
          </w:p>
        </w:tc>
      </w:tr>
      <w:tr w:rsidR="00E23DEF" w:rsidTr="00844531">
        <w:tc>
          <w:tcPr>
            <w:tcW w:w="880" w:type="dxa"/>
            <w:tcBorders>
              <w:left w:val="single" w:sz="4" w:space="0" w:color="auto"/>
              <w:bottom w:val="single" w:sz="4" w:space="0" w:color="auto"/>
              <w:right w:val="single" w:sz="4" w:space="0" w:color="auto"/>
            </w:tcBorders>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2.13.</w:t>
            </w:r>
          </w:p>
        </w:tc>
        <w:tc>
          <w:tcPr>
            <w:tcW w:w="5383" w:type="dxa"/>
            <w:tcBorders>
              <w:top w:val="single" w:sz="4" w:space="0" w:color="auto"/>
              <w:left w:val="single" w:sz="4" w:space="0" w:color="auto"/>
              <w:bottom w:val="single" w:sz="4" w:space="0" w:color="auto"/>
              <w:right w:val="single" w:sz="4" w:space="0" w:color="auto"/>
            </w:tcBorders>
          </w:tcPr>
          <w:p w:rsidR="00E23DEF" w:rsidRPr="009E3508" w:rsidRDefault="00E23DEF" w:rsidP="00844531">
            <w:pPr>
              <w:pStyle w:val="a6"/>
              <w:spacing w:before="0" w:beforeAutospacing="0" w:after="0" w:afterAutospacing="0"/>
              <w:jc w:val="both"/>
            </w:pPr>
            <w:r w:rsidRPr="009E3508">
              <w:t xml:space="preserve">Результаты по каждой форме проведения индивидуального отбора оформлены  в виде </w:t>
            </w:r>
            <w:proofErr w:type="spellStart"/>
            <w:r w:rsidRPr="009E3508">
              <w:t>пофамильного</w:t>
            </w:r>
            <w:proofErr w:type="spellEnd"/>
            <w:r w:rsidRPr="009E3508">
              <w:t xml:space="preserve"> списка-рейтинга с указанием оценок, полученных каждым поступающим</w:t>
            </w:r>
          </w:p>
        </w:tc>
        <w:tc>
          <w:tcPr>
            <w:tcW w:w="1988" w:type="dxa"/>
            <w:tcBorders>
              <w:top w:val="single" w:sz="4" w:space="0" w:color="auto"/>
              <w:left w:val="single" w:sz="4" w:space="0" w:color="auto"/>
              <w:bottom w:val="single" w:sz="4" w:space="0" w:color="auto"/>
              <w:right w:val="single" w:sz="4" w:space="0" w:color="auto"/>
            </w:tcBorders>
          </w:tcPr>
          <w:p w:rsidR="00E23DEF" w:rsidRDefault="00E23DEF"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соответствует/</w:t>
            </w:r>
          </w:p>
          <w:p w:rsidR="00E23DEF" w:rsidRDefault="00E23DEF"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не соответствует</w:t>
            </w:r>
          </w:p>
        </w:tc>
        <w:tc>
          <w:tcPr>
            <w:tcW w:w="7655" w:type="dxa"/>
            <w:gridSpan w:val="2"/>
            <w:vMerge/>
            <w:tcBorders>
              <w:left w:val="single" w:sz="4" w:space="0" w:color="auto"/>
              <w:bottom w:val="single" w:sz="4" w:space="0" w:color="auto"/>
              <w:right w:val="single" w:sz="4" w:space="0" w:color="auto"/>
            </w:tcBorders>
          </w:tcPr>
          <w:p w:rsidR="00E23DEF" w:rsidRPr="009E3508" w:rsidRDefault="00E23DEF" w:rsidP="00844531">
            <w:pPr>
              <w:pStyle w:val="a6"/>
              <w:spacing w:before="0" w:beforeAutospacing="0" w:after="0" w:afterAutospacing="0"/>
              <w:jc w:val="both"/>
              <w:rPr>
                <w:b/>
                <w:sz w:val="20"/>
                <w:szCs w:val="20"/>
              </w:rPr>
            </w:pPr>
          </w:p>
        </w:tc>
      </w:tr>
      <w:tr w:rsidR="00E23DEF" w:rsidTr="00844531">
        <w:tc>
          <w:tcPr>
            <w:tcW w:w="880" w:type="dxa"/>
            <w:tcBorders>
              <w:left w:val="single" w:sz="4" w:space="0" w:color="auto"/>
              <w:bottom w:val="single" w:sz="4" w:space="0" w:color="auto"/>
              <w:right w:val="single" w:sz="4" w:space="0" w:color="auto"/>
            </w:tcBorders>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2.14.</w:t>
            </w:r>
          </w:p>
        </w:tc>
        <w:tc>
          <w:tcPr>
            <w:tcW w:w="5383" w:type="dxa"/>
            <w:tcBorders>
              <w:top w:val="single" w:sz="4" w:space="0" w:color="auto"/>
              <w:left w:val="single" w:sz="4" w:space="0" w:color="auto"/>
              <w:bottom w:val="single" w:sz="4" w:space="0" w:color="auto"/>
              <w:right w:val="single" w:sz="4" w:space="0" w:color="auto"/>
            </w:tcBorders>
          </w:tcPr>
          <w:p w:rsidR="00E23DEF" w:rsidRPr="009E3508" w:rsidRDefault="00E23DEF" w:rsidP="00844531">
            <w:pPr>
              <w:widowControl w:val="0"/>
              <w:tabs>
                <w:tab w:val="left" w:pos="0"/>
              </w:tabs>
              <w:autoSpaceDE w:val="0"/>
              <w:autoSpaceDN w:val="0"/>
              <w:adjustRightInd w:val="0"/>
              <w:spacing w:after="0" w:line="240" w:lineRule="auto"/>
              <w:jc w:val="both"/>
              <w:rPr>
                <w:rFonts w:ascii="Times New Roman" w:eastAsia="Times New Roman" w:hAnsi="Times New Roman"/>
                <w:sz w:val="24"/>
                <w:szCs w:val="24"/>
              </w:rPr>
            </w:pPr>
            <w:r w:rsidRPr="009E3508">
              <w:rPr>
                <w:rFonts w:ascii="Times New Roman" w:eastAsia="Times New Roman" w:hAnsi="Times New Roman"/>
                <w:sz w:val="24"/>
                <w:szCs w:val="24"/>
              </w:rPr>
              <w:t xml:space="preserve">Наличие в образовательной организации </w:t>
            </w:r>
            <w:r w:rsidRPr="009E3508">
              <w:rPr>
                <w:rFonts w:ascii="Times New Roman" w:hAnsi="Times New Roman"/>
                <w:sz w:val="24"/>
                <w:szCs w:val="24"/>
              </w:rPr>
              <w:t>распорядительного акта организации, осуществляющей образовательную деятельность, о приеме лица на обучение в эту организацию</w:t>
            </w:r>
          </w:p>
        </w:tc>
        <w:tc>
          <w:tcPr>
            <w:tcW w:w="1988" w:type="dxa"/>
            <w:tcBorders>
              <w:top w:val="single" w:sz="4" w:space="0" w:color="auto"/>
              <w:left w:val="single" w:sz="4" w:space="0" w:color="auto"/>
              <w:bottom w:val="single" w:sz="4" w:space="0" w:color="auto"/>
              <w:right w:val="single" w:sz="4" w:space="0" w:color="auto"/>
            </w:tcBorders>
          </w:tcPr>
          <w:p w:rsidR="00E23DEF" w:rsidRDefault="00E23DEF" w:rsidP="00844531">
            <w:pPr>
              <w:spacing w:after="0" w:line="240" w:lineRule="auto"/>
              <w:jc w:val="center"/>
              <w:rPr>
                <w:rFonts w:ascii="Times New Roman" w:hAnsi="Times New Roman"/>
                <w:sz w:val="24"/>
                <w:szCs w:val="24"/>
                <w:lang w:eastAsia="ru-RU"/>
              </w:rPr>
            </w:pPr>
            <w:r>
              <w:rPr>
                <w:rFonts w:ascii="Times New Roman" w:hAnsi="Times New Roman"/>
                <w:sz w:val="24"/>
                <w:szCs w:val="24"/>
              </w:rPr>
              <w:t>имеется/не имеется</w:t>
            </w:r>
          </w:p>
        </w:tc>
        <w:tc>
          <w:tcPr>
            <w:tcW w:w="7655" w:type="dxa"/>
            <w:gridSpan w:val="2"/>
            <w:tcBorders>
              <w:left w:val="single" w:sz="4" w:space="0" w:color="auto"/>
              <w:bottom w:val="single" w:sz="4" w:space="0" w:color="auto"/>
              <w:right w:val="single" w:sz="4" w:space="0" w:color="auto"/>
            </w:tcBorders>
          </w:tcPr>
          <w:p w:rsidR="00E23DEF" w:rsidRPr="002D3644" w:rsidRDefault="00E23DEF" w:rsidP="00844531">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sidRPr="002D3644">
              <w:rPr>
                <w:rFonts w:ascii="Times New Roman" w:hAnsi="Times New Roman"/>
                <w:b/>
                <w:sz w:val="20"/>
                <w:szCs w:val="20"/>
              </w:rPr>
              <w:t xml:space="preserve">ч.1 ст. 53 273-ФЗ: </w:t>
            </w:r>
            <w:r w:rsidRPr="002D3644">
              <w:rPr>
                <w:rFonts w:ascii="Times New Roman" w:hAnsi="Times New Roman"/>
              </w:rPr>
              <w:t xml:space="preserve">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w:t>
            </w:r>
          </w:p>
        </w:tc>
      </w:tr>
      <w:tr w:rsidR="00E23DEF" w:rsidTr="00844531">
        <w:tc>
          <w:tcPr>
            <w:tcW w:w="880" w:type="dxa"/>
            <w:tcBorders>
              <w:left w:val="single" w:sz="4" w:space="0" w:color="auto"/>
              <w:bottom w:val="single" w:sz="4" w:space="0" w:color="auto"/>
              <w:right w:val="single" w:sz="4" w:space="0" w:color="auto"/>
            </w:tcBorders>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2.15.</w:t>
            </w:r>
          </w:p>
        </w:tc>
        <w:tc>
          <w:tcPr>
            <w:tcW w:w="7371" w:type="dxa"/>
            <w:gridSpan w:val="2"/>
            <w:tcBorders>
              <w:top w:val="single" w:sz="4" w:space="0" w:color="auto"/>
              <w:left w:val="single" w:sz="4" w:space="0" w:color="auto"/>
              <w:bottom w:val="single" w:sz="4" w:space="0" w:color="auto"/>
              <w:right w:val="single" w:sz="4" w:space="0" w:color="auto"/>
            </w:tcBorders>
          </w:tcPr>
          <w:p w:rsidR="00E23DEF" w:rsidRDefault="00E23DEF" w:rsidP="00844531">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Соблюдение законодательства Российской Федерации в сфере образования при организации работы апелляционных комиссий</w:t>
            </w:r>
          </w:p>
        </w:tc>
        <w:tc>
          <w:tcPr>
            <w:tcW w:w="7655" w:type="dxa"/>
            <w:gridSpan w:val="2"/>
            <w:tcBorders>
              <w:left w:val="single" w:sz="4" w:space="0" w:color="auto"/>
              <w:bottom w:val="single" w:sz="4" w:space="0" w:color="auto"/>
              <w:right w:val="single" w:sz="4" w:space="0" w:color="auto"/>
            </w:tcBorders>
          </w:tcPr>
          <w:p w:rsidR="00E23DEF" w:rsidRPr="009E3508" w:rsidRDefault="00E23DEF" w:rsidP="00844531">
            <w:pPr>
              <w:pStyle w:val="a6"/>
              <w:spacing w:before="0" w:beforeAutospacing="0" w:after="0" w:afterAutospacing="0"/>
              <w:jc w:val="both"/>
              <w:rPr>
                <w:b/>
                <w:sz w:val="20"/>
                <w:szCs w:val="20"/>
              </w:rPr>
            </w:pPr>
          </w:p>
        </w:tc>
      </w:tr>
      <w:tr w:rsidR="00E23DEF" w:rsidTr="00844531">
        <w:tc>
          <w:tcPr>
            <w:tcW w:w="880" w:type="dxa"/>
            <w:tcBorders>
              <w:left w:val="single" w:sz="4" w:space="0" w:color="auto"/>
              <w:bottom w:val="single" w:sz="4" w:space="0" w:color="auto"/>
              <w:right w:val="single" w:sz="4" w:space="0" w:color="auto"/>
            </w:tcBorders>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2.16.</w:t>
            </w:r>
          </w:p>
        </w:tc>
        <w:tc>
          <w:tcPr>
            <w:tcW w:w="5383" w:type="dxa"/>
            <w:tcBorders>
              <w:top w:val="single" w:sz="4" w:space="0" w:color="auto"/>
              <w:left w:val="single" w:sz="4" w:space="0" w:color="auto"/>
              <w:bottom w:val="single" w:sz="4" w:space="0" w:color="auto"/>
              <w:right w:val="single" w:sz="4" w:space="0" w:color="auto"/>
            </w:tcBorders>
          </w:tcPr>
          <w:p w:rsidR="00E23DEF" w:rsidRPr="009E3508" w:rsidRDefault="00E23DEF" w:rsidP="00844531">
            <w:pPr>
              <w:spacing w:after="0" w:line="240" w:lineRule="auto"/>
              <w:jc w:val="both"/>
              <w:rPr>
                <w:rFonts w:ascii="Times New Roman" w:eastAsia="Times New Roman" w:hAnsi="Times New Roman"/>
                <w:sz w:val="24"/>
                <w:szCs w:val="24"/>
                <w:lang w:eastAsia="ru-RU"/>
              </w:rPr>
            </w:pPr>
            <w:r w:rsidRPr="009E3508">
              <w:rPr>
                <w:rFonts w:ascii="Times New Roman" w:eastAsia="Times New Roman" w:hAnsi="Times New Roman"/>
                <w:sz w:val="24"/>
                <w:szCs w:val="24"/>
                <w:lang w:eastAsia="ru-RU"/>
              </w:rPr>
              <w:t xml:space="preserve">Наличие в образовательной организации распорядительного  акта  об утверждении состава </w:t>
            </w:r>
            <w:r w:rsidRPr="009E3508">
              <w:rPr>
                <w:rFonts w:ascii="Times New Roman" w:hAnsi="Times New Roman"/>
                <w:sz w:val="24"/>
                <w:szCs w:val="24"/>
              </w:rPr>
              <w:t>апелляционной комиссии</w:t>
            </w:r>
          </w:p>
        </w:tc>
        <w:tc>
          <w:tcPr>
            <w:tcW w:w="1988" w:type="dxa"/>
            <w:tcBorders>
              <w:top w:val="single" w:sz="4" w:space="0" w:color="auto"/>
              <w:left w:val="single" w:sz="4" w:space="0" w:color="auto"/>
              <w:bottom w:val="single" w:sz="4" w:space="0" w:color="auto"/>
              <w:right w:val="single" w:sz="4" w:space="0" w:color="auto"/>
            </w:tcBorders>
          </w:tcPr>
          <w:p w:rsidR="00E23DEF" w:rsidRDefault="00E23DEF"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имеется/не имеется</w:t>
            </w:r>
          </w:p>
          <w:p w:rsidR="00E23DEF" w:rsidRDefault="00E23DEF"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соответствует/</w:t>
            </w:r>
          </w:p>
          <w:p w:rsidR="00E23DEF" w:rsidRDefault="00E23DEF" w:rsidP="00844531">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lang w:eastAsia="ru-RU"/>
              </w:rPr>
              <w:t>не соответствует</w:t>
            </w:r>
          </w:p>
          <w:p w:rsidR="00E23DEF" w:rsidRDefault="00E23DEF" w:rsidP="00844531">
            <w:pPr>
              <w:spacing w:after="0" w:line="240" w:lineRule="auto"/>
              <w:jc w:val="center"/>
              <w:rPr>
                <w:rFonts w:ascii="Times New Roman" w:eastAsia="Times New Roman" w:hAnsi="Times New Roman"/>
                <w:sz w:val="24"/>
                <w:szCs w:val="24"/>
                <w:lang w:eastAsia="ru-RU"/>
              </w:rPr>
            </w:pPr>
          </w:p>
        </w:tc>
        <w:tc>
          <w:tcPr>
            <w:tcW w:w="7655" w:type="dxa"/>
            <w:gridSpan w:val="2"/>
            <w:tcBorders>
              <w:left w:val="single" w:sz="4" w:space="0" w:color="auto"/>
              <w:bottom w:val="single" w:sz="4" w:space="0" w:color="auto"/>
              <w:right w:val="single" w:sz="4" w:space="0" w:color="auto"/>
            </w:tcBorders>
          </w:tcPr>
          <w:p w:rsidR="00E23DEF" w:rsidRPr="009E3508" w:rsidRDefault="00E23DEF" w:rsidP="00844531">
            <w:pPr>
              <w:spacing w:after="0" w:line="240" w:lineRule="auto"/>
              <w:jc w:val="both"/>
              <w:rPr>
                <w:rFonts w:ascii="Times New Roman" w:hAnsi="Times New Roman"/>
                <w:sz w:val="20"/>
                <w:szCs w:val="20"/>
              </w:rPr>
            </w:pPr>
            <w:r w:rsidRPr="009E3508">
              <w:rPr>
                <w:rFonts w:ascii="Times New Roman" w:hAnsi="Times New Roman"/>
                <w:b/>
                <w:sz w:val="20"/>
                <w:szCs w:val="20"/>
              </w:rPr>
              <w:t xml:space="preserve">Порядок, п. 18: </w:t>
            </w:r>
            <w:r>
              <w:rPr>
                <w:rFonts w:ascii="Times New Roman" w:hAnsi="Times New Roman"/>
                <w:sz w:val="20"/>
                <w:szCs w:val="20"/>
              </w:rPr>
              <w:t>с</w:t>
            </w:r>
            <w:r w:rsidRPr="009E3508">
              <w:rPr>
                <w:rFonts w:ascii="Times New Roman" w:hAnsi="Times New Roman"/>
                <w:sz w:val="20"/>
                <w:szCs w:val="20"/>
              </w:rPr>
              <w:t>остав апелляционной комиссии утверждается приказом руководителя образовательной организации. Апелляционная комиссия формируется в количестве не менее трех человек из числа работников образовательной организации, не входящих в состав комиссий по отбору поступающих в соответствующем году.</w:t>
            </w:r>
          </w:p>
        </w:tc>
      </w:tr>
      <w:tr w:rsidR="00E23DEF" w:rsidTr="00844531">
        <w:tc>
          <w:tcPr>
            <w:tcW w:w="880" w:type="dxa"/>
            <w:tcBorders>
              <w:left w:val="single" w:sz="4" w:space="0" w:color="auto"/>
              <w:bottom w:val="single" w:sz="4" w:space="0" w:color="auto"/>
              <w:right w:val="single" w:sz="4" w:space="0" w:color="auto"/>
            </w:tcBorders>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2.17.</w:t>
            </w:r>
          </w:p>
        </w:tc>
        <w:tc>
          <w:tcPr>
            <w:tcW w:w="5383" w:type="dxa"/>
            <w:tcBorders>
              <w:top w:val="single" w:sz="4" w:space="0" w:color="auto"/>
              <w:left w:val="single" w:sz="4" w:space="0" w:color="auto"/>
              <w:bottom w:val="single" w:sz="4" w:space="0" w:color="auto"/>
              <w:right w:val="single" w:sz="4" w:space="0" w:color="auto"/>
            </w:tcBorders>
          </w:tcPr>
          <w:p w:rsidR="00E23DEF" w:rsidRPr="009E3508" w:rsidRDefault="00E23DEF" w:rsidP="00844531">
            <w:pPr>
              <w:spacing w:after="0" w:line="240" w:lineRule="auto"/>
              <w:jc w:val="both"/>
              <w:rPr>
                <w:rFonts w:ascii="Times New Roman" w:eastAsia="Times New Roman" w:hAnsi="Times New Roman"/>
                <w:sz w:val="24"/>
                <w:szCs w:val="24"/>
                <w:lang w:eastAsia="ru-RU"/>
              </w:rPr>
            </w:pPr>
            <w:r w:rsidRPr="009E3508">
              <w:rPr>
                <w:rFonts w:ascii="Times New Roman" w:eastAsia="Times New Roman" w:hAnsi="Times New Roman"/>
                <w:sz w:val="24"/>
                <w:szCs w:val="24"/>
                <w:lang w:eastAsia="ru-RU"/>
              </w:rPr>
              <w:t xml:space="preserve">В образовательной организации соблюдаются сроки подачи </w:t>
            </w:r>
            <w:r w:rsidRPr="009E3508">
              <w:rPr>
                <w:rFonts w:ascii="Times New Roman" w:hAnsi="Times New Roman"/>
                <w:sz w:val="24"/>
                <w:szCs w:val="24"/>
              </w:rPr>
              <w:t>апелляци</w:t>
            </w:r>
            <w:r>
              <w:rPr>
                <w:rFonts w:ascii="Times New Roman" w:hAnsi="Times New Roman"/>
                <w:sz w:val="24"/>
                <w:szCs w:val="24"/>
              </w:rPr>
              <w:t>и</w:t>
            </w:r>
            <w:r w:rsidRPr="009E3508">
              <w:rPr>
                <w:rFonts w:ascii="Times New Roman" w:hAnsi="Times New Roman"/>
                <w:sz w:val="24"/>
                <w:szCs w:val="24"/>
              </w:rPr>
              <w:t xml:space="preserve"> в письменном виде по процедуре и (или) результатам проведения индивидуального отбора</w:t>
            </w:r>
          </w:p>
        </w:tc>
        <w:tc>
          <w:tcPr>
            <w:tcW w:w="1988" w:type="dxa"/>
            <w:tcBorders>
              <w:top w:val="single" w:sz="4" w:space="0" w:color="auto"/>
              <w:left w:val="single" w:sz="4" w:space="0" w:color="auto"/>
              <w:bottom w:val="single" w:sz="4" w:space="0" w:color="auto"/>
              <w:right w:val="single" w:sz="4" w:space="0" w:color="auto"/>
            </w:tcBorders>
          </w:tcPr>
          <w:p w:rsidR="00E23DEF" w:rsidRDefault="00E23DEF"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соответствует/</w:t>
            </w:r>
          </w:p>
          <w:p w:rsidR="00E23DEF" w:rsidRDefault="00E23DEF" w:rsidP="00844531">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lang w:eastAsia="ru-RU"/>
              </w:rPr>
              <w:t>не соответствует</w:t>
            </w:r>
          </w:p>
        </w:tc>
        <w:tc>
          <w:tcPr>
            <w:tcW w:w="7655" w:type="dxa"/>
            <w:gridSpan w:val="2"/>
            <w:tcBorders>
              <w:left w:val="single" w:sz="4" w:space="0" w:color="auto"/>
              <w:bottom w:val="single" w:sz="4" w:space="0" w:color="auto"/>
              <w:right w:val="single" w:sz="4" w:space="0" w:color="auto"/>
            </w:tcBorders>
          </w:tcPr>
          <w:p w:rsidR="00E23DEF" w:rsidRPr="009E3508" w:rsidRDefault="00E23DEF" w:rsidP="00844531">
            <w:pPr>
              <w:spacing w:after="0" w:line="240" w:lineRule="auto"/>
              <w:jc w:val="both"/>
              <w:rPr>
                <w:rFonts w:ascii="Times New Roman" w:hAnsi="Times New Roman"/>
                <w:sz w:val="20"/>
                <w:szCs w:val="20"/>
              </w:rPr>
            </w:pPr>
            <w:r w:rsidRPr="009E3508">
              <w:rPr>
                <w:rFonts w:ascii="Times New Roman" w:hAnsi="Times New Roman"/>
                <w:b/>
                <w:sz w:val="20"/>
                <w:szCs w:val="20"/>
              </w:rPr>
              <w:t xml:space="preserve">Порядок, п. 17: </w:t>
            </w:r>
            <w:r>
              <w:rPr>
                <w:rFonts w:ascii="Times New Roman" w:hAnsi="Times New Roman"/>
                <w:sz w:val="20"/>
                <w:szCs w:val="20"/>
              </w:rPr>
              <w:t>р</w:t>
            </w:r>
            <w:r w:rsidRPr="009E3508">
              <w:rPr>
                <w:rFonts w:ascii="Times New Roman" w:hAnsi="Times New Roman"/>
                <w:sz w:val="20"/>
                <w:szCs w:val="20"/>
              </w:rPr>
              <w:t>одители (законные представители) поступающих вправе подать апелляцию в письменном виде по процедуре и (или) результатам проведения индивидуального отбора в апелляционную комиссию не позднее следующего рабочего дня после объявления результатов отбора поступающих.</w:t>
            </w:r>
          </w:p>
        </w:tc>
      </w:tr>
      <w:tr w:rsidR="00E23DEF" w:rsidTr="00844531">
        <w:tc>
          <w:tcPr>
            <w:tcW w:w="880" w:type="dxa"/>
            <w:tcBorders>
              <w:left w:val="single" w:sz="4" w:space="0" w:color="auto"/>
              <w:bottom w:val="single" w:sz="4" w:space="0" w:color="auto"/>
              <w:right w:val="single" w:sz="4" w:space="0" w:color="auto"/>
            </w:tcBorders>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2.18.</w:t>
            </w:r>
          </w:p>
        </w:tc>
        <w:tc>
          <w:tcPr>
            <w:tcW w:w="5383" w:type="dxa"/>
            <w:tcBorders>
              <w:top w:val="single" w:sz="4" w:space="0" w:color="auto"/>
              <w:left w:val="single" w:sz="4" w:space="0" w:color="auto"/>
              <w:bottom w:val="single" w:sz="4" w:space="0" w:color="auto"/>
              <w:right w:val="single" w:sz="4" w:space="0" w:color="auto"/>
            </w:tcBorders>
          </w:tcPr>
          <w:p w:rsidR="00E23DEF" w:rsidRPr="009E3508" w:rsidRDefault="00E23DEF" w:rsidP="00844531">
            <w:pPr>
              <w:spacing w:after="0" w:line="240" w:lineRule="auto"/>
              <w:jc w:val="both"/>
              <w:rPr>
                <w:rFonts w:ascii="Times New Roman" w:eastAsia="Times New Roman" w:hAnsi="Times New Roman"/>
                <w:sz w:val="24"/>
                <w:szCs w:val="24"/>
                <w:lang w:eastAsia="ru-RU"/>
              </w:rPr>
            </w:pPr>
            <w:r w:rsidRPr="009E3508">
              <w:rPr>
                <w:rFonts w:ascii="Times New Roman" w:eastAsia="Times New Roman" w:hAnsi="Times New Roman"/>
                <w:sz w:val="24"/>
                <w:szCs w:val="24"/>
                <w:lang w:eastAsia="ru-RU"/>
              </w:rPr>
              <w:t>В образовательной организации соблюдаются сроки рассмотрения апелляции</w:t>
            </w:r>
          </w:p>
        </w:tc>
        <w:tc>
          <w:tcPr>
            <w:tcW w:w="1988" w:type="dxa"/>
            <w:tcBorders>
              <w:top w:val="single" w:sz="4" w:space="0" w:color="auto"/>
              <w:left w:val="single" w:sz="4" w:space="0" w:color="auto"/>
              <w:bottom w:val="single" w:sz="4" w:space="0" w:color="auto"/>
              <w:right w:val="single" w:sz="4" w:space="0" w:color="auto"/>
            </w:tcBorders>
          </w:tcPr>
          <w:p w:rsidR="00E23DEF" w:rsidRDefault="00E23DEF"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соответствует/</w:t>
            </w:r>
          </w:p>
          <w:p w:rsidR="00E23DEF" w:rsidRDefault="00E23DEF" w:rsidP="00844531">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lang w:eastAsia="ru-RU"/>
              </w:rPr>
              <w:t>не соответствует</w:t>
            </w:r>
          </w:p>
        </w:tc>
        <w:tc>
          <w:tcPr>
            <w:tcW w:w="7655" w:type="dxa"/>
            <w:gridSpan w:val="2"/>
            <w:vMerge w:val="restart"/>
            <w:tcBorders>
              <w:left w:val="single" w:sz="4" w:space="0" w:color="auto"/>
              <w:right w:val="single" w:sz="4" w:space="0" w:color="auto"/>
            </w:tcBorders>
          </w:tcPr>
          <w:p w:rsidR="00E23DEF" w:rsidRPr="009E3508" w:rsidRDefault="00E23DEF" w:rsidP="00844531">
            <w:pPr>
              <w:pStyle w:val="a6"/>
              <w:spacing w:before="0" w:beforeAutospacing="0" w:after="0" w:afterAutospacing="0"/>
              <w:jc w:val="both"/>
              <w:rPr>
                <w:sz w:val="20"/>
                <w:szCs w:val="20"/>
              </w:rPr>
            </w:pPr>
            <w:r w:rsidRPr="009E3508">
              <w:rPr>
                <w:b/>
                <w:sz w:val="20"/>
                <w:szCs w:val="20"/>
              </w:rPr>
              <w:t xml:space="preserve">Порядок, п. 19: </w:t>
            </w:r>
            <w:r>
              <w:rPr>
                <w:sz w:val="20"/>
                <w:szCs w:val="20"/>
              </w:rPr>
              <w:t>а</w:t>
            </w:r>
            <w:r w:rsidRPr="009E3508">
              <w:rPr>
                <w:sz w:val="20"/>
                <w:szCs w:val="20"/>
              </w:rPr>
              <w:t xml:space="preserve">пелляция рассматривается не позднее одного рабочего дня со дня ее подачи на заседании апелляционной комиссии, на которое приглашаются родители (законные представители) поступающих, не согласные с решением комиссии по отбору поступающих. Для рассмотрения апелляции секретарь комиссии по приему в течение трех рабочих дней направляет в апелляционную комиссию протокол соответствующего заседания комиссии по приему, творческие работы поступающих </w:t>
            </w:r>
            <w:r w:rsidRPr="009E3508">
              <w:rPr>
                <w:sz w:val="20"/>
                <w:szCs w:val="20"/>
              </w:rPr>
              <w:lastRenderedPageBreak/>
              <w:t>(при их наличии).</w:t>
            </w:r>
          </w:p>
        </w:tc>
      </w:tr>
      <w:tr w:rsidR="00E23DEF" w:rsidTr="00844531">
        <w:tc>
          <w:tcPr>
            <w:tcW w:w="880" w:type="dxa"/>
            <w:tcBorders>
              <w:left w:val="single" w:sz="4" w:space="0" w:color="auto"/>
              <w:bottom w:val="single" w:sz="4" w:space="0" w:color="auto"/>
              <w:right w:val="single" w:sz="4" w:space="0" w:color="auto"/>
            </w:tcBorders>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2.19.</w:t>
            </w:r>
          </w:p>
        </w:tc>
        <w:tc>
          <w:tcPr>
            <w:tcW w:w="5383" w:type="dxa"/>
            <w:tcBorders>
              <w:top w:val="single" w:sz="4" w:space="0" w:color="auto"/>
              <w:left w:val="single" w:sz="4" w:space="0" w:color="auto"/>
              <w:bottom w:val="single" w:sz="4" w:space="0" w:color="auto"/>
              <w:right w:val="single" w:sz="4" w:space="0" w:color="auto"/>
            </w:tcBorders>
          </w:tcPr>
          <w:p w:rsidR="00E23DEF" w:rsidRPr="009E3508" w:rsidRDefault="00E23DEF" w:rsidP="00844531">
            <w:pPr>
              <w:spacing w:after="0" w:line="240" w:lineRule="auto"/>
              <w:jc w:val="both"/>
              <w:rPr>
                <w:rFonts w:ascii="Times New Roman" w:eastAsia="Times New Roman" w:hAnsi="Times New Roman"/>
                <w:sz w:val="24"/>
                <w:szCs w:val="24"/>
                <w:lang w:eastAsia="ru-RU"/>
              </w:rPr>
            </w:pPr>
            <w:r w:rsidRPr="009E3508">
              <w:rPr>
                <w:rFonts w:ascii="Times New Roman" w:hAnsi="Times New Roman"/>
                <w:sz w:val="24"/>
                <w:szCs w:val="24"/>
              </w:rPr>
              <w:t xml:space="preserve">На заседании апелляционной комиссии приглашаются родители (законные представители) поступающих, не согласные с </w:t>
            </w:r>
            <w:r w:rsidRPr="009E3508">
              <w:rPr>
                <w:rFonts w:ascii="Times New Roman" w:hAnsi="Times New Roman"/>
                <w:sz w:val="24"/>
                <w:szCs w:val="24"/>
              </w:rPr>
              <w:lastRenderedPageBreak/>
              <w:t>решением комиссии по отбору поступающих.</w:t>
            </w:r>
          </w:p>
        </w:tc>
        <w:tc>
          <w:tcPr>
            <w:tcW w:w="1988" w:type="dxa"/>
            <w:tcBorders>
              <w:top w:val="single" w:sz="4" w:space="0" w:color="auto"/>
              <w:left w:val="single" w:sz="4" w:space="0" w:color="auto"/>
              <w:bottom w:val="single" w:sz="4" w:space="0" w:color="auto"/>
              <w:right w:val="single" w:sz="4" w:space="0" w:color="auto"/>
            </w:tcBorders>
          </w:tcPr>
          <w:p w:rsidR="00E23DEF" w:rsidRDefault="00E23DEF"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соответствует/</w:t>
            </w:r>
          </w:p>
          <w:p w:rsidR="00E23DEF" w:rsidRDefault="00E23DEF"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не соответствует</w:t>
            </w:r>
          </w:p>
        </w:tc>
        <w:tc>
          <w:tcPr>
            <w:tcW w:w="7655" w:type="dxa"/>
            <w:gridSpan w:val="2"/>
            <w:vMerge/>
            <w:tcBorders>
              <w:left w:val="single" w:sz="4" w:space="0" w:color="auto"/>
              <w:bottom w:val="single" w:sz="4" w:space="0" w:color="auto"/>
              <w:right w:val="single" w:sz="4" w:space="0" w:color="auto"/>
            </w:tcBorders>
          </w:tcPr>
          <w:p w:rsidR="00E23DEF" w:rsidRPr="009E3508" w:rsidRDefault="00E23DEF" w:rsidP="00844531">
            <w:pPr>
              <w:spacing w:after="0" w:line="240" w:lineRule="auto"/>
              <w:jc w:val="both"/>
              <w:rPr>
                <w:rFonts w:ascii="Times New Roman" w:hAnsi="Times New Roman"/>
                <w:b/>
                <w:sz w:val="20"/>
                <w:szCs w:val="20"/>
              </w:rPr>
            </w:pPr>
          </w:p>
        </w:tc>
      </w:tr>
      <w:tr w:rsidR="00E23DEF" w:rsidTr="00844531">
        <w:tc>
          <w:tcPr>
            <w:tcW w:w="880" w:type="dxa"/>
            <w:tcBorders>
              <w:top w:val="single" w:sz="4" w:space="0" w:color="auto"/>
              <w:left w:val="single" w:sz="4" w:space="0" w:color="auto"/>
              <w:bottom w:val="single" w:sz="4" w:space="0" w:color="auto"/>
              <w:right w:val="single" w:sz="4" w:space="0" w:color="auto"/>
            </w:tcBorders>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2.20.</w:t>
            </w:r>
          </w:p>
        </w:tc>
        <w:tc>
          <w:tcPr>
            <w:tcW w:w="5383" w:type="dxa"/>
            <w:tcBorders>
              <w:top w:val="single" w:sz="4" w:space="0" w:color="auto"/>
              <w:left w:val="single" w:sz="4" w:space="0" w:color="auto"/>
              <w:bottom w:val="single" w:sz="4" w:space="0" w:color="auto"/>
              <w:right w:val="single" w:sz="4" w:space="0" w:color="auto"/>
            </w:tcBorders>
          </w:tcPr>
          <w:p w:rsidR="00E23DEF" w:rsidRPr="009E3508" w:rsidRDefault="00E23DEF" w:rsidP="00844531">
            <w:pPr>
              <w:spacing w:after="0" w:line="240" w:lineRule="auto"/>
              <w:jc w:val="both"/>
              <w:rPr>
                <w:rFonts w:ascii="Times New Roman" w:eastAsia="Times New Roman" w:hAnsi="Times New Roman"/>
                <w:sz w:val="24"/>
                <w:szCs w:val="24"/>
                <w:lang w:eastAsia="ru-RU"/>
              </w:rPr>
            </w:pPr>
            <w:r w:rsidRPr="009E3508">
              <w:rPr>
                <w:rFonts w:ascii="Times New Roman" w:eastAsia="Times New Roman" w:hAnsi="Times New Roman"/>
                <w:sz w:val="24"/>
                <w:szCs w:val="24"/>
                <w:lang w:eastAsia="ru-RU"/>
              </w:rPr>
              <w:t xml:space="preserve">Наличие в образовательной организации протоколов </w:t>
            </w:r>
            <w:r w:rsidRPr="009E3508">
              <w:rPr>
                <w:rFonts w:ascii="Times New Roman" w:hAnsi="Times New Roman"/>
                <w:sz w:val="24"/>
                <w:szCs w:val="24"/>
              </w:rPr>
              <w:t>заседаний апелляционной комиссии</w:t>
            </w:r>
          </w:p>
        </w:tc>
        <w:tc>
          <w:tcPr>
            <w:tcW w:w="1988" w:type="dxa"/>
            <w:tcBorders>
              <w:top w:val="single" w:sz="4" w:space="0" w:color="auto"/>
              <w:left w:val="single" w:sz="4" w:space="0" w:color="auto"/>
              <w:bottom w:val="single" w:sz="4" w:space="0" w:color="auto"/>
              <w:right w:val="single" w:sz="4" w:space="0" w:color="auto"/>
            </w:tcBorders>
          </w:tcPr>
          <w:p w:rsidR="00E23DEF" w:rsidRDefault="00E23DEF" w:rsidP="008445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имеется/не имеется</w:t>
            </w:r>
          </w:p>
          <w:p w:rsidR="00E23DEF" w:rsidRDefault="00E23DEF"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соответствует/</w:t>
            </w:r>
          </w:p>
          <w:p w:rsidR="00E23DEF" w:rsidRDefault="00E23DEF" w:rsidP="00844531">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lang w:eastAsia="ru-RU"/>
              </w:rPr>
              <w:t>не соответствует</w:t>
            </w:r>
          </w:p>
          <w:p w:rsidR="00E23DEF" w:rsidRDefault="00E23DEF" w:rsidP="00844531">
            <w:pPr>
              <w:spacing w:after="0" w:line="240" w:lineRule="auto"/>
              <w:jc w:val="center"/>
              <w:rPr>
                <w:rFonts w:ascii="Times New Roman" w:eastAsia="Times New Roman" w:hAnsi="Times New Roman"/>
                <w:sz w:val="24"/>
                <w:szCs w:val="24"/>
                <w:lang w:eastAsia="ru-RU"/>
              </w:rPr>
            </w:pPr>
          </w:p>
        </w:tc>
        <w:tc>
          <w:tcPr>
            <w:tcW w:w="7655" w:type="dxa"/>
            <w:gridSpan w:val="2"/>
            <w:tcBorders>
              <w:top w:val="single" w:sz="4" w:space="0" w:color="auto"/>
              <w:left w:val="single" w:sz="4" w:space="0" w:color="auto"/>
              <w:bottom w:val="single" w:sz="4" w:space="0" w:color="auto"/>
              <w:right w:val="single" w:sz="4" w:space="0" w:color="auto"/>
            </w:tcBorders>
          </w:tcPr>
          <w:p w:rsidR="00E23DEF" w:rsidRPr="009E3508" w:rsidRDefault="00E23DEF" w:rsidP="00844531">
            <w:pPr>
              <w:pStyle w:val="a6"/>
              <w:spacing w:before="0" w:beforeAutospacing="0" w:after="0" w:afterAutospacing="0"/>
              <w:jc w:val="both"/>
              <w:rPr>
                <w:sz w:val="20"/>
                <w:szCs w:val="20"/>
              </w:rPr>
            </w:pPr>
            <w:r w:rsidRPr="009E3508">
              <w:rPr>
                <w:b/>
                <w:sz w:val="20"/>
                <w:szCs w:val="20"/>
              </w:rPr>
              <w:t xml:space="preserve">Порядок, п. 20: </w:t>
            </w:r>
            <w:r>
              <w:rPr>
                <w:sz w:val="20"/>
                <w:szCs w:val="20"/>
              </w:rPr>
              <w:t>а</w:t>
            </w:r>
            <w:r w:rsidRPr="009E3508">
              <w:rPr>
                <w:sz w:val="20"/>
                <w:szCs w:val="20"/>
              </w:rPr>
              <w:t>пелляционная комиссия принимает решение о целесообразности или нецелесообразности повторного проведения отбора поступающих на обучение, родители (законные представители) которых подали апелляцию.</w:t>
            </w:r>
          </w:p>
          <w:p w:rsidR="00E23DEF" w:rsidRDefault="00E23DEF" w:rsidP="00844531">
            <w:pPr>
              <w:pStyle w:val="a6"/>
              <w:spacing w:before="0" w:beforeAutospacing="0" w:after="0" w:afterAutospacing="0"/>
              <w:jc w:val="both"/>
              <w:rPr>
                <w:sz w:val="20"/>
                <w:szCs w:val="20"/>
              </w:rPr>
            </w:pPr>
            <w:r w:rsidRPr="009E3508">
              <w:rPr>
                <w:sz w:val="20"/>
                <w:szCs w:val="20"/>
              </w:rPr>
              <w:t>Решение принимается большинством голосов членов апелляционной комиссии, участвующих в заседании, при обязательном присутствии председателя комиссии. При равном числе голосов председатель апелляционной комиссии обладает правом решающего голоса.</w:t>
            </w:r>
          </w:p>
          <w:p w:rsidR="00E23DEF" w:rsidRPr="009E3508" w:rsidRDefault="00E23DEF" w:rsidP="00844531">
            <w:pPr>
              <w:pStyle w:val="a6"/>
              <w:spacing w:before="0" w:beforeAutospacing="0" w:after="0" w:afterAutospacing="0"/>
              <w:jc w:val="both"/>
              <w:rPr>
                <w:sz w:val="20"/>
                <w:szCs w:val="20"/>
              </w:rPr>
            </w:pPr>
            <w:r w:rsidRPr="00A76920">
              <w:rPr>
                <w:sz w:val="20"/>
                <w:szCs w:val="20"/>
              </w:rPr>
              <w:t>На каждом заседании апелляционной комиссии ведется протокол.</w:t>
            </w:r>
          </w:p>
        </w:tc>
      </w:tr>
      <w:tr w:rsidR="00E23DEF" w:rsidTr="00844531">
        <w:tc>
          <w:tcPr>
            <w:tcW w:w="880" w:type="dxa"/>
            <w:tcBorders>
              <w:top w:val="single" w:sz="4" w:space="0" w:color="auto"/>
              <w:left w:val="single" w:sz="4" w:space="0" w:color="auto"/>
              <w:bottom w:val="single" w:sz="4" w:space="0" w:color="auto"/>
              <w:right w:val="single" w:sz="4" w:space="0" w:color="auto"/>
            </w:tcBorders>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2.21.</w:t>
            </w:r>
          </w:p>
        </w:tc>
        <w:tc>
          <w:tcPr>
            <w:tcW w:w="5383" w:type="dxa"/>
            <w:tcBorders>
              <w:top w:val="single" w:sz="4" w:space="0" w:color="auto"/>
              <w:left w:val="single" w:sz="4" w:space="0" w:color="auto"/>
              <w:bottom w:val="single" w:sz="4" w:space="0" w:color="auto"/>
              <w:right w:val="single" w:sz="4" w:space="0" w:color="auto"/>
            </w:tcBorders>
          </w:tcPr>
          <w:p w:rsidR="00E23DEF" w:rsidRPr="009E3508" w:rsidRDefault="00E23DEF"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образовательной организации соблюдаются сроки доведения </w:t>
            </w:r>
            <w:r w:rsidRPr="009E3508">
              <w:rPr>
                <w:rFonts w:ascii="Times New Roman" w:hAnsi="Times New Roman"/>
                <w:sz w:val="24"/>
                <w:szCs w:val="24"/>
              </w:rPr>
              <w:t xml:space="preserve">до сведения подавших апелляцию родителей (законных представителей) </w:t>
            </w:r>
            <w:r>
              <w:rPr>
                <w:rFonts w:ascii="Times New Roman" w:eastAsia="Times New Roman" w:hAnsi="Times New Roman"/>
                <w:sz w:val="24"/>
                <w:szCs w:val="24"/>
                <w:lang w:eastAsia="ru-RU"/>
              </w:rPr>
              <w:t>р</w:t>
            </w:r>
            <w:r w:rsidRPr="009E3508">
              <w:rPr>
                <w:rFonts w:ascii="Times New Roman" w:eastAsia="Times New Roman" w:hAnsi="Times New Roman"/>
                <w:sz w:val="24"/>
                <w:szCs w:val="24"/>
                <w:lang w:eastAsia="ru-RU"/>
              </w:rPr>
              <w:t>ешения апелляционной комиссии</w:t>
            </w:r>
          </w:p>
        </w:tc>
        <w:tc>
          <w:tcPr>
            <w:tcW w:w="1988" w:type="dxa"/>
            <w:tcBorders>
              <w:top w:val="single" w:sz="4" w:space="0" w:color="auto"/>
              <w:left w:val="single" w:sz="4" w:space="0" w:color="auto"/>
              <w:bottom w:val="single" w:sz="4" w:space="0" w:color="auto"/>
              <w:right w:val="single" w:sz="4" w:space="0" w:color="auto"/>
            </w:tcBorders>
          </w:tcPr>
          <w:p w:rsidR="00E23DEF" w:rsidRDefault="00E23DEF"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соответствует/</w:t>
            </w:r>
          </w:p>
          <w:p w:rsidR="00E23DEF" w:rsidRDefault="00E23DEF" w:rsidP="00844531">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lang w:eastAsia="ru-RU"/>
              </w:rPr>
              <w:t>не соответствует</w:t>
            </w:r>
          </w:p>
        </w:tc>
        <w:tc>
          <w:tcPr>
            <w:tcW w:w="7655" w:type="dxa"/>
            <w:gridSpan w:val="2"/>
            <w:vMerge w:val="restart"/>
            <w:tcBorders>
              <w:top w:val="single" w:sz="4" w:space="0" w:color="auto"/>
              <w:left w:val="single" w:sz="4" w:space="0" w:color="auto"/>
              <w:right w:val="single" w:sz="4" w:space="0" w:color="auto"/>
            </w:tcBorders>
          </w:tcPr>
          <w:p w:rsidR="00E23DEF" w:rsidRPr="00A76920" w:rsidRDefault="00E23DEF" w:rsidP="00844531">
            <w:pPr>
              <w:spacing w:after="0" w:line="240" w:lineRule="auto"/>
              <w:jc w:val="both"/>
              <w:rPr>
                <w:rFonts w:ascii="Times New Roman" w:hAnsi="Times New Roman"/>
                <w:sz w:val="20"/>
                <w:szCs w:val="20"/>
              </w:rPr>
            </w:pPr>
            <w:r>
              <w:rPr>
                <w:rFonts w:ascii="Times New Roman" w:hAnsi="Times New Roman"/>
                <w:b/>
                <w:sz w:val="20"/>
                <w:szCs w:val="20"/>
              </w:rPr>
              <w:t xml:space="preserve">Порядок, п. 20: </w:t>
            </w:r>
            <w:r>
              <w:rPr>
                <w:rFonts w:ascii="Times New Roman" w:hAnsi="Times New Roman"/>
                <w:sz w:val="20"/>
                <w:szCs w:val="20"/>
              </w:rPr>
              <w:t>р</w:t>
            </w:r>
            <w:r w:rsidRPr="00A76920">
              <w:rPr>
                <w:rFonts w:ascii="Times New Roman" w:hAnsi="Times New Roman"/>
                <w:sz w:val="20"/>
                <w:szCs w:val="20"/>
              </w:rPr>
              <w:t>ешение апелляционной комиссии подписывается председателем данной комиссии и доводится до сведения подавших апелляцию родителей (законных представителей) поступающих под роспись в течение одного рабочего дня, следующего за днем принятия решения.</w:t>
            </w:r>
          </w:p>
          <w:p w:rsidR="00E23DEF" w:rsidRPr="009E3508" w:rsidRDefault="00E23DEF" w:rsidP="00844531">
            <w:pPr>
              <w:spacing w:after="0" w:line="240" w:lineRule="auto"/>
              <w:jc w:val="both"/>
              <w:rPr>
                <w:rFonts w:ascii="Times New Roman" w:hAnsi="Times New Roman"/>
                <w:sz w:val="20"/>
                <w:szCs w:val="20"/>
              </w:rPr>
            </w:pPr>
          </w:p>
        </w:tc>
      </w:tr>
      <w:tr w:rsidR="00E23DEF" w:rsidTr="00844531">
        <w:tc>
          <w:tcPr>
            <w:tcW w:w="880" w:type="dxa"/>
            <w:tcBorders>
              <w:top w:val="single" w:sz="4" w:space="0" w:color="auto"/>
              <w:left w:val="single" w:sz="4" w:space="0" w:color="auto"/>
              <w:bottom w:val="single" w:sz="4" w:space="0" w:color="auto"/>
              <w:right w:val="single" w:sz="4" w:space="0" w:color="auto"/>
            </w:tcBorders>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2.22.</w:t>
            </w:r>
          </w:p>
        </w:tc>
        <w:tc>
          <w:tcPr>
            <w:tcW w:w="5383" w:type="dxa"/>
            <w:tcBorders>
              <w:top w:val="single" w:sz="4" w:space="0" w:color="auto"/>
              <w:left w:val="single" w:sz="4" w:space="0" w:color="auto"/>
              <w:bottom w:val="single" w:sz="4" w:space="0" w:color="auto"/>
              <w:right w:val="single" w:sz="4" w:space="0" w:color="auto"/>
            </w:tcBorders>
          </w:tcPr>
          <w:p w:rsidR="00E23DEF" w:rsidRPr="009E3508" w:rsidRDefault="00E23DEF" w:rsidP="0084453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образовательной организации решения апелляционной комиссии доводятся </w:t>
            </w:r>
            <w:r>
              <w:rPr>
                <w:rFonts w:ascii="Times New Roman" w:hAnsi="Times New Roman"/>
                <w:sz w:val="24"/>
                <w:szCs w:val="24"/>
              </w:rPr>
              <w:t xml:space="preserve">до сведения подавших апелляцию родителей (законных представителей) </w:t>
            </w:r>
            <w:r w:rsidRPr="009E3508">
              <w:rPr>
                <w:rFonts w:ascii="Times New Roman" w:hAnsi="Times New Roman"/>
                <w:sz w:val="24"/>
                <w:szCs w:val="24"/>
              </w:rPr>
              <w:t>под роспись</w:t>
            </w:r>
          </w:p>
        </w:tc>
        <w:tc>
          <w:tcPr>
            <w:tcW w:w="1988" w:type="dxa"/>
            <w:tcBorders>
              <w:top w:val="single" w:sz="4" w:space="0" w:color="auto"/>
              <w:left w:val="single" w:sz="4" w:space="0" w:color="auto"/>
              <w:bottom w:val="single" w:sz="4" w:space="0" w:color="auto"/>
              <w:right w:val="single" w:sz="4" w:space="0" w:color="auto"/>
            </w:tcBorders>
          </w:tcPr>
          <w:p w:rsidR="00E23DEF" w:rsidRDefault="00E23DEF"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соответствует/</w:t>
            </w:r>
          </w:p>
          <w:p w:rsidR="00E23DEF" w:rsidRDefault="00E23DEF" w:rsidP="00844531">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lang w:eastAsia="ru-RU"/>
              </w:rPr>
              <w:t>не соответствует</w:t>
            </w:r>
          </w:p>
        </w:tc>
        <w:tc>
          <w:tcPr>
            <w:tcW w:w="7655" w:type="dxa"/>
            <w:gridSpan w:val="2"/>
            <w:vMerge/>
            <w:tcBorders>
              <w:left w:val="single" w:sz="4" w:space="0" w:color="auto"/>
              <w:bottom w:val="single" w:sz="4" w:space="0" w:color="auto"/>
              <w:right w:val="single" w:sz="4" w:space="0" w:color="auto"/>
            </w:tcBorders>
          </w:tcPr>
          <w:p w:rsidR="00E23DEF" w:rsidRPr="009E3508" w:rsidRDefault="00E23DEF" w:rsidP="00844531">
            <w:pPr>
              <w:pStyle w:val="a6"/>
              <w:spacing w:before="0" w:beforeAutospacing="0" w:after="0" w:afterAutospacing="0"/>
              <w:jc w:val="both"/>
              <w:rPr>
                <w:sz w:val="20"/>
                <w:szCs w:val="20"/>
              </w:rPr>
            </w:pPr>
          </w:p>
        </w:tc>
      </w:tr>
      <w:tr w:rsidR="00E23DEF" w:rsidTr="00844531">
        <w:tc>
          <w:tcPr>
            <w:tcW w:w="880" w:type="dxa"/>
            <w:tcBorders>
              <w:top w:val="single" w:sz="4" w:space="0" w:color="auto"/>
              <w:left w:val="single" w:sz="4" w:space="0" w:color="auto"/>
              <w:bottom w:val="single" w:sz="4" w:space="0" w:color="auto"/>
              <w:right w:val="single" w:sz="4" w:space="0" w:color="auto"/>
            </w:tcBorders>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2.23.</w:t>
            </w:r>
          </w:p>
        </w:tc>
        <w:tc>
          <w:tcPr>
            <w:tcW w:w="5383" w:type="dxa"/>
            <w:tcBorders>
              <w:top w:val="single" w:sz="4" w:space="0" w:color="auto"/>
              <w:left w:val="single" w:sz="4" w:space="0" w:color="auto"/>
              <w:bottom w:val="single" w:sz="4" w:space="0" w:color="auto"/>
              <w:right w:val="single" w:sz="4" w:space="0" w:color="auto"/>
            </w:tcBorders>
          </w:tcPr>
          <w:p w:rsidR="00E23DEF" w:rsidRPr="009E3508" w:rsidRDefault="00E23DEF" w:rsidP="00844531">
            <w:pPr>
              <w:spacing w:after="0" w:line="240" w:lineRule="auto"/>
              <w:jc w:val="both"/>
              <w:rPr>
                <w:rFonts w:ascii="Times New Roman" w:eastAsia="Times New Roman" w:hAnsi="Times New Roman"/>
                <w:sz w:val="24"/>
                <w:szCs w:val="24"/>
                <w:lang w:eastAsia="ru-RU"/>
              </w:rPr>
            </w:pPr>
            <w:r w:rsidRPr="009E3508">
              <w:rPr>
                <w:rFonts w:ascii="Times New Roman" w:eastAsia="Times New Roman" w:hAnsi="Times New Roman"/>
                <w:sz w:val="24"/>
                <w:szCs w:val="24"/>
                <w:lang w:eastAsia="ru-RU"/>
              </w:rPr>
              <w:t xml:space="preserve">В образовательной организации соблюдаются сроки повторного </w:t>
            </w:r>
            <w:r w:rsidRPr="009E3508">
              <w:rPr>
                <w:rFonts w:ascii="Times New Roman" w:hAnsi="Times New Roman"/>
                <w:sz w:val="24"/>
                <w:szCs w:val="24"/>
              </w:rPr>
              <w:t>проведения индивидуального отбора поступающих</w:t>
            </w:r>
          </w:p>
        </w:tc>
        <w:tc>
          <w:tcPr>
            <w:tcW w:w="1988" w:type="dxa"/>
            <w:tcBorders>
              <w:top w:val="single" w:sz="4" w:space="0" w:color="auto"/>
              <w:left w:val="single" w:sz="4" w:space="0" w:color="auto"/>
              <w:bottom w:val="single" w:sz="4" w:space="0" w:color="auto"/>
              <w:right w:val="single" w:sz="4" w:space="0" w:color="auto"/>
            </w:tcBorders>
          </w:tcPr>
          <w:p w:rsidR="00E23DEF" w:rsidRDefault="00E23DEF"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соответствует/</w:t>
            </w:r>
          </w:p>
          <w:p w:rsidR="00E23DEF" w:rsidRDefault="00E23DEF" w:rsidP="00844531">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lang w:eastAsia="ru-RU"/>
              </w:rPr>
              <w:t>не соответствует</w:t>
            </w:r>
          </w:p>
        </w:tc>
        <w:tc>
          <w:tcPr>
            <w:tcW w:w="7655" w:type="dxa"/>
            <w:gridSpan w:val="2"/>
            <w:tcBorders>
              <w:top w:val="single" w:sz="4" w:space="0" w:color="auto"/>
              <w:left w:val="single" w:sz="4" w:space="0" w:color="auto"/>
              <w:bottom w:val="single" w:sz="4" w:space="0" w:color="auto"/>
              <w:right w:val="single" w:sz="4" w:space="0" w:color="auto"/>
            </w:tcBorders>
          </w:tcPr>
          <w:p w:rsidR="00E23DEF" w:rsidRPr="009E3508" w:rsidRDefault="00E23DEF" w:rsidP="00844531">
            <w:pPr>
              <w:pStyle w:val="a6"/>
              <w:spacing w:before="0" w:beforeAutospacing="0" w:after="0" w:afterAutospacing="0"/>
              <w:jc w:val="both"/>
              <w:rPr>
                <w:sz w:val="20"/>
                <w:szCs w:val="20"/>
              </w:rPr>
            </w:pPr>
            <w:r w:rsidRPr="009E3508">
              <w:rPr>
                <w:b/>
                <w:sz w:val="20"/>
                <w:szCs w:val="20"/>
              </w:rPr>
              <w:t>Порядок, п. 21:</w:t>
            </w:r>
            <w:r>
              <w:rPr>
                <w:sz w:val="20"/>
                <w:szCs w:val="20"/>
              </w:rPr>
              <w:t>п</w:t>
            </w:r>
            <w:r w:rsidRPr="009E3508">
              <w:rPr>
                <w:sz w:val="20"/>
                <w:szCs w:val="20"/>
              </w:rPr>
              <w:t>овторное проведение индивидуального отбора поступающих проводится в присутствии одного из членов апелляционной комиссии в течение трех рабочих дней со дня принятия апелляционной комиссией решения о целесообразности такого отбора.</w:t>
            </w:r>
          </w:p>
        </w:tc>
      </w:tr>
      <w:tr w:rsidR="00E23DEF" w:rsidTr="00844531">
        <w:tc>
          <w:tcPr>
            <w:tcW w:w="880" w:type="dxa"/>
            <w:tcBorders>
              <w:top w:val="single" w:sz="4" w:space="0" w:color="auto"/>
              <w:left w:val="single" w:sz="4" w:space="0" w:color="auto"/>
              <w:bottom w:val="single" w:sz="4" w:space="0" w:color="auto"/>
              <w:right w:val="single" w:sz="4" w:space="0" w:color="auto"/>
            </w:tcBorders>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2.24.</w:t>
            </w:r>
          </w:p>
        </w:tc>
        <w:tc>
          <w:tcPr>
            <w:tcW w:w="5383" w:type="dxa"/>
            <w:tcBorders>
              <w:top w:val="single" w:sz="4" w:space="0" w:color="auto"/>
              <w:left w:val="single" w:sz="4" w:space="0" w:color="auto"/>
              <w:bottom w:val="single" w:sz="4" w:space="0" w:color="auto"/>
              <w:right w:val="single" w:sz="4" w:space="0" w:color="auto"/>
            </w:tcBorders>
          </w:tcPr>
          <w:p w:rsidR="00E23DEF" w:rsidRPr="009E3508" w:rsidRDefault="00E23DEF" w:rsidP="00844531">
            <w:pPr>
              <w:spacing w:after="0" w:line="240" w:lineRule="auto"/>
              <w:jc w:val="both"/>
              <w:rPr>
                <w:rFonts w:ascii="Times New Roman" w:eastAsia="Times New Roman" w:hAnsi="Times New Roman"/>
                <w:sz w:val="24"/>
                <w:szCs w:val="24"/>
                <w:lang w:eastAsia="ru-RU"/>
              </w:rPr>
            </w:pPr>
            <w:r w:rsidRPr="009E3508">
              <w:rPr>
                <w:rFonts w:ascii="Times New Roman" w:eastAsia="Times New Roman" w:hAnsi="Times New Roman"/>
                <w:sz w:val="24"/>
                <w:szCs w:val="24"/>
                <w:lang w:eastAsia="ru-RU"/>
              </w:rPr>
              <w:t xml:space="preserve">В образовательной организации соблюдаются сроки дополнительного </w:t>
            </w:r>
            <w:r w:rsidRPr="009E3508">
              <w:rPr>
                <w:rFonts w:ascii="Times New Roman" w:hAnsi="Times New Roman"/>
                <w:sz w:val="24"/>
                <w:szCs w:val="24"/>
              </w:rPr>
              <w:t>индивидуального отбора поступающих</w:t>
            </w:r>
          </w:p>
        </w:tc>
        <w:tc>
          <w:tcPr>
            <w:tcW w:w="1988" w:type="dxa"/>
            <w:tcBorders>
              <w:top w:val="single" w:sz="4" w:space="0" w:color="auto"/>
              <w:left w:val="single" w:sz="4" w:space="0" w:color="auto"/>
              <w:bottom w:val="single" w:sz="4" w:space="0" w:color="auto"/>
              <w:right w:val="single" w:sz="4" w:space="0" w:color="auto"/>
            </w:tcBorders>
          </w:tcPr>
          <w:p w:rsidR="00E23DEF" w:rsidRDefault="00E23DEF"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соответствует/</w:t>
            </w:r>
          </w:p>
          <w:p w:rsidR="00E23DEF" w:rsidRDefault="00E23DEF" w:rsidP="00844531">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lang w:eastAsia="ru-RU"/>
              </w:rPr>
              <w:t>не соответствует</w:t>
            </w:r>
          </w:p>
        </w:tc>
        <w:tc>
          <w:tcPr>
            <w:tcW w:w="7655" w:type="dxa"/>
            <w:gridSpan w:val="2"/>
            <w:vMerge w:val="restart"/>
            <w:tcBorders>
              <w:top w:val="single" w:sz="4" w:space="0" w:color="auto"/>
              <w:left w:val="single" w:sz="4" w:space="0" w:color="auto"/>
              <w:right w:val="single" w:sz="4" w:space="0" w:color="auto"/>
            </w:tcBorders>
          </w:tcPr>
          <w:p w:rsidR="00E23DEF" w:rsidRPr="009E3508" w:rsidRDefault="00E23DEF" w:rsidP="00844531">
            <w:pPr>
              <w:pStyle w:val="a6"/>
              <w:spacing w:before="0" w:beforeAutospacing="0" w:after="0" w:afterAutospacing="0"/>
              <w:jc w:val="both"/>
              <w:rPr>
                <w:sz w:val="20"/>
                <w:szCs w:val="20"/>
              </w:rPr>
            </w:pPr>
            <w:r w:rsidRPr="009E3508">
              <w:rPr>
                <w:b/>
                <w:sz w:val="20"/>
                <w:szCs w:val="20"/>
              </w:rPr>
              <w:t>Порядок, п. 23:</w:t>
            </w:r>
            <w:r>
              <w:rPr>
                <w:sz w:val="20"/>
                <w:szCs w:val="20"/>
              </w:rPr>
              <w:t>д</w:t>
            </w:r>
            <w:r w:rsidRPr="009E3508">
              <w:rPr>
                <w:sz w:val="20"/>
                <w:szCs w:val="20"/>
              </w:rPr>
              <w:t>ополнительный индивидуальный отбор поступающих осуществляется в случае наличия свободных мест в сроки, установленные образовательной организацией (но не позднее 29 августа), в том же порядке, что и отбор поступающих, проводившийся в первоначальные сроки.</w:t>
            </w:r>
          </w:p>
        </w:tc>
      </w:tr>
      <w:tr w:rsidR="00E23DEF" w:rsidTr="00844531">
        <w:tc>
          <w:tcPr>
            <w:tcW w:w="880" w:type="dxa"/>
            <w:tcBorders>
              <w:top w:val="single" w:sz="4" w:space="0" w:color="auto"/>
              <w:left w:val="single" w:sz="4" w:space="0" w:color="auto"/>
              <w:bottom w:val="single" w:sz="4" w:space="0" w:color="auto"/>
              <w:right w:val="single" w:sz="4" w:space="0" w:color="auto"/>
            </w:tcBorders>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2.25.</w:t>
            </w:r>
          </w:p>
        </w:tc>
        <w:tc>
          <w:tcPr>
            <w:tcW w:w="5383" w:type="dxa"/>
            <w:tcBorders>
              <w:top w:val="single" w:sz="4" w:space="0" w:color="auto"/>
              <w:left w:val="single" w:sz="4" w:space="0" w:color="auto"/>
              <w:bottom w:val="single" w:sz="4" w:space="0" w:color="auto"/>
              <w:right w:val="single" w:sz="4" w:space="0" w:color="auto"/>
            </w:tcBorders>
          </w:tcPr>
          <w:p w:rsidR="00E23DEF" w:rsidRPr="009E3508" w:rsidRDefault="00E23DEF" w:rsidP="00844531">
            <w:pPr>
              <w:widowControl w:val="0"/>
              <w:tabs>
                <w:tab w:val="left" w:pos="0"/>
              </w:tab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eastAsia="ru-RU"/>
              </w:rPr>
              <w:t xml:space="preserve">В образовательной организации соблюдается порядок дополнительного </w:t>
            </w:r>
            <w:r>
              <w:rPr>
                <w:rFonts w:ascii="Times New Roman" w:hAnsi="Times New Roman"/>
                <w:sz w:val="24"/>
                <w:szCs w:val="24"/>
              </w:rPr>
              <w:t>индивидуального отбора поступающих</w:t>
            </w:r>
          </w:p>
        </w:tc>
        <w:tc>
          <w:tcPr>
            <w:tcW w:w="1988" w:type="dxa"/>
            <w:tcBorders>
              <w:top w:val="single" w:sz="4" w:space="0" w:color="auto"/>
              <w:left w:val="single" w:sz="4" w:space="0" w:color="auto"/>
              <w:bottom w:val="single" w:sz="4" w:space="0" w:color="auto"/>
              <w:right w:val="single" w:sz="4" w:space="0" w:color="auto"/>
            </w:tcBorders>
          </w:tcPr>
          <w:p w:rsidR="00E23DEF" w:rsidRDefault="00E23DEF"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соответствует/</w:t>
            </w:r>
          </w:p>
          <w:p w:rsidR="00E23DEF" w:rsidRDefault="00E23DEF" w:rsidP="008445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не соответствует</w:t>
            </w:r>
          </w:p>
        </w:tc>
        <w:tc>
          <w:tcPr>
            <w:tcW w:w="7655" w:type="dxa"/>
            <w:gridSpan w:val="2"/>
            <w:vMerge/>
            <w:tcBorders>
              <w:left w:val="single" w:sz="4" w:space="0" w:color="auto"/>
              <w:right w:val="single" w:sz="4" w:space="0" w:color="auto"/>
            </w:tcBorders>
          </w:tcPr>
          <w:p w:rsidR="00E23DEF" w:rsidRPr="002D3644" w:rsidRDefault="00E23DEF" w:rsidP="00844531">
            <w:pPr>
              <w:widowControl w:val="0"/>
              <w:autoSpaceDE w:val="0"/>
              <w:autoSpaceDN w:val="0"/>
              <w:adjustRightInd w:val="0"/>
              <w:spacing w:after="0" w:line="240" w:lineRule="auto"/>
              <w:jc w:val="both"/>
              <w:rPr>
                <w:rFonts w:ascii="Times New Roman" w:eastAsia="Times New Roman" w:hAnsi="Times New Roman"/>
                <w:b/>
                <w:sz w:val="20"/>
                <w:szCs w:val="20"/>
                <w:lang w:eastAsia="ru-RU"/>
              </w:rPr>
            </w:pPr>
          </w:p>
        </w:tc>
      </w:tr>
      <w:tr w:rsidR="00E23DEF" w:rsidTr="00844531">
        <w:tc>
          <w:tcPr>
            <w:tcW w:w="880" w:type="dxa"/>
            <w:tcBorders>
              <w:top w:val="single" w:sz="4" w:space="0" w:color="auto"/>
              <w:left w:val="single" w:sz="4" w:space="0" w:color="auto"/>
              <w:bottom w:val="single" w:sz="4" w:space="0" w:color="auto"/>
              <w:right w:val="single" w:sz="4" w:space="0" w:color="auto"/>
            </w:tcBorders>
          </w:tcPr>
          <w:p w:rsidR="00E23DEF" w:rsidRDefault="00E23DEF" w:rsidP="008445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2.26.</w:t>
            </w:r>
          </w:p>
        </w:tc>
        <w:tc>
          <w:tcPr>
            <w:tcW w:w="5383" w:type="dxa"/>
            <w:tcBorders>
              <w:top w:val="single" w:sz="4" w:space="0" w:color="auto"/>
              <w:left w:val="single" w:sz="4" w:space="0" w:color="auto"/>
              <w:bottom w:val="single" w:sz="4" w:space="0" w:color="auto"/>
              <w:right w:val="single" w:sz="4" w:space="0" w:color="auto"/>
            </w:tcBorders>
          </w:tcPr>
          <w:p w:rsidR="00E23DEF" w:rsidRDefault="00E23DEF" w:rsidP="00844531">
            <w:pPr>
              <w:widowControl w:val="0"/>
              <w:tabs>
                <w:tab w:val="left" w:pos="0"/>
              </w:tabs>
              <w:autoSpaceDE w:val="0"/>
              <w:autoSpaceDN w:val="0"/>
              <w:adjustRightInd w:val="0"/>
              <w:spacing w:after="0" w:line="240" w:lineRule="auto"/>
              <w:jc w:val="both"/>
              <w:rPr>
                <w:rFonts w:ascii="Times New Roman" w:hAnsi="Times New Roman"/>
                <w:sz w:val="24"/>
                <w:szCs w:val="24"/>
              </w:rPr>
            </w:pPr>
            <w:r w:rsidRPr="0073362D">
              <w:rPr>
                <w:rFonts w:ascii="Times New Roman" w:eastAsia="Times New Roman" w:hAnsi="Times New Roman"/>
                <w:sz w:val="24"/>
                <w:szCs w:val="24"/>
              </w:rPr>
              <w:t xml:space="preserve">Наличие в образовательной организации </w:t>
            </w:r>
            <w:r w:rsidRPr="0073362D">
              <w:rPr>
                <w:rFonts w:ascii="Times New Roman" w:hAnsi="Times New Roman"/>
                <w:sz w:val="24"/>
                <w:szCs w:val="24"/>
              </w:rPr>
              <w:t xml:space="preserve">распорядительного акта организации, осуществляющей образовательную деятельность, о приеме на обучение в эту организацию по результатам </w:t>
            </w:r>
          </w:p>
          <w:p w:rsidR="00E23DEF" w:rsidRDefault="00E23DEF" w:rsidP="00844531">
            <w:pPr>
              <w:widowControl w:val="0"/>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eastAsia="Times New Roman" w:hAnsi="Times New Roman"/>
                <w:sz w:val="24"/>
                <w:szCs w:val="24"/>
                <w:lang w:eastAsia="ru-RU"/>
              </w:rPr>
              <w:t xml:space="preserve">повторного </w:t>
            </w:r>
            <w:r>
              <w:rPr>
                <w:rFonts w:ascii="Times New Roman" w:hAnsi="Times New Roman"/>
                <w:sz w:val="24"/>
                <w:szCs w:val="24"/>
              </w:rPr>
              <w:t>проведения индивидуального отбора поступающих;</w:t>
            </w:r>
          </w:p>
          <w:p w:rsidR="00E23DEF" w:rsidRPr="0073362D" w:rsidRDefault="00E23DEF" w:rsidP="00844531">
            <w:pPr>
              <w:widowControl w:val="0"/>
              <w:tabs>
                <w:tab w:val="left" w:pos="0"/>
              </w:tabs>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 xml:space="preserve">- </w:t>
            </w:r>
            <w:r w:rsidRPr="0073362D">
              <w:rPr>
                <w:rFonts w:ascii="Times New Roman" w:hAnsi="Times New Roman"/>
                <w:sz w:val="24"/>
                <w:szCs w:val="24"/>
              </w:rPr>
              <w:t>дополнительного индивидуального отбора поступающих</w:t>
            </w:r>
          </w:p>
        </w:tc>
        <w:tc>
          <w:tcPr>
            <w:tcW w:w="1988" w:type="dxa"/>
            <w:tcBorders>
              <w:top w:val="single" w:sz="4" w:space="0" w:color="auto"/>
              <w:left w:val="single" w:sz="4" w:space="0" w:color="auto"/>
              <w:bottom w:val="single" w:sz="4" w:space="0" w:color="auto"/>
              <w:right w:val="single" w:sz="4" w:space="0" w:color="auto"/>
            </w:tcBorders>
          </w:tcPr>
          <w:p w:rsidR="00E23DEF" w:rsidRDefault="00E23DEF" w:rsidP="00844531">
            <w:pPr>
              <w:spacing w:after="0" w:line="240" w:lineRule="auto"/>
              <w:jc w:val="center"/>
              <w:rPr>
                <w:rFonts w:ascii="Times New Roman" w:hAnsi="Times New Roman"/>
                <w:sz w:val="24"/>
                <w:szCs w:val="24"/>
                <w:lang w:eastAsia="ru-RU"/>
              </w:rPr>
            </w:pPr>
            <w:r>
              <w:rPr>
                <w:rFonts w:ascii="Times New Roman" w:hAnsi="Times New Roman"/>
                <w:sz w:val="24"/>
                <w:szCs w:val="24"/>
              </w:rPr>
              <w:t>имеется/не имеется</w:t>
            </w:r>
          </w:p>
        </w:tc>
        <w:tc>
          <w:tcPr>
            <w:tcW w:w="7655" w:type="dxa"/>
            <w:gridSpan w:val="2"/>
            <w:tcBorders>
              <w:left w:val="single" w:sz="4" w:space="0" w:color="auto"/>
              <w:bottom w:val="single" w:sz="4" w:space="0" w:color="auto"/>
              <w:right w:val="single" w:sz="4" w:space="0" w:color="auto"/>
            </w:tcBorders>
          </w:tcPr>
          <w:p w:rsidR="00E23DEF" w:rsidRPr="001A0A03" w:rsidRDefault="00E23DEF" w:rsidP="00844531">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sidRPr="001A0A03">
              <w:rPr>
                <w:rFonts w:ascii="Times New Roman" w:hAnsi="Times New Roman"/>
                <w:b/>
                <w:sz w:val="20"/>
                <w:szCs w:val="20"/>
              </w:rPr>
              <w:t xml:space="preserve">ч.1 ст. 53 273-ФЗ: </w:t>
            </w:r>
            <w:r w:rsidRPr="001A0A03">
              <w:rPr>
                <w:rFonts w:ascii="Times New Roman" w:hAnsi="Times New Roman"/>
                <w:sz w:val="20"/>
                <w:szCs w:val="20"/>
              </w:rPr>
              <w:t xml:space="preserve">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w:t>
            </w:r>
          </w:p>
        </w:tc>
      </w:tr>
    </w:tbl>
    <w:p w:rsidR="00E23DEF" w:rsidRDefault="00E23DEF">
      <w:pPr>
        <w:sectPr w:rsidR="00E23DEF" w:rsidSect="00F72C8F">
          <w:pgSz w:w="16838" w:h="11906" w:orient="landscape" w:code="9"/>
          <w:pgMar w:top="851" w:right="1387" w:bottom="567" w:left="1134" w:header="709" w:footer="709" w:gutter="0"/>
          <w:cols w:space="708"/>
          <w:docGrid w:linePitch="360"/>
        </w:sectPr>
      </w:pPr>
    </w:p>
    <w:p w:rsidR="003B7BB6" w:rsidRDefault="003B7BB6" w:rsidP="003B7BB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Примерный перечень локальных нормативных актов организации</w:t>
      </w:r>
      <w:r w:rsidR="00D6670E">
        <w:rPr>
          <w:rFonts w:ascii="Times New Roman" w:hAnsi="Times New Roman" w:cs="Times New Roman"/>
          <w:b/>
          <w:bCs/>
          <w:sz w:val="24"/>
          <w:szCs w:val="24"/>
        </w:rPr>
        <w:t xml:space="preserve"> дополнительного образования</w:t>
      </w:r>
      <w:r>
        <w:rPr>
          <w:rFonts w:ascii="Times New Roman" w:hAnsi="Times New Roman" w:cs="Times New Roman"/>
          <w:b/>
          <w:bCs/>
          <w:sz w:val="24"/>
          <w:szCs w:val="24"/>
        </w:rPr>
        <w:t>, которые необходимо утвердить после 1 сентября 2013 года:</w:t>
      </w:r>
    </w:p>
    <w:tbl>
      <w:tblPr>
        <w:tblStyle w:val="a5"/>
        <w:tblW w:w="10026" w:type="dxa"/>
        <w:tblLayout w:type="fixed"/>
        <w:tblLook w:val="04A0" w:firstRow="1" w:lastRow="0" w:firstColumn="1" w:lastColumn="0" w:noHBand="0" w:noVBand="1"/>
      </w:tblPr>
      <w:tblGrid>
        <w:gridCol w:w="675"/>
        <w:gridCol w:w="6942"/>
        <w:gridCol w:w="2409"/>
      </w:tblGrid>
      <w:tr w:rsidR="003B7BB6" w:rsidTr="00BD4DC2">
        <w:tc>
          <w:tcPr>
            <w:tcW w:w="675" w:type="dxa"/>
            <w:tcBorders>
              <w:top w:val="single" w:sz="4" w:space="0" w:color="auto"/>
              <w:left w:val="single" w:sz="4" w:space="0" w:color="auto"/>
              <w:bottom w:val="single" w:sz="4" w:space="0" w:color="auto"/>
              <w:right w:val="single" w:sz="4" w:space="0" w:color="auto"/>
            </w:tcBorders>
            <w:hideMark/>
          </w:tcPr>
          <w:p w:rsidR="003B7BB6" w:rsidRDefault="003B7BB6">
            <w:pPr>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6942" w:type="dxa"/>
            <w:tcBorders>
              <w:top w:val="single" w:sz="4" w:space="0" w:color="auto"/>
              <w:left w:val="single" w:sz="4" w:space="0" w:color="auto"/>
              <w:bottom w:val="single" w:sz="4" w:space="0" w:color="auto"/>
              <w:right w:val="single" w:sz="4" w:space="0" w:color="auto"/>
            </w:tcBorders>
            <w:hideMark/>
          </w:tcPr>
          <w:p w:rsidR="003B7BB6" w:rsidRDefault="003B7BB6">
            <w:pPr>
              <w:jc w:val="center"/>
              <w:rPr>
                <w:rFonts w:ascii="Times New Roman" w:hAnsi="Times New Roman" w:cs="Times New Roman"/>
                <w:b/>
                <w:bCs/>
                <w:sz w:val="24"/>
                <w:szCs w:val="24"/>
              </w:rPr>
            </w:pPr>
            <w:r>
              <w:rPr>
                <w:rFonts w:ascii="Times New Roman" w:hAnsi="Times New Roman" w:cs="Times New Roman"/>
                <w:b/>
                <w:bCs/>
                <w:sz w:val="24"/>
                <w:szCs w:val="24"/>
              </w:rPr>
              <w:t>Перечень локальных нормативных актов образовательной организации</w:t>
            </w:r>
          </w:p>
        </w:tc>
        <w:tc>
          <w:tcPr>
            <w:tcW w:w="2409" w:type="dxa"/>
            <w:tcBorders>
              <w:top w:val="single" w:sz="4" w:space="0" w:color="auto"/>
              <w:left w:val="single" w:sz="4" w:space="0" w:color="auto"/>
              <w:bottom w:val="single" w:sz="4" w:space="0" w:color="auto"/>
              <w:right w:val="single" w:sz="4" w:space="0" w:color="auto"/>
            </w:tcBorders>
            <w:hideMark/>
          </w:tcPr>
          <w:p w:rsidR="003B7BB6" w:rsidRDefault="003B7BB6">
            <w:pPr>
              <w:jc w:val="center"/>
              <w:rPr>
                <w:rFonts w:ascii="Times New Roman" w:hAnsi="Times New Roman" w:cs="Times New Roman"/>
                <w:b/>
                <w:bCs/>
                <w:sz w:val="24"/>
                <w:szCs w:val="24"/>
              </w:rPr>
            </w:pPr>
            <w:r>
              <w:rPr>
                <w:rFonts w:ascii="Times New Roman" w:hAnsi="Times New Roman" w:cs="Times New Roman"/>
                <w:b/>
                <w:bCs/>
                <w:sz w:val="24"/>
                <w:szCs w:val="24"/>
              </w:rPr>
              <w:t>Нормы законодательства</w:t>
            </w:r>
          </w:p>
        </w:tc>
      </w:tr>
      <w:tr w:rsidR="003B7BB6" w:rsidTr="00BD4DC2">
        <w:tc>
          <w:tcPr>
            <w:tcW w:w="675" w:type="dxa"/>
            <w:tcBorders>
              <w:top w:val="single" w:sz="4" w:space="0" w:color="auto"/>
              <w:left w:val="single" w:sz="4" w:space="0" w:color="auto"/>
              <w:bottom w:val="single" w:sz="4" w:space="0" w:color="auto"/>
              <w:right w:val="single" w:sz="4" w:space="0" w:color="auto"/>
            </w:tcBorders>
            <w:hideMark/>
          </w:tcPr>
          <w:p w:rsidR="003B7BB6" w:rsidRDefault="003B7BB6">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6942" w:type="dxa"/>
            <w:tcBorders>
              <w:top w:val="single" w:sz="4" w:space="0" w:color="auto"/>
              <w:left w:val="single" w:sz="4" w:space="0" w:color="auto"/>
              <w:bottom w:val="single" w:sz="4" w:space="0" w:color="auto"/>
              <w:right w:val="single" w:sz="4" w:space="0" w:color="auto"/>
            </w:tcBorders>
            <w:hideMark/>
          </w:tcPr>
          <w:p w:rsidR="003B7BB6" w:rsidRDefault="003B7BB6">
            <w:pPr>
              <w:jc w:val="both"/>
              <w:rPr>
                <w:rFonts w:ascii="Times New Roman" w:hAnsi="Times New Roman" w:cs="Times New Roman"/>
                <w:bCs/>
                <w:sz w:val="24"/>
                <w:szCs w:val="24"/>
              </w:rPr>
            </w:pPr>
            <w:r>
              <w:rPr>
                <w:rFonts w:ascii="Times New Roman" w:hAnsi="Times New Roman" w:cs="Times New Roman"/>
                <w:bCs/>
                <w:sz w:val="24"/>
                <w:szCs w:val="24"/>
              </w:rPr>
              <w:t>Разработанные и утвержденные в соответствии с требованиями  реализуемые в образовательной организации образовательные программы</w:t>
            </w:r>
          </w:p>
        </w:tc>
        <w:tc>
          <w:tcPr>
            <w:tcW w:w="2409" w:type="dxa"/>
            <w:vMerge w:val="restart"/>
            <w:tcBorders>
              <w:top w:val="single" w:sz="4" w:space="0" w:color="auto"/>
              <w:left w:val="single" w:sz="4" w:space="0" w:color="auto"/>
              <w:bottom w:val="single" w:sz="4" w:space="0" w:color="auto"/>
              <w:right w:val="single" w:sz="4" w:space="0" w:color="auto"/>
            </w:tcBorders>
            <w:hideMark/>
          </w:tcPr>
          <w:p w:rsidR="003B7BB6" w:rsidRDefault="003B7BB6" w:rsidP="007069E7">
            <w:pPr>
              <w:jc w:val="center"/>
              <w:rPr>
                <w:rFonts w:ascii="Times New Roman" w:hAnsi="Times New Roman" w:cs="Times New Roman"/>
                <w:bCs/>
                <w:sz w:val="24"/>
                <w:szCs w:val="24"/>
              </w:rPr>
            </w:pPr>
            <w:r>
              <w:rPr>
                <w:rFonts w:ascii="Times New Roman" w:hAnsi="Times New Roman" w:cs="Times New Roman"/>
                <w:sz w:val="24"/>
                <w:szCs w:val="24"/>
              </w:rPr>
              <w:t>п. 6 ч.3 ст</w:t>
            </w:r>
            <w:r w:rsidR="007069E7">
              <w:rPr>
                <w:rFonts w:ascii="Times New Roman" w:hAnsi="Times New Roman" w:cs="Times New Roman"/>
                <w:sz w:val="24"/>
                <w:szCs w:val="24"/>
              </w:rPr>
              <w:t>.</w:t>
            </w:r>
            <w:r>
              <w:rPr>
                <w:rFonts w:ascii="Times New Roman" w:hAnsi="Times New Roman" w:cs="Times New Roman"/>
                <w:sz w:val="24"/>
                <w:szCs w:val="24"/>
              </w:rPr>
              <w:t xml:space="preserve"> 28  273-ФЗ</w:t>
            </w:r>
          </w:p>
        </w:tc>
      </w:tr>
      <w:tr w:rsidR="003B7BB6" w:rsidTr="00BD4DC2">
        <w:tc>
          <w:tcPr>
            <w:tcW w:w="675" w:type="dxa"/>
            <w:tcBorders>
              <w:top w:val="single" w:sz="4" w:space="0" w:color="auto"/>
              <w:left w:val="single" w:sz="4" w:space="0" w:color="auto"/>
              <w:bottom w:val="single" w:sz="4" w:space="0" w:color="auto"/>
              <w:right w:val="single" w:sz="4" w:space="0" w:color="auto"/>
            </w:tcBorders>
            <w:hideMark/>
          </w:tcPr>
          <w:p w:rsidR="003B7BB6" w:rsidRDefault="003B7BB6">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6942" w:type="dxa"/>
            <w:tcBorders>
              <w:top w:val="single" w:sz="4" w:space="0" w:color="auto"/>
              <w:left w:val="single" w:sz="4" w:space="0" w:color="auto"/>
              <w:bottom w:val="single" w:sz="4" w:space="0" w:color="auto"/>
              <w:right w:val="single" w:sz="4" w:space="0" w:color="auto"/>
            </w:tcBorders>
            <w:hideMark/>
          </w:tcPr>
          <w:p w:rsidR="003B7BB6" w:rsidRDefault="003B7BB6">
            <w:pPr>
              <w:pStyle w:val="a6"/>
              <w:jc w:val="both"/>
              <w:rPr>
                <w:bCs/>
                <w:lang w:eastAsia="en-US"/>
              </w:rPr>
            </w:pPr>
            <w:r>
              <w:rPr>
                <w:lang w:eastAsia="en-US"/>
              </w:rPr>
              <w:t>Локальный нормативный акт, регламентирующий порядок разработки и требований к структуре, содержанию и оформлению рабочей учебной программы учебной дисциплины, профессионального модуля</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3B7BB6" w:rsidRDefault="003B7BB6">
            <w:pPr>
              <w:rPr>
                <w:rFonts w:ascii="Times New Roman" w:hAnsi="Times New Roman" w:cs="Times New Roman"/>
                <w:bCs/>
                <w:sz w:val="24"/>
                <w:szCs w:val="24"/>
              </w:rPr>
            </w:pPr>
          </w:p>
        </w:tc>
      </w:tr>
      <w:tr w:rsidR="003B7BB6" w:rsidTr="00BD4DC2">
        <w:tc>
          <w:tcPr>
            <w:tcW w:w="675" w:type="dxa"/>
            <w:tcBorders>
              <w:top w:val="single" w:sz="4" w:space="0" w:color="auto"/>
              <w:left w:val="single" w:sz="4" w:space="0" w:color="auto"/>
              <w:bottom w:val="single" w:sz="4" w:space="0" w:color="auto"/>
              <w:right w:val="single" w:sz="4" w:space="0" w:color="auto"/>
            </w:tcBorders>
            <w:hideMark/>
          </w:tcPr>
          <w:p w:rsidR="003B7BB6" w:rsidRDefault="003B7BB6">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6942" w:type="dxa"/>
            <w:tcBorders>
              <w:top w:val="single" w:sz="4" w:space="0" w:color="auto"/>
              <w:left w:val="single" w:sz="4" w:space="0" w:color="auto"/>
              <w:bottom w:val="single" w:sz="4" w:space="0" w:color="auto"/>
              <w:right w:val="single" w:sz="4" w:space="0" w:color="auto"/>
            </w:tcBorders>
            <w:hideMark/>
          </w:tcPr>
          <w:p w:rsidR="003B7BB6" w:rsidRDefault="003B7BB6">
            <w:pPr>
              <w:jc w:val="both"/>
              <w:rPr>
                <w:rFonts w:ascii="Times New Roman" w:hAnsi="Times New Roman" w:cs="Times New Roman"/>
                <w:b/>
                <w:bCs/>
                <w:sz w:val="24"/>
                <w:szCs w:val="24"/>
              </w:rPr>
            </w:pPr>
            <w:r>
              <w:rPr>
                <w:rFonts w:ascii="Times New Roman" w:hAnsi="Times New Roman" w:cs="Times New Roman"/>
                <w:bCs/>
                <w:sz w:val="24"/>
                <w:szCs w:val="24"/>
              </w:rPr>
              <w:t>Локальный нормативный акт о языке образования в образовательной организации</w:t>
            </w:r>
          </w:p>
        </w:tc>
        <w:tc>
          <w:tcPr>
            <w:tcW w:w="2409" w:type="dxa"/>
            <w:tcBorders>
              <w:top w:val="single" w:sz="4" w:space="0" w:color="auto"/>
              <w:left w:val="single" w:sz="4" w:space="0" w:color="auto"/>
              <w:bottom w:val="single" w:sz="4" w:space="0" w:color="auto"/>
              <w:right w:val="single" w:sz="4" w:space="0" w:color="auto"/>
            </w:tcBorders>
            <w:hideMark/>
          </w:tcPr>
          <w:p w:rsidR="003B7BB6" w:rsidRDefault="003B7BB6" w:rsidP="003B7BB6">
            <w:pPr>
              <w:jc w:val="center"/>
              <w:rPr>
                <w:rFonts w:ascii="Times New Roman" w:hAnsi="Times New Roman" w:cs="Times New Roman"/>
                <w:bCs/>
                <w:sz w:val="24"/>
                <w:szCs w:val="24"/>
              </w:rPr>
            </w:pPr>
            <w:r>
              <w:rPr>
                <w:rFonts w:ascii="Times New Roman" w:hAnsi="Times New Roman" w:cs="Times New Roman"/>
                <w:bCs/>
                <w:sz w:val="24"/>
                <w:szCs w:val="24"/>
              </w:rPr>
              <w:t>ч. 6 ст. 14 273 -ФЗ</w:t>
            </w:r>
          </w:p>
        </w:tc>
      </w:tr>
      <w:tr w:rsidR="003B7BB6" w:rsidTr="00BD4DC2">
        <w:tc>
          <w:tcPr>
            <w:tcW w:w="675" w:type="dxa"/>
            <w:tcBorders>
              <w:top w:val="single" w:sz="4" w:space="0" w:color="auto"/>
              <w:left w:val="single" w:sz="4" w:space="0" w:color="auto"/>
              <w:bottom w:val="single" w:sz="4" w:space="0" w:color="auto"/>
              <w:right w:val="single" w:sz="4" w:space="0" w:color="auto"/>
            </w:tcBorders>
            <w:hideMark/>
          </w:tcPr>
          <w:p w:rsidR="003B7BB6" w:rsidRDefault="003B7BB6">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6942" w:type="dxa"/>
            <w:tcBorders>
              <w:top w:val="single" w:sz="4" w:space="0" w:color="auto"/>
              <w:left w:val="single" w:sz="4" w:space="0" w:color="auto"/>
              <w:bottom w:val="single" w:sz="4" w:space="0" w:color="auto"/>
              <w:right w:val="single" w:sz="4" w:space="0" w:color="auto"/>
            </w:tcBorders>
            <w:hideMark/>
          </w:tcPr>
          <w:p w:rsidR="003B7BB6" w:rsidRDefault="003B7BB6">
            <w:pPr>
              <w:jc w:val="both"/>
              <w:rPr>
                <w:rFonts w:ascii="Times New Roman" w:hAnsi="Times New Roman" w:cs="Times New Roman"/>
                <w:b/>
                <w:bCs/>
                <w:sz w:val="24"/>
                <w:szCs w:val="24"/>
              </w:rPr>
            </w:pPr>
            <w:r>
              <w:rPr>
                <w:rFonts w:ascii="Times New Roman" w:hAnsi="Times New Roman" w:cs="Times New Roman"/>
                <w:bCs/>
                <w:sz w:val="24"/>
                <w:szCs w:val="24"/>
              </w:rPr>
              <w:t>Программа развития образовательной организации</w:t>
            </w:r>
          </w:p>
        </w:tc>
        <w:tc>
          <w:tcPr>
            <w:tcW w:w="2409" w:type="dxa"/>
            <w:tcBorders>
              <w:top w:val="single" w:sz="4" w:space="0" w:color="auto"/>
              <w:left w:val="single" w:sz="4" w:space="0" w:color="auto"/>
              <w:bottom w:val="single" w:sz="4" w:space="0" w:color="auto"/>
              <w:right w:val="single" w:sz="4" w:space="0" w:color="auto"/>
            </w:tcBorders>
            <w:hideMark/>
          </w:tcPr>
          <w:p w:rsidR="003B7BB6" w:rsidRDefault="003B7BB6" w:rsidP="007069E7">
            <w:pPr>
              <w:jc w:val="center"/>
              <w:rPr>
                <w:rFonts w:ascii="Times New Roman" w:hAnsi="Times New Roman" w:cs="Times New Roman"/>
                <w:bCs/>
                <w:sz w:val="24"/>
                <w:szCs w:val="24"/>
              </w:rPr>
            </w:pPr>
            <w:r>
              <w:rPr>
                <w:rFonts w:ascii="Times New Roman" w:hAnsi="Times New Roman" w:cs="Times New Roman"/>
                <w:bCs/>
                <w:sz w:val="24"/>
                <w:szCs w:val="24"/>
              </w:rPr>
              <w:t>п.7 ч. 3 ст</w:t>
            </w:r>
            <w:r w:rsidR="007069E7">
              <w:rPr>
                <w:rFonts w:ascii="Times New Roman" w:hAnsi="Times New Roman" w:cs="Times New Roman"/>
                <w:bCs/>
                <w:sz w:val="24"/>
                <w:szCs w:val="24"/>
              </w:rPr>
              <w:t>.</w:t>
            </w:r>
            <w:r>
              <w:rPr>
                <w:rFonts w:ascii="Times New Roman" w:hAnsi="Times New Roman" w:cs="Times New Roman"/>
                <w:bCs/>
                <w:sz w:val="24"/>
                <w:szCs w:val="24"/>
              </w:rPr>
              <w:t xml:space="preserve"> 28 273-ФЗ</w:t>
            </w:r>
          </w:p>
        </w:tc>
      </w:tr>
      <w:tr w:rsidR="003B7BB6" w:rsidTr="00BD4DC2">
        <w:tc>
          <w:tcPr>
            <w:tcW w:w="675" w:type="dxa"/>
            <w:tcBorders>
              <w:top w:val="single" w:sz="4" w:space="0" w:color="auto"/>
              <w:left w:val="single" w:sz="4" w:space="0" w:color="auto"/>
              <w:bottom w:val="single" w:sz="4" w:space="0" w:color="auto"/>
              <w:right w:val="single" w:sz="4" w:space="0" w:color="auto"/>
            </w:tcBorders>
            <w:hideMark/>
          </w:tcPr>
          <w:p w:rsidR="003B7BB6" w:rsidRDefault="003B7BB6">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6942" w:type="dxa"/>
            <w:tcBorders>
              <w:top w:val="single" w:sz="4" w:space="0" w:color="auto"/>
              <w:left w:val="single" w:sz="4" w:space="0" w:color="auto"/>
              <w:bottom w:val="single" w:sz="4" w:space="0" w:color="auto"/>
              <w:right w:val="single" w:sz="4" w:space="0" w:color="auto"/>
            </w:tcBorders>
            <w:hideMark/>
          </w:tcPr>
          <w:p w:rsidR="003B7BB6" w:rsidRPr="00823896" w:rsidRDefault="003B7BB6">
            <w:pPr>
              <w:pStyle w:val="a6"/>
              <w:jc w:val="both"/>
              <w:rPr>
                <w:bCs/>
                <w:lang w:eastAsia="en-US"/>
              </w:rPr>
            </w:pPr>
            <w:r w:rsidRPr="00823896">
              <w:rPr>
                <w:lang w:eastAsia="en-US"/>
              </w:rPr>
              <w:t>Локальный нормативный акт, регламентирующий правила внутреннего распорядка обучающихся, режим занятий обучающихся</w:t>
            </w:r>
          </w:p>
        </w:tc>
        <w:tc>
          <w:tcPr>
            <w:tcW w:w="2409" w:type="dxa"/>
            <w:tcBorders>
              <w:top w:val="single" w:sz="4" w:space="0" w:color="auto"/>
              <w:left w:val="single" w:sz="4" w:space="0" w:color="auto"/>
              <w:bottom w:val="single" w:sz="4" w:space="0" w:color="auto"/>
              <w:right w:val="single" w:sz="4" w:space="0" w:color="auto"/>
            </w:tcBorders>
            <w:hideMark/>
          </w:tcPr>
          <w:p w:rsidR="003B7BB6" w:rsidRPr="00823896" w:rsidRDefault="003B7BB6" w:rsidP="007069E7">
            <w:pPr>
              <w:jc w:val="center"/>
              <w:rPr>
                <w:rFonts w:ascii="Times New Roman" w:hAnsi="Times New Roman" w:cs="Times New Roman"/>
                <w:bCs/>
                <w:sz w:val="24"/>
                <w:szCs w:val="24"/>
              </w:rPr>
            </w:pPr>
            <w:r w:rsidRPr="00823896">
              <w:rPr>
                <w:rFonts w:ascii="Times New Roman" w:hAnsi="Times New Roman" w:cs="Times New Roman"/>
                <w:sz w:val="24"/>
                <w:szCs w:val="24"/>
              </w:rPr>
              <w:t>п. 1 ч. 3 ст</w:t>
            </w:r>
            <w:r w:rsidR="007069E7" w:rsidRPr="00823896">
              <w:rPr>
                <w:rFonts w:ascii="Times New Roman" w:hAnsi="Times New Roman" w:cs="Times New Roman"/>
                <w:sz w:val="24"/>
                <w:szCs w:val="24"/>
              </w:rPr>
              <w:t>.</w:t>
            </w:r>
            <w:r w:rsidRPr="00823896">
              <w:rPr>
                <w:rFonts w:ascii="Times New Roman" w:hAnsi="Times New Roman" w:cs="Times New Roman"/>
                <w:sz w:val="24"/>
                <w:szCs w:val="24"/>
              </w:rPr>
              <w:t xml:space="preserve"> 28 273-ФЗ</w:t>
            </w:r>
            <w:r w:rsidR="00602C56" w:rsidRPr="00823896">
              <w:rPr>
                <w:rFonts w:ascii="Times New Roman" w:hAnsi="Times New Roman" w:cs="Times New Roman"/>
                <w:sz w:val="24"/>
                <w:szCs w:val="24"/>
              </w:rPr>
              <w:t xml:space="preserve">, ч.2 ст.30 </w:t>
            </w:r>
            <w:r w:rsidR="00602C56" w:rsidRPr="00823896">
              <w:rPr>
                <w:rFonts w:ascii="Times New Roman" w:hAnsi="Times New Roman" w:cs="Times New Roman"/>
                <w:bCs/>
                <w:sz w:val="24"/>
                <w:szCs w:val="24"/>
              </w:rPr>
              <w:t>273-ФЗ</w:t>
            </w:r>
          </w:p>
        </w:tc>
      </w:tr>
      <w:tr w:rsidR="003B7BB6" w:rsidTr="00BD4DC2">
        <w:tc>
          <w:tcPr>
            <w:tcW w:w="675" w:type="dxa"/>
            <w:tcBorders>
              <w:top w:val="single" w:sz="4" w:space="0" w:color="auto"/>
              <w:left w:val="single" w:sz="4" w:space="0" w:color="auto"/>
              <w:bottom w:val="single" w:sz="4" w:space="0" w:color="auto"/>
              <w:right w:val="single" w:sz="4" w:space="0" w:color="auto"/>
            </w:tcBorders>
            <w:hideMark/>
          </w:tcPr>
          <w:p w:rsidR="003B7BB6" w:rsidRDefault="003B7BB6">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6942" w:type="dxa"/>
            <w:tcBorders>
              <w:top w:val="single" w:sz="4" w:space="0" w:color="auto"/>
              <w:left w:val="single" w:sz="4" w:space="0" w:color="auto"/>
              <w:bottom w:val="single" w:sz="4" w:space="0" w:color="auto"/>
              <w:right w:val="single" w:sz="4" w:space="0" w:color="auto"/>
            </w:tcBorders>
            <w:hideMark/>
          </w:tcPr>
          <w:p w:rsidR="003B7BB6" w:rsidRDefault="003B7BB6">
            <w:pPr>
              <w:pStyle w:val="a6"/>
              <w:jc w:val="both"/>
              <w:rPr>
                <w:bCs/>
                <w:lang w:eastAsia="en-US"/>
              </w:rPr>
            </w:pPr>
            <w:r>
              <w:rPr>
                <w:lang w:eastAsia="en-US"/>
              </w:rPr>
              <w:t>Локальный нормативный акт, регламентирующий правила внутреннего трудового распорядка работников образовательной организации, соотношение учебной (преподавательской) и другой педагогической работы в пределах рабочей недели или учебного года (с учетом количества часов по учебному плану, специальности и квалификации работника), режим рабочего времени и времени отдыха педагогических работников организации и иных работников образовательной организации</w:t>
            </w:r>
          </w:p>
        </w:tc>
        <w:tc>
          <w:tcPr>
            <w:tcW w:w="2409" w:type="dxa"/>
            <w:tcBorders>
              <w:top w:val="single" w:sz="4" w:space="0" w:color="auto"/>
              <w:left w:val="single" w:sz="4" w:space="0" w:color="auto"/>
              <w:bottom w:val="single" w:sz="4" w:space="0" w:color="auto"/>
              <w:right w:val="single" w:sz="4" w:space="0" w:color="auto"/>
            </w:tcBorders>
            <w:hideMark/>
          </w:tcPr>
          <w:p w:rsidR="003B7BB6" w:rsidRDefault="003B7BB6">
            <w:pPr>
              <w:jc w:val="center"/>
              <w:rPr>
                <w:rFonts w:ascii="Times New Roman" w:hAnsi="Times New Roman" w:cs="Times New Roman"/>
                <w:sz w:val="24"/>
                <w:szCs w:val="24"/>
              </w:rPr>
            </w:pPr>
            <w:r>
              <w:rPr>
                <w:rFonts w:ascii="Times New Roman" w:hAnsi="Times New Roman" w:cs="Times New Roman"/>
                <w:sz w:val="24"/>
                <w:szCs w:val="24"/>
              </w:rPr>
              <w:t>п. 1 ч. 3 ст</w:t>
            </w:r>
            <w:r w:rsidR="007069E7">
              <w:rPr>
                <w:rFonts w:ascii="Times New Roman" w:hAnsi="Times New Roman" w:cs="Times New Roman"/>
                <w:sz w:val="24"/>
                <w:szCs w:val="24"/>
              </w:rPr>
              <w:t>.</w:t>
            </w:r>
            <w:r>
              <w:rPr>
                <w:rFonts w:ascii="Times New Roman" w:hAnsi="Times New Roman" w:cs="Times New Roman"/>
                <w:sz w:val="24"/>
                <w:szCs w:val="24"/>
              </w:rPr>
              <w:t xml:space="preserve"> 28 273-ФЗ</w:t>
            </w:r>
          </w:p>
          <w:p w:rsidR="003B7BB6" w:rsidRDefault="003B7BB6" w:rsidP="00ED2013">
            <w:pPr>
              <w:jc w:val="center"/>
              <w:rPr>
                <w:rFonts w:ascii="Times New Roman" w:hAnsi="Times New Roman" w:cs="Times New Roman"/>
                <w:sz w:val="24"/>
                <w:szCs w:val="24"/>
              </w:rPr>
            </w:pPr>
            <w:r>
              <w:rPr>
                <w:rFonts w:ascii="Times New Roman" w:hAnsi="Times New Roman" w:cs="Times New Roman"/>
                <w:sz w:val="24"/>
                <w:szCs w:val="24"/>
              </w:rPr>
              <w:t>ч.</w:t>
            </w:r>
            <w:r w:rsidR="00ED2013">
              <w:rPr>
                <w:rFonts w:ascii="Times New Roman" w:hAnsi="Times New Roman" w:cs="Times New Roman"/>
                <w:sz w:val="24"/>
                <w:szCs w:val="24"/>
              </w:rPr>
              <w:t>7</w:t>
            </w:r>
            <w:r>
              <w:rPr>
                <w:rFonts w:ascii="Times New Roman" w:hAnsi="Times New Roman" w:cs="Times New Roman"/>
                <w:sz w:val="24"/>
                <w:szCs w:val="24"/>
              </w:rPr>
              <w:t xml:space="preserve"> ст</w:t>
            </w:r>
            <w:r w:rsidR="007069E7">
              <w:rPr>
                <w:rFonts w:ascii="Times New Roman" w:hAnsi="Times New Roman" w:cs="Times New Roman"/>
                <w:sz w:val="24"/>
                <w:szCs w:val="24"/>
              </w:rPr>
              <w:t>.</w:t>
            </w:r>
            <w:r>
              <w:rPr>
                <w:rFonts w:ascii="Times New Roman" w:hAnsi="Times New Roman" w:cs="Times New Roman"/>
                <w:sz w:val="24"/>
                <w:szCs w:val="24"/>
              </w:rPr>
              <w:t xml:space="preserve"> 47 273-ФЗ</w:t>
            </w:r>
          </w:p>
          <w:p w:rsidR="00ED2013" w:rsidRDefault="00ED2013" w:rsidP="00ED2013">
            <w:pPr>
              <w:jc w:val="center"/>
              <w:rPr>
                <w:rFonts w:ascii="Times New Roman" w:hAnsi="Times New Roman" w:cs="Times New Roman"/>
                <w:bCs/>
                <w:sz w:val="24"/>
                <w:szCs w:val="24"/>
              </w:rPr>
            </w:pPr>
            <w:r>
              <w:rPr>
                <w:rFonts w:ascii="Times New Roman" w:hAnsi="Times New Roman" w:cs="Times New Roman"/>
                <w:sz w:val="24"/>
                <w:szCs w:val="24"/>
              </w:rPr>
              <w:t>ч.1,3 ст.52 273-ФЗ</w:t>
            </w:r>
          </w:p>
        </w:tc>
      </w:tr>
      <w:tr w:rsidR="003B7BB6" w:rsidTr="00BD4DC2">
        <w:tc>
          <w:tcPr>
            <w:tcW w:w="675" w:type="dxa"/>
            <w:tcBorders>
              <w:top w:val="single" w:sz="4" w:space="0" w:color="auto"/>
              <w:left w:val="single" w:sz="4" w:space="0" w:color="auto"/>
              <w:bottom w:val="single" w:sz="4" w:space="0" w:color="auto"/>
              <w:right w:val="single" w:sz="4" w:space="0" w:color="auto"/>
            </w:tcBorders>
            <w:hideMark/>
          </w:tcPr>
          <w:p w:rsidR="003B7BB6" w:rsidRDefault="003B7BB6">
            <w:pPr>
              <w:jc w:val="center"/>
              <w:rPr>
                <w:rFonts w:ascii="Times New Roman" w:hAnsi="Times New Roman" w:cs="Times New Roman"/>
                <w:bCs/>
                <w:sz w:val="24"/>
                <w:szCs w:val="24"/>
              </w:rPr>
            </w:pPr>
            <w:r>
              <w:rPr>
                <w:rFonts w:ascii="Times New Roman" w:hAnsi="Times New Roman" w:cs="Times New Roman"/>
                <w:bCs/>
                <w:sz w:val="24"/>
                <w:szCs w:val="24"/>
              </w:rPr>
              <w:t>7</w:t>
            </w:r>
          </w:p>
        </w:tc>
        <w:tc>
          <w:tcPr>
            <w:tcW w:w="6942" w:type="dxa"/>
            <w:tcBorders>
              <w:top w:val="single" w:sz="4" w:space="0" w:color="auto"/>
              <w:left w:val="single" w:sz="4" w:space="0" w:color="auto"/>
              <w:bottom w:val="single" w:sz="4" w:space="0" w:color="auto"/>
              <w:right w:val="single" w:sz="4" w:space="0" w:color="auto"/>
            </w:tcBorders>
            <w:hideMark/>
          </w:tcPr>
          <w:p w:rsidR="003B7BB6" w:rsidRDefault="00ED2013" w:rsidP="00ED2013">
            <w:pPr>
              <w:jc w:val="both"/>
              <w:rPr>
                <w:rFonts w:ascii="Times New Roman" w:hAnsi="Times New Roman" w:cs="Times New Roman"/>
                <w:bCs/>
                <w:sz w:val="24"/>
                <w:szCs w:val="24"/>
              </w:rPr>
            </w:pPr>
            <w:r>
              <w:rPr>
                <w:rFonts w:ascii="Times New Roman" w:hAnsi="Times New Roman" w:cs="Times New Roman"/>
                <w:bCs/>
                <w:sz w:val="24"/>
                <w:szCs w:val="24"/>
              </w:rPr>
              <w:t>Эффективные т</w:t>
            </w:r>
            <w:r w:rsidR="003B7BB6">
              <w:rPr>
                <w:rFonts w:ascii="Times New Roman" w:hAnsi="Times New Roman" w:cs="Times New Roman"/>
                <w:bCs/>
                <w:sz w:val="24"/>
                <w:szCs w:val="24"/>
              </w:rPr>
              <w:t>рудовые договоры работников образовательной организации</w:t>
            </w:r>
          </w:p>
        </w:tc>
        <w:tc>
          <w:tcPr>
            <w:tcW w:w="2409" w:type="dxa"/>
            <w:tcBorders>
              <w:top w:val="single" w:sz="4" w:space="0" w:color="auto"/>
              <w:left w:val="single" w:sz="4" w:space="0" w:color="auto"/>
              <w:bottom w:val="single" w:sz="4" w:space="0" w:color="auto"/>
              <w:right w:val="single" w:sz="4" w:space="0" w:color="auto"/>
            </w:tcBorders>
            <w:hideMark/>
          </w:tcPr>
          <w:p w:rsidR="003B7BB6" w:rsidRDefault="003B7BB6" w:rsidP="003B7BB6">
            <w:pPr>
              <w:jc w:val="center"/>
              <w:rPr>
                <w:rFonts w:ascii="Times New Roman" w:hAnsi="Times New Roman" w:cs="Times New Roman"/>
                <w:sz w:val="24"/>
                <w:szCs w:val="24"/>
              </w:rPr>
            </w:pPr>
            <w:r>
              <w:rPr>
                <w:rFonts w:ascii="Times New Roman" w:hAnsi="Times New Roman" w:cs="Times New Roman"/>
                <w:sz w:val="24"/>
                <w:szCs w:val="24"/>
              </w:rPr>
              <w:t>ч. 6 с</w:t>
            </w:r>
            <w:r w:rsidR="007069E7">
              <w:rPr>
                <w:rFonts w:ascii="Times New Roman" w:hAnsi="Times New Roman" w:cs="Times New Roman"/>
                <w:sz w:val="24"/>
                <w:szCs w:val="24"/>
              </w:rPr>
              <w:t>т.</w:t>
            </w:r>
            <w:r>
              <w:rPr>
                <w:rFonts w:ascii="Times New Roman" w:hAnsi="Times New Roman" w:cs="Times New Roman"/>
                <w:sz w:val="24"/>
                <w:szCs w:val="24"/>
              </w:rPr>
              <w:t xml:space="preserve"> 47 273-ФЗ</w:t>
            </w:r>
          </w:p>
          <w:p w:rsidR="00ED2013" w:rsidRDefault="00ED2013" w:rsidP="003B7BB6">
            <w:pPr>
              <w:jc w:val="center"/>
              <w:rPr>
                <w:rFonts w:ascii="Times New Roman" w:hAnsi="Times New Roman" w:cs="Times New Roman"/>
                <w:sz w:val="24"/>
                <w:szCs w:val="24"/>
              </w:rPr>
            </w:pPr>
            <w:r>
              <w:rPr>
                <w:rFonts w:ascii="Times New Roman" w:hAnsi="Times New Roman" w:cs="Times New Roman"/>
                <w:sz w:val="24"/>
                <w:szCs w:val="24"/>
              </w:rPr>
              <w:t>ч.1,3 ст.52 273-ФЗ</w:t>
            </w:r>
          </w:p>
        </w:tc>
      </w:tr>
      <w:tr w:rsidR="003B7BB6" w:rsidTr="00BD4DC2">
        <w:tc>
          <w:tcPr>
            <w:tcW w:w="675" w:type="dxa"/>
            <w:tcBorders>
              <w:top w:val="single" w:sz="4" w:space="0" w:color="auto"/>
              <w:left w:val="single" w:sz="4" w:space="0" w:color="auto"/>
              <w:bottom w:val="single" w:sz="4" w:space="0" w:color="auto"/>
              <w:right w:val="single" w:sz="4" w:space="0" w:color="auto"/>
            </w:tcBorders>
            <w:hideMark/>
          </w:tcPr>
          <w:p w:rsidR="003B7BB6" w:rsidRDefault="003B7BB6">
            <w:pPr>
              <w:jc w:val="center"/>
              <w:rPr>
                <w:rFonts w:ascii="Times New Roman" w:hAnsi="Times New Roman" w:cs="Times New Roman"/>
                <w:bCs/>
                <w:sz w:val="24"/>
                <w:szCs w:val="24"/>
              </w:rPr>
            </w:pPr>
            <w:r>
              <w:rPr>
                <w:rFonts w:ascii="Times New Roman" w:hAnsi="Times New Roman" w:cs="Times New Roman"/>
                <w:bCs/>
                <w:sz w:val="24"/>
                <w:szCs w:val="24"/>
              </w:rPr>
              <w:t>8</w:t>
            </w:r>
          </w:p>
        </w:tc>
        <w:tc>
          <w:tcPr>
            <w:tcW w:w="6942" w:type="dxa"/>
            <w:tcBorders>
              <w:top w:val="single" w:sz="4" w:space="0" w:color="auto"/>
              <w:left w:val="single" w:sz="4" w:space="0" w:color="auto"/>
              <w:bottom w:val="single" w:sz="4" w:space="0" w:color="auto"/>
              <w:right w:val="single" w:sz="4" w:space="0" w:color="auto"/>
            </w:tcBorders>
            <w:hideMark/>
          </w:tcPr>
          <w:p w:rsidR="003B7BB6" w:rsidRDefault="003B7BB6">
            <w:pPr>
              <w:jc w:val="both"/>
              <w:rPr>
                <w:rFonts w:ascii="Times New Roman" w:hAnsi="Times New Roman" w:cs="Times New Roman"/>
                <w:bCs/>
                <w:sz w:val="24"/>
                <w:szCs w:val="24"/>
              </w:rPr>
            </w:pPr>
            <w:r>
              <w:rPr>
                <w:rFonts w:ascii="Times New Roman" w:hAnsi="Times New Roman" w:cs="Times New Roman"/>
                <w:bCs/>
                <w:sz w:val="24"/>
                <w:szCs w:val="24"/>
              </w:rPr>
              <w:t>Должностные обязанности работников образовательной организации</w:t>
            </w:r>
          </w:p>
        </w:tc>
        <w:tc>
          <w:tcPr>
            <w:tcW w:w="2409" w:type="dxa"/>
            <w:tcBorders>
              <w:top w:val="single" w:sz="4" w:space="0" w:color="auto"/>
              <w:left w:val="single" w:sz="4" w:space="0" w:color="auto"/>
              <w:bottom w:val="single" w:sz="4" w:space="0" w:color="auto"/>
              <w:right w:val="single" w:sz="4" w:space="0" w:color="auto"/>
            </w:tcBorders>
            <w:hideMark/>
          </w:tcPr>
          <w:p w:rsidR="003B7BB6" w:rsidRDefault="003B7BB6" w:rsidP="003B7BB6">
            <w:pPr>
              <w:jc w:val="center"/>
              <w:rPr>
                <w:rFonts w:ascii="Times New Roman" w:hAnsi="Times New Roman" w:cs="Times New Roman"/>
                <w:sz w:val="24"/>
                <w:szCs w:val="24"/>
              </w:rPr>
            </w:pPr>
            <w:r>
              <w:rPr>
                <w:rFonts w:ascii="Times New Roman" w:hAnsi="Times New Roman" w:cs="Times New Roman"/>
                <w:sz w:val="24"/>
                <w:szCs w:val="24"/>
              </w:rPr>
              <w:t>ч. 6 ст</w:t>
            </w:r>
            <w:r w:rsidR="007069E7">
              <w:rPr>
                <w:rFonts w:ascii="Times New Roman" w:hAnsi="Times New Roman" w:cs="Times New Roman"/>
                <w:sz w:val="24"/>
                <w:szCs w:val="24"/>
              </w:rPr>
              <w:t>.</w:t>
            </w:r>
            <w:r>
              <w:rPr>
                <w:rFonts w:ascii="Times New Roman" w:hAnsi="Times New Roman" w:cs="Times New Roman"/>
                <w:sz w:val="24"/>
                <w:szCs w:val="24"/>
              </w:rPr>
              <w:t xml:space="preserve"> 47 273-ФЗ</w:t>
            </w:r>
          </w:p>
          <w:p w:rsidR="00ED2013" w:rsidRDefault="00ED2013" w:rsidP="003B7BB6">
            <w:pPr>
              <w:jc w:val="center"/>
              <w:rPr>
                <w:rFonts w:ascii="Times New Roman" w:hAnsi="Times New Roman" w:cs="Times New Roman"/>
                <w:sz w:val="24"/>
                <w:szCs w:val="24"/>
              </w:rPr>
            </w:pPr>
            <w:r>
              <w:rPr>
                <w:rFonts w:ascii="Times New Roman" w:hAnsi="Times New Roman" w:cs="Times New Roman"/>
                <w:sz w:val="24"/>
                <w:szCs w:val="24"/>
              </w:rPr>
              <w:t>ч.1,3 ст.52 273-ФЗ</w:t>
            </w:r>
          </w:p>
        </w:tc>
      </w:tr>
      <w:tr w:rsidR="00A30940" w:rsidTr="00BD4DC2">
        <w:tc>
          <w:tcPr>
            <w:tcW w:w="675" w:type="dxa"/>
            <w:tcBorders>
              <w:top w:val="single" w:sz="4" w:space="0" w:color="auto"/>
              <w:left w:val="single" w:sz="4" w:space="0" w:color="auto"/>
              <w:bottom w:val="single" w:sz="4" w:space="0" w:color="auto"/>
              <w:right w:val="single" w:sz="4" w:space="0" w:color="auto"/>
            </w:tcBorders>
            <w:hideMark/>
          </w:tcPr>
          <w:p w:rsidR="00A30940" w:rsidRDefault="00A30940">
            <w:pPr>
              <w:jc w:val="center"/>
              <w:rPr>
                <w:rFonts w:ascii="Times New Roman" w:hAnsi="Times New Roman" w:cs="Times New Roman"/>
                <w:bCs/>
                <w:sz w:val="24"/>
                <w:szCs w:val="24"/>
              </w:rPr>
            </w:pPr>
            <w:r>
              <w:rPr>
                <w:rFonts w:ascii="Times New Roman" w:hAnsi="Times New Roman" w:cs="Times New Roman"/>
                <w:bCs/>
                <w:sz w:val="24"/>
                <w:szCs w:val="24"/>
              </w:rPr>
              <w:t>9</w:t>
            </w:r>
          </w:p>
        </w:tc>
        <w:tc>
          <w:tcPr>
            <w:tcW w:w="6942" w:type="dxa"/>
            <w:tcBorders>
              <w:top w:val="single" w:sz="4" w:space="0" w:color="auto"/>
              <w:left w:val="single" w:sz="4" w:space="0" w:color="auto"/>
              <w:bottom w:val="single" w:sz="4" w:space="0" w:color="auto"/>
              <w:right w:val="single" w:sz="4" w:space="0" w:color="auto"/>
            </w:tcBorders>
          </w:tcPr>
          <w:p w:rsidR="00A30940" w:rsidRPr="001458F8" w:rsidRDefault="00A30940" w:rsidP="00A30940">
            <w:pPr>
              <w:jc w:val="both"/>
              <w:rPr>
                <w:rFonts w:ascii="Times New Roman" w:hAnsi="Times New Roman" w:cs="Times New Roman"/>
                <w:bCs/>
                <w:sz w:val="24"/>
                <w:szCs w:val="24"/>
              </w:rPr>
            </w:pPr>
            <w:r w:rsidRPr="001458F8">
              <w:rPr>
                <w:rFonts w:ascii="Times New Roman" w:hAnsi="Times New Roman" w:cs="Times New Roman"/>
                <w:sz w:val="24"/>
                <w:szCs w:val="24"/>
              </w:rPr>
              <w:t>Локальный нормативный акт, регламентирующий ф</w:t>
            </w:r>
            <w:r w:rsidRPr="001458F8">
              <w:rPr>
                <w:rFonts w:ascii="Times New Roman" w:hAnsi="Times New Roman" w:cs="Times New Roman"/>
                <w:bCs/>
                <w:sz w:val="24"/>
                <w:szCs w:val="24"/>
              </w:rPr>
              <w:t>ормы, периодичность и порядок текущего контроля успеваемости и промежуточной аттестации обучающихся</w:t>
            </w:r>
          </w:p>
          <w:p w:rsidR="00A30940" w:rsidRPr="001458F8" w:rsidRDefault="00A30940" w:rsidP="00A30940">
            <w:pPr>
              <w:jc w:val="both"/>
              <w:rPr>
                <w:rFonts w:ascii="Times New Roman" w:hAnsi="Times New Roman" w:cs="Times New Roman"/>
                <w:bCs/>
                <w:sz w:val="24"/>
                <w:szCs w:val="24"/>
              </w:rPr>
            </w:pPr>
          </w:p>
        </w:tc>
        <w:tc>
          <w:tcPr>
            <w:tcW w:w="2409" w:type="dxa"/>
            <w:tcBorders>
              <w:top w:val="single" w:sz="4" w:space="0" w:color="auto"/>
              <w:left w:val="single" w:sz="4" w:space="0" w:color="auto"/>
              <w:bottom w:val="single" w:sz="4" w:space="0" w:color="auto"/>
              <w:right w:val="single" w:sz="4" w:space="0" w:color="auto"/>
            </w:tcBorders>
          </w:tcPr>
          <w:p w:rsidR="00A30940" w:rsidRDefault="00A30940" w:rsidP="00A30940">
            <w:pPr>
              <w:jc w:val="center"/>
              <w:rPr>
                <w:rFonts w:ascii="Times New Roman" w:hAnsi="Times New Roman" w:cs="Times New Roman"/>
                <w:bCs/>
                <w:sz w:val="24"/>
                <w:szCs w:val="24"/>
              </w:rPr>
            </w:pPr>
            <w:r>
              <w:rPr>
                <w:rFonts w:ascii="Times New Roman" w:hAnsi="Times New Roman" w:cs="Times New Roman"/>
                <w:bCs/>
                <w:sz w:val="24"/>
                <w:szCs w:val="24"/>
              </w:rPr>
              <w:t>п.10 ч.3 ст. 28 273-ФЗ</w:t>
            </w:r>
          </w:p>
          <w:p w:rsidR="00A30940" w:rsidRDefault="00A30940" w:rsidP="00A30940">
            <w:pPr>
              <w:jc w:val="center"/>
              <w:rPr>
                <w:rFonts w:ascii="Times New Roman" w:hAnsi="Times New Roman" w:cs="Times New Roman"/>
                <w:bCs/>
                <w:sz w:val="24"/>
                <w:szCs w:val="24"/>
              </w:rPr>
            </w:pPr>
            <w:r>
              <w:rPr>
                <w:rFonts w:ascii="Times New Roman" w:hAnsi="Times New Roman" w:cs="Times New Roman"/>
                <w:bCs/>
                <w:sz w:val="24"/>
                <w:szCs w:val="24"/>
              </w:rPr>
              <w:t>п. 7 ч.1 ст. 34 273-ФЗ</w:t>
            </w:r>
          </w:p>
          <w:p w:rsidR="00A30940" w:rsidRDefault="00A30940" w:rsidP="00A30940">
            <w:pPr>
              <w:jc w:val="center"/>
              <w:rPr>
                <w:rFonts w:ascii="Times New Roman" w:hAnsi="Times New Roman" w:cs="Times New Roman"/>
                <w:bCs/>
                <w:sz w:val="24"/>
                <w:szCs w:val="24"/>
              </w:rPr>
            </w:pPr>
            <w:r>
              <w:rPr>
                <w:rFonts w:ascii="Times New Roman" w:hAnsi="Times New Roman" w:cs="Times New Roman"/>
                <w:bCs/>
                <w:sz w:val="24"/>
                <w:szCs w:val="24"/>
              </w:rPr>
              <w:t>ч.2 ст.30 273-ФЗ</w:t>
            </w:r>
          </w:p>
          <w:p w:rsidR="00A30940" w:rsidRPr="00D42506" w:rsidRDefault="00A30940" w:rsidP="00A30940">
            <w:pPr>
              <w:jc w:val="center"/>
              <w:rPr>
                <w:rFonts w:ascii="Times New Roman" w:hAnsi="Times New Roman" w:cs="Times New Roman"/>
                <w:bCs/>
                <w:sz w:val="24"/>
                <w:szCs w:val="24"/>
              </w:rPr>
            </w:pPr>
            <w:r>
              <w:rPr>
                <w:rFonts w:ascii="Times New Roman" w:hAnsi="Times New Roman" w:cs="Times New Roman"/>
                <w:bCs/>
                <w:sz w:val="24"/>
                <w:szCs w:val="24"/>
              </w:rPr>
              <w:t>ч.1 ст.58 273-ФЗ</w:t>
            </w:r>
          </w:p>
        </w:tc>
      </w:tr>
      <w:tr w:rsidR="00A30940" w:rsidTr="00BD4DC2">
        <w:trPr>
          <w:trHeight w:val="415"/>
        </w:trPr>
        <w:tc>
          <w:tcPr>
            <w:tcW w:w="675" w:type="dxa"/>
            <w:tcBorders>
              <w:top w:val="single" w:sz="4" w:space="0" w:color="auto"/>
              <w:left w:val="single" w:sz="4" w:space="0" w:color="auto"/>
              <w:bottom w:val="single" w:sz="4" w:space="0" w:color="auto"/>
              <w:right w:val="single" w:sz="4" w:space="0" w:color="auto"/>
            </w:tcBorders>
            <w:hideMark/>
          </w:tcPr>
          <w:p w:rsidR="00A30940" w:rsidRDefault="00A30940">
            <w:pPr>
              <w:jc w:val="center"/>
              <w:rPr>
                <w:rFonts w:ascii="Times New Roman" w:hAnsi="Times New Roman" w:cs="Times New Roman"/>
                <w:bCs/>
                <w:sz w:val="24"/>
                <w:szCs w:val="24"/>
              </w:rPr>
            </w:pPr>
            <w:r>
              <w:rPr>
                <w:rFonts w:ascii="Times New Roman" w:hAnsi="Times New Roman" w:cs="Times New Roman"/>
                <w:bCs/>
                <w:sz w:val="24"/>
                <w:szCs w:val="24"/>
              </w:rPr>
              <w:t>10</w:t>
            </w:r>
          </w:p>
        </w:tc>
        <w:tc>
          <w:tcPr>
            <w:tcW w:w="6942" w:type="dxa"/>
            <w:tcBorders>
              <w:top w:val="single" w:sz="4" w:space="0" w:color="auto"/>
              <w:left w:val="single" w:sz="4" w:space="0" w:color="auto"/>
              <w:bottom w:val="single" w:sz="4" w:space="0" w:color="auto"/>
              <w:right w:val="single" w:sz="4" w:space="0" w:color="auto"/>
            </w:tcBorders>
          </w:tcPr>
          <w:p w:rsidR="00A30940" w:rsidRDefault="00A30940" w:rsidP="00A30940">
            <w:pPr>
              <w:jc w:val="both"/>
              <w:rPr>
                <w:rFonts w:ascii="Times New Roman" w:hAnsi="Times New Roman" w:cs="Times New Roman"/>
                <w:b/>
                <w:bCs/>
                <w:sz w:val="24"/>
                <w:szCs w:val="24"/>
              </w:rPr>
            </w:pPr>
            <w:r>
              <w:rPr>
                <w:rFonts w:ascii="Times New Roman" w:hAnsi="Times New Roman" w:cs="Times New Roman"/>
                <w:sz w:val="24"/>
                <w:szCs w:val="24"/>
              </w:rPr>
              <w:t xml:space="preserve">Локальный нормативный акт, регламентирующий порядок проведении итоговой аттестации по дополнительным общеразвивающим программам  (при необходимости) </w:t>
            </w:r>
          </w:p>
        </w:tc>
        <w:tc>
          <w:tcPr>
            <w:tcW w:w="2409" w:type="dxa"/>
            <w:tcBorders>
              <w:top w:val="single" w:sz="4" w:space="0" w:color="auto"/>
              <w:left w:val="single" w:sz="4" w:space="0" w:color="auto"/>
              <w:bottom w:val="single" w:sz="4" w:space="0" w:color="auto"/>
              <w:right w:val="single" w:sz="4" w:space="0" w:color="auto"/>
            </w:tcBorders>
          </w:tcPr>
          <w:p w:rsidR="00A30940" w:rsidRDefault="00A30940" w:rsidP="00A30940">
            <w:pPr>
              <w:jc w:val="center"/>
              <w:rPr>
                <w:rFonts w:ascii="Times New Roman" w:hAnsi="Times New Roman" w:cs="Times New Roman"/>
                <w:bCs/>
                <w:sz w:val="24"/>
                <w:szCs w:val="24"/>
              </w:rPr>
            </w:pPr>
            <w:r>
              <w:rPr>
                <w:rFonts w:ascii="Times New Roman" w:hAnsi="Times New Roman" w:cs="Times New Roman"/>
                <w:bCs/>
                <w:sz w:val="24"/>
                <w:szCs w:val="24"/>
              </w:rPr>
              <w:t>ч.3 ст. 59 273-ФЗ</w:t>
            </w:r>
          </w:p>
          <w:p w:rsidR="00A30940" w:rsidRDefault="00A30940" w:rsidP="00A30940">
            <w:pPr>
              <w:jc w:val="center"/>
              <w:rPr>
                <w:rFonts w:ascii="Times New Roman" w:hAnsi="Times New Roman" w:cs="Times New Roman"/>
                <w:bCs/>
                <w:sz w:val="24"/>
                <w:szCs w:val="24"/>
              </w:rPr>
            </w:pPr>
            <w:r>
              <w:rPr>
                <w:rFonts w:ascii="Times New Roman" w:hAnsi="Times New Roman" w:cs="Times New Roman"/>
                <w:bCs/>
                <w:sz w:val="24"/>
                <w:szCs w:val="24"/>
              </w:rPr>
              <w:t>ч.7 ст. 83 273-ФЗ</w:t>
            </w:r>
          </w:p>
        </w:tc>
      </w:tr>
      <w:tr w:rsidR="00A30940" w:rsidTr="00BD4DC2">
        <w:trPr>
          <w:trHeight w:val="415"/>
        </w:trPr>
        <w:tc>
          <w:tcPr>
            <w:tcW w:w="675" w:type="dxa"/>
            <w:tcBorders>
              <w:top w:val="single" w:sz="4" w:space="0" w:color="auto"/>
              <w:left w:val="single" w:sz="4" w:space="0" w:color="auto"/>
              <w:bottom w:val="single" w:sz="4" w:space="0" w:color="auto"/>
              <w:right w:val="single" w:sz="4" w:space="0" w:color="auto"/>
            </w:tcBorders>
            <w:hideMark/>
          </w:tcPr>
          <w:p w:rsidR="00A30940" w:rsidRDefault="00A30940">
            <w:pPr>
              <w:jc w:val="center"/>
              <w:rPr>
                <w:rFonts w:ascii="Times New Roman" w:hAnsi="Times New Roman" w:cs="Times New Roman"/>
                <w:bCs/>
                <w:sz w:val="24"/>
                <w:szCs w:val="24"/>
              </w:rPr>
            </w:pPr>
            <w:r>
              <w:rPr>
                <w:rFonts w:ascii="Times New Roman" w:hAnsi="Times New Roman" w:cs="Times New Roman"/>
                <w:bCs/>
                <w:sz w:val="24"/>
                <w:szCs w:val="24"/>
              </w:rPr>
              <w:t>11</w:t>
            </w:r>
          </w:p>
        </w:tc>
        <w:tc>
          <w:tcPr>
            <w:tcW w:w="6942" w:type="dxa"/>
            <w:tcBorders>
              <w:top w:val="single" w:sz="4" w:space="0" w:color="auto"/>
              <w:left w:val="single" w:sz="4" w:space="0" w:color="auto"/>
              <w:bottom w:val="single" w:sz="4" w:space="0" w:color="auto"/>
              <w:right w:val="single" w:sz="4" w:space="0" w:color="auto"/>
            </w:tcBorders>
          </w:tcPr>
          <w:p w:rsidR="00A30940" w:rsidRDefault="00A30940" w:rsidP="00A30940">
            <w:pPr>
              <w:jc w:val="both"/>
              <w:rPr>
                <w:rFonts w:ascii="Times New Roman" w:hAnsi="Times New Roman" w:cs="Times New Roman"/>
                <w:b/>
                <w:bCs/>
                <w:sz w:val="24"/>
                <w:szCs w:val="24"/>
              </w:rPr>
            </w:pPr>
            <w:r>
              <w:rPr>
                <w:rFonts w:ascii="Times New Roman" w:hAnsi="Times New Roman" w:cs="Times New Roman"/>
                <w:sz w:val="24"/>
                <w:szCs w:val="24"/>
              </w:rPr>
              <w:t>Локальный нормативный акт, регламентирующий п</w:t>
            </w:r>
            <w:r>
              <w:rPr>
                <w:rFonts w:ascii="Times New Roman" w:hAnsi="Times New Roman" w:cs="Times New Roman"/>
                <w:bCs/>
                <w:sz w:val="24"/>
                <w:szCs w:val="24"/>
              </w:rPr>
              <w:t xml:space="preserve">орядок создания, организацию работы, принятия решений комиссией по урегулированию споров между участниками образовательных отношений и их исполнения </w:t>
            </w:r>
          </w:p>
        </w:tc>
        <w:tc>
          <w:tcPr>
            <w:tcW w:w="2409" w:type="dxa"/>
            <w:tcBorders>
              <w:top w:val="single" w:sz="4" w:space="0" w:color="auto"/>
              <w:left w:val="single" w:sz="4" w:space="0" w:color="auto"/>
              <w:bottom w:val="single" w:sz="4" w:space="0" w:color="auto"/>
              <w:right w:val="single" w:sz="4" w:space="0" w:color="auto"/>
            </w:tcBorders>
          </w:tcPr>
          <w:p w:rsidR="00A30940" w:rsidRDefault="00A30940" w:rsidP="00A30940">
            <w:pPr>
              <w:jc w:val="center"/>
              <w:rPr>
                <w:rFonts w:ascii="Times New Roman" w:hAnsi="Times New Roman" w:cs="Times New Roman"/>
                <w:bCs/>
                <w:sz w:val="24"/>
                <w:szCs w:val="24"/>
              </w:rPr>
            </w:pPr>
            <w:r>
              <w:rPr>
                <w:rFonts w:ascii="Times New Roman" w:hAnsi="Times New Roman" w:cs="Times New Roman"/>
                <w:bCs/>
                <w:sz w:val="24"/>
                <w:szCs w:val="24"/>
              </w:rPr>
              <w:t>ст. 45 273-ФЗ</w:t>
            </w:r>
          </w:p>
        </w:tc>
      </w:tr>
      <w:tr w:rsidR="00A30940" w:rsidTr="00A30940">
        <w:trPr>
          <w:trHeight w:val="1007"/>
        </w:trPr>
        <w:tc>
          <w:tcPr>
            <w:tcW w:w="675" w:type="dxa"/>
            <w:tcBorders>
              <w:top w:val="single" w:sz="4" w:space="0" w:color="auto"/>
              <w:left w:val="single" w:sz="4" w:space="0" w:color="auto"/>
              <w:bottom w:val="single" w:sz="4" w:space="0" w:color="auto"/>
              <w:right w:val="single" w:sz="4" w:space="0" w:color="auto"/>
            </w:tcBorders>
            <w:hideMark/>
          </w:tcPr>
          <w:p w:rsidR="00A30940" w:rsidRDefault="00A30940">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6942" w:type="dxa"/>
            <w:tcBorders>
              <w:top w:val="single" w:sz="4" w:space="0" w:color="auto"/>
              <w:left w:val="single" w:sz="4" w:space="0" w:color="auto"/>
              <w:bottom w:val="single" w:sz="4" w:space="0" w:color="auto"/>
              <w:right w:val="single" w:sz="4" w:space="0" w:color="auto"/>
            </w:tcBorders>
          </w:tcPr>
          <w:p w:rsidR="00A30940" w:rsidRDefault="00A30940" w:rsidP="00A30940">
            <w:pPr>
              <w:jc w:val="both"/>
              <w:rPr>
                <w:rFonts w:ascii="Times New Roman" w:hAnsi="Times New Roman" w:cs="Times New Roman"/>
                <w:bCs/>
                <w:sz w:val="24"/>
                <w:szCs w:val="24"/>
              </w:rPr>
            </w:pPr>
            <w:r>
              <w:rPr>
                <w:rFonts w:ascii="Times New Roman" w:hAnsi="Times New Roman" w:cs="Times New Roman"/>
                <w:sz w:val="24"/>
                <w:szCs w:val="24"/>
              </w:rPr>
              <w:t>Локальный нормативный акт, регламентирующий н</w:t>
            </w:r>
            <w:r>
              <w:rPr>
                <w:rFonts w:ascii="Times New Roman" w:hAnsi="Times New Roman" w:cs="Times New Roman"/>
                <w:bCs/>
                <w:sz w:val="24"/>
                <w:szCs w:val="24"/>
              </w:rPr>
              <w:t>ормы профессиональной этики педагогических работников образовательной организации</w:t>
            </w:r>
          </w:p>
          <w:p w:rsidR="00A30940" w:rsidRDefault="00A30940" w:rsidP="00A30940">
            <w:pPr>
              <w:jc w:val="both"/>
              <w:rPr>
                <w:rFonts w:ascii="Times New Roman" w:hAnsi="Times New Roman" w:cs="Times New Roman"/>
                <w:bCs/>
                <w:sz w:val="24"/>
                <w:szCs w:val="24"/>
                <w:u w:val="single"/>
              </w:rPr>
            </w:pPr>
            <w:r>
              <w:rPr>
                <w:rFonts w:ascii="Times New Roman" w:hAnsi="Times New Roman" w:cs="Times New Roman"/>
                <w:bCs/>
                <w:sz w:val="24"/>
                <w:szCs w:val="24"/>
                <w:u w:val="single"/>
              </w:rPr>
              <w:t>Примечание:</w:t>
            </w:r>
          </w:p>
          <w:p w:rsidR="00A30940" w:rsidRDefault="00A30940" w:rsidP="00A30940">
            <w:pPr>
              <w:jc w:val="both"/>
              <w:rPr>
                <w:rFonts w:ascii="Times New Roman" w:hAnsi="Times New Roman" w:cs="Times New Roman"/>
                <w:b/>
                <w:bCs/>
                <w:sz w:val="24"/>
                <w:szCs w:val="24"/>
              </w:rPr>
            </w:pPr>
            <w:r>
              <w:rPr>
                <w:rFonts w:ascii="Times New Roman" w:hAnsi="Times New Roman" w:cs="Times New Roman"/>
                <w:bCs/>
                <w:sz w:val="24"/>
                <w:szCs w:val="24"/>
              </w:rPr>
              <w:t xml:space="preserve">Рекомендуем при разработке данного локального нормативного акта учитывать нормы ст. 48 273-ФЗ </w:t>
            </w:r>
          </w:p>
        </w:tc>
        <w:tc>
          <w:tcPr>
            <w:tcW w:w="2409" w:type="dxa"/>
            <w:tcBorders>
              <w:top w:val="single" w:sz="4" w:space="0" w:color="auto"/>
              <w:left w:val="single" w:sz="4" w:space="0" w:color="auto"/>
              <w:bottom w:val="single" w:sz="4" w:space="0" w:color="auto"/>
              <w:right w:val="single" w:sz="4" w:space="0" w:color="auto"/>
            </w:tcBorders>
          </w:tcPr>
          <w:p w:rsidR="00A30940" w:rsidRDefault="00A30940" w:rsidP="00A30940">
            <w:pPr>
              <w:jc w:val="center"/>
              <w:rPr>
                <w:rFonts w:ascii="Times New Roman" w:hAnsi="Times New Roman" w:cs="Times New Roman"/>
                <w:b/>
                <w:bCs/>
                <w:sz w:val="24"/>
                <w:szCs w:val="24"/>
              </w:rPr>
            </w:pPr>
            <w:r>
              <w:rPr>
                <w:rFonts w:ascii="Times New Roman" w:hAnsi="Times New Roman" w:cs="Times New Roman"/>
                <w:bCs/>
                <w:sz w:val="24"/>
                <w:szCs w:val="24"/>
              </w:rPr>
              <w:t xml:space="preserve"> ч.4 ст. 47 273-ФЗ</w:t>
            </w:r>
          </w:p>
        </w:tc>
      </w:tr>
      <w:tr w:rsidR="00A30940" w:rsidTr="00A30940">
        <w:tc>
          <w:tcPr>
            <w:tcW w:w="675" w:type="dxa"/>
            <w:tcBorders>
              <w:top w:val="single" w:sz="4" w:space="0" w:color="auto"/>
              <w:left w:val="single" w:sz="4" w:space="0" w:color="auto"/>
              <w:bottom w:val="single" w:sz="4" w:space="0" w:color="auto"/>
              <w:right w:val="single" w:sz="4" w:space="0" w:color="auto"/>
            </w:tcBorders>
            <w:hideMark/>
          </w:tcPr>
          <w:p w:rsidR="00A30940" w:rsidRDefault="00A30940">
            <w:pPr>
              <w:jc w:val="center"/>
              <w:rPr>
                <w:rFonts w:ascii="Times New Roman" w:hAnsi="Times New Roman" w:cs="Times New Roman"/>
                <w:bCs/>
                <w:sz w:val="24"/>
                <w:szCs w:val="24"/>
              </w:rPr>
            </w:pPr>
            <w:r>
              <w:rPr>
                <w:rFonts w:ascii="Times New Roman" w:hAnsi="Times New Roman" w:cs="Times New Roman"/>
                <w:bCs/>
                <w:sz w:val="24"/>
                <w:szCs w:val="24"/>
              </w:rPr>
              <w:t>13</w:t>
            </w:r>
          </w:p>
        </w:tc>
        <w:tc>
          <w:tcPr>
            <w:tcW w:w="6942" w:type="dxa"/>
            <w:tcBorders>
              <w:top w:val="single" w:sz="4" w:space="0" w:color="auto"/>
              <w:left w:val="single" w:sz="4" w:space="0" w:color="auto"/>
              <w:bottom w:val="single" w:sz="4" w:space="0" w:color="auto"/>
              <w:right w:val="single" w:sz="4" w:space="0" w:color="auto"/>
            </w:tcBorders>
          </w:tcPr>
          <w:p w:rsidR="00A30940" w:rsidRDefault="00A30940" w:rsidP="00A30940">
            <w:pPr>
              <w:jc w:val="both"/>
              <w:rPr>
                <w:rFonts w:ascii="Times New Roman" w:hAnsi="Times New Roman" w:cs="Times New Roman"/>
                <w:b/>
                <w:bCs/>
                <w:sz w:val="24"/>
                <w:szCs w:val="24"/>
              </w:rPr>
            </w:pPr>
            <w:r>
              <w:rPr>
                <w:rFonts w:ascii="Times New Roman" w:hAnsi="Times New Roman" w:cs="Times New Roman"/>
                <w:sz w:val="24"/>
                <w:szCs w:val="24"/>
              </w:rPr>
              <w:t>Локальный нормативный акт, регламентирующий образец документа об обучении и п</w:t>
            </w:r>
            <w:r>
              <w:rPr>
                <w:rFonts w:ascii="Times New Roman" w:hAnsi="Times New Roman" w:cs="Times New Roman"/>
                <w:bCs/>
                <w:sz w:val="24"/>
                <w:szCs w:val="24"/>
              </w:rPr>
              <w:t xml:space="preserve">орядок его выдачи лицам, освоившим образовательные программы, по которым не предусмотрено проведение итоговой аттестации </w:t>
            </w:r>
          </w:p>
        </w:tc>
        <w:tc>
          <w:tcPr>
            <w:tcW w:w="2409" w:type="dxa"/>
            <w:tcBorders>
              <w:top w:val="single" w:sz="4" w:space="0" w:color="auto"/>
              <w:left w:val="single" w:sz="4" w:space="0" w:color="auto"/>
              <w:bottom w:val="single" w:sz="4" w:space="0" w:color="auto"/>
              <w:right w:val="single" w:sz="4" w:space="0" w:color="auto"/>
            </w:tcBorders>
          </w:tcPr>
          <w:p w:rsidR="00A30940" w:rsidRDefault="00A30940" w:rsidP="00A30940">
            <w:pPr>
              <w:jc w:val="center"/>
              <w:rPr>
                <w:rFonts w:ascii="Times New Roman" w:hAnsi="Times New Roman" w:cs="Times New Roman"/>
                <w:bCs/>
                <w:sz w:val="24"/>
                <w:szCs w:val="24"/>
              </w:rPr>
            </w:pPr>
            <w:r>
              <w:rPr>
                <w:rFonts w:ascii="Times New Roman" w:hAnsi="Times New Roman" w:cs="Times New Roman"/>
                <w:bCs/>
                <w:sz w:val="24"/>
                <w:szCs w:val="24"/>
              </w:rPr>
              <w:t>ч. 15 ст. 60 273-ФЗ</w:t>
            </w:r>
          </w:p>
        </w:tc>
      </w:tr>
      <w:tr w:rsidR="00A30940" w:rsidTr="00A30940">
        <w:tc>
          <w:tcPr>
            <w:tcW w:w="675" w:type="dxa"/>
            <w:tcBorders>
              <w:top w:val="single" w:sz="4" w:space="0" w:color="auto"/>
              <w:left w:val="single" w:sz="4" w:space="0" w:color="auto"/>
              <w:bottom w:val="single" w:sz="4" w:space="0" w:color="auto"/>
              <w:right w:val="single" w:sz="4" w:space="0" w:color="auto"/>
            </w:tcBorders>
            <w:hideMark/>
          </w:tcPr>
          <w:p w:rsidR="00A30940" w:rsidRDefault="00A30940" w:rsidP="0085014A">
            <w:pPr>
              <w:jc w:val="center"/>
              <w:rPr>
                <w:rFonts w:ascii="Times New Roman" w:hAnsi="Times New Roman" w:cs="Times New Roman"/>
                <w:bCs/>
                <w:sz w:val="24"/>
                <w:szCs w:val="24"/>
              </w:rPr>
            </w:pPr>
            <w:r>
              <w:rPr>
                <w:rFonts w:ascii="Times New Roman" w:hAnsi="Times New Roman" w:cs="Times New Roman"/>
                <w:bCs/>
                <w:sz w:val="24"/>
                <w:szCs w:val="24"/>
              </w:rPr>
              <w:t>14</w:t>
            </w:r>
          </w:p>
        </w:tc>
        <w:tc>
          <w:tcPr>
            <w:tcW w:w="6942" w:type="dxa"/>
            <w:tcBorders>
              <w:top w:val="single" w:sz="4" w:space="0" w:color="auto"/>
              <w:left w:val="single" w:sz="4" w:space="0" w:color="auto"/>
              <w:bottom w:val="single" w:sz="4" w:space="0" w:color="auto"/>
              <w:right w:val="single" w:sz="4" w:space="0" w:color="auto"/>
            </w:tcBorders>
          </w:tcPr>
          <w:p w:rsidR="00A30940" w:rsidRDefault="00A30940" w:rsidP="00A30940">
            <w:pPr>
              <w:jc w:val="both"/>
              <w:rPr>
                <w:rFonts w:ascii="Times New Roman" w:hAnsi="Times New Roman" w:cs="Times New Roman"/>
                <w:b/>
                <w:bCs/>
                <w:sz w:val="24"/>
                <w:szCs w:val="24"/>
              </w:rPr>
            </w:pPr>
            <w:r>
              <w:rPr>
                <w:rFonts w:ascii="Times New Roman" w:hAnsi="Times New Roman" w:cs="Times New Roman"/>
                <w:sz w:val="24"/>
                <w:szCs w:val="24"/>
              </w:rPr>
              <w:t xml:space="preserve">Локальный нормативный акт, устанавливающий </w:t>
            </w:r>
            <w:r>
              <w:rPr>
                <w:rFonts w:ascii="Times New Roman" w:hAnsi="Times New Roman" w:cs="Times New Roman"/>
                <w:bCs/>
                <w:sz w:val="24"/>
                <w:szCs w:val="24"/>
              </w:rPr>
              <w:t xml:space="preserve">образец </w:t>
            </w:r>
            <w:r>
              <w:rPr>
                <w:rFonts w:ascii="Times New Roman" w:hAnsi="Times New Roman" w:cs="Times New Roman"/>
                <w:bCs/>
                <w:sz w:val="24"/>
                <w:szCs w:val="24"/>
              </w:rPr>
              <w:lastRenderedPageBreak/>
              <w:t>справки об обучении или о периоде обучения, выдаваемой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w:t>
            </w:r>
          </w:p>
        </w:tc>
        <w:tc>
          <w:tcPr>
            <w:tcW w:w="2409" w:type="dxa"/>
            <w:tcBorders>
              <w:top w:val="single" w:sz="4" w:space="0" w:color="auto"/>
              <w:left w:val="single" w:sz="4" w:space="0" w:color="auto"/>
              <w:bottom w:val="single" w:sz="4" w:space="0" w:color="auto"/>
              <w:right w:val="single" w:sz="4" w:space="0" w:color="auto"/>
            </w:tcBorders>
          </w:tcPr>
          <w:p w:rsidR="00A30940" w:rsidRDefault="00A30940" w:rsidP="00A30940">
            <w:pPr>
              <w:jc w:val="center"/>
              <w:rPr>
                <w:rFonts w:ascii="Times New Roman" w:hAnsi="Times New Roman" w:cs="Times New Roman"/>
                <w:b/>
                <w:bCs/>
                <w:sz w:val="24"/>
                <w:szCs w:val="24"/>
              </w:rPr>
            </w:pPr>
            <w:r>
              <w:rPr>
                <w:rFonts w:ascii="Times New Roman" w:hAnsi="Times New Roman" w:cs="Times New Roman"/>
                <w:sz w:val="24"/>
                <w:szCs w:val="24"/>
              </w:rPr>
              <w:lastRenderedPageBreak/>
              <w:t>ч. 12 ст. 60 273-ФЗ</w:t>
            </w:r>
          </w:p>
        </w:tc>
      </w:tr>
      <w:tr w:rsidR="00A30940" w:rsidTr="00A30940">
        <w:tc>
          <w:tcPr>
            <w:tcW w:w="675" w:type="dxa"/>
            <w:tcBorders>
              <w:top w:val="single" w:sz="4" w:space="0" w:color="auto"/>
              <w:left w:val="single" w:sz="4" w:space="0" w:color="auto"/>
              <w:bottom w:val="single" w:sz="4" w:space="0" w:color="auto"/>
              <w:right w:val="single" w:sz="4" w:space="0" w:color="auto"/>
            </w:tcBorders>
            <w:hideMark/>
          </w:tcPr>
          <w:p w:rsidR="00A30940" w:rsidRDefault="00A30940" w:rsidP="0085014A">
            <w:pPr>
              <w:jc w:val="center"/>
              <w:rPr>
                <w:rFonts w:ascii="Times New Roman" w:hAnsi="Times New Roman" w:cs="Times New Roman"/>
                <w:bCs/>
                <w:sz w:val="24"/>
                <w:szCs w:val="24"/>
              </w:rPr>
            </w:pPr>
            <w:r>
              <w:rPr>
                <w:rFonts w:ascii="Times New Roman" w:hAnsi="Times New Roman" w:cs="Times New Roman"/>
                <w:bCs/>
                <w:sz w:val="24"/>
                <w:szCs w:val="24"/>
              </w:rPr>
              <w:lastRenderedPageBreak/>
              <w:t>15</w:t>
            </w:r>
          </w:p>
        </w:tc>
        <w:tc>
          <w:tcPr>
            <w:tcW w:w="6942" w:type="dxa"/>
            <w:tcBorders>
              <w:top w:val="single" w:sz="4" w:space="0" w:color="auto"/>
              <w:left w:val="single" w:sz="4" w:space="0" w:color="auto"/>
              <w:bottom w:val="single" w:sz="4" w:space="0" w:color="auto"/>
              <w:right w:val="single" w:sz="4" w:space="0" w:color="auto"/>
            </w:tcBorders>
          </w:tcPr>
          <w:p w:rsidR="00A30940" w:rsidRDefault="00A30940" w:rsidP="00A30940">
            <w:pPr>
              <w:jc w:val="both"/>
              <w:rPr>
                <w:rFonts w:ascii="Times New Roman" w:hAnsi="Times New Roman" w:cs="Times New Roman"/>
                <w:bCs/>
                <w:sz w:val="24"/>
                <w:szCs w:val="24"/>
              </w:rPr>
            </w:pPr>
            <w:r>
              <w:rPr>
                <w:rFonts w:ascii="Times New Roman" w:hAnsi="Times New Roman" w:cs="Times New Roman"/>
                <w:sz w:val="24"/>
                <w:szCs w:val="24"/>
              </w:rPr>
              <w:t xml:space="preserve">Локальные нормативные акты, регламентирующие организацию и функционирование </w:t>
            </w:r>
            <w:r>
              <w:rPr>
                <w:rFonts w:ascii="Times New Roman" w:hAnsi="Times New Roman" w:cs="Times New Roman"/>
                <w:bCs/>
                <w:sz w:val="24"/>
                <w:szCs w:val="24"/>
              </w:rPr>
              <w:t>структурных подразделениях образовательной организации</w:t>
            </w:r>
          </w:p>
          <w:p w:rsidR="00A30940" w:rsidRDefault="00A30940" w:rsidP="00A30940">
            <w:pPr>
              <w:jc w:val="both"/>
              <w:rPr>
                <w:rFonts w:ascii="Times New Roman" w:hAnsi="Times New Roman" w:cs="Times New Roman"/>
                <w:bCs/>
                <w:sz w:val="24"/>
                <w:szCs w:val="24"/>
              </w:rPr>
            </w:pPr>
            <w:r>
              <w:rPr>
                <w:rFonts w:ascii="Times New Roman" w:hAnsi="Times New Roman" w:cs="Times New Roman"/>
                <w:bCs/>
                <w:sz w:val="24"/>
                <w:szCs w:val="24"/>
              </w:rPr>
              <w:t>Например:</w:t>
            </w:r>
            <w:r>
              <w:rPr>
                <w:rFonts w:ascii="Times New Roman" w:hAnsi="Times New Roman" w:cs="Times New Roman"/>
                <w:sz w:val="24"/>
                <w:szCs w:val="24"/>
              </w:rPr>
              <w:t xml:space="preserve"> Положение о библиотеке (библиотечном центре) образовательной организации. </w:t>
            </w:r>
          </w:p>
        </w:tc>
        <w:tc>
          <w:tcPr>
            <w:tcW w:w="2409" w:type="dxa"/>
            <w:tcBorders>
              <w:top w:val="single" w:sz="4" w:space="0" w:color="auto"/>
              <w:left w:val="single" w:sz="4" w:space="0" w:color="auto"/>
              <w:bottom w:val="single" w:sz="4" w:space="0" w:color="auto"/>
              <w:right w:val="single" w:sz="4" w:space="0" w:color="auto"/>
            </w:tcBorders>
          </w:tcPr>
          <w:p w:rsidR="00A30940" w:rsidRDefault="00A30940" w:rsidP="00A30940">
            <w:pPr>
              <w:jc w:val="center"/>
              <w:rPr>
                <w:rFonts w:ascii="Times New Roman" w:hAnsi="Times New Roman" w:cs="Times New Roman"/>
                <w:bCs/>
                <w:sz w:val="24"/>
                <w:szCs w:val="24"/>
              </w:rPr>
            </w:pPr>
            <w:r>
              <w:rPr>
                <w:rFonts w:ascii="Times New Roman" w:hAnsi="Times New Roman" w:cs="Times New Roman"/>
                <w:bCs/>
                <w:sz w:val="24"/>
                <w:szCs w:val="24"/>
              </w:rPr>
              <w:t>п. 2, 4  ст.27 273-ФЗ</w:t>
            </w:r>
          </w:p>
        </w:tc>
      </w:tr>
      <w:tr w:rsidR="00A30940" w:rsidTr="00A30940">
        <w:tc>
          <w:tcPr>
            <w:tcW w:w="675" w:type="dxa"/>
            <w:tcBorders>
              <w:top w:val="single" w:sz="4" w:space="0" w:color="auto"/>
              <w:left w:val="single" w:sz="4" w:space="0" w:color="auto"/>
              <w:bottom w:val="single" w:sz="4" w:space="0" w:color="auto"/>
              <w:right w:val="single" w:sz="4" w:space="0" w:color="auto"/>
            </w:tcBorders>
            <w:hideMark/>
          </w:tcPr>
          <w:p w:rsidR="00A30940" w:rsidRDefault="00A30940" w:rsidP="0085014A">
            <w:pPr>
              <w:jc w:val="center"/>
              <w:rPr>
                <w:rFonts w:ascii="Times New Roman" w:hAnsi="Times New Roman" w:cs="Times New Roman"/>
                <w:bCs/>
                <w:sz w:val="24"/>
                <w:szCs w:val="24"/>
              </w:rPr>
            </w:pPr>
            <w:r>
              <w:rPr>
                <w:rFonts w:ascii="Times New Roman" w:hAnsi="Times New Roman" w:cs="Times New Roman"/>
                <w:bCs/>
                <w:sz w:val="24"/>
                <w:szCs w:val="24"/>
              </w:rPr>
              <w:t>16</w:t>
            </w:r>
          </w:p>
        </w:tc>
        <w:tc>
          <w:tcPr>
            <w:tcW w:w="6942" w:type="dxa"/>
            <w:tcBorders>
              <w:top w:val="single" w:sz="4" w:space="0" w:color="auto"/>
              <w:left w:val="single" w:sz="4" w:space="0" w:color="auto"/>
              <w:bottom w:val="single" w:sz="4" w:space="0" w:color="auto"/>
              <w:right w:val="single" w:sz="4" w:space="0" w:color="auto"/>
            </w:tcBorders>
          </w:tcPr>
          <w:p w:rsidR="00A30940" w:rsidRDefault="00A30940" w:rsidP="00A30940">
            <w:pPr>
              <w:pStyle w:val="a6"/>
              <w:jc w:val="both"/>
              <w:rPr>
                <w:bCs/>
                <w:lang w:eastAsia="en-US"/>
              </w:rPr>
            </w:pPr>
            <w:r>
              <w:rPr>
                <w:lang w:eastAsia="en-US"/>
              </w:rPr>
              <w:t>Локальный нормативный акт, регламентирующий правила приема обучающихся на дополнительные общеразвивающие программы</w:t>
            </w:r>
          </w:p>
        </w:tc>
        <w:tc>
          <w:tcPr>
            <w:tcW w:w="2409" w:type="dxa"/>
            <w:tcBorders>
              <w:top w:val="single" w:sz="4" w:space="0" w:color="auto"/>
              <w:left w:val="single" w:sz="4" w:space="0" w:color="auto"/>
              <w:bottom w:val="single" w:sz="4" w:space="0" w:color="auto"/>
              <w:right w:val="single" w:sz="4" w:space="0" w:color="auto"/>
            </w:tcBorders>
          </w:tcPr>
          <w:p w:rsidR="00A30940" w:rsidRDefault="00A30940" w:rsidP="00A30940">
            <w:pPr>
              <w:jc w:val="center"/>
              <w:rPr>
                <w:rFonts w:ascii="Times New Roman" w:hAnsi="Times New Roman" w:cs="Times New Roman"/>
                <w:bCs/>
                <w:sz w:val="24"/>
                <w:szCs w:val="24"/>
              </w:rPr>
            </w:pPr>
            <w:r>
              <w:rPr>
                <w:rFonts w:ascii="Times New Roman" w:hAnsi="Times New Roman" w:cs="Times New Roman"/>
                <w:bCs/>
                <w:sz w:val="24"/>
                <w:szCs w:val="24"/>
              </w:rPr>
              <w:t>ч.5 ст. 55 273-ФЗ,</w:t>
            </w:r>
          </w:p>
          <w:p w:rsidR="00A30940" w:rsidRDefault="00A30940" w:rsidP="00A30940">
            <w:pPr>
              <w:jc w:val="center"/>
              <w:rPr>
                <w:rFonts w:ascii="Times New Roman" w:hAnsi="Times New Roman" w:cs="Times New Roman"/>
                <w:bCs/>
                <w:sz w:val="24"/>
                <w:szCs w:val="24"/>
              </w:rPr>
            </w:pPr>
            <w:r>
              <w:rPr>
                <w:rFonts w:ascii="Times New Roman" w:hAnsi="Times New Roman" w:cs="Times New Roman"/>
                <w:bCs/>
                <w:sz w:val="24"/>
                <w:szCs w:val="24"/>
              </w:rPr>
              <w:t>ч.2 ст.30 273 –ФЗ</w:t>
            </w:r>
          </w:p>
        </w:tc>
      </w:tr>
      <w:tr w:rsidR="00A30940" w:rsidTr="00A30940">
        <w:tc>
          <w:tcPr>
            <w:tcW w:w="675" w:type="dxa"/>
            <w:tcBorders>
              <w:top w:val="single" w:sz="4" w:space="0" w:color="auto"/>
              <w:left w:val="single" w:sz="4" w:space="0" w:color="auto"/>
              <w:bottom w:val="single" w:sz="4" w:space="0" w:color="auto"/>
              <w:right w:val="single" w:sz="4" w:space="0" w:color="auto"/>
            </w:tcBorders>
            <w:hideMark/>
          </w:tcPr>
          <w:p w:rsidR="00A30940" w:rsidRDefault="00A30940" w:rsidP="0085014A">
            <w:pPr>
              <w:jc w:val="center"/>
              <w:rPr>
                <w:rFonts w:ascii="Times New Roman" w:hAnsi="Times New Roman" w:cs="Times New Roman"/>
                <w:bCs/>
                <w:sz w:val="24"/>
                <w:szCs w:val="24"/>
              </w:rPr>
            </w:pPr>
            <w:r>
              <w:rPr>
                <w:rFonts w:ascii="Times New Roman" w:hAnsi="Times New Roman" w:cs="Times New Roman"/>
                <w:bCs/>
                <w:sz w:val="24"/>
                <w:szCs w:val="24"/>
              </w:rPr>
              <w:t>17</w:t>
            </w:r>
          </w:p>
        </w:tc>
        <w:tc>
          <w:tcPr>
            <w:tcW w:w="6942" w:type="dxa"/>
            <w:tcBorders>
              <w:top w:val="single" w:sz="4" w:space="0" w:color="auto"/>
              <w:left w:val="single" w:sz="4" w:space="0" w:color="auto"/>
              <w:bottom w:val="single" w:sz="4" w:space="0" w:color="auto"/>
              <w:right w:val="single" w:sz="4" w:space="0" w:color="auto"/>
            </w:tcBorders>
          </w:tcPr>
          <w:p w:rsidR="00A30940" w:rsidRDefault="00A30940" w:rsidP="00A30940">
            <w:pPr>
              <w:pStyle w:val="a6"/>
              <w:jc w:val="both"/>
              <w:rPr>
                <w:lang w:eastAsia="en-US"/>
              </w:rPr>
            </w:pPr>
            <w:r>
              <w:t>Локальный нормативный акт, регламентирующий правила приема обучающихся на дополнительные предпрофессиональные программы (в части, не урегулированной законодательством об образовании)</w:t>
            </w:r>
          </w:p>
        </w:tc>
        <w:tc>
          <w:tcPr>
            <w:tcW w:w="2409" w:type="dxa"/>
            <w:tcBorders>
              <w:top w:val="single" w:sz="4" w:space="0" w:color="auto"/>
              <w:left w:val="single" w:sz="4" w:space="0" w:color="auto"/>
              <w:bottom w:val="single" w:sz="4" w:space="0" w:color="auto"/>
              <w:right w:val="single" w:sz="4" w:space="0" w:color="auto"/>
            </w:tcBorders>
          </w:tcPr>
          <w:p w:rsidR="00A30940" w:rsidRDefault="00A30940" w:rsidP="00A30940">
            <w:pPr>
              <w:jc w:val="center"/>
              <w:rPr>
                <w:rFonts w:ascii="Times New Roman" w:hAnsi="Times New Roman" w:cs="Times New Roman"/>
                <w:bCs/>
                <w:sz w:val="24"/>
                <w:szCs w:val="24"/>
              </w:rPr>
            </w:pPr>
            <w:r>
              <w:rPr>
                <w:rFonts w:ascii="Times New Roman" w:hAnsi="Times New Roman" w:cs="Times New Roman"/>
                <w:bCs/>
                <w:sz w:val="24"/>
                <w:szCs w:val="24"/>
              </w:rPr>
              <w:t>ч. 6 ст. 83 273 –ФЗ, ч. 5 ст. 84 273 –ФЗ</w:t>
            </w:r>
          </w:p>
        </w:tc>
      </w:tr>
      <w:tr w:rsidR="00A30940" w:rsidTr="00A30940">
        <w:tc>
          <w:tcPr>
            <w:tcW w:w="675" w:type="dxa"/>
            <w:tcBorders>
              <w:top w:val="single" w:sz="4" w:space="0" w:color="auto"/>
              <w:left w:val="single" w:sz="4" w:space="0" w:color="auto"/>
              <w:bottom w:val="single" w:sz="4" w:space="0" w:color="auto"/>
              <w:right w:val="single" w:sz="4" w:space="0" w:color="auto"/>
            </w:tcBorders>
            <w:hideMark/>
          </w:tcPr>
          <w:p w:rsidR="00A30940" w:rsidRDefault="00A30940" w:rsidP="0085014A">
            <w:pPr>
              <w:jc w:val="center"/>
              <w:rPr>
                <w:rFonts w:ascii="Times New Roman" w:hAnsi="Times New Roman" w:cs="Times New Roman"/>
                <w:bCs/>
                <w:sz w:val="24"/>
                <w:szCs w:val="24"/>
              </w:rPr>
            </w:pPr>
            <w:r>
              <w:rPr>
                <w:rFonts w:ascii="Times New Roman" w:hAnsi="Times New Roman" w:cs="Times New Roman"/>
                <w:bCs/>
                <w:sz w:val="24"/>
                <w:szCs w:val="24"/>
              </w:rPr>
              <w:t>18</w:t>
            </w:r>
          </w:p>
        </w:tc>
        <w:tc>
          <w:tcPr>
            <w:tcW w:w="6942" w:type="dxa"/>
            <w:tcBorders>
              <w:top w:val="single" w:sz="4" w:space="0" w:color="auto"/>
              <w:left w:val="single" w:sz="4" w:space="0" w:color="auto"/>
              <w:bottom w:val="single" w:sz="4" w:space="0" w:color="auto"/>
              <w:right w:val="single" w:sz="4" w:space="0" w:color="auto"/>
            </w:tcBorders>
          </w:tcPr>
          <w:p w:rsidR="00A30940" w:rsidRDefault="00A30940" w:rsidP="00A30940">
            <w:pPr>
              <w:pStyle w:val="a6"/>
              <w:jc w:val="both"/>
              <w:rPr>
                <w:lang w:eastAsia="en-US"/>
              </w:rPr>
            </w:pPr>
            <w:r>
              <w:rPr>
                <w:lang w:eastAsia="en-US"/>
              </w:rPr>
              <w:t xml:space="preserve">Локальный нормативный акт, регламентирующий порядок предоставления платных образовательных услуг, в </w:t>
            </w:r>
            <w:proofErr w:type="spellStart"/>
            <w:r>
              <w:rPr>
                <w:lang w:eastAsia="en-US"/>
              </w:rPr>
              <w:t>т.ч</w:t>
            </w:r>
            <w:proofErr w:type="spellEnd"/>
            <w:r>
              <w:rPr>
                <w:lang w:eastAsia="en-US"/>
              </w:rPr>
              <w:t xml:space="preserve">. прием на места с оплатой стоимости обучения физическими и (или) юридическими лицами, </w:t>
            </w:r>
            <w:r>
              <w:rPr>
                <w:bCs/>
                <w:lang w:eastAsia="en-US"/>
              </w:rPr>
              <w:t xml:space="preserve">порядок пользования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учебниками и учебными пособиями, </w:t>
            </w:r>
            <w:r>
              <w:rPr>
                <w:lang w:eastAsia="en-US"/>
              </w:rPr>
              <w:t xml:space="preserve"> основания и порядок снижения стоимости платных образовательных услуг</w:t>
            </w:r>
          </w:p>
        </w:tc>
        <w:tc>
          <w:tcPr>
            <w:tcW w:w="2409" w:type="dxa"/>
            <w:tcBorders>
              <w:top w:val="single" w:sz="4" w:space="0" w:color="auto"/>
              <w:left w:val="single" w:sz="4" w:space="0" w:color="auto"/>
              <w:bottom w:val="single" w:sz="4" w:space="0" w:color="auto"/>
              <w:right w:val="single" w:sz="4" w:space="0" w:color="auto"/>
            </w:tcBorders>
          </w:tcPr>
          <w:p w:rsidR="00A30940" w:rsidRDefault="00A30940" w:rsidP="00A30940">
            <w:pPr>
              <w:jc w:val="center"/>
              <w:rPr>
                <w:rFonts w:ascii="Times New Roman" w:hAnsi="Times New Roman" w:cs="Times New Roman"/>
                <w:bCs/>
                <w:sz w:val="24"/>
                <w:szCs w:val="24"/>
              </w:rPr>
            </w:pPr>
            <w:r>
              <w:rPr>
                <w:rFonts w:ascii="Times New Roman" w:hAnsi="Times New Roman" w:cs="Times New Roman"/>
                <w:bCs/>
                <w:sz w:val="24"/>
                <w:szCs w:val="24"/>
              </w:rPr>
              <w:t>ч. 5 ст. 54 273 –ФЗ, п.4 ч.2 ст. 29 273 –ФЗ</w:t>
            </w:r>
          </w:p>
        </w:tc>
      </w:tr>
      <w:tr w:rsidR="00A30940" w:rsidTr="00A30940">
        <w:tc>
          <w:tcPr>
            <w:tcW w:w="675" w:type="dxa"/>
            <w:tcBorders>
              <w:top w:val="single" w:sz="4" w:space="0" w:color="auto"/>
              <w:left w:val="single" w:sz="4" w:space="0" w:color="auto"/>
              <w:bottom w:val="single" w:sz="4" w:space="0" w:color="auto"/>
              <w:right w:val="single" w:sz="4" w:space="0" w:color="auto"/>
            </w:tcBorders>
            <w:hideMark/>
          </w:tcPr>
          <w:p w:rsidR="00A30940" w:rsidRDefault="00A30940" w:rsidP="0085014A">
            <w:pPr>
              <w:jc w:val="center"/>
              <w:rPr>
                <w:rFonts w:ascii="Times New Roman" w:hAnsi="Times New Roman" w:cs="Times New Roman"/>
                <w:bCs/>
                <w:sz w:val="24"/>
                <w:szCs w:val="24"/>
              </w:rPr>
            </w:pPr>
            <w:r>
              <w:rPr>
                <w:rFonts w:ascii="Times New Roman" w:hAnsi="Times New Roman" w:cs="Times New Roman"/>
                <w:bCs/>
                <w:sz w:val="24"/>
                <w:szCs w:val="24"/>
              </w:rPr>
              <w:t>19</w:t>
            </w:r>
          </w:p>
        </w:tc>
        <w:tc>
          <w:tcPr>
            <w:tcW w:w="6942" w:type="dxa"/>
            <w:tcBorders>
              <w:top w:val="single" w:sz="4" w:space="0" w:color="auto"/>
              <w:left w:val="single" w:sz="4" w:space="0" w:color="auto"/>
              <w:bottom w:val="single" w:sz="4" w:space="0" w:color="auto"/>
              <w:right w:val="single" w:sz="4" w:space="0" w:color="auto"/>
            </w:tcBorders>
          </w:tcPr>
          <w:p w:rsidR="00A30940" w:rsidRDefault="00A30940" w:rsidP="00A30940">
            <w:pPr>
              <w:widowControl w:val="0"/>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Локальный нормативный акт, регламентирующий организацию методической работы в образовательной организации</w:t>
            </w:r>
          </w:p>
        </w:tc>
        <w:tc>
          <w:tcPr>
            <w:tcW w:w="2409" w:type="dxa"/>
            <w:tcBorders>
              <w:top w:val="single" w:sz="4" w:space="0" w:color="auto"/>
              <w:left w:val="single" w:sz="4" w:space="0" w:color="auto"/>
              <w:bottom w:val="single" w:sz="4" w:space="0" w:color="auto"/>
              <w:right w:val="single" w:sz="4" w:space="0" w:color="auto"/>
            </w:tcBorders>
          </w:tcPr>
          <w:p w:rsidR="00A30940" w:rsidRDefault="00A30940" w:rsidP="00A30940">
            <w:pPr>
              <w:jc w:val="center"/>
              <w:rPr>
                <w:rFonts w:ascii="Times New Roman" w:hAnsi="Times New Roman" w:cs="Times New Roman"/>
                <w:bCs/>
                <w:sz w:val="24"/>
                <w:szCs w:val="24"/>
              </w:rPr>
            </w:pPr>
            <w:r>
              <w:rPr>
                <w:rFonts w:ascii="Times New Roman" w:hAnsi="Times New Roman" w:cs="Times New Roman"/>
                <w:bCs/>
                <w:sz w:val="24"/>
                <w:szCs w:val="24"/>
              </w:rPr>
              <w:t>п.20 ч. 3 ст. 28 273-ФЗ</w:t>
            </w:r>
          </w:p>
        </w:tc>
      </w:tr>
      <w:tr w:rsidR="00A30940" w:rsidTr="00A30940">
        <w:tc>
          <w:tcPr>
            <w:tcW w:w="675" w:type="dxa"/>
            <w:tcBorders>
              <w:top w:val="single" w:sz="4" w:space="0" w:color="auto"/>
              <w:left w:val="single" w:sz="4" w:space="0" w:color="auto"/>
              <w:bottom w:val="single" w:sz="4" w:space="0" w:color="auto"/>
              <w:right w:val="single" w:sz="4" w:space="0" w:color="auto"/>
            </w:tcBorders>
            <w:hideMark/>
          </w:tcPr>
          <w:p w:rsidR="00A30940" w:rsidRDefault="00A30940" w:rsidP="0085014A">
            <w:pPr>
              <w:jc w:val="center"/>
              <w:rPr>
                <w:rFonts w:ascii="Times New Roman" w:hAnsi="Times New Roman" w:cs="Times New Roman"/>
                <w:bCs/>
                <w:sz w:val="24"/>
                <w:szCs w:val="24"/>
              </w:rPr>
            </w:pPr>
            <w:r>
              <w:rPr>
                <w:rFonts w:ascii="Times New Roman" w:hAnsi="Times New Roman" w:cs="Times New Roman"/>
                <w:bCs/>
                <w:sz w:val="24"/>
                <w:szCs w:val="24"/>
              </w:rPr>
              <w:t>20</w:t>
            </w:r>
          </w:p>
        </w:tc>
        <w:tc>
          <w:tcPr>
            <w:tcW w:w="6942" w:type="dxa"/>
            <w:tcBorders>
              <w:top w:val="single" w:sz="4" w:space="0" w:color="auto"/>
              <w:left w:val="single" w:sz="4" w:space="0" w:color="auto"/>
              <w:bottom w:val="single" w:sz="4" w:space="0" w:color="auto"/>
              <w:right w:val="single" w:sz="4" w:space="0" w:color="auto"/>
            </w:tcBorders>
          </w:tcPr>
          <w:p w:rsidR="00A30940" w:rsidRDefault="00A30940" w:rsidP="00A3094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Локальный нормативный акт, регламентирующий порядок организации работы с официальным сайтом образовательной организации в сети «Интернет»,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устанавливающий ответственных за функционирование системы контентной фильтрации, а </w:t>
            </w:r>
            <w:r>
              <w:rPr>
                <w:rFonts w:ascii="Times New Roman" w:hAnsi="Times New Roman"/>
                <w:sz w:val="24"/>
                <w:szCs w:val="24"/>
              </w:rPr>
              <w:t>также регламентирующих их деятельность</w:t>
            </w:r>
          </w:p>
        </w:tc>
        <w:tc>
          <w:tcPr>
            <w:tcW w:w="2409" w:type="dxa"/>
            <w:tcBorders>
              <w:top w:val="single" w:sz="4" w:space="0" w:color="auto"/>
              <w:left w:val="single" w:sz="4" w:space="0" w:color="auto"/>
              <w:bottom w:val="single" w:sz="4" w:space="0" w:color="auto"/>
              <w:right w:val="single" w:sz="4" w:space="0" w:color="auto"/>
            </w:tcBorders>
          </w:tcPr>
          <w:p w:rsidR="00A30940" w:rsidRDefault="00A30940" w:rsidP="00A30940">
            <w:pPr>
              <w:jc w:val="center"/>
              <w:rPr>
                <w:rFonts w:ascii="Times New Roman" w:hAnsi="Times New Roman" w:cs="Times New Roman"/>
                <w:bCs/>
                <w:sz w:val="24"/>
                <w:szCs w:val="24"/>
              </w:rPr>
            </w:pPr>
            <w:r>
              <w:rPr>
                <w:rFonts w:ascii="Times New Roman" w:hAnsi="Times New Roman" w:cs="Times New Roman"/>
                <w:bCs/>
                <w:sz w:val="24"/>
                <w:szCs w:val="24"/>
              </w:rPr>
              <w:t>п.21 ч. 3 ст.28 273-ФЗ, ст. 29 273-ФЗ</w:t>
            </w:r>
          </w:p>
          <w:p w:rsidR="00A30940" w:rsidRDefault="00A30940" w:rsidP="00A30940">
            <w:pPr>
              <w:jc w:val="center"/>
              <w:rPr>
                <w:rFonts w:ascii="Times New Roman" w:hAnsi="Times New Roman" w:cs="Times New Roman"/>
                <w:bCs/>
                <w:sz w:val="24"/>
                <w:szCs w:val="24"/>
              </w:rPr>
            </w:pPr>
          </w:p>
          <w:p w:rsidR="00A30940" w:rsidRDefault="00A30940" w:rsidP="00A30940">
            <w:pPr>
              <w:jc w:val="center"/>
              <w:rPr>
                <w:rFonts w:ascii="Times New Roman" w:hAnsi="Times New Roman" w:cs="Times New Roman"/>
                <w:bCs/>
                <w:sz w:val="24"/>
                <w:szCs w:val="24"/>
              </w:rPr>
            </w:pPr>
            <w:r>
              <w:rPr>
                <w:rFonts w:ascii="Times New Roman" w:hAnsi="Times New Roman"/>
                <w:sz w:val="24"/>
                <w:szCs w:val="24"/>
              </w:rPr>
              <w:t>п. 2 ст. 11 Федерального закона от 29.12.2010 N 436-ФЗ «О защите детей от информации, причиняющей вред их здоровью и развитию»,</w:t>
            </w:r>
            <w:r>
              <w:rPr>
                <w:rFonts w:ascii="Times New Roman" w:hAnsi="Times New Roman"/>
                <w:sz w:val="24"/>
                <w:szCs w:val="24"/>
              </w:rPr>
              <w:br/>
              <w:t>п.26 ФГОС НОО</w:t>
            </w:r>
          </w:p>
        </w:tc>
      </w:tr>
      <w:tr w:rsidR="00A30940" w:rsidTr="00A30940">
        <w:tc>
          <w:tcPr>
            <w:tcW w:w="675" w:type="dxa"/>
            <w:tcBorders>
              <w:top w:val="single" w:sz="4" w:space="0" w:color="auto"/>
              <w:left w:val="single" w:sz="4" w:space="0" w:color="auto"/>
              <w:bottom w:val="single" w:sz="4" w:space="0" w:color="auto"/>
              <w:right w:val="single" w:sz="4" w:space="0" w:color="auto"/>
            </w:tcBorders>
            <w:hideMark/>
          </w:tcPr>
          <w:p w:rsidR="00A30940" w:rsidRDefault="00A30940" w:rsidP="0085014A">
            <w:pPr>
              <w:jc w:val="center"/>
              <w:rPr>
                <w:rFonts w:ascii="Times New Roman" w:hAnsi="Times New Roman" w:cs="Times New Roman"/>
                <w:bCs/>
                <w:sz w:val="24"/>
                <w:szCs w:val="24"/>
              </w:rPr>
            </w:pPr>
            <w:r>
              <w:rPr>
                <w:rFonts w:ascii="Times New Roman" w:hAnsi="Times New Roman" w:cs="Times New Roman"/>
                <w:bCs/>
                <w:sz w:val="24"/>
                <w:szCs w:val="24"/>
              </w:rPr>
              <w:t>21</w:t>
            </w:r>
          </w:p>
        </w:tc>
        <w:tc>
          <w:tcPr>
            <w:tcW w:w="6942" w:type="dxa"/>
            <w:tcBorders>
              <w:top w:val="single" w:sz="4" w:space="0" w:color="auto"/>
              <w:left w:val="single" w:sz="4" w:space="0" w:color="auto"/>
              <w:bottom w:val="single" w:sz="4" w:space="0" w:color="auto"/>
              <w:right w:val="single" w:sz="4" w:space="0" w:color="auto"/>
            </w:tcBorders>
          </w:tcPr>
          <w:p w:rsidR="00A30940" w:rsidRDefault="00A30940" w:rsidP="00A3094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Локальный нормативный акт, регламентирующий организацию и проведение внутриучрежденческого контроля в образовательной организации</w:t>
            </w:r>
          </w:p>
        </w:tc>
        <w:tc>
          <w:tcPr>
            <w:tcW w:w="2409" w:type="dxa"/>
            <w:tcBorders>
              <w:top w:val="single" w:sz="4" w:space="0" w:color="auto"/>
              <w:left w:val="single" w:sz="4" w:space="0" w:color="auto"/>
              <w:bottom w:val="single" w:sz="4" w:space="0" w:color="auto"/>
              <w:right w:val="single" w:sz="4" w:space="0" w:color="auto"/>
            </w:tcBorders>
          </w:tcPr>
          <w:p w:rsidR="00A30940" w:rsidRDefault="00A30940" w:rsidP="00A30940">
            <w:pPr>
              <w:jc w:val="center"/>
              <w:rPr>
                <w:rFonts w:ascii="Times New Roman" w:hAnsi="Times New Roman" w:cs="Times New Roman"/>
                <w:bCs/>
                <w:sz w:val="24"/>
                <w:szCs w:val="24"/>
              </w:rPr>
            </w:pPr>
            <w:r>
              <w:rPr>
                <w:rFonts w:ascii="Times New Roman" w:hAnsi="Times New Roman" w:cs="Times New Roman"/>
                <w:sz w:val="24"/>
                <w:szCs w:val="24"/>
              </w:rPr>
              <w:t>п. 13 ч. 3 ст. 28  273-ФЗ</w:t>
            </w:r>
          </w:p>
        </w:tc>
      </w:tr>
      <w:tr w:rsidR="00A30940" w:rsidTr="00A30940">
        <w:tc>
          <w:tcPr>
            <w:tcW w:w="675" w:type="dxa"/>
            <w:tcBorders>
              <w:top w:val="single" w:sz="4" w:space="0" w:color="auto"/>
              <w:left w:val="single" w:sz="4" w:space="0" w:color="auto"/>
              <w:bottom w:val="single" w:sz="4" w:space="0" w:color="auto"/>
              <w:right w:val="single" w:sz="4" w:space="0" w:color="auto"/>
            </w:tcBorders>
            <w:hideMark/>
          </w:tcPr>
          <w:p w:rsidR="00A30940" w:rsidRDefault="00A30940" w:rsidP="0085014A">
            <w:pPr>
              <w:jc w:val="center"/>
              <w:rPr>
                <w:rFonts w:ascii="Times New Roman" w:hAnsi="Times New Roman" w:cs="Times New Roman"/>
                <w:bCs/>
                <w:sz w:val="24"/>
                <w:szCs w:val="24"/>
              </w:rPr>
            </w:pPr>
            <w:r>
              <w:rPr>
                <w:rFonts w:ascii="Times New Roman" w:hAnsi="Times New Roman" w:cs="Times New Roman"/>
                <w:bCs/>
                <w:sz w:val="24"/>
                <w:szCs w:val="24"/>
              </w:rPr>
              <w:t>22</w:t>
            </w:r>
          </w:p>
        </w:tc>
        <w:tc>
          <w:tcPr>
            <w:tcW w:w="6942" w:type="dxa"/>
            <w:tcBorders>
              <w:top w:val="single" w:sz="4" w:space="0" w:color="auto"/>
              <w:left w:val="single" w:sz="4" w:space="0" w:color="auto"/>
              <w:bottom w:val="single" w:sz="4" w:space="0" w:color="auto"/>
              <w:right w:val="single" w:sz="4" w:space="0" w:color="auto"/>
            </w:tcBorders>
          </w:tcPr>
          <w:p w:rsidR="00A30940" w:rsidRDefault="00A30940" w:rsidP="00A3094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Локальный нормативный акт, регламентирующий организацию и проведение внутреннего мониторинга качества образования в образовательной организации</w:t>
            </w:r>
          </w:p>
        </w:tc>
        <w:tc>
          <w:tcPr>
            <w:tcW w:w="2409" w:type="dxa"/>
            <w:tcBorders>
              <w:top w:val="single" w:sz="4" w:space="0" w:color="auto"/>
              <w:left w:val="single" w:sz="4" w:space="0" w:color="auto"/>
              <w:bottom w:val="single" w:sz="4" w:space="0" w:color="auto"/>
              <w:right w:val="single" w:sz="4" w:space="0" w:color="auto"/>
            </w:tcBorders>
          </w:tcPr>
          <w:p w:rsidR="00A30940" w:rsidRDefault="00A30940" w:rsidP="00A30940">
            <w:pPr>
              <w:jc w:val="center"/>
              <w:rPr>
                <w:rFonts w:ascii="Times New Roman" w:hAnsi="Times New Roman" w:cs="Times New Roman"/>
                <w:bCs/>
                <w:sz w:val="24"/>
                <w:szCs w:val="24"/>
              </w:rPr>
            </w:pPr>
            <w:r>
              <w:rPr>
                <w:rFonts w:ascii="Times New Roman" w:hAnsi="Times New Roman" w:cs="Times New Roman"/>
                <w:sz w:val="24"/>
                <w:szCs w:val="24"/>
              </w:rPr>
              <w:t>п. 13 ч. 3 ст. 28  273-ФЗ:</w:t>
            </w:r>
          </w:p>
        </w:tc>
      </w:tr>
      <w:tr w:rsidR="00A30940" w:rsidTr="00A30940">
        <w:tc>
          <w:tcPr>
            <w:tcW w:w="675" w:type="dxa"/>
            <w:tcBorders>
              <w:top w:val="single" w:sz="4" w:space="0" w:color="auto"/>
              <w:left w:val="single" w:sz="4" w:space="0" w:color="auto"/>
              <w:bottom w:val="single" w:sz="4" w:space="0" w:color="auto"/>
              <w:right w:val="single" w:sz="4" w:space="0" w:color="auto"/>
            </w:tcBorders>
            <w:hideMark/>
          </w:tcPr>
          <w:p w:rsidR="00A30940" w:rsidRDefault="00A30940" w:rsidP="0085014A">
            <w:pPr>
              <w:jc w:val="center"/>
              <w:rPr>
                <w:rFonts w:ascii="Times New Roman" w:hAnsi="Times New Roman" w:cs="Times New Roman"/>
                <w:bCs/>
                <w:sz w:val="24"/>
                <w:szCs w:val="24"/>
              </w:rPr>
            </w:pPr>
            <w:r>
              <w:rPr>
                <w:rFonts w:ascii="Times New Roman" w:hAnsi="Times New Roman" w:cs="Times New Roman"/>
                <w:bCs/>
                <w:sz w:val="24"/>
                <w:szCs w:val="24"/>
              </w:rPr>
              <w:t>23</w:t>
            </w:r>
          </w:p>
        </w:tc>
        <w:tc>
          <w:tcPr>
            <w:tcW w:w="6942" w:type="dxa"/>
            <w:tcBorders>
              <w:top w:val="single" w:sz="4" w:space="0" w:color="auto"/>
              <w:left w:val="single" w:sz="4" w:space="0" w:color="auto"/>
              <w:bottom w:val="single" w:sz="4" w:space="0" w:color="auto"/>
              <w:right w:val="single" w:sz="4" w:space="0" w:color="auto"/>
            </w:tcBorders>
          </w:tcPr>
          <w:p w:rsidR="00A30940" w:rsidRDefault="00A30940" w:rsidP="00A30940">
            <w:pPr>
              <w:pStyle w:val="a6"/>
              <w:jc w:val="both"/>
              <w:rPr>
                <w:lang w:eastAsia="en-US"/>
              </w:rPr>
            </w:pPr>
            <w:r>
              <w:rPr>
                <w:lang w:eastAsia="en-US"/>
              </w:rPr>
              <w:t>Локальный нормативный акт, регламентирующий организацию дежурства в образовательной организации</w:t>
            </w:r>
          </w:p>
        </w:tc>
        <w:tc>
          <w:tcPr>
            <w:tcW w:w="2409" w:type="dxa"/>
            <w:tcBorders>
              <w:top w:val="single" w:sz="4" w:space="0" w:color="auto"/>
              <w:left w:val="single" w:sz="4" w:space="0" w:color="auto"/>
              <w:bottom w:val="single" w:sz="4" w:space="0" w:color="auto"/>
              <w:right w:val="single" w:sz="4" w:space="0" w:color="auto"/>
            </w:tcBorders>
          </w:tcPr>
          <w:p w:rsidR="00A30940" w:rsidRDefault="00A30940" w:rsidP="00A30940">
            <w:pPr>
              <w:jc w:val="center"/>
              <w:rPr>
                <w:rFonts w:ascii="Times New Roman" w:hAnsi="Times New Roman" w:cs="Times New Roman"/>
                <w:sz w:val="24"/>
                <w:szCs w:val="24"/>
              </w:rPr>
            </w:pPr>
            <w:r>
              <w:rPr>
                <w:rFonts w:ascii="Times New Roman" w:hAnsi="Times New Roman" w:cs="Times New Roman"/>
                <w:sz w:val="24"/>
                <w:szCs w:val="24"/>
              </w:rPr>
              <w:t>п.8 ч. 1 ст. 41 273-ФЗ</w:t>
            </w:r>
          </w:p>
        </w:tc>
      </w:tr>
      <w:tr w:rsidR="00A30940" w:rsidTr="00A30940">
        <w:tc>
          <w:tcPr>
            <w:tcW w:w="675" w:type="dxa"/>
            <w:tcBorders>
              <w:top w:val="single" w:sz="4" w:space="0" w:color="auto"/>
              <w:left w:val="single" w:sz="4" w:space="0" w:color="auto"/>
              <w:bottom w:val="single" w:sz="4" w:space="0" w:color="auto"/>
              <w:right w:val="single" w:sz="4" w:space="0" w:color="auto"/>
            </w:tcBorders>
            <w:hideMark/>
          </w:tcPr>
          <w:p w:rsidR="00A30940" w:rsidRDefault="00A30940">
            <w:pPr>
              <w:jc w:val="center"/>
              <w:rPr>
                <w:rFonts w:ascii="Times New Roman" w:hAnsi="Times New Roman" w:cs="Times New Roman"/>
                <w:bCs/>
                <w:sz w:val="24"/>
                <w:szCs w:val="24"/>
              </w:rPr>
            </w:pPr>
            <w:r>
              <w:rPr>
                <w:rFonts w:ascii="Times New Roman" w:hAnsi="Times New Roman" w:cs="Times New Roman"/>
                <w:bCs/>
                <w:sz w:val="24"/>
                <w:szCs w:val="24"/>
              </w:rPr>
              <w:t>24</w:t>
            </w:r>
          </w:p>
        </w:tc>
        <w:tc>
          <w:tcPr>
            <w:tcW w:w="6942" w:type="dxa"/>
            <w:tcBorders>
              <w:top w:val="single" w:sz="4" w:space="0" w:color="auto"/>
              <w:left w:val="single" w:sz="4" w:space="0" w:color="auto"/>
              <w:bottom w:val="single" w:sz="4" w:space="0" w:color="auto"/>
              <w:right w:val="single" w:sz="4" w:space="0" w:color="auto"/>
            </w:tcBorders>
          </w:tcPr>
          <w:p w:rsidR="00A30940" w:rsidRDefault="00A30940" w:rsidP="00A30940">
            <w:pPr>
              <w:pStyle w:val="a6"/>
              <w:jc w:val="both"/>
              <w:rPr>
                <w:lang w:eastAsia="en-US"/>
              </w:rPr>
            </w:pPr>
            <w:r>
              <w:rPr>
                <w:lang w:eastAsia="en-US"/>
              </w:rPr>
              <w:t>Локальный нормативный акт, регламентирующий  контрольно- пропускной режим в образовательной организации</w:t>
            </w:r>
          </w:p>
        </w:tc>
        <w:tc>
          <w:tcPr>
            <w:tcW w:w="2409" w:type="dxa"/>
            <w:tcBorders>
              <w:top w:val="single" w:sz="4" w:space="0" w:color="auto"/>
              <w:left w:val="single" w:sz="4" w:space="0" w:color="auto"/>
              <w:bottom w:val="single" w:sz="4" w:space="0" w:color="auto"/>
              <w:right w:val="single" w:sz="4" w:space="0" w:color="auto"/>
            </w:tcBorders>
          </w:tcPr>
          <w:p w:rsidR="00A30940" w:rsidRDefault="00A30940" w:rsidP="00A30940">
            <w:pPr>
              <w:jc w:val="center"/>
              <w:rPr>
                <w:rFonts w:ascii="Times New Roman" w:hAnsi="Times New Roman" w:cs="Times New Roman"/>
                <w:sz w:val="24"/>
                <w:szCs w:val="24"/>
              </w:rPr>
            </w:pPr>
            <w:r>
              <w:rPr>
                <w:rFonts w:ascii="Times New Roman" w:hAnsi="Times New Roman" w:cs="Times New Roman"/>
                <w:sz w:val="24"/>
                <w:szCs w:val="24"/>
              </w:rPr>
              <w:t>п.8 ч. 1 ст. 41 273-ФЗ</w:t>
            </w:r>
          </w:p>
        </w:tc>
      </w:tr>
      <w:tr w:rsidR="00A30940" w:rsidTr="00A30940">
        <w:tc>
          <w:tcPr>
            <w:tcW w:w="675" w:type="dxa"/>
            <w:tcBorders>
              <w:top w:val="single" w:sz="4" w:space="0" w:color="auto"/>
              <w:left w:val="single" w:sz="4" w:space="0" w:color="auto"/>
              <w:bottom w:val="single" w:sz="4" w:space="0" w:color="auto"/>
              <w:right w:val="single" w:sz="4" w:space="0" w:color="auto"/>
            </w:tcBorders>
            <w:hideMark/>
          </w:tcPr>
          <w:p w:rsidR="00A30940" w:rsidRDefault="00A30940">
            <w:pPr>
              <w:jc w:val="center"/>
              <w:rPr>
                <w:rFonts w:ascii="Times New Roman" w:hAnsi="Times New Roman" w:cs="Times New Roman"/>
                <w:bCs/>
                <w:sz w:val="24"/>
                <w:szCs w:val="24"/>
              </w:rPr>
            </w:pPr>
            <w:r>
              <w:rPr>
                <w:rFonts w:ascii="Times New Roman" w:hAnsi="Times New Roman" w:cs="Times New Roman"/>
                <w:bCs/>
                <w:sz w:val="24"/>
                <w:szCs w:val="24"/>
              </w:rPr>
              <w:t>25</w:t>
            </w:r>
          </w:p>
        </w:tc>
        <w:tc>
          <w:tcPr>
            <w:tcW w:w="6942" w:type="dxa"/>
            <w:tcBorders>
              <w:top w:val="single" w:sz="4" w:space="0" w:color="auto"/>
              <w:left w:val="single" w:sz="4" w:space="0" w:color="auto"/>
              <w:bottom w:val="single" w:sz="4" w:space="0" w:color="auto"/>
              <w:right w:val="single" w:sz="4" w:space="0" w:color="auto"/>
            </w:tcBorders>
          </w:tcPr>
          <w:p w:rsidR="00A30940" w:rsidRDefault="00A30940" w:rsidP="00A30940">
            <w:pPr>
              <w:jc w:val="both"/>
              <w:rPr>
                <w:rFonts w:ascii="Times New Roman" w:hAnsi="Times New Roman" w:cs="Times New Roman"/>
                <w:sz w:val="24"/>
                <w:szCs w:val="24"/>
              </w:rPr>
            </w:pPr>
            <w:r>
              <w:rPr>
                <w:rFonts w:ascii="Times New Roman" w:hAnsi="Times New Roman" w:cs="Times New Roman"/>
                <w:sz w:val="24"/>
                <w:szCs w:val="24"/>
              </w:rPr>
              <w:t>Локальные нормативные акты, регламентирующие порядок:</w:t>
            </w:r>
          </w:p>
          <w:p w:rsidR="00A30940" w:rsidRDefault="00A30940" w:rsidP="00A30940">
            <w:pPr>
              <w:jc w:val="both"/>
              <w:rPr>
                <w:rFonts w:ascii="Times New Roman" w:hAnsi="Times New Roman" w:cs="Times New Roman"/>
                <w:sz w:val="24"/>
                <w:szCs w:val="24"/>
              </w:rPr>
            </w:pPr>
            <w:r>
              <w:rPr>
                <w:rFonts w:ascii="Times New Roman" w:hAnsi="Times New Roman" w:cs="Times New Roman"/>
                <w:sz w:val="24"/>
                <w:szCs w:val="24"/>
              </w:rPr>
              <w:lastRenderedPageBreak/>
              <w:t>информирования о возможностях, порядке и условиях внесения физическими и (или) юридическими лицами добровольных пожертвований и целевых взносов,</w:t>
            </w:r>
          </w:p>
          <w:p w:rsidR="00A30940" w:rsidRDefault="00A30940" w:rsidP="00A30940">
            <w:pPr>
              <w:jc w:val="both"/>
              <w:rPr>
                <w:rFonts w:ascii="Times New Roman" w:hAnsi="Times New Roman" w:cs="Times New Roman"/>
                <w:sz w:val="24"/>
                <w:szCs w:val="24"/>
              </w:rPr>
            </w:pPr>
            <w:r>
              <w:rPr>
                <w:rFonts w:ascii="Times New Roman" w:hAnsi="Times New Roman" w:cs="Times New Roman"/>
                <w:sz w:val="24"/>
                <w:szCs w:val="24"/>
              </w:rPr>
              <w:t>механизма принятия решения о необходимости привлечения указанных средств на нужды образовательной организации,</w:t>
            </w:r>
          </w:p>
          <w:p w:rsidR="00A30940" w:rsidRDefault="00A30940" w:rsidP="00A30940">
            <w:pPr>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расходованием, использованием привлеченных средств, имущества, выполненных работ (услуг),</w:t>
            </w:r>
          </w:p>
          <w:p w:rsidR="00A30940" w:rsidRDefault="00A30940" w:rsidP="00A30940">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предоставления отчета о привлечении и расходовании благотворительных пожертвований.</w:t>
            </w:r>
          </w:p>
        </w:tc>
        <w:tc>
          <w:tcPr>
            <w:tcW w:w="2409" w:type="dxa"/>
            <w:tcBorders>
              <w:top w:val="single" w:sz="4" w:space="0" w:color="auto"/>
              <w:left w:val="single" w:sz="4" w:space="0" w:color="auto"/>
              <w:bottom w:val="single" w:sz="4" w:space="0" w:color="auto"/>
              <w:right w:val="single" w:sz="4" w:space="0" w:color="auto"/>
            </w:tcBorders>
          </w:tcPr>
          <w:p w:rsidR="00A30940" w:rsidRDefault="00A30940" w:rsidP="00A3094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ч.1 ст. 28  273-ФЗ</w:t>
            </w:r>
          </w:p>
          <w:p w:rsidR="00A30940" w:rsidRDefault="00A30940" w:rsidP="00A30940">
            <w:pPr>
              <w:jc w:val="both"/>
              <w:rPr>
                <w:rFonts w:ascii="Times New Roman" w:hAnsi="Times New Roman" w:cs="Times New Roman"/>
                <w:sz w:val="24"/>
                <w:szCs w:val="24"/>
              </w:rPr>
            </w:pPr>
          </w:p>
        </w:tc>
      </w:tr>
      <w:tr w:rsidR="00A30940" w:rsidTr="00A30940">
        <w:tc>
          <w:tcPr>
            <w:tcW w:w="675" w:type="dxa"/>
            <w:tcBorders>
              <w:top w:val="single" w:sz="4" w:space="0" w:color="auto"/>
              <w:left w:val="single" w:sz="4" w:space="0" w:color="auto"/>
              <w:bottom w:val="single" w:sz="4" w:space="0" w:color="auto"/>
              <w:right w:val="single" w:sz="4" w:space="0" w:color="auto"/>
            </w:tcBorders>
            <w:hideMark/>
          </w:tcPr>
          <w:p w:rsidR="00A30940" w:rsidRDefault="00A30940" w:rsidP="0085014A">
            <w:pPr>
              <w:jc w:val="center"/>
              <w:rPr>
                <w:rFonts w:ascii="Times New Roman" w:hAnsi="Times New Roman" w:cs="Times New Roman"/>
                <w:bCs/>
                <w:sz w:val="24"/>
                <w:szCs w:val="24"/>
              </w:rPr>
            </w:pPr>
            <w:r>
              <w:rPr>
                <w:rFonts w:ascii="Times New Roman" w:hAnsi="Times New Roman" w:cs="Times New Roman"/>
                <w:bCs/>
                <w:sz w:val="24"/>
                <w:szCs w:val="24"/>
              </w:rPr>
              <w:lastRenderedPageBreak/>
              <w:t>26</w:t>
            </w:r>
          </w:p>
        </w:tc>
        <w:tc>
          <w:tcPr>
            <w:tcW w:w="6942" w:type="dxa"/>
            <w:tcBorders>
              <w:top w:val="single" w:sz="4" w:space="0" w:color="auto"/>
              <w:left w:val="single" w:sz="4" w:space="0" w:color="auto"/>
              <w:bottom w:val="single" w:sz="4" w:space="0" w:color="auto"/>
              <w:right w:val="single" w:sz="4" w:space="0" w:color="auto"/>
            </w:tcBorders>
          </w:tcPr>
          <w:p w:rsidR="00A30940" w:rsidRDefault="00A30940" w:rsidP="00A30940">
            <w:pPr>
              <w:pStyle w:val="a6"/>
              <w:jc w:val="both"/>
              <w:rPr>
                <w:lang w:eastAsia="en-US"/>
              </w:rPr>
            </w:pPr>
            <w:r>
              <w:t>Локальный нормативный акт, регламентирующий  порядок поощрения обучающихся в образовательной организации за успехи в учебной, физкультурной, спортивной, общественной, научной, научно- технической, творческой, экспериментальной и инновационной деятельности</w:t>
            </w:r>
          </w:p>
        </w:tc>
        <w:tc>
          <w:tcPr>
            <w:tcW w:w="2409" w:type="dxa"/>
            <w:tcBorders>
              <w:top w:val="single" w:sz="4" w:space="0" w:color="auto"/>
              <w:left w:val="single" w:sz="4" w:space="0" w:color="auto"/>
              <w:bottom w:val="single" w:sz="4" w:space="0" w:color="auto"/>
              <w:right w:val="single" w:sz="4" w:space="0" w:color="auto"/>
            </w:tcBorders>
          </w:tcPr>
          <w:p w:rsidR="00A30940" w:rsidRDefault="00A30940" w:rsidP="00A30940">
            <w:pPr>
              <w:jc w:val="center"/>
              <w:rPr>
                <w:rFonts w:ascii="Times New Roman" w:hAnsi="Times New Roman" w:cs="Times New Roman"/>
                <w:bCs/>
                <w:sz w:val="24"/>
                <w:szCs w:val="24"/>
              </w:rPr>
            </w:pPr>
            <w:r>
              <w:rPr>
                <w:rFonts w:ascii="Times New Roman" w:hAnsi="Times New Roman" w:cs="Times New Roman"/>
                <w:sz w:val="24"/>
                <w:szCs w:val="24"/>
              </w:rPr>
              <w:t xml:space="preserve">п.26 ч.1 ст. 34 </w:t>
            </w:r>
            <w:r>
              <w:rPr>
                <w:rFonts w:ascii="Times New Roman" w:hAnsi="Times New Roman" w:cs="Times New Roman"/>
                <w:bCs/>
                <w:sz w:val="24"/>
                <w:szCs w:val="24"/>
              </w:rPr>
              <w:t>273 –ФЗ,</w:t>
            </w:r>
          </w:p>
          <w:p w:rsidR="00A30940" w:rsidRDefault="00A30940" w:rsidP="00A30940">
            <w:pPr>
              <w:jc w:val="center"/>
              <w:rPr>
                <w:rFonts w:ascii="Times New Roman" w:hAnsi="Times New Roman" w:cs="Times New Roman"/>
                <w:bCs/>
                <w:sz w:val="24"/>
                <w:szCs w:val="24"/>
              </w:rPr>
            </w:pPr>
            <w:r>
              <w:rPr>
                <w:rFonts w:ascii="Times New Roman" w:hAnsi="Times New Roman" w:cs="Times New Roman"/>
                <w:bCs/>
                <w:sz w:val="24"/>
                <w:szCs w:val="24"/>
              </w:rPr>
              <w:t>п.10.1ч.3 ст.28 273 –ФЗ</w:t>
            </w:r>
          </w:p>
          <w:p w:rsidR="00A30940" w:rsidRDefault="00A30940" w:rsidP="00A30940">
            <w:pPr>
              <w:jc w:val="center"/>
              <w:rPr>
                <w:rFonts w:ascii="Times New Roman" w:hAnsi="Times New Roman" w:cs="Times New Roman"/>
                <w:sz w:val="24"/>
                <w:szCs w:val="24"/>
              </w:rPr>
            </w:pPr>
          </w:p>
        </w:tc>
      </w:tr>
      <w:tr w:rsidR="00A30940" w:rsidTr="00A30940">
        <w:tc>
          <w:tcPr>
            <w:tcW w:w="675" w:type="dxa"/>
            <w:tcBorders>
              <w:top w:val="single" w:sz="4" w:space="0" w:color="auto"/>
              <w:left w:val="single" w:sz="4" w:space="0" w:color="auto"/>
              <w:bottom w:val="single" w:sz="4" w:space="0" w:color="auto"/>
              <w:right w:val="single" w:sz="4" w:space="0" w:color="auto"/>
            </w:tcBorders>
            <w:hideMark/>
          </w:tcPr>
          <w:p w:rsidR="00A30940" w:rsidRDefault="00A30940" w:rsidP="0085014A">
            <w:pPr>
              <w:jc w:val="center"/>
              <w:rPr>
                <w:rFonts w:ascii="Times New Roman" w:hAnsi="Times New Roman" w:cs="Times New Roman"/>
                <w:bCs/>
                <w:sz w:val="24"/>
                <w:szCs w:val="24"/>
              </w:rPr>
            </w:pPr>
            <w:r>
              <w:rPr>
                <w:rFonts w:ascii="Times New Roman" w:hAnsi="Times New Roman" w:cs="Times New Roman"/>
                <w:bCs/>
                <w:sz w:val="24"/>
                <w:szCs w:val="24"/>
              </w:rPr>
              <w:t>27</w:t>
            </w:r>
          </w:p>
        </w:tc>
        <w:tc>
          <w:tcPr>
            <w:tcW w:w="6942" w:type="dxa"/>
            <w:tcBorders>
              <w:top w:val="single" w:sz="4" w:space="0" w:color="auto"/>
              <w:left w:val="single" w:sz="4" w:space="0" w:color="auto"/>
              <w:bottom w:val="single" w:sz="4" w:space="0" w:color="auto"/>
              <w:right w:val="single" w:sz="4" w:space="0" w:color="auto"/>
            </w:tcBorders>
          </w:tcPr>
          <w:p w:rsidR="00A30940" w:rsidRPr="00C6283D" w:rsidRDefault="00A30940" w:rsidP="00A30940">
            <w:pPr>
              <w:jc w:val="both"/>
              <w:rPr>
                <w:rFonts w:ascii="Times New Roman" w:eastAsia="Times New Roman" w:hAnsi="Times New Roman" w:cs="Times New Roman"/>
                <w:sz w:val="24"/>
                <w:szCs w:val="24"/>
                <w:lang w:eastAsia="ru-RU"/>
              </w:rPr>
            </w:pPr>
            <w:r w:rsidRPr="00C6283D">
              <w:rPr>
                <w:rFonts w:ascii="Times New Roman" w:hAnsi="Times New Roman" w:cs="Times New Roman"/>
                <w:sz w:val="24"/>
                <w:szCs w:val="24"/>
              </w:rPr>
              <w:t xml:space="preserve">Локальный нормативный акт, регламентирующий  деятельность Совета по профилактике правонарушений в образовательной организации </w:t>
            </w:r>
            <w:r w:rsidRPr="00BD4DC2">
              <w:rPr>
                <w:rFonts w:ascii="Times New Roman" w:hAnsi="Times New Roman" w:cs="Times New Roman"/>
                <w:i/>
                <w:sz w:val="24"/>
                <w:szCs w:val="24"/>
              </w:rPr>
              <w:t>(при необходимости)</w:t>
            </w:r>
          </w:p>
        </w:tc>
        <w:tc>
          <w:tcPr>
            <w:tcW w:w="2409" w:type="dxa"/>
            <w:tcBorders>
              <w:top w:val="single" w:sz="4" w:space="0" w:color="auto"/>
              <w:left w:val="single" w:sz="4" w:space="0" w:color="auto"/>
              <w:bottom w:val="single" w:sz="4" w:space="0" w:color="auto"/>
              <w:right w:val="single" w:sz="4" w:space="0" w:color="auto"/>
            </w:tcBorders>
          </w:tcPr>
          <w:p w:rsidR="00A30940" w:rsidRDefault="00A30940" w:rsidP="00A30940">
            <w:pPr>
              <w:jc w:val="center"/>
              <w:rPr>
                <w:rFonts w:ascii="Times New Roman" w:hAnsi="Times New Roman" w:cs="Times New Roman"/>
                <w:sz w:val="24"/>
                <w:szCs w:val="24"/>
              </w:rPr>
            </w:pPr>
            <w:r>
              <w:rPr>
                <w:rFonts w:ascii="Times New Roman" w:hAnsi="Times New Roman" w:cs="Times New Roman"/>
                <w:sz w:val="24"/>
                <w:szCs w:val="24"/>
              </w:rPr>
              <w:t>120-ФЗ</w:t>
            </w:r>
          </w:p>
        </w:tc>
      </w:tr>
      <w:tr w:rsidR="00A30940" w:rsidTr="00A30940">
        <w:tc>
          <w:tcPr>
            <w:tcW w:w="675" w:type="dxa"/>
            <w:tcBorders>
              <w:top w:val="single" w:sz="4" w:space="0" w:color="auto"/>
              <w:left w:val="single" w:sz="4" w:space="0" w:color="auto"/>
              <w:bottom w:val="single" w:sz="4" w:space="0" w:color="auto"/>
              <w:right w:val="single" w:sz="4" w:space="0" w:color="auto"/>
            </w:tcBorders>
            <w:hideMark/>
          </w:tcPr>
          <w:p w:rsidR="00A30940" w:rsidRDefault="00A30940" w:rsidP="0085014A">
            <w:pPr>
              <w:jc w:val="center"/>
              <w:rPr>
                <w:rFonts w:ascii="Times New Roman" w:hAnsi="Times New Roman" w:cs="Times New Roman"/>
                <w:bCs/>
                <w:sz w:val="24"/>
                <w:szCs w:val="24"/>
              </w:rPr>
            </w:pPr>
            <w:r>
              <w:rPr>
                <w:rFonts w:ascii="Times New Roman" w:hAnsi="Times New Roman" w:cs="Times New Roman"/>
                <w:bCs/>
                <w:sz w:val="24"/>
                <w:szCs w:val="24"/>
              </w:rPr>
              <w:t>28</w:t>
            </w:r>
          </w:p>
        </w:tc>
        <w:tc>
          <w:tcPr>
            <w:tcW w:w="6942" w:type="dxa"/>
            <w:tcBorders>
              <w:top w:val="single" w:sz="4" w:space="0" w:color="auto"/>
              <w:left w:val="single" w:sz="4" w:space="0" w:color="auto"/>
              <w:bottom w:val="single" w:sz="4" w:space="0" w:color="auto"/>
              <w:right w:val="single" w:sz="4" w:space="0" w:color="auto"/>
            </w:tcBorders>
          </w:tcPr>
          <w:p w:rsidR="00A30940" w:rsidRPr="00F37BE4" w:rsidRDefault="00A30940" w:rsidP="00A30940">
            <w:pPr>
              <w:jc w:val="both"/>
              <w:rPr>
                <w:rFonts w:ascii="Times New Roman" w:hAnsi="Times New Roman" w:cs="Times New Roman"/>
                <w:sz w:val="24"/>
                <w:szCs w:val="24"/>
              </w:rPr>
            </w:pPr>
            <w:r w:rsidRPr="00F37BE4">
              <w:rPr>
                <w:rFonts w:ascii="Times New Roman" w:hAnsi="Times New Roman" w:cs="Times New Roman"/>
              </w:rPr>
              <w:t xml:space="preserve">Локальный нормативный акт, регламентирующий  </w:t>
            </w:r>
            <w:r w:rsidRPr="00F37BE4">
              <w:rPr>
                <w:rFonts w:ascii="Times New Roman" w:hAnsi="Times New Roman" w:cs="Times New Roman"/>
                <w:sz w:val="24"/>
                <w:szCs w:val="24"/>
              </w:rPr>
              <w:t>количество учащихся в объединении, их возрастные категории, а также продолжительность учебных занятий в объединении (в том числе численный состав объединения при включении в него учащихся с ограниченными возможностями здоровья и (или) детей-инвалидов, инвалидов) в соответствии с направленностью дополнительных общеобразовательных программ</w:t>
            </w:r>
          </w:p>
        </w:tc>
        <w:tc>
          <w:tcPr>
            <w:tcW w:w="2409" w:type="dxa"/>
            <w:tcBorders>
              <w:top w:val="single" w:sz="4" w:space="0" w:color="auto"/>
              <w:left w:val="single" w:sz="4" w:space="0" w:color="auto"/>
              <w:bottom w:val="single" w:sz="4" w:space="0" w:color="auto"/>
              <w:right w:val="single" w:sz="4" w:space="0" w:color="auto"/>
            </w:tcBorders>
          </w:tcPr>
          <w:p w:rsidR="00A30940" w:rsidRDefault="00A30940" w:rsidP="00A30940">
            <w:pPr>
              <w:jc w:val="center"/>
              <w:rPr>
                <w:rFonts w:ascii="Times New Roman" w:hAnsi="Times New Roman" w:cs="Times New Roman"/>
                <w:sz w:val="24"/>
                <w:szCs w:val="24"/>
              </w:rPr>
            </w:pPr>
            <w:r>
              <w:rPr>
                <w:rFonts w:ascii="Times New Roman" w:hAnsi="Times New Roman" w:cs="Times New Roman"/>
                <w:sz w:val="24"/>
                <w:szCs w:val="24"/>
              </w:rPr>
              <w:t xml:space="preserve">п.9, 20 </w:t>
            </w:r>
            <w:r w:rsidRPr="00F37BE4">
              <w:rPr>
                <w:rFonts w:ascii="Times New Roman" w:hAnsi="Times New Roman" w:cs="Times New Roman"/>
              </w:rPr>
              <w:t xml:space="preserve">Приказа </w:t>
            </w:r>
            <w:proofErr w:type="spellStart"/>
            <w:r w:rsidRPr="00F37BE4">
              <w:rPr>
                <w:rFonts w:ascii="Times New Roman" w:hAnsi="Times New Roman" w:cs="Times New Roman"/>
              </w:rPr>
              <w:t>Минобрнауки</w:t>
            </w:r>
            <w:proofErr w:type="spellEnd"/>
            <w:r w:rsidRPr="00F37BE4">
              <w:rPr>
                <w:rFonts w:ascii="Times New Roman" w:hAnsi="Times New Roman" w:cs="Times New Roman"/>
              </w:rPr>
              <w:t xml:space="preserve"> России от 29.08.2013 N 1008</w:t>
            </w:r>
            <w:r w:rsidRPr="00F37BE4">
              <w:rPr>
                <w:rFonts w:ascii="Times New Roman" w:hAnsi="Times New Roman" w:cs="Times New Roman"/>
              </w:rPr>
              <w:br/>
              <w:t>"Об утверждении Порядка организации и осуществления образовательной деятельности по дополнительным общеобразовательным программам"</w:t>
            </w:r>
          </w:p>
        </w:tc>
      </w:tr>
      <w:tr w:rsidR="00A30940" w:rsidTr="00A30940">
        <w:tc>
          <w:tcPr>
            <w:tcW w:w="675" w:type="dxa"/>
            <w:tcBorders>
              <w:top w:val="single" w:sz="4" w:space="0" w:color="auto"/>
              <w:left w:val="single" w:sz="4" w:space="0" w:color="auto"/>
              <w:bottom w:val="single" w:sz="4" w:space="0" w:color="auto"/>
              <w:right w:val="single" w:sz="4" w:space="0" w:color="auto"/>
            </w:tcBorders>
            <w:hideMark/>
          </w:tcPr>
          <w:p w:rsidR="00A30940" w:rsidRDefault="00A30940" w:rsidP="0085014A">
            <w:pPr>
              <w:jc w:val="center"/>
              <w:rPr>
                <w:rFonts w:ascii="Times New Roman" w:hAnsi="Times New Roman" w:cs="Times New Roman"/>
                <w:bCs/>
                <w:sz w:val="24"/>
                <w:szCs w:val="24"/>
              </w:rPr>
            </w:pPr>
            <w:r>
              <w:rPr>
                <w:rFonts w:ascii="Times New Roman" w:hAnsi="Times New Roman" w:cs="Times New Roman"/>
                <w:bCs/>
                <w:sz w:val="24"/>
                <w:szCs w:val="24"/>
              </w:rPr>
              <w:t>29</w:t>
            </w:r>
          </w:p>
        </w:tc>
        <w:tc>
          <w:tcPr>
            <w:tcW w:w="6942" w:type="dxa"/>
            <w:tcBorders>
              <w:top w:val="single" w:sz="4" w:space="0" w:color="auto"/>
              <w:left w:val="single" w:sz="4" w:space="0" w:color="auto"/>
              <w:bottom w:val="single" w:sz="4" w:space="0" w:color="auto"/>
              <w:right w:val="single" w:sz="4" w:space="0" w:color="auto"/>
            </w:tcBorders>
          </w:tcPr>
          <w:p w:rsidR="00A30940" w:rsidRPr="00F37BE4" w:rsidRDefault="00A30940" w:rsidP="00A30940">
            <w:pPr>
              <w:jc w:val="both"/>
              <w:rPr>
                <w:rFonts w:ascii="Times New Roman" w:hAnsi="Times New Roman" w:cs="Times New Roman"/>
              </w:rPr>
            </w:pPr>
            <w:r>
              <w:rPr>
                <w:rFonts w:ascii="Times New Roman" w:hAnsi="Times New Roman" w:cs="Times New Roman"/>
                <w:sz w:val="24"/>
                <w:szCs w:val="24"/>
              </w:rPr>
              <w:t xml:space="preserve">Локальный нормативный акт, регламентирующий  </w:t>
            </w:r>
            <w:r>
              <w:rPr>
                <w:rFonts w:ascii="Times New Roman" w:hAnsi="Times New Roman"/>
                <w:sz w:val="24"/>
                <w:szCs w:val="24"/>
              </w:rPr>
              <w:t>деятельность педагогического совета в образовательной организации (если в уставе обозначены не все вопросы регламентации деятельности педагогического совета)</w:t>
            </w:r>
          </w:p>
        </w:tc>
        <w:tc>
          <w:tcPr>
            <w:tcW w:w="2409" w:type="dxa"/>
            <w:tcBorders>
              <w:top w:val="single" w:sz="4" w:space="0" w:color="auto"/>
              <w:left w:val="single" w:sz="4" w:space="0" w:color="auto"/>
              <w:bottom w:val="single" w:sz="4" w:space="0" w:color="auto"/>
              <w:right w:val="single" w:sz="4" w:space="0" w:color="auto"/>
            </w:tcBorders>
          </w:tcPr>
          <w:p w:rsidR="00A30940" w:rsidRDefault="00A30940" w:rsidP="00A30940">
            <w:pPr>
              <w:jc w:val="center"/>
              <w:rPr>
                <w:rFonts w:ascii="Times New Roman" w:hAnsi="Times New Roman" w:cs="Times New Roman"/>
                <w:sz w:val="24"/>
                <w:szCs w:val="24"/>
              </w:rPr>
            </w:pPr>
            <w:r>
              <w:rPr>
                <w:rFonts w:ascii="Times New Roman" w:hAnsi="Times New Roman" w:cs="Times New Roman"/>
                <w:sz w:val="24"/>
                <w:szCs w:val="24"/>
              </w:rPr>
              <w:t xml:space="preserve">ч.2 ст. 26 </w:t>
            </w:r>
            <w:r>
              <w:rPr>
                <w:rFonts w:ascii="Times New Roman" w:hAnsi="Times New Roman" w:cs="Times New Roman"/>
                <w:bCs/>
                <w:sz w:val="24"/>
                <w:szCs w:val="24"/>
              </w:rPr>
              <w:t>273 –ФЗ,</w:t>
            </w:r>
          </w:p>
        </w:tc>
      </w:tr>
      <w:tr w:rsidR="00A30940" w:rsidTr="00A30940">
        <w:tc>
          <w:tcPr>
            <w:tcW w:w="675" w:type="dxa"/>
            <w:tcBorders>
              <w:top w:val="single" w:sz="4" w:space="0" w:color="auto"/>
              <w:left w:val="single" w:sz="4" w:space="0" w:color="auto"/>
              <w:bottom w:val="single" w:sz="4" w:space="0" w:color="auto"/>
              <w:right w:val="single" w:sz="4" w:space="0" w:color="auto"/>
            </w:tcBorders>
            <w:hideMark/>
          </w:tcPr>
          <w:p w:rsidR="00A30940" w:rsidRDefault="00A30940" w:rsidP="0085014A">
            <w:pPr>
              <w:jc w:val="center"/>
              <w:rPr>
                <w:rFonts w:ascii="Times New Roman" w:hAnsi="Times New Roman" w:cs="Times New Roman"/>
                <w:bCs/>
                <w:sz w:val="24"/>
                <w:szCs w:val="24"/>
              </w:rPr>
            </w:pPr>
            <w:r>
              <w:rPr>
                <w:rFonts w:ascii="Times New Roman" w:hAnsi="Times New Roman" w:cs="Times New Roman"/>
                <w:bCs/>
                <w:sz w:val="24"/>
                <w:szCs w:val="24"/>
              </w:rPr>
              <w:t>30</w:t>
            </w:r>
          </w:p>
        </w:tc>
        <w:tc>
          <w:tcPr>
            <w:tcW w:w="6942" w:type="dxa"/>
            <w:tcBorders>
              <w:top w:val="single" w:sz="4" w:space="0" w:color="auto"/>
              <w:left w:val="single" w:sz="4" w:space="0" w:color="auto"/>
              <w:bottom w:val="single" w:sz="4" w:space="0" w:color="auto"/>
              <w:right w:val="single" w:sz="4" w:space="0" w:color="auto"/>
            </w:tcBorders>
          </w:tcPr>
          <w:p w:rsidR="00A30940" w:rsidRPr="00AA0153" w:rsidRDefault="00A30940" w:rsidP="00A30940">
            <w:pPr>
              <w:jc w:val="both"/>
              <w:rPr>
                <w:rFonts w:ascii="Times New Roman" w:hAnsi="Times New Roman" w:cs="Times New Roman"/>
                <w:sz w:val="24"/>
                <w:szCs w:val="24"/>
              </w:rPr>
            </w:pPr>
            <w:r w:rsidRPr="00AA0153">
              <w:rPr>
                <w:rFonts w:ascii="Times New Roman" w:hAnsi="Times New Roman" w:cs="Times New Roman"/>
                <w:sz w:val="24"/>
                <w:szCs w:val="24"/>
              </w:rPr>
              <w:t xml:space="preserve">Локальный нормативный акт,  </w:t>
            </w:r>
            <w:r w:rsidRPr="00AA0153">
              <w:rPr>
                <w:rFonts w:ascii="Times New Roman" w:hAnsi="Times New Roman" w:cs="Times New Roman"/>
              </w:rPr>
              <w:t xml:space="preserve">определяющий сроки, форму проведения </w:t>
            </w:r>
            <w:proofErr w:type="spellStart"/>
            <w:r w:rsidRPr="00AA0153">
              <w:rPr>
                <w:rFonts w:ascii="Times New Roman" w:hAnsi="Times New Roman" w:cs="Times New Roman"/>
              </w:rPr>
              <w:t>самообследования</w:t>
            </w:r>
            <w:proofErr w:type="spellEnd"/>
            <w:r w:rsidRPr="00AA0153">
              <w:rPr>
                <w:rFonts w:ascii="Times New Roman" w:hAnsi="Times New Roman" w:cs="Times New Roman"/>
              </w:rPr>
              <w:t>, состав лиц, привлекаемых для его проведения</w:t>
            </w:r>
          </w:p>
        </w:tc>
        <w:tc>
          <w:tcPr>
            <w:tcW w:w="2409" w:type="dxa"/>
            <w:tcBorders>
              <w:top w:val="single" w:sz="4" w:space="0" w:color="auto"/>
              <w:left w:val="single" w:sz="4" w:space="0" w:color="auto"/>
              <w:bottom w:val="single" w:sz="4" w:space="0" w:color="auto"/>
              <w:right w:val="single" w:sz="4" w:space="0" w:color="auto"/>
            </w:tcBorders>
          </w:tcPr>
          <w:p w:rsidR="00A30940" w:rsidRPr="00AA0153" w:rsidRDefault="00A30940" w:rsidP="00A30940">
            <w:pPr>
              <w:jc w:val="center"/>
              <w:rPr>
                <w:rFonts w:ascii="Times New Roman" w:hAnsi="Times New Roman" w:cs="Times New Roman"/>
                <w:sz w:val="24"/>
                <w:szCs w:val="24"/>
              </w:rPr>
            </w:pPr>
            <w:r w:rsidRPr="00AA0153">
              <w:rPr>
                <w:rFonts w:ascii="Times New Roman" w:hAnsi="Times New Roman" w:cs="Times New Roman"/>
                <w:sz w:val="24"/>
                <w:szCs w:val="24"/>
              </w:rPr>
              <w:t xml:space="preserve">пункт 5 Приказа </w:t>
            </w:r>
            <w:proofErr w:type="spellStart"/>
            <w:r w:rsidRPr="00AA0153">
              <w:rPr>
                <w:rFonts w:ascii="Times New Roman" w:hAnsi="Times New Roman" w:cs="Times New Roman"/>
                <w:sz w:val="24"/>
                <w:szCs w:val="24"/>
              </w:rPr>
              <w:t>Минобрнауки</w:t>
            </w:r>
            <w:proofErr w:type="spellEnd"/>
            <w:r w:rsidRPr="00AA0153">
              <w:rPr>
                <w:rFonts w:ascii="Times New Roman" w:hAnsi="Times New Roman" w:cs="Times New Roman"/>
                <w:sz w:val="24"/>
                <w:szCs w:val="24"/>
              </w:rPr>
              <w:t xml:space="preserve"> РФ от 14.06.2013 № 462 «Об утверждении порядка проведения </w:t>
            </w:r>
            <w:proofErr w:type="spellStart"/>
            <w:r w:rsidRPr="00AA0153">
              <w:rPr>
                <w:rFonts w:ascii="Times New Roman" w:hAnsi="Times New Roman" w:cs="Times New Roman"/>
                <w:sz w:val="24"/>
                <w:szCs w:val="24"/>
              </w:rPr>
              <w:t>самообследования</w:t>
            </w:r>
            <w:proofErr w:type="spellEnd"/>
            <w:r w:rsidRPr="00AA0153">
              <w:rPr>
                <w:rFonts w:ascii="Times New Roman" w:hAnsi="Times New Roman" w:cs="Times New Roman"/>
                <w:sz w:val="24"/>
                <w:szCs w:val="24"/>
              </w:rPr>
              <w:t xml:space="preserve"> образовательной организацией»</w:t>
            </w:r>
          </w:p>
        </w:tc>
      </w:tr>
      <w:tr w:rsidR="00A30940" w:rsidTr="00BD4DC2">
        <w:tc>
          <w:tcPr>
            <w:tcW w:w="675" w:type="dxa"/>
            <w:tcBorders>
              <w:top w:val="single" w:sz="4" w:space="0" w:color="auto"/>
              <w:left w:val="single" w:sz="4" w:space="0" w:color="auto"/>
              <w:bottom w:val="single" w:sz="4" w:space="0" w:color="auto"/>
              <w:right w:val="single" w:sz="4" w:space="0" w:color="auto"/>
            </w:tcBorders>
          </w:tcPr>
          <w:p w:rsidR="00A30940" w:rsidRDefault="00A30940" w:rsidP="00A30940">
            <w:pPr>
              <w:spacing w:after="200" w:line="276" w:lineRule="auto"/>
              <w:jc w:val="center"/>
              <w:rPr>
                <w:rFonts w:ascii="Times New Roman" w:hAnsi="Times New Roman"/>
                <w:bCs/>
                <w:sz w:val="24"/>
                <w:szCs w:val="24"/>
              </w:rPr>
            </w:pPr>
            <w:r>
              <w:rPr>
                <w:rFonts w:ascii="Times New Roman" w:hAnsi="Times New Roman"/>
                <w:bCs/>
                <w:sz w:val="24"/>
                <w:szCs w:val="24"/>
              </w:rPr>
              <w:t>31</w:t>
            </w:r>
          </w:p>
        </w:tc>
        <w:tc>
          <w:tcPr>
            <w:tcW w:w="9351" w:type="dxa"/>
            <w:gridSpan w:val="2"/>
            <w:tcBorders>
              <w:top w:val="single" w:sz="4" w:space="0" w:color="auto"/>
              <w:left w:val="single" w:sz="4" w:space="0" w:color="auto"/>
              <w:bottom w:val="single" w:sz="4" w:space="0" w:color="auto"/>
              <w:right w:val="single" w:sz="4" w:space="0" w:color="auto"/>
            </w:tcBorders>
          </w:tcPr>
          <w:p w:rsidR="00A30940" w:rsidRDefault="00A30940" w:rsidP="00BD4DC2">
            <w:pPr>
              <w:widowControl w:val="0"/>
              <w:tabs>
                <w:tab w:val="left" w:pos="0"/>
              </w:tabs>
              <w:autoSpaceDE w:val="0"/>
              <w:autoSpaceDN w:val="0"/>
              <w:adjustRightInd w:val="0"/>
              <w:jc w:val="both"/>
              <w:rPr>
                <w:rFonts w:ascii="Times New Roman" w:hAnsi="Times New Roman"/>
                <w:sz w:val="24"/>
                <w:szCs w:val="24"/>
              </w:rPr>
            </w:pPr>
            <w:r>
              <w:rPr>
                <w:rFonts w:ascii="Times New Roman" w:hAnsi="Times New Roman"/>
                <w:sz w:val="24"/>
                <w:szCs w:val="24"/>
              </w:rPr>
              <w:t>Нормами локальных нормативных актов образовательной организации в соответствии с требованиями законодательства об образовании в обязательном порядке должны быть урегулированы следующие вопросы:</w:t>
            </w:r>
          </w:p>
        </w:tc>
      </w:tr>
      <w:tr w:rsidR="00A30940" w:rsidTr="00BD4DC2">
        <w:tc>
          <w:tcPr>
            <w:tcW w:w="675" w:type="dxa"/>
            <w:tcBorders>
              <w:top w:val="single" w:sz="4" w:space="0" w:color="auto"/>
              <w:left w:val="single" w:sz="4" w:space="0" w:color="auto"/>
              <w:bottom w:val="single" w:sz="4" w:space="0" w:color="auto"/>
              <w:right w:val="single" w:sz="4" w:space="0" w:color="auto"/>
            </w:tcBorders>
          </w:tcPr>
          <w:p w:rsidR="00A30940" w:rsidRDefault="00A30940" w:rsidP="00A30940">
            <w:pPr>
              <w:spacing w:after="200" w:line="276" w:lineRule="auto"/>
              <w:jc w:val="center"/>
              <w:rPr>
                <w:rFonts w:ascii="Times New Roman" w:hAnsi="Times New Roman"/>
                <w:bCs/>
                <w:sz w:val="24"/>
                <w:szCs w:val="24"/>
              </w:rPr>
            </w:pPr>
            <w:r>
              <w:rPr>
                <w:rFonts w:ascii="Times New Roman" w:hAnsi="Times New Roman"/>
                <w:bCs/>
                <w:sz w:val="24"/>
                <w:szCs w:val="24"/>
              </w:rPr>
              <w:t>31.1</w:t>
            </w:r>
          </w:p>
        </w:tc>
        <w:tc>
          <w:tcPr>
            <w:tcW w:w="6942" w:type="dxa"/>
            <w:tcBorders>
              <w:top w:val="single" w:sz="4" w:space="0" w:color="auto"/>
              <w:left w:val="single" w:sz="4" w:space="0" w:color="auto"/>
              <w:bottom w:val="single" w:sz="4" w:space="0" w:color="auto"/>
              <w:right w:val="single" w:sz="4" w:space="0" w:color="auto"/>
            </w:tcBorders>
          </w:tcPr>
          <w:p w:rsidR="00A30940" w:rsidRPr="00BD4DC2" w:rsidRDefault="00A30940" w:rsidP="00BD4DC2">
            <w:pPr>
              <w:widowControl w:val="0"/>
              <w:tabs>
                <w:tab w:val="left" w:pos="0"/>
              </w:tabs>
              <w:autoSpaceDE w:val="0"/>
              <w:autoSpaceDN w:val="0"/>
              <w:adjustRightInd w:val="0"/>
              <w:jc w:val="both"/>
              <w:rPr>
                <w:rFonts w:ascii="Times New Roman" w:hAnsi="Times New Roman"/>
                <w:sz w:val="24"/>
                <w:szCs w:val="24"/>
              </w:rPr>
            </w:pPr>
            <w:r>
              <w:rPr>
                <w:rFonts w:ascii="Times New Roman" w:hAnsi="Times New Roman"/>
                <w:sz w:val="24"/>
                <w:szCs w:val="24"/>
              </w:rPr>
              <w:t>п</w:t>
            </w:r>
            <w:r w:rsidRPr="00BD4DC2">
              <w:rPr>
                <w:rFonts w:ascii="Times New Roman" w:hAnsi="Times New Roman"/>
                <w:sz w:val="24"/>
                <w:szCs w:val="24"/>
              </w:rPr>
              <w:t>орядок организации обучения по индивидуальному учебному плану, в том числе ускоренного обучения в пределах осваиваемой образовательной программы</w:t>
            </w:r>
          </w:p>
        </w:tc>
        <w:tc>
          <w:tcPr>
            <w:tcW w:w="2409" w:type="dxa"/>
            <w:tcBorders>
              <w:top w:val="single" w:sz="4" w:space="0" w:color="auto"/>
              <w:left w:val="single" w:sz="4" w:space="0" w:color="auto"/>
              <w:bottom w:val="single" w:sz="4" w:space="0" w:color="auto"/>
              <w:right w:val="single" w:sz="4" w:space="0" w:color="auto"/>
            </w:tcBorders>
          </w:tcPr>
          <w:p w:rsidR="00A30940" w:rsidRPr="00BD4DC2" w:rsidRDefault="00A30940" w:rsidP="00BD4DC2">
            <w:pPr>
              <w:jc w:val="center"/>
              <w:rPr>
                <w:rFonts w:ascii="Times New Roman" w:hAnsi="Times New Roman"/>
                <w:sz w:val="24"/>
                <w:szCs w:val="24"/>
              </w:rPr>
            </w:pPr>
            <w:r w:rsidRPr="00BD4DC2">
              <w:rPr>
                <w:rFonts w:ascii="Times New Roman" w:hAnsi="Times New Roman"/>
                <w:sz w:val="24"/>
                <w:szCs w:val="24"/>
              </w:rPr>
              <w:t>пп.3,6 п.1 ст. 34 273-ФЗ</w:t>
            </w:r>
          </w:p>
        </w:tc>
      </w:tr>
      <w:tr w:rsidR="00A30940" w:rsidTr="00BD4DC2">
        <w:tc>
          <w:tcPr>
            <w:tcW w:w="675" w:type="dxa"/>
            <w:tcBorders>
              <w:top w:val="single" w:sz="4" w:space="0" w:color="auto"/>
              <w:left w:val="single" w:sz="4" w:space="0" w:color="auto"/>
              <w:bottom w:val="single" w:sz="4" w:space="0" w:color="auto"/>
              <w:right w:val="single" w:sz="4" w:space="0" w:color="auto"/>
            </w:tcBorders>
          </w:tcPr>
          <w:p w:rsidR="00A30940" w:rsidRDefault="00A30940" w:rsidP="00A30940">
            <w:pPr>
              <w:spacing w:after="200" w:line="276" w:lineRule="auto"/>
              <w:jc w:val="center"/>
              <w:rPr>
                <w:rFonts w:ascii="Times New Roman" w:hAnsi="Times New Roman"/>
                <w:bCs/>
                <w:sz w:val="24"/>
                <w:szCs w:val="24"/>
              </w:rPr>
            </w:pPr>
            <w:r>
              <w:rPr>
                <w:rFonts w:ascii="Times New Roman" w:hAnsi="Times New Roman"/>
                <w:bCs/>
                <w:sz w:val="24"/>
                <w:szCs w:val="24"/>
              </w:rPr>
              <w:t>31.2</w:t>
            </w:r>
          </w:p>
        </w:tc>
        <w:tc>
          <w:tcPr>
            <w:tcW w:w="6942" w:type="dxa"/>
            <w:tcBorders>
              <w:top w:val="single" w:sz="4" w:space="0" w:color="auto"/>
              <w:left w:val="single" w:sz="4" w:space="0" w:color="auto"/>
              <w:bottom w:val="single" w:sz="4" w:space="0" w:color="auto"/>
              <w:right w:val="single" w:sz="4" w:space="0" w:color="auto"/>
            </w:tcBorders>
          </w:tcPr>
          <w:p w:rsidR="00A30940" w:rsidRPr="00BD4DC2" w:rsidRDefault="00A30940" w:rsidP="00BD4DC2">
            <w:pPr>
              <w:jc w:val="both"/>
              <w:rPr>
                <w:rFonts w:ascii="Times New Roman" w:hAnsi="Times New Roman" w:cs="Times New Roman"/>
                <w:bCs/>
                <w:sz w:val="24"/>
                <w:szCs w:val="24"/>
              </w:rPr>
            </w:pPr>
            <w:r w:rsidRPr="00BD4DC2">
              <w:rPr>
                <w:rFonts w:ascii="Times New Roman" w:hAnsi="Times New Roman" w:cs="Times New Roman"/>
                <w:sz w:val="24"/>
                <w:szCs w:val="24"/>
              </w:rPr>
              <w:t>п</w:t>
            </w:r>
            <w:r w:rsidRPr="00BD4DC2">
              <w:rPr>
                <w:rFonts w:ascii="Times New Roman" w:hAnsi="Times New Roman" w:cs="Times New Roman"/>
                <w:bCs/>
                <w:sz w:val="24"/>
                <w:szCs w:val="24"/>
              </w:rPr>
              <w:t>орядок</w:t>
            </w:r>
            <w:r w:rsidRPr="00BD4DC2">
              <w:rPr>
                <w:rFonts w:ascii="Times New Roman" w:hAnsi="Times New Roman" w:cs="Times New Roman"/>
                <w:sz w:val="24"/>
                <w:szCs w:val="24"/>
              </w:rPr>
              <w:t xml:space="preserve"> и основания перевода, отчисления и восстановления обучающихся, а также  п</w:t>
            </w:r>
            <w:r w:rsidRPr="00BD4DC2">
              <w:rPr>
                <w:rFonts w:ascii="Times New Roman" w:hAnsi="Times New Roman" w:cs="Times New Roman"/>
                <w:bCs/>
                <w:sz w:val="24"/>
                <w:szCs w:val="24"/>
              </w:rPr>
              <w:t>орядок оформления возникновения, приостановления, изменения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A30940" w:rsidRPr="00BD4DC2" w:rsidRDefault="00A30940" w:rsidP="00BD4DC2">
            <w:pPr>
              <w:widowControl w:val="0"/>
              <w:tabs>
                <w:tab w:val="left" w:pos="0"/>
              </w:tabs>
              <w:autoSpaceDE w:val="0"/>
              <w:autoSpaceDN w:val="0"/>
              <w:adjustRightInd w:val="0"/>
              <w:jc w:val="both"/>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A30940" w:rsidRPr="00BD4DC2" w:rsidRDefault="00A30940" w:rsidP="00BD4DC2">
            <w:pPr>
              <w:widowControl w:val="0"/>
              <w:tabs>
                <w:tab w:val="left" w:pos="0"/>
              </w:tabs>
              <w:autoSpaceDE w:val="0"/>
              <w:autoSpaceDN w:val="0"/>
              <w:adjustRightInd w:val="0"/>
              <w:jc w:val="center"/>
              <w:rPr>
                <w:rFonts w:ascii="Times New Roman" w:hAnsi="Times New Roman"/>
                <w:sz w:val="24"/>
                <w:szCs w:val="24"/>
              </w:rPr>
            </w:pPr>
            <w:r w:rsidRPr="00BD4DC2">
              <w:rPr>
                <w:rFonts w:ascii="Times New Roman" w:hAnsi="Times New Roman"/>
                <w:sz w:val="24"/>
                <w:szCs w:val="24"/>
              </w:rPr>
              <w:t>ч. 2 ст. 30 273-ФЗ</w:t>
            </w:r>
          </w:p>
          <w:p w:rsidR="00A30940" w:rsidRDefault="00A30940" w:rsidP="00BD4DC2">
            <w:pPr>
              <w:widowControl w:val="0"/>
              <w:tabs>
                <w:tab w:val="left" w:pos="0"/>
              </w:tabs>
              <w:autoSpaceDE w:val="0"/>
              <w:autoSpaceDN w:val="0"/>
              <w:adjustRightInd w:val="0"/>
              <w:jc w:val="center"/>
              <w:rPr>
                <w:rFonts w:ascii="Times New Roman" w:hAnsi="Times New Roman"/>
                <w:sz w:val="24"/>
                <w:szCs w:val="24"/>
              </w:rPr>
            </w:pPr>
            <w:r w:rsidRPr="00BD4DC2">
              <w:rPr>
                <w:rFonts w:ascii="Times New Roman" w:hAnsi="Times New Roman"/>
                <w:sz w:val="24"/>
                <w:szCs w:val="24"/>
              </w:rPr>
              <w:t>ст. 53, ст. 57, ст. 61, ч. 2 ст. 62 273-ФЗ</w:t>
            </w:r>
          </w:p>
          <w:p w:rsidR="00A30940" w:rsidRPr="00BD4DC2" w:rsidRDefault="00A30940" w:rsidP="00BD4DC2">
            <w:pPr>
              <w:widowControl w:val="0"/>
              <w:tabs>
                <w:tab w:val="left" w:pos="0"/>
              </w:tabs>
              <w:autoSpaceDE w:val="0"/>
              <w:autoSpaceDN w:val="0"/>
              <w:adjustRightInd w:val="0"/>
              <w:jc w:val="center"/>
              <w:rPr>
                <w:rFonts w:ascii="Times New Roman" w:hAnsi="Times New Roman"/>
                <w:sz w:val="24"/>
                <w:szCs w:val="24"/>
              </w:rPr>
            </w:pPr>
            <w:r>
              <w:rPr>
                <w:rFonts w:ascii="Times New Roman" w:hAnsi="Times New Roman"/>
              </w:rPr>
              <w:t xml:space="preserve">п.34 Приказа Министерства культуры Российской Федерации от 9 февраля 2012 года № </w:t>
            </w:r>
            <w:r>
              <w:rPr>
                <w:rFonts w:ascii="Times New Roman" w:hAnsi="Times New Roman"/>
              </w:rPr>
              <w:lastRenderedPageBreak/>
              <w:t>86 г. Москва «Об утверждении Положения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w:t>
            </w:r>
          </w:p>
        </w:tc>
      </w:tr>
      <w:tr w:rsidR="00A30940" w:rsidTr="00BD4DC2">
        <w:tc>
          <w:tcPr>
            <w:tcW w:w="675" w:type="dxa"/>
            <w:tcBorders>
              <w:top w:val="single" w:sz="4" w:space="0" w:color="auto"/>
              <w:left w:val="single" w:sz="4" w:space="0" w:color="auto"/>
              <w:bottom w:val="single" w:sz="4" w:space="0" w:color="auto"/>
              <w:right w:val="single" w:sz="4" w:space="0" w:color="auto"/>
            </w:tcBorders>
          </w:tcPr>
          <w:p w:rsidR="00A30940" w:rsidRDefault="00A30940" w:rsidP="00A30940">
            <w:pPr>
              <w:spacing w:after="200" w:line="276" w:lineRule="auto"/>
              <w:jc w:val="center"/>
              <w:rPr>
                <w:rFonts w:ascii="Times New Roman" w:hAnsi="Times New Roman"/>
                <w:bCs/>
                <w:sz w:val="24"/>
                <w:szCs w:val="24"/>
              </w:rPr>
            </w:pPr>
            <w:r>
              <w:rPr>
                <w:rFonts w:ascii="Times New Roman" w:hAnsi="Times New Roman"/>
                <w:bCs/>
                <w:sz w:val="24"/>
                <w:szCs w:val="24"/>
              </w:rPr>
              <w:lastRenderedPageBreak/>
              <w:t>31.3</w:t>
            </w:r>
          </w:p>
        </w:tc>
        <w:tc>
          <w:tcPr>
            <w:tcW w:w="6942" w:type="dxa"/>
            <w:tcBorders>
              <w:top w:val="single" w:sz="4" w:space="0" w:color="auto"/>
              <w:left w:val="single" w:sz="4" w:space="0" w:color="auto"/>
              <w:bottom w:val="single" w:sz="4" w:space="0" w:color="auto"/>
              <w:right w:val="single" w:sz="4" w:space="0" w:color="auto"/>
            </w:tcBorders>
          </w:tcPr>
          <w:p w:rsidR="00A30940" w:rsidRDefault="00A30940" w:rsidP="00BD4DC2">
            <w:pPr>
              <w:jc w:val="both"/>
              <w:rPr>
                <w:rFonts w:ascii="Times New Roman" w:hAnsi="Times New Roman"/>
                <w:sz w:val="24"/>
                <w:szCs w:val="24"/>
              </w:rPr>
            </w:pPr>
            <w:r>
              <w:rPr>
                <w:rFonts w:ascii="Times New Roman" w:hAnsi="Times New Roman"/>
                <w:bCs/>
                <w:sz w:val="24"/>
                <w:szCs w:val="24"/>
              </w:rPr>
              <w:t xml:space="preserve">порядок организации освоения обучающимися дополнительно к учебным предметам, курсам, дисциплинам (модулям) по осваиваемой образовательной программе других учебных предметов, курсов, дисциплин (модулей), преподаваемых в образовательной организации </w:t>
            </w:r>
          </w:p>
        </w:tc>
        <w:tc>
          <w:tcPr>
            <w:tcW w:w="2409" w:type="dxa"/>
            <w:tcBorders>
              <w:top w:val="single" w:sz="4" w:space="0" w:color="auto"/>
              <w:left w:val="single" w:sz="4" w:space="0" w:color="auto"/>
              <w:bottom w:val="single" w:sz="4" w:space="0" w:color="auto"/>
              <w:right w:val="single" w:sz="4" w:space="0" w:color="auto"/>
            </w:tcBorders>
          </w:tcPr>
          <w:p w:rsidR="00A30940" w:rsidRDefault="00A30940">
            <w:pPr>
              <w:spacing w:after="200" w:line="276" w:lineRule="auto"/>
              <w:jc w:val="center"/>
              <w:rPr>
                <w:rFonts w:ascii="Times New Roman" w:hAnsi="Times New Roman"/>
                <w:bCs/>
                <w:sz w:val="24"/>
                <w:szCs w:val="24"/>
              </w:rPr>
            </w:pPr>
            <w:r>
              <w:rPr>
                <w:rFonts w:ascii="Times New Roman" w:hAnsi="Times New Roman"/>
                <w:bCs/>
                <w:sz w:val="24"/>
                <w:szCs w:val="24"/>
              </w:rPr>
              <w:t>пп.6 п.1 ст. 34 273-ФЗ</w:t>
            </w:r>
          </w:p>
        </w:tc>
      </w:tr>
      <w:tr w:rsidR="00A30940" w:rsidTr="00BD4DC2">
        <w:tc>
          <w:tcPr>
            <w:tcW w:w="675" w:type="dxa"/>
            <w:tcBorders>
              <w:top w:val="single" w:sz="4" w:space="0" w:color="auto"/>
              <w:left w:val="single" w:sz="4" w:space="0" w:color="auto"/>
              <w:bottom w:val="single" w:sz="4" w:space="0" w:color="auto"/>
              <w:right w:val="single" w:sz="4" w:space="0" w:color="auto"/>
            </w:tcBorders>
          </w:tcPr>
          <w:p w:rsidR="00A30940" w:rsidRDefault="00A30940" w:rsidP="00A30940">
            <w:pPr>
              <w:spacing w:after="200" w:line="276" w:lineRule="auto"/>
              <w:jc w:val="center"/>
              <w:rPr>
                <w:rFonts w:ascii="Times New Roman" w:hAnsi="Times New Roman"/>
                <w:bCs/>
                <w:sz w:val="24"/>
                <w:szCs w:val="24"/>
              </w:rPr>
            </w:pPr>
            <w:r>
              <w:rPr>
                <w:rFonts w:ascii="Times New Roman" w:hAnsi="Times New Roman"/>
                <w:bCs/>
                <w:sz w:val="24"/>
                <w:szCs w:val="24"/>
              </w:rPr>
              <w:t>31.4</w:t>
            </w:r>
          </w:p>
        </w:tc>
        <w:tc>
          <w:tcPr>
            <w:tcW w:w="6942" w:type="dxa"/>
            <w:tcBorders>
              <w:top w:val="single" w:sz="4" w:space="0" w:color="auto"/>
              <w:left w:val="single" w:sz="4" w:space="0" w:color="auto"/>
              <w:bottom w:val="single" w:sz="4" w:space="0" w:color="auto"/>
              <w:right w:val="single" w:sz="4" w:space="0" w:color="auto"/>
            </w:tcBorders>
          </w:tcPr>
          <w:p w:rsidR="00A30940" w:rsidRDefault="00A30940" w:rsidP="00A30940">
            <w:pPr>
              <w:jc w:val="both"/>
              <w:rPr>
                <w:rFonts w:ascii="Times New Roman" w:hAnsi="Times New Roman"/>
                <w:b/>
                <w:bCs/>
                <w:sz w:val="24"/>
                <w:szCs w:val="24"/>
              </w:rPr>
            </w:pPr>
            <w:r>
              <w:rPr>
                <w:rFonts w:ascii="Times New Roman" w:hAnsi="Times New Roman"/>
                <w:sz w:val="24"/>
                <w:szCs w:val="24"/>
              </w:rPr>
              <w:t>порядок</w:t>
            </w:r>
            <w:r>
              <w:rPr>
                <w:rFonts w:ascii="Times New Roman" w:hAnsi="Times New Roman"/>
                <w:bCs/>
                <w:sz w:val="24"/>
                <w:szCs w:val="24"/>
              </w:rPr>
              <w:t xml:space="preserve"> пользования обучающимися лечебно-оздоровительной инфраструктурой, объектами культуры и объектами спорта образовательной организации</w:t>
            </w:r>
          </w:p>
        </w:tc>
        <w:tc>
          <w:tcPr>
            <w:tcW w:w="2409" w:type="dxa"/>
            <w:tcBorders>
              <w:top w:val="single" w:sz="4" w:space="0" w:color="auto"/>
              <w:left w:val="single" w:sz="4" w:space="0" w:color="auto"/>
              <w:bottom w:val="single" w:sz="4" w:space="0" w:color="auto"/>
              <w:right w:val="single" w:sz="4" w:space="0" w:color="auto"/>
            </w:tcBorders>
          </w:tcPr>
          <w:p w:rsidR="00A30940" w:rsidRDefault="00A30940" w:rsidP="00A30940">
            <w:pPr>
              <w:jc w:val="center"/>
              <w:rPr>
                <w:rFonts w:ascii="Times New Roman" w:hAnsi="Times New Roman" w:cs="Times New Roman"/>
                <w:bCs/>
                <w:sz w:val="24"/>
                <w:szCs w:val="24"/>
              </w:rPr>
            </w:pPr>
            <w:r>
              <w:rPr>
                <w:rFonts w:ascii="Times New Roman" w:hAnsi="Times New Roman" w:cs="Times New Roman"/>
                <w:bCs/>
                <w:sz w:val="24"/>
                <w:szCs w:val="24"/>
              </w:rPr>
              <w:t>п. 20, 21ч.1 ст. 34 273-ФЗ</w:t>
            </w:r>
          </w:p>
          <w:p w:rsidR="00A30940" w:rsidRDefault="00A30940" w:rsidP="00A30940">
            <w:pPr>
              <w:jc w:val="center"/>
              <w:rPr>
                <w:rFonts w:ascii="Times New Roman" w:hAnsi="Times New Roman"/>
                <w:bCs/>
                <w:sz w:val="24"/>
                <w:szCs w:val="24"/>
              </w:rPr>
            </w:pPr>
            <w:r>
              <w:rPr>
                <w:rFonts w:ascii="Times New Roman" w:hAnsi="Times New Roman" w:cs="Times New Roman"/>
                <w:bCs/>
                <w:sz w:val="24"/>
                <w:szCs w:val="24"/>
              </w:rPr>
              <w:t>ч.3 ст.35 273 –ФЗ</w:t>
            </w:r>
          </w:p>
        </w:tc>
      </w:tr>
      <w:tr w:rsidR="00A30940" w:rsidTr="00BD4DC2">
        <w:tc>
          <w:tcPr>
            <w:tcW w:w="675" w:type="dxa"/>
            <w:tcBorders>
              <w:top w:val="single" w:sz="4" w:space="0" w:color="auto"/>
              <w:left w:val="single" w:sz="4" w:space="0" w:color="auto"/>
              <w:bottom w:val="single" w:sz="4" w:space="0" w:color="auto"/>
              <w:right w:val="single" w:sz="4" w:space="0" w:color="auto"/>
            </w:tcBorders>
          </w:tcPr>
          <w:p w:rsidR="00A30940" w:rsidRDefault="00A30940" w:rsidP="00A30940">
            <w:pPr>
              <w:spacing w:after="200" w:line="276" w:lineRule="auto"/>
              <w:jc w:val="center"/>
              <w:rPr>
                <w:rFonts w:ascii="Times New Roman" w:hAnsi="Times New Roman"/>
                <w:bCs/>
                <w:sz w:val="24"/>
                <w:szCs w:val="24"/>
              </w:rPr>
            </w:pPr>
            <w:r>
              <w:rPr>
                <w:rFonts w:ascii="Times New Roman" w:hAnsi="Times New Roman"/>
                <w:bCs/>
                <w:sz w:val="24"/>
                <w:szCs w:val="24"/>
              </w:rPr>
              <w:t>31.5</w:t>
            </w:r>
          </w:p>
        </w:tc>
        <w:tc>
          <w:tcPr>
            <w:tcW w:w="6942" w:type="dxa"/>
            <w:tcBorders>
              <w:top w:val="single" w:sz="4" w:space="0" w:color="auto"/>
              <w:left w:val="single" w:sz="4" w:space="0" w:color="auto"/>
              <w:bottom w:val="single" w:sz="4" w:space="0" w:color="auto"/>
              <w:right w:val="single" w:sz="4" w:space="0" w:color="auto"/>
            </w:tcBorders>
          </w:tcPr>
          <w:p w:rsidR="00A30940" w:rsidRDefault="00A30940" w:rsidP="00A30940">
            <w:pPr>
              <w:jc w:val="both"/>
              <w:rPr>
                <w:rFonts w:ascii="Times New Roman" w:hAnsi="Times New Roman"/>
                <w:b/>
                <w:bCs/>
                <w:sz w:val="24"/>
                <w:szCs w:val="24"/>
              </w:rPr>
            </w:pPr>
            <w:r>
              <w:rPr>
                <w:rFonts w:ascii="Times New Roman" w:hAnsi="Times New Roman"/>
                <w:sz w:val="24"/>
                <w:szCs w:val="24"/>
              </w:rPr>
              <w:t>п</w:t>
            </w:r>
            <w:r>
              <w:rPr>
                <w:rFonts w:ascii="Times New Roman" w:hAnsi="Times New Roman"/>
                <w:bCs/>
                <w:sz w:val="24"/>
                <w:szCs w:val="24"/>
              </w:rPr>
              <w:t>орядок посещения обучающимися по своему выбору мероприятий, проводимых в образовательной организации и не предусмотренных учебным планом</w:t>
            </w:r>
          </w:p>
        </w:tc>
        <w:tc>
          <w:tcPr>
            <w:tcW w:w="2409" w:type="dxa"/>
            <w:tcBorders>
              <w:top w:val="single" w:sz="4" w:space="0" w:color="auto"/>
              <w:left w:val="single" w:sz="4" w:space="0" w:color="auto"/>
              <w:bottom w:val="single" w:sz="4" w:space="0" w:color="auto"/>
              <w:right w:val="single" w:sz="4" w:space="0" w:color="auto"/>
            </w:tcBorders>
          </w:tcPr>
          <w:p w:rsidR="00A30940" w:rsidRDefault="00A30940">
            <w:pPr>
              <w:spacing w:after="200" w:line="276" w:lineRule="auto"/>
              <w:jc w:val="center"/>
              <w:rPr>
                <w:rFonts w:ascii="Times New Roman" w:hAnsi="Times New Roman"/>
                <w:bCs/>
                <w:sz w:val="24"/>
                <w:szCs w:val="24"/>
              </w:rPr>
            </w:pPr>
            <w:r>
              <w:rPr>
                <w:rFonts w:ascii="Times New Roman" w:hAnsi="Times New Roman"/>
                <w:bCs/>
                <w:sz w:val="24"/>
                <w:szCs w:val="24"/>
              </w:rPr>
              <w:t>п.4 ст. 34 273-ФЗ</w:t>
            </w:r>
          </w:p>
        </w:tc>
      </w:tr>
      <w:tr w:rsidR="00A30940" w:rsidTr="00BD4DC2">
        <w:tc>
          <w:tcPr>
            <w:tcW w:w="675" w:type="dxa"/>
            <w:tcBorders>
              <w:top w:val="single" w:sz="4" w:space="0" w:color="auto"/>
              <w:left w:val="single" w:sz="4" w:space="0" w:color="auto"/>
              <w:bottom w:val="single" w:sz="4" w:space="0" w:color="auto"/>
              <w:right w:val="single" w:sz="4" w:space="0" w:color="auto"/>
            </w:tcBorders>
          </w:tcPr>
          <w:p w:rsidR="00A30940" w:rsidRDefault="00A30940" w:rsidP="00A30940">
            <w:pPr>
              <w:spacing w:after="200" w:line="276" w:lineRule="auto"/>
              <w:jc w:val="center"/>
              <w:rPr>
                <w:rFonts w:ascii="Times New Roman" w:hAnsi="Times New Roman"/>
                <w:bCs/>
                <w:sz w:val="24"/>
                <w:szCs w:val="24"/>
              </w:rPr>
            </w:pPr>
            <w:r>
              <w:rPr>
                <w:rFonts w:ascii="Times New Roman" w:hAnsi="Times New Roman"/>
                <w:bCs/>
                <w:sz w:val="24"/>
                <w:szCs w:val="24"/>
              </w:rPr>
              <w:t>31.6</w:t>
            </w:r>
          </w:p>
        </w:tc>
        <w:tc>
          <w:tcPr>
            <w:tcW w:w="6942" w:type="dxa"/>
            <w:tcBorders>
              <w:top w:val="single" w:sz="4" w:space="0" w:color="auto"/>
              <w:left w:val="single" w:sz="4" w:space="0" w:color="auto"/>
              <w:bottom w:val="single" w:sz="4" w:space="0" w:color="auto"/>
              <w:right w:val="single" w:sz="4" w:space="0" w:color="auto"/>
            </w:tcBorders>
          </w:tcPr>
          <w:p w:rsidR="00A30940" w:rsidRDefault="00A30940" w:rsidP="00A30940">
            <w:pPr>
              <w:jc w:val="both"/>
              <w:rPr>
                <w:rFonts w:ascii="Times New Roman" w:hAnsi="Times New Roman"/>
                <w:b/>
                <w:bCs/>
                <w:sz w:val="24"/>
                <w:szCs w:val="24"/>
              </w:rPr>
            </w:pPr>
            <w:r>
              <w:rPr>
                <w:rFonts w:ascii="Times New Roman" w:hAnsi="Times New Roman"/>
                <w:sz w:val="24"/>
                <w:szCs w:val="24"/>
              </w:rPr>
              <w:t>п</w:t>
            </w:r>
            <w:r>
              <w:rPr>
                <w:rFonts w:ascii="Times New Roman" w:hAnsi="Times New Roman"/>
                <w:bCs/>
                <w:sz w:val="24"/>
                <w:szCs w:val="24"/>
              </w:rPr>
              <w:t xml:space="preserve">орядок доступа педагогических работников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proofErr w:type="spellStart"/>
            <w:r>
              <w:rPr>
                <w:rFonts w:ascii="Times New Roman" w:hAnsi="Times New Roman"/>
                <w:bCs/>
                <w:sz w:val="24"/>
                <w:szCs w:val="24"/>
              </w:rPr>
              <w:t>т.ч</w:t>
            </w:r>
            <w:proofErr w:type="spellEnd"/>
            <w:r>
              <w:rPr>
                <w:rFonts w:ascii="Times New Roman" w:hAnsi="Times New Roman"/>
                <w:bCs/>
                <w:sz w:val="24"/>
                <w:szCs w:val="24"/>
              </w:rPr>
              <w:t>. право бесплатного пользования педагогическими работниками образовательными, методическими и научными услугами образовательной организации</w:t>
            </w:r>
          </w:p>
        </w:tc>
        <w:tc>
          <w:tcPr>
            <w:tcW w:w="2409" w:type="dxa"/>
            <w:tcBorders>
              <w:top w:val="single" w:sz="4" w:space="0" w:color="auto"/>
              <w:left w:val="single" w:sz="4" w:space="0" w:color="auto"/>
              <w:bottom w:val="single" w:sz="4" w:space="0" w:color="auto"/>
              <w:right w:val="single" w:sz="4" w:space="0" w:color="auto"/>
            </w:tcBorders>
          </w:tcPr>
          <w:p w:rsidR="00A30940" w:rsidRDefault="00A30940">
            <w:pPr>
              <w:spacing w:after="200" w:line="276" w:lineRule="auto"/>
              <w:jc w:val="center"/>
              <w:rPr>
                <w:rFonts w:ascii="Times New Roman" w:hAnsi="Times New Roman"/>
                <w:bCs/>
                <w:sz w:val="24"/>
                <w:szCs w:val="24"/>
              </w:rPr>
            </w:pPr>
            <w:r>
              <w:rPr>
                <w:rFonts w:ascii="Times New Roman" w:hAnsi="Times New Roman"/>
                <w:bCs/>
                <w:sz w:val="24"/>
                <w:szCs w:val="24"/>
              </w:rPr>
              <w:t>п.7,8 ч.3 ст. 47 273-ФЗ</w:t>
            </w:r>
          </w:p>
        </w:tc>
      </w:tr>
    </w:tbl>
    <w:p w:rsidR="003B7BB6" w:rsidRDefault="003B7BB6" w:rsidP="003B7B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Примечание: </w:t>
      </w:r>
    </w:p>
    <w:p w:rsidR="00D6670E" w:rsidRPr="00070190" w:rsidRDefault="00D6670E" w:rsidP="00F85E25">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2D4872">
        <w:rPr>
          <w:rFonts w:ascii="Times New Roman" w:eastAsia="Times New Roman" w:hAnsi="Times New Roman" w:cs="Times New Roman"/>
          <w:sz w:val="24"/>
          <w:szCs w:val="24"/>
          <w:lang w:eastAsia="ru-RU"/>
        </w:rPr>
        <w:t xml:space="preserve">все локальные нормативные акты разрабатываются с учетом требования законодательства </w:t>
      </w:r>
      <w:r w:rsidRPr="00070190">
        <w:rPr>
          <w:rFonts w:ascii="Times New Roman" w:eastAsia="Times New Roman" w:hAnsi="Times New Roman" w:cs="Times New Roman"/>
          <w:sz w:val="24"/>
          <w:szCs w:val="24"/>
          <w:lang w:eastAsia="ru-RU"/>
        </w:rPr>
        <w:t>Российской Федерации в области образования и исходя из норм целесообразности;</w:t>
      </w:r>
    </w:p>
    <w:p w:rsidR="00D6670E" w:rsidRPr="00070190" w:rsidRDefault="00D6670E" w:rsidP="00F85E25">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070190">
        <w:rPr>
          <w:rFonts w:ascii="Times New Roman" w:eastAsia="Times New Roman" w:hAnsi="Times New Roman" w:cs="Times New Roman"/>
          <w:sz w:val="24"/>
          <w:szCs w:val="24"/>
          <w:lang w:eastAsia="ru-RU"/>
        </w:rPr>
        <w:t>нормы локальных нормативных актов образовательной организации не должны дублировать нормы нормативных актов федерального, регионального уровней;</w:t>
      </w:r>
    </w:p>
    <w:p w:rsidR="00D6670E" w:rsidRPr="00070190" w:rsidRDefault="00D6670E" w:rsidP="00F85E25">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070190">
        <w:rPr>
          <w:rFonts w:ascii="Times New Roman" w:eastAsia="Times New Roman" w:hAnsi="Times New Roman" w:cs="Times New Roman"/>
          <w:sz w:val="24"/>
          <w:szCs w:val="24"/>
          <w:lang w:eastAsia="ru-RU"/>
        </w:rPr>
        <w:t>в уставе образовательной организации в соответствии с ч. 1 ст.30 273-ФЗ должны содержаться нормы, регламентирующие порядок принятия локальных нормативных актов в образовательной организации</w:t>
      </w:r>
      <w:r w:rsidR="002D4872" w:rsidRPr="00070190">
        <w:rPr>
          <w:rFonts w:ascii="Times New Roman" w:eastAsia="Times New Roman" w:hAnsi="Times New Roman" w:cs="Times New Roman"/>
          <w:sz w:val="24"/>
          <w:szCs w:val="24"/>
          <w:lang w:eastAsia="ru-RU"/>
        </w:rPr>
        <w:t>;</w:t>
      </w:r>
    </w:p>
    <w:p w:rsidR="00083A2B" w:rsidRPr="00070190" w:rsidRDefault="002D4872" w:rsidP="00F85E25">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070190">
        <w:rPr>
          <w:rFonts w:ascii="Times New Roman" w:eastAsia="Times New Roman" w:hAnsi="Times New Roman" w:cs="Times New Roman"/>
          <w:sz w:val="24"/>
          <w:szCs w:val="24"/>
          <w:lang w:eastAsia="ru-RU"/>
        </w:rPr>
        <w:t>в локальных но</w:t>
      </w:r>
      <w:r w:rsidR="00083A2B" w:rsidRPr="00070190">
        <w:rPr>
          <w:rFonts w:ascii="Times New Roman" w:eastAsia="Times New Roman" w:hAnsi="Times New Roman" w:cs="Times New Roman"/>
          <w:sz w:val="24"/>
          <w:szCs w:val="24"/>
          <w:lang w:eastAsia="ru-RU"/>
        </w:rPr>
        <w:t>р</w:t>
      </w:r>
      <w:r w:rsidRPr="00070190">
        <w:rPr>
          <w:rFonts w:ascii="Times New Roman" w:eastAsia="Times New Roman" w:hAnsi="Times New Roman" w:cs="Times New Roman"/>
          <w:sz w:val="24"/>
          <w:szCs w:val="24"/>
          <w:lang w:eastAsia="ru-RU"/>
        </w:rPr>
        <w:t>мативных актах образовательной организации могут быть урегулированы вопросы учета мнения советов обучающихся и (или) их родителей (законных представителей)</w:t>
      </w:r>
      <w:r w:rsidR="00083A2B" w:rsidRPr="00070190">
        <w:rPr>
          <w:rFonts w:ascii="Times New Roman" w:eastAsia="Times New Roman" w:hAnsi="Times New Roman" w:cs="Times New Roman"/>
          <w:sz w:val="24"/>
          <w:szCs w:val="24"/>
          <w:lang w:eastAsia="ru-RU"/>
        </w:rPr>
        <w:t xml:space="preserve"> при:</w:t>
      </w:r>
    </w:p>
    <w:p w:rsidR="002D4872" w:rsidRPr="00070190" w:rsidRDefault="00083A2B" w:rsidP="00083A2B">
      <w:pPr>
        <w:spacing w:after="0" w:line="240" w:lineRule="auto"/>
        <w:ind w:left="360"/>
        <w:contextualSpacing/>
        <w:jc w:val="both"/>
        <w:rPr>
          <w:rFonts w:ascii="Times New Roman" w:hAnsi="Times New Roman" w:cs="Times New Roman"/>
          <w:bCs/>
          <w:sz w:val="24"/>
          <w:szCs w:val="24"/>
        </w:rPr>
      </w:pPr>
      <w:r w:rsidRPr="00070190">
        <w:rPr>
          <w:rFonts w:ascii="Times New Roman" w:eastAsia="Times New Roman" w:hAnsi="Times New Roman" w:cs="Times New Roman"/>
          <w:sz w:val="24"/>
          <w:szCs w:val="24"/>
          <w:lang w:eastAsia="ru-RU"/>
        </w:rPr>
        <w:t xml:space="preserve">принятии </w:t>
      </w:r>
      <w:r w:rsidRPr="00070190">
        <w:rPr>
          <w:rFonts w:ascii="Times New Roman" w:hAnsi="Times New Roman" w:cs="Times New Roman"/>
          <w:sz w:val="24"/>
          <w:szCs w:val="24"/>
        </w:rPr>
        <w:t xml:space="preserve">локальных нормативных актов, затрагивающих права обучающихся и их родителей (законных представителей)  </w:t>
      </w:r>
      <w:r w:rsidRPr="00070190">
        <w:rPr>
          <w:rFonts w:ascii="Times New Roman" w:eastAsia="Times New Roman" w:hAnsi="Times New Roman" w:cs="Times New Roman"/>
          <w:sz w:val="24"/>
          <w:szCs w:val="24"/>
          <w:lang w:eastAsia="ru-RU"/>
        </w:rPr>
        <w:t xml:space="preserve">(ч.3 ст. 30 </w:t>
      </w:r>
      <w:r w:rsidRPr="00070190">
        <w:rPr>
          <w:rFonts w:ascii="Times New Roman" w:hAnsi="Times New Roman" w:cs="Times New Roman"/>
          <w:bCs/>
          <w:sz w:val="24"/>
          <w:szCs w:val="24"/>
        </w:rPr>
        <w:t>273 –ФЗ);</w:t>
      </w:r>
    </w:p>
    <w:p w:rsidR="00083A2B" w:rsidRPr="00070190" w:rsidRDefault="00083A2B" w:rsidP="00083A2B">
      <w:pPr>
        <w:spacing w:after="0" w:line="240" w:lineRule="auto"/>
        <w:ind w:left="360"/>
        <w:contextualSpacing/>
        <w:jc w:val="both"/>
        <w:rPr>
          <w:rFonts w:ascii="Times New Roman" w:hAnsi="Times New Roman" w:cs="Times New Roman"/>
          <w:bCs/>
          <w:sz w:val="24"/>
          <w:szCs w:val="24"/>
        </w:rPr>
      </w:pPr>
      <w:r w:rsidRPr="00070190">
        <w:rPr>
          <w:rFonts w:ascii="Times New Roman" w:hAnsi="Times New Roman" w:cs="Times New Roman"/>
          <w:bCs/>
          <w:sz w:val="24"/>
          <w:szCs w:val="24"/>
        </w:rPr>
        <w:t>при выборе мер дисциплинарного взыскания в отношении обучающихся (ч.7 ст. 43 273 –ФЗ)  (при наличии вышеуказанных советов).</w:t>
      </w:r>
    </w:p>
    <w:p w:rsidR="00083A2B" w:rsidRPr="00070190" w:rsidRDefault="00083A2B" w:rsidP="00083A2B">
      <w:pPr>
        <w:spacing w:after="0" w:line="240" w:lineRule="auto"/>
        <w:ind w:left="360"/>
        <w:contextualSpacing/>
        <w:jc w:val="both"/>
        <w:rPr>
          <w:rFonts w:ascii="Times New Roman" w:hAnsi="Times New Roman" w:cs="Times New Roman"/>
          <w:bCs/>
          <w:sz w:val="24"/>
          <w:szCs w:val="24"/>
        </w:rPr>
      </w:pPr>
    </w:p>
    <w:p w:rsidR="00083A2B" w:rsidRPr="00070190" w:rsidRDefault="00083A2B" w:rsidP="00083A2B">
      <w:pPr>
        <w:spacing w:after="0" w:line="240" w:lineRule="auto"/>
        <w:ind w:left="360"/>
        <w:contextualSpacing/>
        <w:jc w:val="both"/>
        <w:rPr>
          <w:rFonts w:ascii="Times New Roman" w:hAnsi="Times New Roman" w:cs="Times New Roman"/>
          <w:bCs/>
          <w:sz w:val="24"/>
          <w:szCs w:val="24"/>
        </w:rPr>
      </w:pPr>
      <w:r w:rsidRPr="00070190">
        <w:rPr>
          <w:rFonts w:ascii="Times New Roman" w:hAnsi="Times New Roman" w:cs="Times New Roman"/>
          <w:bCs/>
          <w:sz w:val="24"/>
          <w:szCs w:val="24"/>
        </w:rPr>
        <w:t xml:space="preserve">Указанный перечень </w:t>
      </w:r>
      <w:r w:rsidRPr="00070190">
        <w:rPr>
          <w:rFonts w:ascii="Times New Roman" w:hAnsi="Times New Roman" w:cs="Times New Roman"/>
          <w:sz w:val="24"/>
          <w:szCs w:val="24"/>
        </w:rPr>
        <w:t>локальных нормативных актов</w:t>
      </w:r>
      <w:r w:rsidRPr="00070190">
        <w:rPr>
          <w:rFonts w:ascii="Times New Roman" w:hAnsi="Times New Roman" w:cs="Times New Roman"/>
          <w:bCs/>
          <w:sz w:val="24"/>
          <w:szCs w:val="24"/>
        </w:rPr>
        <w:t xml:space="preserve"> не является исчерпывающим.</w:t>
      </w:r>
    </w:p>
    <w:p w:rsidR="007B2F53" w:rsidRPr="00070190" w:rsidRDefault="00083A2B" w:rsidP="00083A2B">
      <w:pPr>
        <w:spacing w:after="0" w:line="240" w:lineRule="auto"/>
        <w:ind w:left="360"/>
        <w:contextualSpacing/>
        <w:jc w:val="both"/>
        <w:rPr>
          <w:rFonts w:ascii="Times New Roman" w:hAnsi="Times New Roman" w:cs="Times New Roman"/>
          <w:b/>
          <w:i/>
          <w:iCs/>
          <w:sz w:val="24"/>
          <w:szCs w:val="24"/>
        </w:rPr>
      </w:pPr>
      <w:r w:rsidRPr="00070190">
        <w:rPr>
          <w:rFonts w:ascii="Times New Roman" w:hAnsi="Times New Roman" w:cs="Times New Roman"/>
          <w:bCs/>
          <w:sz w:val="24"/>
          <w:szCs w:val="24"/>
        </w:rPr>
        <w:t xml:space="preserve">Образовательные организации обладают самостоятельностью в разработке и принятии </w:t>
      </w:r>
      <w:r w:rsidRPr="00070190">
        <w:rPr>
          <w:rFonts w:ascii="Times New Roman" w:hAnsi="Times New Roman" w:cs="Times New Roman"/>
          <w:sz w:val="24"/>
          <w:szCs w:val="24"/>
        </w:rPr>
        <w:t xml:space="preserve">локальных нормативных актов в соответствии с законодательством об образовании, иными нормативными правовыми актами Российской Федерации и уставом 9ч.1 ст.28). Если какой – </w:t>
      </w:r>
      <w:r w:rsidRPr="00070190">
        <w:rPr>
          <w:rFonts w:ascii="Times New Roman" w:hAnsi="Times New Roman" w:cs="Times New Roman"/>
          <w:sz w:val="24"/>
          <w:szCs w:val="24"/>
        </w:rPr>
        <w:lastRenderedPageBreak/>
        <w:t>либо из вопросов образовательной и иной деятельности образовательной организации нуждается в нормативном регулировании, т.е.</w:t>
      </w:r>
      <w:r w:rsidR="008632B6">
        <w:rPr>
          <w:rFonts w:ascii="Times New Roman" w:hAnsi="Times New Roman" w:cs="Times New Roman"/>
          <w:sz w:val="24"/>
          <w:szCs w:val="24"/>
        </w:rPr>
        <w:t xml:space="preserve"> </w:t>
      </w:r>
      <w:r w:rsidRPr="00070190">
        <w:rPr>
          <w:rFonts w:ascii="Times New Roman" w:hAnsi="Times New Roman" w:cs="Times New Roman"/>
          <w:sz w:val="24"/>
          <w:szCs w:val="24"/>
        </w:rPr>
        <w:t>требует установления правил, касающихся неопределенного круга лиц, то по такому вопросу следует принимать именно локальный нормативный акт.</w:t>
      </w:r>
    </w:p>
    <w:p w:rsidR="007B2F53" w:rsidRDefault="007B2F53" w:rsidP="007B2F53">
      <w:pPr>
        <w:spacing w:after="0" w:line="240" w:lineRule="auto"/>
        <w:jc w:val="center"/>
        <w:rPr>
          <w:rFonts w:ascii="Times New Roman" w:hAnsi="Times New Roman" w:cs="Times New Roman"/>
          <w:b/>
          <w:i/>
          <w:iCs/>
          <w:sz w:val="32"/>
          <w:szCs w:val="32"/>
        </w:rPr>
      </w:pPr>
    </w:p>
    <w:p w:rsidR="007B2F53" w:rsidRDefault="007B2F53" w:rsidP="007B2F53">
      <w:pPr>
        <w:spacing w:after="0" w:line="240" w:lineRule="auto"/>
        <w:jc w:val="center"/>
        <w:rPr>
          <w:rFonts w:ascii="Times New Roman" w:hAnsi="Times New Roman" w:cs="Times New Roman"/>
          <w:b/>
          <w:i/>
          <w:iCs/>
          <w:sz w:val="32"/>
          <w:szCs w:val="32"/>
        </w:rPr>
      </w:pPr>
    </w:p>
    <w:p w:rsidR="007B2F53" w:rsidRDefault="007B2F53" w:rsidP="007B2F53">
      <w:pPr>
        <w:spacing w:after="0" w:line="240" w:lineRule="auto"/>
        <w:jc w:val="center"/>
        <w:rPr>
          <w:rFonts w:ascii="Times New Roman" w:hAnsi="Times New Roman" w:cs="Times New Roman"/>
          <w:b/>
          <w:i/>
          <w:iCs/>
          <w:sz w:val="32"/>
          <w:szCs w:val="32"/>
        </w:rPr>
      </w:pPr>
    </w:p>
    <w:p w:rsidR="008632B6" w:rsidRDefault="008632B6" w:rsidP="007B2F53">
      <w:pPr>
        <w:spacing w:after="0" w:line="240" w:lineRule="auto"/>
        <w:jc w:val="center"/>
        <w:rPr>
          <w:rFonts w:ascii="Times New Roman" w:hAnsi="Times New Roman" w:cs="Times New Roman"/>
          <w:b/>
          <w:i/>
          <w:iCs/>
          <w:sz w:val="32"/>
          <w:szCs w:val="32"/>
        </w:rPr>
      </w:pPr>
    </w:p>
    <w:p w:rsidR="008632B6" w:rsidRDefault="008632B6" w:rsidP="007B2F53">
      <w:pPr>
        <w:spacing w:after="0" w:line="240" w:lineRule="auto"/>
        <w:jc w:val="center"/>
        <w:rPr>
          <w:rFonts w:ascii="Times New Roman" w:hAnsi="Times New Roman" w:cs="Times New Roman"/>
          <w:b/>
          <w:i/>
          <w:iCs/>
          <w:sz w:val="32"/>
          <w:szCs w:val="32"/>
        </w:rPr>
      </w:pPr>
    </w:p>
    <w:p w:rsidR="008632B6" w:rsidRDefault="008632B6" w:rsidP="007B2F53">
      <w:pPr>
        <w:spacing w:after="0" w:line="240" w:lineRule="auto"/>
        <w:jc w:val="center"/>
        <w:rPr>
          <w:rFonts w:ascii="Times New Roman" w:hAnsi="Times New Roman" w:cs="Times New Roman"/>
          <w:b/>
          <w:i/>
          <w:iCs/>
          <w:sz w:val="32"/>
          <w:szCs w:val="32"/>
        </w:rPr>
      </w:pPr>
    </w:p>
    <w:p w:rsidR="008632B6" w:rsidRDefault="008632B6" w:rsidP="007B2F53">
      <w:pPr>
        <w:spacing w:after="0" w:line="240" w:lineRule="auto"/>
        <w:jc w:val="center"/>
        <w:rPr>
          <w:rFonts w:ascii="Times New Roman" w:hAnsi="Times New Roman" w:cs="Times New Roman"/>
          <w:b/>
          <w:i/>
          <w:iCs/>
          <w:sz w:val="32"/>
          <w:szCs w:val="32"/>
        </w:rPr>
      </w:pPr>
    </w:p>
    <w:p w:rsidR="008632B6" w:rsidRDefault="008632B6" w:rsidP="007B2F53">
      <w:pPr>
        <w:spacing w:after="0" w:line="240" w:lineRule="auto"/>
        <w:jc w:val="center"/>
        <w:rPr>
          <w:rFonts w:ascii="Times New Roman" w:hAnsi="Times New Roman" w:cs="Times New Roman"/>
          <w:b/>
          <w:i/>
          <w:iCs/>
          <w:sz w:val="32"/>
          <w:szCs w:val="32"/>
        </w:rPr>
      </w:pPr>
    </w:p>
    <w:p w:rsidR="008632B6" w:rsidRDefault="008632B6" w:rsidP="007B2F53">
      <w:pPr>
        <w:spacing w:after="0" w:line="240" w:lineRule="auto"/>
        <w:jc w:val="center"/>
        <w:rPr>
          <w:rFonts w:ascii="Times New Roman" w:hAnsi="Times New Roman" w:cs="Times New Roman"/>
          <w:b/>
          <w:i/>
          <w:iCs/>
          <w:sz w:val="32"/>
          <w:szCs w:val="32"/>
        </w:rPr>
      </w:pPr>
    </w:p>
    <w:p w:rsidR="008632B6" w:rsidRDefault="008632B6" w:rsidP="007B2F53">
      <w:pPr>
        <w:spacing w:after="0" w:line="240" w:lineRule="auto"/>
        <w:jc w:val="center"/>
        <w:rPr>
          <w:rFonts w:ascii="Times New Roman" w:hAnsi="Times New Roman" w:cs="Times New Roman"/>
          <w:b/>
          <w:i/>
          <w:iCs/>
          <w:sz w:val="32"/>
          <w:szCs w:val="32"/>
        </w:rPr>
      </w:pPr>
    </w:p>
    <w:p w:rsidR="008632B6" w:rsidRDefault="008632B6" w:rsidP="007B2F53">
      <w:pPr>
        <w:spacing w:after="0" w:line="240" w:lineRule="auto"/>
        <w:jc w:val="center"/>
        <w:rPr>
          <w:rFonts w:ascii="Times New Roman" w:hAnsi="Times New Roman" w:cs="Times New Roman"/>
          <w:b/>
          <w:i/>
          <w:iCs/>
          <w:sz w:val="32"/>
          <w:szCs w:val="32"/>
        </w:rPr>
      </w:pPr>
    </w:p>
    <w:p w:rsidR="008632B6" w:rsidRDefault="008632B6" w:rsidP="007B2F53">
      <w:pPr>
        <w:spacing w:after="0" w:line="240" w:lineRule="auto"/>
        <w:jc w:val="center"/>
        <w:rPr>
          <w:rFonts w:ascii="Times New Roman" w:hAnsi="Times New Roman" w:cs="Times New Roman"/>
          <w:b/>
          <w:i/>
          <w:iCs/>
          <w:sz w:val="32"/>
          <w:szCs w:val="32"/>
        </w:rPr>
      </w:pPr>
    </w:p>
    <w:p w:rsidR="008632B6" w:rsidRDefault="008632B6" w:rsidP="007B2F53">
      <w:pPr>
        <w:spacing w:after="0" w:line="240" w:lineRule="auto"/>
        <w:jc w:val="center"/>
        <w:rPr>
          <w:rFonts w:ascii="Times New Roman" w:hAnsi="Times New Roman" w:cs="Times New Roman"/>
          <w:b/>
          <w:i/>
          <w:iCs/>
          <w:sz w:val="32"/>
          <w:szCs w:val="32"/>
        </w:rPr>
      </w:pPr>
    </w:p>
    <w:p w:rsidR="008632B6" w:rsidRDefault="008632B6" w:rsidP="007B2F53">
      <w:pPr>
        <w:spacing w:after="0" w:line="240" w:lineRule="auto"/>
        <w:jc w:val="center"/>
        <w:rPr>
          <w:rFonts w:ascii="Times New Roman" w:hAnsi="Times New Roman" w:cs="Times New Roman"/>
          <w:b/>
          <w:i/>
          <w:iCs/>
          <w:sz w:val="32"/>
          <w:szCs w:val="32"/>
        </w:rPr>
      </w:pPr>
    </w:p>
    <w:p w:rsidR="008632B6" w:rsidRDefault="008632B6" w:rsidP="007B2F53">
      <w:pPr>
        <w:spacing w:after="0" w:line="240" w:lineRule="auto"/>
        <w:jc w:val="center"/>
        <w:rPr>
          <w:rFonts w:ascii="Times New Roman" w:hAnsi="Times New Roman" w:cs="Times New Roman"/>
          <w:b/>
          <w:i/>
          <w:iCs/>
          <w:sz w:val="32"/>
          <w:szCs w:val="32"/>
        </w:rPr>
      </w:pPr>
    </w:p>
    <w:p w:rsidR="008632B6" w:rsidRDefault="008632B6" w:rsidP="007B2F53">
      <w:pPr>
        <w:spacing w:after="0" w:line="240" w:lineRule="auto"/>
        <w:jc w:val="center"/>
        <w:rPr>
          <w:rFonts w:ascii="Times New Roman" w:hAnsi="Times New Roman" w:cs="Times New Roman"/>
          <w:b/>
          <w:i/>
          <w:iCs/>
          <w:sz w:val="32"/>
          <w:szCs w:val="32"/>
        </w:rPr>
      </w:pPr>
    </w:p>
    <w:p w:rsidR="008632B6" w:rsidRDefault="008632B6" w:rsidP="007B2F53">
      <w:pPr>
        <w:spacing w:after="0" w:line="240" w:lineRule="auto"/>
        <w:jc w:val="center"/>
        <w:rPr>
          <w:rFonts w:ascii="Times New Roman" w:hAnsi="Times New Roman" w:cs="Times New Roman"/>
          <w:b/>
          <w:i/>
          <w:iCs/>
          <w:sz w:val="32"/>
          <w:szCs w:val="32"/>
        </w:rPr>
      </w:pPr>
    </w:p>
    <w:p w:rsidR="008632B6" w:rsidRDefault="008632B6" w:rsidP="007B2F53">
      <w:pPr>
        <w:spacing w:after="0" w:line="240" w:lineRule="auto"/>
        <w:jc w:val="center"/>
        <w:rPr>
          <w:rFonts w:ascii="Times New Roman" w:hAnsi="Times New Roman" w:cs="Times New Roman"/>
          <w:b/>
          <w:i/>
          <w:iCs/>
          <w:sz w:val="32"/>
          <w:szCs w:val="32"/>
        </w:rPr>
      </w:pPr>
    </w:p>
    <w:p w:rsidR="008632B6" w:rsidRDefault="008632B6" w:rsidP="007B2F53">
      <w:pPr>
        <w:spacing w:after="0" w:line="240" w:lineRule="auto"/>
        <w:jc w:val="center"/>
        <w:rPr>
          <w:rFonts w:ascii="Times New Roman" w:hAnsi="Times New Roman" w:cs="Times New Roman"/>
          <w:b/>
          <w:i/>
          <w:iCs/>
          <w:sz w:val="32"/>
          <w:szCs w:val="32"/>
        </w:rPr>
      </w:pPr>
    </w:p>
    <w:p w:rsidR="008632B6" w:rsidRDefault="008632B6" w:rsidP="007B2F53">
      <w:pPr>
        <w:spacing w:after="0" w:line="240" w:lineRule="auto"/>
        <w:jc w:val="center"/>
        <w:rPr>
          <w:rFonts w:ascii="Times New Roman" w:hAnsi="Times New Roman" w:cs="Times New Roman"/>
          <w:b/>
          <w:i/>
          <w:iCs/>
          <w:sz w:val="32"/>
          <w:szCs w:val="32"/>
        </w:rPr>
      </w:pPr>
    </w:p>
    <w:p w:rsidR="008632B6" w:rsidRDefault="008632B6" w:rsidP="007B2F53">
      <w:pPr>
        <w:spacing w:after="0" w:line="240" w:lineRule="auto"/>
        <w:jc w:val="center"/>
        <w:rPr>
          <w:rFonts w:ascii="Times New Roman" w:hAnsi="Times New Roman" w:cs="Times New Roman"/>
          <w:b/>
          <w:i/>
          <w:iCs/>
          <w:sz w:val="32"/>
          <w:szCs w:val="32"/>
        </w:rPr>
      </w:pPr>
    </w:p>
    <w:p w:rsidR="008632B6" w:rsidRDefault="008632B6" w:rsidP="007B2F53">
      <w:pPr>
        <w:spacing w:after="0" w:line="240" w:lineRule="auto"/>
        <w:jc w:val="center"/>
        <w:rPr>
          <w:rFonts w:ascii="Times New Roman" w:hAnsi="Times New Roman" w:cs="Times New Roman"/>
          <w:b/>
          <w:i/>
          <w:iCs/>
          <w:sz w:val="32"/>
          <w:szCs w:val="32"/>
        </w:rPr>
      </w:pPr>
    </w:p>
    <w:p w:rsidR="008632B6" w:rsidRDefault="008632B6" w:rsidP="007B2F53">
      <w:pPr>
        <w:spacing w:after="0" w:line="240" w:lineRule="auto"/>
        <w:jc w:val="center"/>
        <w:rPr>
          <w:rFonts w:ascii="Times New Roman" w:hAnsi="Times New Roman" w:cs="Times New Roman"/>
          <w:b/>
          <w:i/>
          <w:iCs/>
          <w:sz w:val="32"/>
          <w:szCs w:val="32"/>
        </w:rPr>
      </w:pPr>
    </w:p>
    <w:p w:rsidR="008632B6" w:rsidRDefault="008632B6" w:rsidP="007B2F53">
      <w:pPr>
        <w:spacing w:after="0" w:line="240" w:lineRule="auto"/>
        <w:jc w:val="center"/>
        <w:rPr>
          <w:rFonts w:ascii="Times New Roman" w:hAnsi="Times New Roman" w:cs="Times New Roman"/>
          <w:b/>
          <w:i/>
          <w:iCs/>
          <w:sz w:val="32"/>
          <w:szCs w:val="32"/>
        </w:rPr>
      </w:pPr>
    </w:p>
    <w:p w:rsidR="008632B6" w:rsidRDefault="008632B6" w:rsidP="007B2F53">
      <w:pPr>
        <w:spacing w:after="0" w:line="240" w:lineRule="auto"/>
        <w:jc w:val="center"/>
        <w:rPr>
          <w:rFonts w:ascii="Times New Roman" w:hAnsi="Times New Roman" w:cs="Times New Roman"/>
          <w:b/>
          <w:i/>
          <w:iCs/>
          <w:sz w:val="32"/>
          <w:szCs w:val="32"/>
        </w:rPr>
      </w:pPr>
    </w:p>
    <w:p w:rsidR="008632B6" w:rsidRDefault="008632B6" w:rsidP="007B2F53">
      <w:pPr>
        <w:spacing w:after="0" w:line="240" w:lineRule="auto"/>
        <w:jc w:val="center"/>
        <w:rPr>
          <w:rFonts w:ascii="Times New Roman" w:hAnsi="Times New Roman" w:cs="Times New Roman"/>
          <w:b/>
          <w:i/>
          <w:iCs/>
          <w:sz w:val="32"/>
          <w:szCs w:val="32"/>
        </w:rPr>
      </w:pPr>
    </w:p>
    <w:p w:rsidR="008632B6" w:rsidRDefault="008632B6" w:rsidP="007B2F53">
      <w:pPr>
        <w:spacing w:after="0" w:line="240" w:lineRule="auto"/>
        <w:jc w:val="center"/>
        <w:rPr>
          <w:rFonts w:ascii="Times New Roman" w:hAnsi="Times New Roman" w:cs="Times New Roman"/>
          <w:b/>
          <w:i/>
          <w:iCs/>
          <w:sz w:val="32"/>
          <w:szCs w:val="32"/>
        </w:rPr>
      </w:pPr>
    </w:p>
    <w:p w:rsidR="008632B6" w:rsidRDefault="008632B6" w:rsidP="007B2F53">
      <w:pPr>
        <w:spacing w:after="0" w:line="240" w:lineRule="auto"/>
        <w:jc w:val="center"/>
        <w:rPr>
          <w:rFonts w:ascii="Times New Roman" w:hAnsi="Times New Roman" w:cs="Times New Roman"/>
          <w:b/>
          <w:i/>
          <w:iCs/>
          <w:sz w:val="32"/>
          <w:szCs w:val="32"/>
        </w:rPr>
      </w:pPr>
    </w:p>
    <w:p w:rsidR="008632B6" w:rsidRDefault="008632B6" w:rsidP="007B2F53">
      <w:pPr>
        <w:spacing w:after="0" w:line="240" w:lineRule="auto"/>
        <w:jc w:val="center"/>
        <w:rPr>
          <w:rFonts w:ascii="Times New Roman" w:hAnsi="Times New Roman" w:cs="Times New Roman"/>
          <w:b/>
          <w:i/>
          <w:iCs/>
          <w:sz w:val="32"/>
          <w:szCs w:val="32"/>
        </w:rPr>
      </w:pPr>
    </w:p>
    <w:p w:rsidR="008632B6" w:rsidRDefault="008632B6" w:rsidP="007B2F53">
      <w:pPr>
        <w:spacing w:after="0" w:line="240" w:lineRule="auto"/>
        <w:jc w:val="center"/>
        <w:rPr>
          <w:rFonts w:ascii="Times New Roman" w:hAnsi="Times New Roman" w:cs="Times New Roman"/>
          <w:b/>
          <w:i/>
          <w:iCs/>
          <w:sz w:val="32"/>
          <w:szCs w:val="32"/>
        </w:rPr>
      </w:pPr>
    </w:p>
    <w:p w:rsidR="007B2F53" w:rsidRDefault="007B2F53" w:rsidP="00F37BE4">
      <w:pPr>
        <w:spacing w:after="0" w:line="240" w:lineRule="auto"/>
        <w:rPr>
          <w:rFonts w:ascii="Times New Roman" w:hAnsi="Times New Roman" w:cs="Times New Roman"/>
          <w:b/>
          <w:i/>
          <w:iCs/>
          <w:sz w:val="32"/>
          <w:szCs w:val="32"/>
        </w:rPr>
      </w:pPr>
    </w:p>
    <w:p w:rsidR="009A5604" w:rsidRDefault="009A5604" w:rsidP="00F37BE4">
      <w:pPr>
        <w:spacing w:after="0" w:line="240" w:lineRule="auto"/>
        <w:rPr>
          <w:rFonts w:ascii="Times New Roman" w:hAnsi="Times New Roman" w:cs="Times New Roman"/>
          <w:b/>
          <w:i/>
          <w:iCs/>
          <w:sz w:val="32"/>
          <w:szCs w:val="32"/>
        </w:rPr>
      </w:pPr>
    </w:p>
    <w:p w:rsidR="00A30940" w:rsidRDefault="00A30940" w:rsidP="007B2F53">
      <w:pPr>
        <w:spacing w:after="0" w:line="240" w:lineRule="auto"/>
        <w:jc w:val="center"/>
        <w:rPr>
          <w:rFonts w:ascii="Times New Roman" w:hAnsi="Times New Roman" w:cs="Times New Roman"/>
          <w:b/>
          <w:i/>
          <w:iCs/>
          <w:sz w:val="24"/>
          <w:szCs w:val="24"/>
        </w:rPr>
      </w:pPr>
    </w:p>
    <w:p w:rsidR="00A30940" w:rsidRDefault="00A30940" w:rsidP="007B2F53">
      <w:pPr>
        <w:spacing w:after="0" w:line="240" w:lineRule="auto"/>
        <w:jc w:val="center"/>
        <w:rPr>
          <w:rFonts w:ascii="Times New Roman" w:hAnsi="Times New Roman" w:cs="Times New Roman"/>
          <w:b/>
          <w:i/>
          <w:iCs/>
          <w:sz w:val="24"/>
          <w:szCs w:val="24"/>
        </w:rPr>
      </w:pPr>
    </w:p>
    <w:p w:rsidR="00A30940" w:rsidRDefault="00A30940" w:rsidP="007B2F53">
      <w:pPr>
        <w:spacing w:after="0" w:line="240" w:lineRule="auto"/>
        <w:jc w:val="center"/>
        <w:rPr>
          <w:rFonts w:ascii="Times New Roman" w:hAnsi="Times New Roman" w:cs="Times New Roman"/>
          <w:b/>
          <w:i/>
          <w:iCs/>
          <w:sz w:val="24"/>
          <w:szCs w:val="24"/>
        </w:rPr>
      </w:pPr>
    </w:p>
    <w:p w:rsidR="00A30940" w:rsidRDefault="00A30940" w:rsidP="007B2F53">
      <w:pPr>
        <w:spacing w:after="0" w:line="240" w:lineRule="auto"/>
        <w:jc w:val="center"/>
        <w:rPr>
          <w:rFonts w:ascii="Times New Roman" w:hAnsi="Times New Roman" w:cs="Times New Roman"/>
          <w:b/>
          <w:i/>
          <w:iCs/>
          <w:sz w:val="24"/>
          <w:szCs w:val="24"/>
        </w:rPr>
      </w:pPr>
    </w:p>
    <w:p w:rsidR="00A30940" w:rsidRDefault="00A30940" w:rsidP="007B2F53">
      <w:pPr>
        <w:spacing w:after="0" w:line="240" w:lineRule="auto"/>
        <w:jc w:val="center"/>
        <w:rPr>
          <w:rFonts w:ascii="Times New Roman" w:hAnsi="Times New Roman" w:cs="Times New Roman"/>
          <w:b/>
          <w:i/>
          <w:iCs/>
          <w:sz w:val="24"/>
          <w:szCs w:val="24"/>
        </w:rPr>
      </w:pPr>
    </w:p>
    <w:p w:rsidR="00A30940" w:rsidRDefault="00A30940" w:rsidP="007B2F53">
      <w:pPr>
        <w:spacing w:after="0" w:line="240" w:lineRule="auto"/>
        <w:jc w:val="center"/>
        <w:rPr>
          <w:rFonts w:ascii="Times New Roman" w:hAnsi="Times New Roman" w:cs="Times New Roman"/>
          <w:b/>
          <w:i/>
          <w:iCs/>
          <w:sz w:val="24"/>
          <w:szCs w:val="24"/>
        </w:rPr>
      </w:pPr>
    </w:p>
    <w:p w:rsidR="00602C56" w:rsidRPr="007B2F53" w:rsidRDefault="00602C56" w:rsidP="007B2F53">
      <w:pPr>
        <w:spacing w:after="0" w:line="240" w:lineRule="auto"/>
        <w:jc w:val="center"/>
        <w:rPr>
          <w:rFonts w:ascii="Times New Roman" w:hAnsi="Times New Roman" w:cs="Times New Roman"/>
          <w:b/>
          <w:i/>
          <w:iCs/>
          <w:sz w:val="24"/>
          <w:szCs w:val="24"/>
        </w:rPr>
      </w:pPr>
      <w:bookmarkStart w:id="28" w:name="_GoBack"/>
      <w:bookmarkEnd w:id="28"/>
      <w:r w:rsidRPr="007B2F53">
        <w:rPr>
          <w:rFonts w:ascii="Times New Roman" w:hAnsi="Times New Roman" w:cs="Times New Roman"/>
          <w:b/>
          <w:i/>
          <w:iCs/>
          <w:sz w:val="24"/>
          <w:szCs w:val="24"/>
        </w:rPr>
        <w:lastRenderedPageBreak/>
        <w:t>ПЕРЕЧЕНЬ НОРМАТИВНЫХ ПРАВОВЫХ АКТОВ</w:t>
      </w:r>
    </w:p>
    <w:p w:rsidR="00602C56" w:rsidRPr="007B2F53" w:rsidRDefault="00602C56" w:rsidP="007B2F53">
      <w:pPr>
        <w:spacing w:after="0" w:line="240" w:lineRule="auto"/>
        <w:jc w:val="center"/>
        <w:rPr>
          <w:rFonts w:ascii="Times New Roman" w:hAnsi="Times New Roman" w:cs="Times New Roman"/>
          <w:b/>
          <w:i/>
          <w:iCs/>
          <w:sz w:val="24"/>
          <w:szCs w:val="24"/>
        </w:rPr>
      </w:pPr>
      <w:r w:rsidRPr="007B2F53">
        <w:rPr>
          <w:rFonts w:ascii="Times New Roman" w:hAnsi="Times New Roman" w:cs="Times New Roman"/>
          <w:b/>
          <w:i/>
          <w:iCs/>
          <w:sz w:val="24"/>
          <w:szCs w:val="24"/>
        </w:rPr>
        <w:t>по вопросам организации образовательной деятельности</w:t>
      </w:r>
    </w:p>
    <w:p w:rsidR="00602C56" w:rsidRPr="007B2F53" w:rsidRDefault="00602C56" w:rsidP="007B2F53">
      <w:pPr>
        <w:spacing w:after="0" w:line="240" w:lineRule="auto"/>
        <w:jc w:val="center"/>
        <w:rPr>
          <w:rFonts w:ascii="Times New Roman" w:hAnsi="Times New Roman" w:cs="Times New Roman"/>
          <w:b/>
          <w:i/>
          <w:iCs/>
          <w:sz w:val="24"/>
          <w:szCs w:val="24"/>
        </w:rPr>
      </w:pPr>
      <w:r w:rsidRPr="007B2F53">
        <w:rPr>
          <w:rFonts w:ascii="Times New Roman" w:hAnsi="Times New Roman" w:cs="Times New Roman"/>
          <w:b/>
          <w:i/>
          <w:iCs/>
          <w:sz w:val="24"/>
          <w:szCs w:val="24"/>
        </w:rPr>
        <w:t>в организациях дополнительного образования</w:t>
      </w:r>
    </w:p>
    <w:p w:rsidR="00602C56" w:rsidRPr="007B2F53" w:rsidRDefault="00602C56" w:rsidP="007B2F53">
      <w:pPr>
        <w:spacing w:after="0" w:line="240" w:lineRule="auto"/>
        <w:jc w:val="center"/>
        <w:rPr>
          <w:rFonts w:ascii="Times New Roman" w:hAnsi="Times New Roman" w:cs="Times New Roman"/>
          <w:b/>
          <w:i/>
          <w:iCs/>
          <w:sz w:val="24"/>
          <w:szCs w:val="24"/>
        </w:rPr>
      </w:pPr>
      <w:r w:rsidRPr="007B2F53">
        <w:rPr>
          <w:rFonts w:ascii="Times New Roman" w:hAnsi="Times New Roman" w:cs="Times New Roman"/>
          <w:b/>
          <w:i/>
          <w:iCs/>
          <w:sz w:val="24"/>
          <w:szCs w:val="24"/>
        </w:rPr>
        <w:t xml:space="preserve"> Ленинградской области</w:t>
      </w:r>
    </w:p>
    <w:p w:rsidR="00602C56" w:rsidRPr="007B2F53" w:rsidRDefault="00602C56" w:rsidP="007B2F53">
      <w:pPr>
        <w:spacing w:after="0" w:line="240" w:lineRule="auto"/>
        <w:jc w:val="center"/>
        <w:rPr>
          <w:rFonts w:ascii="Times New Roman" w:hAnsi="Times New Roman" w:cs="Times New Roman"/>
          <w:b/>
          <w:sz w:val="24"/>
          <w:szCs w:val="24"/>
        </w:rPr>
      </w:pPr>
      <w:r w:rsidRPr="007B2F53">
        <w:rPr>
          <w:rFonts w:ascii="Times New Roman" w:hAnsi="Times New Roman" w:cs="Times New Roman"/>
          <w:b/>
          <w:i/>
          <w:iCs/>
          <w:sz w:val="24"/>
          <w:szCs w:val="24"/>
        </w:rPr>
        <w:t>(по состоянию на  20 августа  2014 года)</w:t>
      </w:r>
    </w:p>
    <w:p w:rsidR="00602C56" w:rsidRPr="007B2F53" w:rsidRDefault="00602C56" w:rsidP="007B2F53">
      <w:pPr>
        <w:spacing w:after="0" w:line="240" w:lineRule="auto"/>
        <w:jc w:val="center"/>
        <w:rPr>
          <w:rFonts w:ascii="Times New Roman" w:hAnsi="Times New Roman" w:cs="Times New Roman"/>
          <w:b/>
          <w:sz w:val="24"/>
          <w:szCs w:val="24"/>
          <w:u w:val="single"/>
        </w:rPr>
      </w:pPr>
    </w:p>
    <w:p w:rsidR="00602C56" w:rsidRPr="007B2F53" w:rsidRDefault="00602C56" w:rsidP="007B2F53">
      <w:pPr>
        <w:spacing w:after="0" w:line="240" w:lineRule="auto"/>
        <w:jc w:val="center"/>
        <w:rPr>
          <w:rFonts w:ascii="Times New Roman" w:hAnsi="Times New Roman" w:cs="Times New Roman"/>
          <w:b/>
          <w:sz w:val="24"/>
          <w:szCs w:val="24"/>
          <w:u w:val="single"/>
        </w:rPr>
      </w:pPr>
      <w:r w:rsidRPr="007B2F53">
        <w:rPr>
          <w:rFonts w:ascii="Times New Roman" w:hAnsi="Times New Roman" w:cs="Times New Roman"/>
          <w:b/>
          <w:sz w:val="24"/>
          <w:szCs w:val="24"/>
          <w:u w:val="single"/>
        </w:rPr>
        <w:t>Федеральный уровень</w:t>
      </w:r>
    </w:p>
    <w:p w:rsidR="00602C56" w:rsidRPr="007B2F53" w:rsidRDefault="00602C56" w:rsidP="007B2F53">
      <w:pPr>
        <w:spacing w:after="0" w:line="240" w:lineRule="auto"/>
        <w:jc w:val="center"/>
        <w:rPr>
          <w:rFonts w:ascii="Times New Roman" w:hAnsi="Times New Roman" w:cs="Times New Roman"/>
          <w:b/>
          <w:sz w:val="24"/>
          <w:szCs w:val="24"/>
        </w:rPr>
      </w:pPr>
      <w:r w:rsidRPr="007B2F53">
        <w:rPr>
          <w:rFonts w:ascii="Times New Roman" w:hAnsi="Times New Roman" w:cs="Times New Roman"/>
          <w:b/>
          <w:sz w:val="24"/>
          <w:szCs w:val="24"/>
        </w:rPr>
        <w:t>Нормативные правовые акты (общие вопросы)</w:t>
      </w:r>
    </w:p>
    <w:p w:rsidR="00602C56" w:rsidRPr="007B2F53" w:rsidRDefault="00602C56" w:rsidP="007B2F53">
      <w:pPr>
        <w:numPr>
          <w:ilvl w:val="0"/>
          <w:numId w:val="15"/>
        </w:numPr>
        <w:autoSpaceDE w:val="0"/>
        <w:autoSpaceDN w:val="0"/>
        <w:adjustRightInd w:val="0"/>
        <w:spacing w:after="0" w:line="240" w:lineRule="auto"/>
        <w:ind w:left="0" w:firstLine="567"/>
        <w:jc w:val="both"/>
        <w:rPr>
          <w:rFonts w:ascii="Times New Roman" w:hAnsi="Times New Roman" w:cs="Times New Roman"/>
          <w:sz w:val="24"/>
          <w:szCs w:val="24"/>
        </w:rPr>
      </w:pPr>
      <w:r w:rsidRPr="007B2F53">
        <w:rPr>
          <w:rFonts w:ascii="Times New Roman" w:hAnsi="Times New Roman" w:cs="Times New Roman"/>
          <w:sz w:val="24"/>
          <w:szCs w:val="24"/>
        </w:rPr>
        <w:t>Конституция Российской Федерации, принята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30.12.2008 №</w:t>
      </w:r>
      <w:hyperlink r:id="rId48" w:history="1">
        <w:r w:rsidRPr="007B2F53">
          <w:rPr>
            <w:rStyle w:val="ab"/>
            <w:rFonts w:ascii="Times New Roman" w:hAnsi="Times New Roman" w:cs="Times New Roman"/>
            <w:color w:val="auto"/>
            <w:sz w:val="24"/>
            <w:szCs w:val="24"/>
            <w:u w:val="none"/>
          </w:rPr>
          <w:t xml:space="preserve"> 6-ФКЗ</w:t>
        </w:r>
      </w:hyperlink>
      <w:r w:rsidRPr="007B2F53">
        <w:rPr>
          <w:rFonts w:ascii="Times New Roman" w:hAnsi="Times New Roman" w:cs="Times New Roman"/>
          <w:sz w:val="24"/>
          <w:szCs w:val="24"/>
        </w:rPr>
        <w:t xml:space="preserve"> и от 30.12.2008 №</w:t>
      </w:r>
      <w:hyperlink r:id="rId49" w:history="1">
        <w:r w:rsidRPr="007B2F53">
          <w:rPr>
            <w:rStyle w:val="ab"/>
            <w:rFonts w:ascii="Times New Roman" w:hAnsi="Times New Roman" w:cs="Times New Roman"/>
            <w:color w:val="auto"/>
            <w:sz w:val="24"/>
            <w:szCs w:val="24"/>
            <w:u w:val="none"/>
          </w:rPr>
          <w:t xml:space="preserve"> 7-ФКЗ</w:t>
        </w:r>
      </w:hyperlink>
      <w:r w:rsidRPr="007B2F53">
        <w:rPr>
          <w:rFonts w:ascii="Times New Roman" w:hAnsi="Times New Roman" w:cs="Times New Roman"/>
          <w:sz w:val="24"/>
          <w:szCs w:val="24"/>
        </w:rPr>
        <w:t>).</w:t>
      </w:r>
    </w:p>
    <w:p w:rsidR="00602C56" w:rsidRPr="007B2F53" w:rsidRDefault="00602C56" w:rsidP="007B2F53">
      <w:pPr>
        <w:numPr>
          <w:ilvl w:val="0"/>
          <w:numId w:val="15"/>
        </w:numPr>
        <w:spacing w:after="0" w:line="240" w:lineRule="auto"/>
        <w:ind w:left="0" w:firstLine="567"/>
        <w:jc w:val="both"/>
        <w:rPr>
          <w:rFonts w:ascii="Times New Roman" w:hAnsi="Times New Roman" w:cs="Times New Roman"/>
          <w:sz w:val="24"/>
          <w:szCs w:val="24"/>
        </w:rPr>
      </w:pPr>
      <w:r w:rsidRPr="007B2F53">
        <w:rPr>
          <w:rFonts w:ascii="Times New Roman" w:hAnsi="Times New Roman" w:cs="Times New Roman"/>
          <w:sz w:val="24"/>
          <w:szCs w:val="24"/>
        </w:rPr>
        <w:t>Конвенция о правах ребенка (одобрена Генеральной Ассамблеей ООН 20.11.1989)</w:t>
      </w:r>
      <w:r w:rsidRPr="007B2F53">
        <w:rPr>
          <w:rFonts w:ascii="Times New Roman" w:hAnsi="Times New Roman" w:cs="Times New Roman"/>
          <w:sz w:val="24"/>
          <w:szCs w:val="24"/>
        </w:rPr>
        <w:br/>
        <w:t>(вступила в силу для СССР 15.09.1990).</w:t>
      </w:r>
    </w:p>
    <w:p w:rsidR="00602C56" w:rsidRPr="007B2F53" w:rsidRDefault="00602C56" w:rsidP="007B2F53">
      <w:pPr>
        <w:numPr>
          <w:ilvl w:val="0"/>
          <w:numId w:val="15"/>
        </w:numPr>
        <w:spacing w:after="0" w:line="240" w:lineRule="auto"/>
        <w:ind w:left="0" w:firstLine="567"/>
        <w:jc w:val="both"/>
        <w:rPr>
          <w:rFonts w:ascii="Times New Roman" w:hAnsi="Times New Roman" w:cs="Times New Roman"/>
          <w:sz w:val="24"/>
          <w:szCs w:val="24"/>
        </w:rPr>
      </w:pPr>
      <w:r w:rsidRPr="007B2F53">
        <w:rPr>
          <w:rFonts w:ascii="Times New Roman" w:hAnsi="Times New Roman" w:cs="Times New Roman"/>
          <w:sz w:val="24"/>
          <w:szCs w:val="24"/>
        </w:rPr>
        <w:t>Гражданский кодекс Российской Федерации:</w:t>
      </w:r>
    </w:p>
    <w:p w:rsidR="00602C56" w:rsidRPr="007B2F53" w:rsidRDefault="00602C56" w:rsidP="007B2F53">
      <w:pPr>
        <w:spacing w:after="0" w:line="240" w:lineRule="auto"/>
        <w:ind w:firstLine="567"/>
        <w:rPr>
          <w:rFonts w:ascii="Times New Roman" w:hAnsi="Times New Roman" w:cs="Times New Roman"/>
          <w:sz w:val="24"/>
          <w:szCs w:val="24"/>
        </w:rPr>
      </w:pPr>
      <w:r w:rsidRPr="007B2F53">
        <w:rPr>
          <w:rFonts w:ascii="Times New Roman" w:hAnsi="Times New Roman" w:cs="Times New Roman"/>
          <w:sz w:val="24"/>
          <w:szCs w:val="24"/>
        </w:rPr>
        <w:t xml:space="preserve">часть первая от 30.11.1994 N 51-ФЗ (в ред. от 02.07.2013 </w:t>
      </w:r>
      <w:hyperlink r:id="rId50" w:history="1">
        <w:r w:rsidRPr="007B2F53">
          <w:rPr>
            <w:rStyle w:val="ab"/>
            <w:rFonts w:ascii="Times New Roman" w:hAnsi="Times New Roman" w:cs="Times New Roman"/>
            <w:color w:val="auto"/>
            <w:sz w:val="24"/>
            <w:szCs w:val="24"/>
            <w:u w:val="none"/>
          </w:rPr>
          <w:t xml:space="preserve">N 167-ФЗ </w:t>
        </w:r>
      </w:hyperlink>
      <w:r w:rsidRPr="007B2F53">
        <w:rPr>
          <w:rFonts w:ascii="Times New Roman" w:hAnsi="Times New Roman" w:cs="Times New Roman"/>
          <w:sz w:val="24"/>
          <w:szCs w:val="24"/>
        </w:rPr>
        <w:t xml:space="preserve">); </w:t>
      </w:r>
    </w:p>
    <w:p w:rsidR="00602C56" w:rsidRPr="007B2F53" w:rsidRDefault="00602C56" w:rsidP="007B2F53">
      <w:pPr>
        <w:spacing w:after="0" w:line="240" w:lineRule="auto"/>
        <w:ind w:firstLine="567"/>
        <w:rPr>
          <w:rFonts w:ascii="Times New Roman" w:hAnsi="Times New Roman" w:cs="Times New Roman"/>
          <w:sz w:val="24"/>
          <w:szCs w:val="24"/>
        </w:rPr>
      </w:pPr>
      <w:r w:rsidRPr="007B2F53">
        <w:rPr>
          <w:rFonts w:ascii="Times New Roman" w:hAnsi="Times New Roman" w:cs="Times New Roman"/>
          <w:sz w:val="24"/>
          <w:szCs w:val="24"/>
        </w:rPr>
        <w:t xml:space="preserve">часть вторая от 26.01.1996 N 14-ФЗ (в ред. от 28.06.2013 </w:t>
      </w:r>
      <w:hyperlink r:id="rId51" w:history="1">
        <w:r w:rsidRPr="007B2F53">
          <w:rPr>
            <w:rStyle w:val="ab"/>
            <w:rFonts w:ascii="Times New Roman" w:hAnsi="Times New Roman" w:cs="Times New Roman"/>
            <w:color w:val="auto"/>
            <w:sz w:val="24"/>
            <w:szCs w:val="24"/>
            <w:u w:val="none"/>
          </w:rPr>
          <w:t xml:space="preserve">N 134-ФЗ </w:t>
        </w:r>
      </w:hyperlink>
      <w:r w:rsidRPr="007B2F53">
        <w:rPr>
          <w:rFonts w:ascii="Times New Roman" w:hAnsi="Times New Roman" w:cs="Times New Roman"/>
          <w:sz w:val="24"/>
          <w:szCs w:val="24"/>
        </w:rPr>
        <w:t xml:space="preserve">); </w:t>
      </w:r>
    </w:p>
    <w:p w:rsidR="00602C56" w:rsidRPr="007B2F53" w:rsidRDefault="00602C56" w:rsidP="007B2F53">
      <w:pPr>
        <w:spacing w:after="0" w:line="240" w:lineRule="auto"/>
        <w:ind w:firstLine="567"/>
        <w:rPr>
          <w:rFonts w:ascii="Times New Roman" w:hAnsi="Times New Roman" w:cs="Times New Roman"/>
          <w:sz w:val="24"/>
          <w:szCs w:val="24"/>
        </w:rPr>
      </w:pPr>
      <w:r w:rsidRPr="007B2F53">
        <w:rPr>
          <w:rFonts w:ascii="Times New Roman" w:hAnsi="Times New Roman" w:cs="Times New Roman"/>
          <w:sz w:val="24"/>
          <w:szCs w:val="24"/>
        </w:rPr>
        <w:t xml:space="preserve">часть третья от 26.11.2001 N 146-ФЗ (в ред. от 23.07.2013 </w:t>
      </w:r>
      <w:hyperlink r:id="rId52" w:history="1">
        <w:r w:rsidRPr="007B2F53">
          <w:rPr>
            <w:rStyle w:val="ab"/>
            <w:rFonts w:ascii="Times New Roman" w:hAnsi="Times New Roman" w:cs="Times New Roman"/>
            <w:color w:val="auto"/>
            <w:sz w:val="24"/>
            <w:szCs w:val="24"/>
            <w:u w:val="none"/>
          </w:rPr>
          <w:t xml:space="preserve">N 223-ФЗ </w:t>
        </w:r>
      </w:hyperlink>
      <w:r w:rsidRPr="007B2F53">
        <w:rPr>
          <w:rFonts w:ascii="Times New Roman" w:hAnsi="Times New Roman" w:cs="Times New Roman"/>
          <w:sz w:val="24"/>
          <w:szCs w:val="24"/>
        </w:rPr>
        <w:t xml:space="preserve">); </w:t>
      </w:r>
    </w:p>
    <w:p w:rsidR="00602C56" w:rsidRPr="007B2F53" w:rsidRDefault="00602C56" w:rsidP="007B2F53">
      <w:pPr>
        <w:spacing w:after="0" w:line="240" w:lineRule="auto"/>
        <w:ind w:firstLine="567"/>
        <w:rPr>
          <w:rFonts w:ascii="Times New Roman" w:hAnsi="Times New Roman" w:cs="Times New Roman"/>
          <w:sz w:val="24"/>
          <w:szCs w:val="24"/>
        </w:rPr>
      </w:pPr>
      <w:r w:rsidRPr="007B2F53">
        <w:rPr>
          <w:rFonts w:ascii="Times New Roman" w:hAnsi="Times New Roman" w:cs="Times New Roman"/>
          <w:sz w:val="24"/>
          <w:szCs w:val="24"/>
        </w:rPr>
        <w:t xml:space="preserve">часть четвертая от 18.12.2006 N 230-ФЗ (от 23.07.2013 </w:t>
      </w:r>
      <w:hyperlink r:id="rId53" w:history="1">
        <w:r w:rsidRPr="007B2F53">
          <w:rPr>
            <w:rStyle w:val="ab"/>
            <w:rFonts w:ascii="Times New Roman" w:hAnsi="Times New Roman" w:cs="Times New Roman"/>
            <w:color w:val="auto"/>
            <w:sz w:val="24"/>
            <w:szCs w:val="24"/>
            <w:u w:val="none"/>
          </w:rPr>
          <w:t xml:space="preserve">N 222-ФЗ </w:t>
        </w:r>
      </w:hyperlink>
      <w:r w:rsidRPr="007B2F53">
        <w:rPr>
          <w:rFonts w:ascii="Times New Roman" w:hAnsi="Times New Roman" w:cs="Times New Roman"/>
          <w:sz w:val="24"/>
          <w:szCs w:val="24"/>
        </w:rPr>
        <w:t>).</w:t>
      </w:r>
    </w:p>
    <w:p w:rsidR="00602C56" w:rsidRPr="007B2F53" w:rsidRDefault="00602C56" w:rsidP="007B2F53">
      <w:pPr>
        <w:numPr>
          <w:ilvl w:val="0"/>
          <w:numId w:val="15"/>
        </w:numPr>
        <w:autoSpaceDE w:val="0"/>
        <w:autoSpaceDN w:val="0"/>
        <w:adjustRightInd w:val="0"/>
        <w:spacing w:after="0" w:line="240" w:lineRule="auto"/>
        <w:ind w:left="0" w:firstLine="567"/>
        <w:jc w:val="both"/>
        <w:rPr>
          <w:rFonts w:ascii="Times New Roman" w:hAnsi="Times New Roman" w:cs="Times New Roman"/>
          <w:sz w:val="24"/>
          <w:szCs w:val="24"/>
        </w:rPr>
      </w:pPr>
      <w:r w:rsidRPr="007B2F53">
        <w:rPr>
          <w:rFonts w:ascii="Times New Roman" w:hAnsi="Times New Roman" w:cs="Times New Roman"/>
          <w:sz w:val="24"/>
          <w:szCs w:val="24"/>
        </w:rPr>
        <w:t xml:space="preserve">Семейный кодекс Российской Федерации от 29.12.1995 N 223-ФЗ (ред. от  02.07.2013 </w:t>
      </w:r>
      <w:hyperlink r:id="rId54" w:history="1">
        <w:r w:rsidRPr="007B2F53">
          <w:rPr>
            <w:rStyle w:val="ab"/>
            <w:rFonts w:ascii="Times New Roman" w:hAnsi="Times New Roman" w:cs="Times New Roman"/>
            <w:color w:val="auto"/>
            <w:sz w:val="24"/>
            <w:szCs w:val="24"/>
            <w:u w:val="none"/>
          </w:rPr>
          <w:t>N 167-ФЗ</w:t>
        </w:r>
      </w:hyperlink>
      <w:r w:rsidRPr="007B2F53">
        <w:rPr>
          <w:rFonts w:ascii="Times New Roman" w:hAnsi="Times New Roman" w:cs="Times New Roman"/>
          <w:sz w:val="24"/>
          <w:szCs w:val="24"/>
        </w:rPr>
        <w:t>).</w:t>
      </w:r>
    </w:p>
    <w:p w:rsidR="00602C56" w:rsidRPr="007B2F53" w:rsidRDefault="00602C56" w:rsidP="007B2F53">
      <w:pPr>
        <w:numPr>
          <w:ilvl w:val="0"/>
          <w:numId w:val="15"/>
        </w:numPr>
        <w:autoSpaceDE w:val="0"/>
        <w:autoSpaceDN w:val="0"/>
        <w:adjustRightInd w:val="0"/>
        <w:spacing w:after="0" w:line="240" w:lineRule="auto"/>
        <w:ind w:left="0" w:firstLine="567"/>
        <w:jc w:val="both"/>
        <w:rPr>
          <w:rFonts w:ascii="Times New Roman" w:hAnsi="Times New Roman" w:cs="Times New Roman"/>
          <w:sz w:val="24"/>
          <w:szCs w:val="24"/>
        </w:rPr>
      </w:pPr>
      <w:r w:rsidRPr="007B2F53">
        <w:rPr>
          <w:rFonts w:ascii="Times New Roman" w:hAnsi="Times New Roman" w:cs="Times New Roman"/>
          <w:sz w:val="24"/>
          <w:szCs w:val="24"/>
        </w:rPr>
        <w:t xml:space="preserve">Кодекс Российской Федерации об административных правонарушениях от 30.12.2001 N 195-ФЗ (от 23.07.2013 </w:t>
      </w:r>
      <w:hyperlink r:id="rId55" w:history="1">
        <w:r w:rsidRPr="007B2F53">
          <w:rPr>
            <w:rStyle w:val="ab"/>
            <w:rFonts w:ascii="Times New Roman" w:hAnsi="Times New Roman" w:cs="Times New Roman"/>
            <w:color w:val="auto"/>
            <w:sz w:val="24"/>
            <w:szCs w:val="24"/>
            <w:u w:val="none"/>
          </w:rPr>
          <w:t>N 252-ФЗ</w:t>
        </w:r>
      </w:hyperlink>
      <w:r w:rsidRPr="007B2F53">
        <w:rPr>
          <w:rFonts w:ascii="Times New Roman" w:hAnsi="Times New Roman" w:cs="Times New Roman"/>
          <w:sz w:val="24"/>
          <w:szCs w:val="24"/>
        </w:rPr>
        <w:t>).</w:t>
      </w:r>
    </w:p>
    <w:p w:rsidR="00602C56" w:rsidRPr="007B2F53" w:rsidRDefault="00602C56" w:rsidP="007B2F53">
      <w:pPr>
        <w:numPr>
          <w:ilvl w:val="0"/>
          <w:numId w:val="15"/>
        </w:numPr>
        <w:spacing w:after="0" w:line="240" w:lineRule="auto"/>
        <w:ind w:left="0" w:firstLine="567"/>
        <w:jc w:val="both"/>
        <w:rPr>
          <w:rFonts w:ascii="Times New Roman" w:hAnsi="Times New Roman" w:cs="Times New Roman"/>
          <w:sz w:val="24"/>
          <w:szCs w:val="24"/>
        </w:rPr>
      </w:pPr>
      <w:r w:rsidRPr="007B2F53">
        <w:rPr>
          <w:rFonts w:ascii="Times New Roman" w:hAnsi="Times New Roman" w:cs="Times New Roman"/>
          <w:sz w:val="24"/>
          <w:szCs w:val="24"/>
        </w:rPr>
        <w:t>Закон Российской Федерации от 25 октября 1991 года № 1807-1 «О языках народов Российской Федерации» (ред. от 11.12.2002).</w:t>
      </w:r>
    </w:p>
    <w:p w:rsidR="00602C56" w:rsidRPr="007B2F53" w:rsidRDefault="00602C56" w:rsidP="007B2F53">
      <w:pPr>
        <w:numPr>
          <w:ilvl w:val="0"/>
          <w:numId w:val="15"/>
        </w:numPr>
        <w:autoSpaceDE w:val="0"/>
        <w:autoSpaceDN w:val="0"/>
        <w:adjustRightInd w:val="0"/>
        <w:spacing w:after="0" w:line="240" w:lineRule="auto"/>
        <w:ind w:left="0" w:firstLine="567"/>
        <w:jc w:val="both"/>
        <w:rPr>
          <w:rFonts w:ascii="Times New Roman" w:hAnsi="Times New Roman" w:cs="Times New Roman"/>
          <w:sz w:val="24"/>
          <w:szCs w:val="24"/>
        </w:rPr>
      </w:pPr>
      <w:r w:rsidRPr="007B2F53">
        <w:rPr>
          <w:rFonts w:ascii="Times New Roman" w:hAnsi="Times New Roman" w:cs="Times New Roman"/>
          <w:sz w:val="24"/>
          <w:szCs w:val="24"/>
        </w:rPr>
        <w:t xml:space="preserve">Закон Российской Федерации от 7 февраля 1992 года № 2300-1 «О защите прав потребителей» (в ред. от 28.07.2012 </w:t>
      </w:r>
      <w:hyperlink r:id="rId56" w:history="1">
        <w:r w:rsidRPr="007B2F53">
          <w:rPr>
            <w:rStyle w:val="ab"/>
            <w:rFonts w:ascii="Times New Roman" w:hAnsi="Times New Roman" w:cs="Times New Roman"/>
            <w:color w:val="auto"/>
            <w:sz w:val="24"/>
            <w:szCs w:val="24"/>
            <w:u w:val="none"/>
          </w:rPr>
          <w:t xml:space="preserve">N 133-ФЗ </w:t>
        </w:r>
      </w:hyperlink>
      <w:r w:rsidRPr="007B2F53">
        <w:rPr>
          <w:rFonts w:ascii="Times New Roman" w:hAnsi="Times New Roman" w:cs="Times New Roman"/>
          <w:sz w:val="24"/>
          <w:szCs w:val="24"/>
        </w:rPr>
        <w:t>).</w:t>
      </w:r>
    </w:p>
    <w:p w:rsidR="00602C56" w:rsidRPr="007B2F53" w:rsidRDefault="00602C56" w:rsidP="007B2F53">
      <w:pPr>
        <w:numPr>
          <w:ilvl w:val="0"/>
          <w:numId w:val="15"/>
        </w:numPr>
        <w:autoSpaceDE w:val="0"/>
        <w:autoSpaceDN w:val="0"/>
        <w:adjustRightInd w:val="0"/>
        <w:spacing w:after="0" w:line="240" w:lineRule="auto"/>
        <w:ind w:left="0" w:firstLine="567"/>
        <w:jc w:val="both"/>
        <w:rPr>
          <w:rFonts w:ascii="Times New Roman" w:hAnsi="Times New Roman" w:cs="Times New Roman"/>
          <w:sz w:val="24"/>
          <w:szCs w:val="24"/>
        </w:rPr>
      </w:pPr>
      <w:r w:rsidRPr="007B2F53">
        <w:rPr>
          <w:rFonts w:ascii="Times New Roman" w:hAnsi="Times New Roman" w:cs="Times New Roman"/>
          <w:sz w:val="24"/>
          <w:szCs w:val="24"/>
        </w:rPr>
        <w:t>Федеральный закон от 11 марта 1992 года № 2487-1 «О частной детективной и охранной деятельности в Российской Федерации» (ред. от 03.12.2011 №  389-ФЗ).</w:t>
      </w:r>
    </w:p>
    <w:p w:rsidR="00602C56" w:rsidRPr="007B2F53" w:rsidRDefault="00602C56" w:rsidP="007B2F53">
      <w:pPr>
        <w:pStyle w:val="af0"/>
        <w:numPr>
          <w:ilvl w:val="0"/>
          <w:numId w:val="15"/>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7B2F53">
        <w:rPr>
          <w:rFonts w:ascii="Times New Roman" w:hAnsi="Times New Roman"/>
          <w:sz w:val="24"/>
          <w:szCs w:val="24"/>
        </w:rPr>
        <w:t xml:space="preserve">Федеральный закон от 11 августа 1995 года № 135-ФЗ «О благотворительной деятельности и благотворительных организациях» (в ред. от 02.07.2013 </w:t>
      </w:r>
      <w:hyperlink r:id="rId57" w:history="1">
        <w:r w:rsidRPr="007B2F53">
          <w:rPr>
            <w:rStyle w:val="ab"/>
            <w:rFonts w:ascii="Times New Roman" w:hAnsi="Times New Roman"/>
            <w:color w:val="auto"/>
            <w:sz w:val="24"/>
            <w:szCs w:val="24"/>
            <w:u w:val="none"/>
          </w:rPr>
          <w:t xml:space="preserve">N 144-ФЗ </w:t>
        </w:r>
      </w:hyperlink>
      <w:r w:rsidRPr="007B2F53">
        <w:rPr>
          <w:rFonts w:ascii="Times New Roman" w:hAnsi="Times New Roman"/>
          <w:sz w:val="24"/>
          <w:szCs w:val="24"/>
        </w:rPr>
        <w:t>).</w:t>
      </w:r>
    </w:p>
    <w:p w:rsidR="00602C56" w:rsidRPr="007B2F53" w:rsidRDefault="00602C56" w:rsidP="007B2F53">
      <w:pPr>
        <w:pStyle w:val="af0"/>
        <w:numPr>
          <w:ilvl w:val="0"/>
          <w:numId w:val="15"/>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7B2F53">
        <w:rPr>
          <w:rFonts w:ascii="Times New Roman" w:hAnsi="Times New Roman"/>
          <w:sz w:val="24"/>
          <w:szCs w:val="24"/>
        </w:rPr>
        <w:t>Федеральный закон Российской Федерации от 24 июля 1998 года № 124-ФЗ «Об основных гарантиях прав ребенка в Российской Федерации»</w:t>
      </w:r>
      <w:r w:rsidRPr="007B2F53">
        <w:rPr>
          <w:rFonts w:ascii="Times New Roman" w:hAnsi="Times New Roman"/>
          <w:sz w:val="24"/>
          <w:szCs w:val="24"/>
        </w:rPr>
        <w:br/>
        <w:t xml:space="preserve">(от 29.06.2013 </w:t>
      </w:r>
      <w:hyperlink r:id="rId58" w:history="1">
        <w:r w:rsidRPr="007B2F53">
          <w:rPr>
            <w:rStyle w:val="ab"/>
            <w:rFonts w:ascii="Times New Roman" w:hAnsi="Times New Roman"/>
            <w:color w:val="auto"/>
            <w:sz w:val="24"/>
            <w:szCs w:val="24"/>
            <w:u w:val="none"/>
          </w:rPr>
          <w:t xml:space="preserve">N 135-ФЗ </w:t>
        </w:r>
      </w:hyperlink>
      <w:r w:rsidRPr="007B2F53">
        <w:rPr>
          <w:rFonts w:ascii="Times New Roman" w:hAnsi="Times New Roman"/>
          <w:sz w:val="24"/>
          <w:szCs w:val="24"/>
        </w:rPr>
        <w:t>).</w:t>
      </w:r>
    </w:p>
    <w:p w:rsidR="00602C56" w:rsidRPr="007B2F53" w:rsidRDefault="00602C56" w:rsidP="007B2F53">
      <w:pPr>
        <w:pStyle w:val="af0"/>
        <w:numPr>
          <w:ilvl w:val="0"/>
          <w:numId w:val="15"/>
        </w:numPr>
        <w:autoSpaceDE w:val="0"/>
        <w:autoSpaceDN w:val="0"/>
        <w:adjustRightInd w:val="0"/>
        <w:spacing w:after="0" w:line="240" w:lineRule="auto"/>
        <w:ind w:left="0" w:firstLine="567"/>
        <w:jc w:val="both"/>
        <w:rPr>
          <w:rFonts w:ascii="Times New Roman" w:hAnsi="Times New Roman"/>
          <w:sz w:val="24"/>
          <w:szCs w:val="24"/>
        </w:rPr>
      </w:pPr>
      <w:r w:rsidRPr="007B2F53">
        <w:rPr>
          <w:rFonts w:ascii="Times New Roman" w:hAnsi="Times New Roman"/>
          <w:sz w:val="24"/>
          <w:szCs w:val="24"/>
        </w:rPr>
        <w:t xml:space="preserve">Федеральный закон от 24 июня 1999 года № 120-ФЗ «Об основах системы профилактики безнадзорности и правонарушений несовершеннолетних» (от 07.05.2013 </w:t>
      </w:r>
      <w:hyperlink r:id="rId59" w:history="1">
        <w:r w:rsidRPr="007B2F53">
          <w:rPr>
            <w:rStyle w:val="ab"/>
            <w:rFonts w:ascii="Times New Roman" w:hAnsi="Times New Roman"/>
            <w:color w:val="auto"/>
            <w:sz w:val="24"/>
            <w:szCs w:val="24"/>
            <w:u w:val="none"/>
          </w:rPr>
          <w:t>N 104-ФЗ</w:t>
        </w:r>
      </w:hyperlink>
      <w:r w:rsidRPr="007B2F53">
        <w:rPr>
          <w:rFonts w:ascii="Times New Roman" w:hAnsi="Times New Roman"/>
          <w:sz w:val="24"/>
          <w:szCs w:val="24"/>
        </w:rPr>
        <w:t>).</w:t>
      </w:r>
    </w:p>
    <w:p w:rsidR="00602C56" w:rsidRPr="007B2F53" w:rsidRDefault="00602C56" w:rsidP="007B2F53">
      <w:pPr>
        <w:pStyle w:val="af0"/>
        <w:numPr>
          <w:ilvl w:val="0"/>
          <w:numId w:val="15"/>
        </w:numPr>
        <w:spacing w:after="0" w:line="240" w:lineRule="auto"/>
        <w:ind w:left="0" w:firstLine="567"/>
        <w:jc w:val="both"/>
        <w:rPr>
          <w:rFonts w:ascii="Times New Roman" w:hAnsi="Times New Roman"/>
          <w:sz w:val="24"/>
          <w:szCs w:val="24"/>
        </w:rPr>
      </w:pPr>
      <w:r w:rsidRPr="007B2F53">
        <w:rPr>
          <w:rFonts w:ascii="Times New Roman" w:hAnsi="Times New Roman"/>
          <w:sz w:val="24"/>
          <w:szCs w:val="24"/>
        </w:rPr>
        <w:t xml:space="preserve">Федеральный закон от 2 мая 2006 года № 59-ФЗ «О порядке рассмотрения обращений граждан Российской Федерации» (в ред. от 02.07.2013 </w:t>
      </w:r>
      <w:hyperlink r:id="rId60" w:history="1">
        <w:r w:rsidRPr="007B2F53">
          <w:rPr>
            <w:rStyle w:val="ab"/>
            <w:rFonts w:ascii="Times New Roman" w:hAnsi="Times New Roman"/>
            <w:color w:val="auto"/>
            <w:sz w:val="24"/>
            <w:szCs w:val="24"/>
            <w:u w:val="none"/>
          </w:rPr>
          <w:t>N 182-ФЗ</w:t>
        </w:r>
      </w:hyperlink>
      <w:r w:rsidRPr="007B2F53">
        <w:rPr>
          <w:rFonts w:ascii="Times New Roman" w:hAnsi="Times New Roman"/>
          <w:sz w:val="24"/>
          <w:szCs w:val="24"/>
        </w:rPr>
        <w:t>).</w:t>
      </w:r>
    </w:p>
    <w:p w:rsidR="00602C56" w:rsidRPr="007B2F53" w:rsidRDefault="00602C56" w:rsidP="007B2F53">
      <w:pPr>
        <w:pStyle w:val="af0"/>
        <w:numPr>
          <w:ilvl w:val="0"/>
          <w:numId w:val="15"/>
        </w:numPr>
        <w:autoSpaceDE w:val="0"/>
        <w:autoSpaceDN w:val="0"/>
        <w:adjustRightInd w:val="0"/>
        <w:spacing w:after="0" w:line="240" w:lineRule="auto"/>
        <w:ind w:left="0" w:firstLine="567"/>
        <w:jc w:val="both"/>
        <w:rPr>
          <w:rFonts w:ascii="Times New Roman" w:hAnsi="Times New Roman"/>
          <w:sz w:val="24"/>
          <w:szCs w:val="24"/>
        </w:rPr>
      </w:pPr>
      <w:r w:rsidRPr="007B2F53">
        <w:rPr>
          <w:rFonts w:ascii="Times New Roman" w:hAnsi="Times New Roman"/>
          <w:sz w:val="24"/>
          <w:szCs w:val="24"/>
        </w:rPr>
        <w:t xml:space="preserve">Федеральный закон от 27 июля 2006 года №  149-ФЗ «Об информации, информационных технологиях и о защите  информации» (от 02.07.2013 </w:t>
      </w:r>
      <w:hyperlink r:id="rId61" w:history="1">
        <w:r w:rsidRPr="007B2F53">
          <w:rPr>
            <w:rStyle w:val="ab"/>
            <w:rFonts w:ascii="Times New Roman" w:hAnsi="Times New Roman"/>
            <w:color w:val="auto"/>
            <w:sz w:val="24"/>
            <w:szCs w:val="24"/>
            <w:u w:val="none"/>
          </w:rPr>
          <w:t xml:space="preserve">N 187-ФЗ </w:t>
        </w:r>
      </w:hyperlink>
      <w:r w:rsidRPr="007B2F53">
        <w:rPr>
          <w:rFonts w:ascii="Times New Roman" w:hAnsi="Times New Roman"/>
          <w:sz w:val="24"/>
          <w:szCs w:val="24"/>
        </w:rPr>
        <w:t>).</w:t>
      </w:r>
    </w:p>
    <w:p w:rsidR="00602C56" w:rsidRPr="007B2F53" w:rsidRDefault="00602C56" w:rsidP="007B2F53">
      <w:pPr>
        <w:pStyle w:val="af0"/>
        <w:numPr>
          <w:ilvl w:val="0"/>
          <w:numId w:val="15"/>
        </w:numPr>
        <w:autoSpaceDE w:val="0"/>
        <w:autoSpaceDN w:val="0"/>
        <w:adjustRightInd w:val="0"/>
        <w:spacing w:after="0" w:line="240" w:lineRule="auto"/>
        <w:ind w:left="0" w:firstLine="567"/>
        <w:jc w:val="both"/>
        <w:rPr>
          <w:rFonts w:ascii="Times New Roman" w:hAnsi="Times New Roman"/>
          <w:sz w:val="24"/>
          <w:szCs w:val="24"/>
        </w:rPr>
      </w:pPr>
      <w:r w:rsidRPr="007B2F53">
        <w:rPr>
          <w:rFonts w:ascii="Times New Roman" w:hAnsi="Times New Roman"/>
          <w:sz w:val="24"/>
          <w:szCs w:val="24"/>
        </w:rPr>
        <w:t>Федеральный закон от 4 декабря 2007 года № 329-ФЗ «О физической культуре и спорте в Российской Федерации» (от 02.07.2013 N 185-ФЗ).</w:t>
      </w:r>
    </w:p>
    <w:p w:rsidR="00602C56" w:rsidRPr="007B2F53" w:rsidRDefault="00602C56" w:rsidP="007B2F53">
      <w:pPr>
        <w:pStyle w:val="af0"/>
        <w:numPr>
          <w:ilvl w:val="0"/>
          <w:numId w:val="15"/>
        </w:numPr>
        <w:spacing w:after="0" w:line="240" w:lineRule="auto"/>
        <w:ind w:left="0" w:firstLine="567"/>
        <w:jc w:val="both"/>
        <w:rPr>
          <w:rFonts w:ascii="Times New Roman" w:hAnsi="Times New Roman"/>
          <w:sz w:val="24"/>
          <w:szCs w:val="24"/>
        </w:rPr>
      </w:pPr>
      <w:r w:rsidRPr="007B2F53">
        <w:rPr>
          <w:rFonts w:ascii="Times New Roman" w:hAnsi="Times New Roman"/>
          <w:sz w:val="24"/>
          <w:szCs w:val="24"/>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(ред. от 02.07.2013 № 185-ФЗ).</w:t>
      </w:r>
    </w:p>
    <w:p w:rsidR="00602C56" w:rsidRPr="007B2F53" w:rsidRDefault="00602C56" w:rsidP="007B2F53">
      <w:pPr>
        <w:pStyle w:val="af0"/>
        <w:numPr>
          <w:ilvl w:val="0"/>
          <w:numId w:val="15"/>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7B2F53">
        <w:rPr>
          <w:rFonts w:ascii="Times New Roman" w:hAnsi="Times New Roman"/>
          <w:sz w:val="24"/>
          <w:szCs w:val="24"/>
        </w:rPr>
        <w:t>Федеральный закон от 05 июня 2012 года N 62-ФЗ</w:t>
      </w:r>
      <w:r w:rsidRPr="007B2F53">
        <w:rPr>
          <w:rFonts w:ascii="Times New Roman" w:hAnsi="Times New Roman"/>
          <w:sz w:val="24"/>
          <w:szCs w:val="24"/>
        </w:rPr>
        <w:br/>
        <w:t>«О присоединении Российской Федерации к Конвенции о юрисдикции, применимом праве, признании, исполнении и сотрудничестве в отношении родительской ответственности и мер по защите детей».</w:t>
      </w:r>
    </w:p>
    <w:p w:rsidR="00602C56" w:rsidRPr="007B2F53" w:rsidRDefault="00602C56" w:rsidP="007B2F53">
      <w:pPr>
        <w:numPr>
          <w:ilvl w:val="0"/>
          <w:numId w:val="15"/>
        </w:numPr>
        <w:tabs>
          <w:tab w:val="left" w:pos="142"/>
        </w:tabs>
        <w:autoSpaceDE w:val="0"/>
        <w:autoSpaceDN w:val="0"/>
        <w:adjustRightInd w:val="0"/>
        <w:spacing w:after="0" w:line="240" w:lineRule="auto"/>
        <w:ind w:left="0" w:firstLine="567"/>
        <w:jc w:val="both"/>
        <w:rPr>
          <w:rFonts w:ascii="Times New Roman" w:hAnsi="Times New Roman" w:cs="Times New Roman"/>
          <w:sz w:val="24"/>
          <w:szCs w:val="24"/>
        </w:rPr>
      </w:pPr>
      <w:r w:rsidRPr="007B2F53">
        <w:rPr>
          <w:rFonts w:ascii="Times New Roman" w:hAnsi="Times New Roman" w:cs="Times New Roman"/>
          <w:sz w:val="24"/>
          <w:szCs w:val="24"/>
        </w:rPr>
        <w:t>Федеральный закон от 29 декабря 2012 года № 273-ФЗ «Об образовании в Российской Федерации».</w:t>
      </w:r>
    </w:p>
    <w:p w:rsidR="00602C56" w:rsidRPr="007B2F53" w:rsidRDefault="00602C56" w:rsidP="007B2F53">
      <w:pPr>
        <w:pStyle w:val="af0"/>
        <w:numPr>
          <w:ilvl w:val="0"/>
          <w:numId w:val="15"/>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7B2F53">
        <w:rPr>
          <w:rFonts w:ascii="Times New Roman" w:hAnsi="Times New Roman"/>
          <w:sz w:val="24"/>
          <w:szCs w:val="24"/>
        </w:rPr>
        <w:t>Федеральный закон от 07 мая 2013 года N 75-ФЗ</w:t>
      </w:r>
      <w:r w:rsidRPr="007B2F53">
        <w:rPr>
          <w:rFonts w:ascii="Times New Roman" w:hAnsi="Times New Roman"/>
          <w:sz w:val="24"/>
          <w:szCs w:val="24"/>
        </w:rPr>
        <w:br/>
        <w:t>«О ратификации Факультативного протокола к Конвенции о правах ребенка, касающегося торговли детьми, детской проституции и детской порнографии».</w:t>
      </w:r>
    </w:p>
    <w:p w:rsidR="00602C56" w:rsidRPr="007B2F53" w:rsidRDefault="00602C56" w:rsidP="007B2F53">
      <w:pPr>
        <w:pStyle w:val="af0"/>
        <w:numPr>
          <w:ilvl w:val="0"/>
          <w:numId w:val="15"/>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7B2F53">
        <w:rPr>
          <w:rFonts w:ascii="Times New Roman" w:hAnsi="Times New Roman"/>
          <w:sz w:val="24"/>
          <w:szCs w:val="24"/>
        </w:rPr>
        <w:lastRenderedPageBreak/>
        <w:t>Федеральный закон от 29 июня 2013 года N 135-ФЗ</w:t>
      </w:r>
      <w:r w:rsidRPr="007B2F53">
        <w:rPr>
          <w:rFonts w:ascii="Times New Roman" w:hAnsi="Times New Roman"/>
          <w:sz w:val="24"/>
          <w:szCs w:val="24"/>
        </w:rPr>
        <w:br/>
        <w:t xml:space="preserve">«О внесении изменений в статью 5 Федерального закона «О защите детей от информации, причиняющей вред их здоровью и развитию» и отдельные законодательные акты Российской Федерации в целях защиты детей от информации, пропагандирующей отрицание традиционных семейных ценностей». </w:t>
      </w:r>
    </w:p>
    <w:p w:rsidR="00602C56" w:rsidRPr="007B2F53" w:rsidRDefault="00602C56" w:rsidP="007B2F53">
      <w:pPr>
        <w:pStyle w:val="af0"/>
        <w:numPr>
          <w:ilvl w:val="0"/>
          <w:numId w:val="15"/>
        </w:numPr>
        <w:spacing w:after="0" w:line="240" w:lineRule="auto"/>
        <w:ind w:left="0" w:firstLine="568"/>
        <w:jc w:val="both"/>
        <w:rPr>
          <w:rFonts w:ascii="Times New Roman" w:eastAsia="Times New Roman" w:hAnsi="Times New Roman"/>
          <w:sz w:val="24"/>
          <w:szCs w:val="24"/>
          <w:lang w:eastAsia="ru-RU"/>
        </w:rPr>
      </w:pPr>
      <w:r w:rsidRPr="007B2F53">
        <w:rPr>
          <w:rFonts w:ascii="Times New Roman" w:eastAsia="Times New Roman" w:hAnsi="Times New Roman"/>
          <w:sz w:val="24"/>
          <w:szCs w:val="24"/>
          <w:lang w:eastAsia="ru-RU"/>
        </w:rPr>
        <w:t>Федеральный конституционный закон от 21 декабря 2013 г. N 5-ФКЗ "О внесении изменений в статьи 4 и 6 Федерального конституционного закона "О Государственном флаге Российской Федерации" и статью 3 Федерального конституционного закона "О Государственном гимне Российской Федерации".</w:t>
      </w:r>
    </w:p>
    <w:p w:rsidR="00602C56" w:rsidRPr="007B2F53" w:rsidRDefault="00602C56" w:rsidP="007B2F53">
      <w:pPr>
        <w:pStyle w:val="af0"/>
        <w:numPr>
          <w:ilvl w:val="0"/>
          <w:numId w:val="15"/>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7B2F53">
        <w:rPr>
          <w:rFonts w:ascii="Times New Roman" w:hAnsi="Times New Roman"/>
          <w:sz w:val="24"/>
          <w:szCs w:val="24"/>
        </w:rPr>
        <w:t xml:space="preserve">Национальная образовательная инициатива «Наша новая школа». (Утверждена Президентом  Российской  Федерации  </w:t>
      </w:r>
      <w:proofErr w:type="spellStart"/>
      <w:r w:rsidRPr="007B2F53">
        <w:rPr>
          <w:rFonts w:ascii="Times New Roman" w:hAnsi="Times New Roman"/>
          <w:sz w:val="24"/>
          <w:szCs w:val="24"/>
        </w:rPr>
        <w:t>Д.А.Медведевым</w:t>
      </w:r>
      <w:proofErr w:type="spellEnd"/>
      <w:r w:rsidRPr="007B2F53">
        <w:rPr>
          <w:rFonts w:ascii="Times New Roman" w:hAnsi="Times New Roman"/>
          <w:sz w:val="24"/>
          <w:szCs w:val="24"/>
        </w:rPr>
        <w:t xml:space="preserve">  04 февраля 2010 года № Пр-271).</w:t>
      </w:r>
    </w:p>
    <w:p w:rsidR="00602C56" w:rsidRPr="007B2F53" w:rsidRDefault="00602C56" w:rsidP="007B2F53">
      <w:pPr>
        <w:pStyle w:val="af0"/>
        <w:numPr>
          <w:ilvl w:val="0"/>
          <w:numId w:val="15"/>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7B2F53">
        <w:rPr>
          <w:rFonts w:ascii="Times New Roman" w:hAnsi="Times New Roman"/>
          <w:sz w:val="24"/>
          <w:szCs w:val="24"/>
        </w:rPr>
        <w:t>Федеральный закон от 29 декабря 2010 года № 436-ФЗ «О защите детей от информации, причиняющей вред их здоровью и развитию» (ред. от 02.07.2013 № 185-ФЗ).</w:t>
      </w:r>
    </w:p>
    <w:p w:rsidR="00602C56" w:rsidRPr="007B2F53" w:rsidRDefault="00602C56" w:rsidP="007B2F53">
      <w:pPr>
        <w:tabs>
          <w:tab w:val="left" w:pos="142"/>
        </w:tabs>
        <w:autoSpaceDE w:val="0"/>
        <w:autoSpaceDN w:val="0"/>
        <w:adjustRightInd w:val="0"/>
        <w:spacing w:after="0" w:line="240" w:lineRule="auto"/>
        <w:ind w:left="567"/>
        <w:rPr>
          <w:rFonts w:ascii="Times New Roman" w:hAnsi="Times New Roman" w:cs="Times New Roman"/>
          <w:b/>
          <w:sz w:val="24"/>
          <w:szCs w:val="24"/>
        </w:rPr>
      </w:pPr>
    </w:p>
    <w:p w:rsidR="00602C56" w:rsidRPr="007B2F53" w:rsidRDefault="00602C56" w:rsidP="007B2F53">
      <w:pPr>
        <w:tabs>
          <w:tab w:val="left" w:pos="142"/>
        </w:tabs>
        <w:autoSpaceDE w:val="0"/>
        <w:autoSpaceDN w:val="0"/>
        <w:adjustRightInd w:val="0"/>
        <w:spacing w:after="0" w:line="240" w:lineRule="auto"/>
        <w:ind w:left="567"/>
        <w:rPr>
          <w:rFonts w:ascii="Times New Roman" w:hAnsi="Times New Roman" w:cs="Times New Roman"/>
          <w:b/>
          <w:sz w:val="24"/>
          <w:szCs w:val="24"/>
        </w:rPr>
      </w:pPr>
      <w:r w:rsidRPr="007B2F53">
        <w:rPr>
          <w:rFonts w:ascii="Times New Roman" w:hAnsi="Times New Roman" w:cs="Times New Roman"/>
          <w:b/>
          <w:sz w:val="24"/>
          <w:szCs w:val="24"/>
        </w:rPr>
        <w:t>Постановления:</w:t>
      </w:r>
    </w:p>
    <w:p w:rsidR="00602C56" w:rsidRPr="007B2F53" w:rsidRDefault="00602C56" w:rsidP="007B2F53">
      <w:pPr>
        <w:pStyle w:val="af0"/>
        <w:numPr>
          <w:ilvl w:val="0"/>
          <w:numId w:val="16"/>
        </w:numPr>
        <w:autoSpaceDE w:val="0"/>
        <w:autoSpaceDN w:val="0"/>
        <w:adjustRightInd w:val="0"/>
        <w:spacing w:after="0" w:line="240" w:lineRule="auto"/>
        <w:ind w:left="0" w:firstLine="709"/>
        <w:jc w:val="both"/>
        <w:rPr>
          <w:rFonts w:ascii="Times New Roman" w:eastAsia="Arial Unicode MS" w:hAnsi="Times New Roman"/>
          <w:sz w:val="24"/>
          <w:szCs w:val="24"/>
        </w:rPr>
      </w:pPr>
      <w:r w:rsidRPr="007B2F53">
        <w:rPr>
          <w:rFonts w:ascii="Times New Roman" w:hAnsi="Times New Roman"/>
          <w:sz w:val="24"/>
          <w:szCs w:val="24"/>
          <w:lang w:eastAsia="ru-RU"/>
        </w:rPr>
        <w:t>Государственный стандарт Российской Федерации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(принят и введен в действие постановлением Госстандарта РФ от 3 марта 2003 г. № 65-ст).</w:t>
      </w:r>
    </w:p>
    <w:p w:rsidR="00602C56" w:rsidRPr="007B2F53" w:rsidRDefault="00602C56" w:rsidP="007B2F53">
      <w:pPr>
        <w:pStyle w:val="af0"/>
        <w:numPr>
          <w:ilvl w:val="0"/>
          <w:numId w:val="16"/>
        </w:numPr>
        <w:spacing w:after="0" w:line="240" w:lineRule="auto"/>
        <w:ind w:left="142" w:firstLine="567"/>
        <w:jc w:val="both"/>
        <w:rPr>
          <w:rFonts w:ascii="Times New Roman" w:hAnsi="Times New Roman"/>
          <w:sz w:val="24"/>
          <w:szCs w:val="24"/>
        </w:rPr>
      </w:pPr>
      <w:r w:rsidRPr="007B2F53">
        <w:rPr>
          <w:rFonts w:ascii="Times New Roman" w:hAnsi="Times New Roman"/>
          <w:sz w:val="24"/>
          <w:szCs w:val="24"/>
        </w:rPr>
        <w:t>Постановление Главного государственного санитарного врача Российской Федерации  от 03 апреля 2003 года № 27 «О введении в действие Санитарно-эпидемиологических правил и нормативов СанПиН 2.4.4.1251-03" (вместе с "СанПиН 2.4.4.1251-03. 2.4.4. Гигиена детей и подростков. Детские внешкольные учреждения (учреждения дополнительного образования). Санитарно-эпидемиологические требования к учреждениям дополнительного образования детей (внешкольные учреждения). Санитарно-эпидемиологические правила и нормативы", утв. Главным государственным санитарным врачом Российской Федерации  01.04.2003)).</w:t>
      </w:r>
    </w:p>
    <w:p w:rsidR="00602C56" w:rsidRPr="007B2F53" w:rsidRDefault="00602C56" w:rsidP="007B2F53">
      <w:pPr>
        <w:pStyle w:val="af0"/>
        <w:numPr>
          <w:ilvl w:val="0"/>
          <w:numId w:val="16"/>
        </w:numPr>
        <w:spacing w:after="0" w:line="240" w:lineRule="auto"/>
        <w:ind w:left="0" w:firstLine="709"/>
        <w:jc w:val="both"/>
        <w:rPr>
          <w:rFonts w:ascii="Times New Roman" w:hAnsi="Times New Roman"/>
          <w:sz w:val="24"/>
          <w:szCs w:val="24"/>
        </w:rPr>
      </w:pPr>
      <w:r w:rsidRPr="007B2F53">
        <w:rPr>
          <w:rFonts w:ascii="Times New Roman" w:hAnsi="Times New Roman"/>
          <w:sz w:val="24"/>
          <w:szCs w:val="24"/>
        </w:rPr>
        <w:t>Постановление Главного государственного санитарного врача Российской Федерации  от 03 июня 2003 года № 118 «О введении в действие санитарно-эпидемиологических правил и нормативов СанПиН 2.2.2./2.4.1340-03» «Гигиенические требования к персональным электронно-вычислительным машинам и организации работы».</w:t>
      </w:r>
    </w:p>
    <w:p w:rsidR="00602C56" w:rsidRPr="007B2F53" w:rsidRDefault="00602C56" w:rsidP="007B2F53">
      <w:pPr>
        <w:pStyle w:val="af0"/>
        <w:numPr>
          <w:ilvl w:val="0"/>
          <w:numId w:val="16"/>
        </w:numPr>
        <w:spacing w:after="0" w:line="240" w:lineRule="auto"/>
        <w:ind w:left="142" w:firstLine="567"/>
        <w:jc w:val="both"/>
        <w:rPr>
          <w:rFonts w:ascii="Times New Roman" w:hAnsi="Times New Roman"/>
          <w:sz w:val="24"/>
          <w:szCs w:val="24"/>
        </w:rPr>
      </w:pPr>
      <w:r w:rsidRPr="007B2F53">
        <w:rPr>
          <w:rFonts w:ascii="Times New Roman" w:hAnsi="Times New Roman"/>
          <w:sz w:val="24"/>
          <w:szCs w:val="24"/>
        </w:rPr>
        <w:t>Постановление Правительства Российской Федерации от 7 февраля 2011 года № 61 «Об утверждении Федеральной целевой программы развития образования на 2011 – 2015 годы» (в ред. от 03.04.2014 № 8).</w:t>
      </w:r>
    </w:p>
    <w:p w:rsidR="00602C56" w:rsidRPr="007B2F53" w:rsidRDefault="00602C56" w:rsidP="007B2F53">
      <w:pPr>
        <w:pStyle w:val="af0"/>
        <w:numPr>
          <w:ilvl w:val="0"/>
          <w:numId w:val="16"/>
        </w:numPr>
        <w:spacing w:after="0" w:line="240" w:lineRule="auto"/>
        <w:ind w:left="0" w:firstLine="709"/>
        <w:jc w:val="both"/>
        <w:rPr>
          <w:rFonts w:ascii="Times New Roman" w:hAnsi="Times New Roman"/>
          <w:sz w:val="24"/>
          <w:szCs w:val="24"/>
        </w:rPr>
      </w:pPr>
      <w:r w:rsidRPr="007B2F53">
        <w:rPr>
          <w:rFonts w:ascii="Times New Roman" w:hAnsi="Times New Roman"/>
          <w:sz w:val="24"/>
          <w:szCs w:val="24"/>
        </w:rPr>
        <w:t xml:space="preserve">Постановление Правительства Российской Федерации от </w:t>
      </w:r>
      <w:r w:rsidRPr="007B2F53">
        <w:rPr>
          <w:rFonts w:ascii="Times New Roman" w:eastAsiaTheme="minorHAnsi" w:hAnsi="Times New Roman"/>
          <w:sz w:val="24"/>
          <w:szCs w:val="24"/>
        </w:rPr>
        <w:t xml:space="preserve">15 апреля 2014 года N 295 </w:t>
      </w:r>
      <w:r w:rsidRPr="007B2F53">
        <w:rPr>
          <w:rFonts w:ascii="Times New Roman" w:hAnsi="Times New Roman"/>
          <w:sz w:val="24"/>
          <w:szCs w:val="24"/>
        </w:rPr>
        <w:t>«Об утверждении государственной программы Российской Федерации «Развитие образования»</w:t>
      </w:r>
      <w:r w:rsidRPr="007B2F53">
        <w:rPr>
          <w:rFonts w:ascii="Times New Roman" w:eastAsiaTheme="minorHAnsi" w:hAnsi="Times New Roman"/>
          <w:sz w:val="24"/>
          <w:szCs w:val="24"/>
        </w:rPr>
        <w:t xml:space="preserve"> на 2013 - 2020 годы».</w:t>
      </w:r>
    </w:p>
    <w:p w:rsidR="00602C56" w:rsidRPr="007B2F53" w:rsidRDefault="00602C56" w:rsidP="007B2F53">
      <w:pPr>
        <w:pStyle w:val="af0"/>
        <w:numPr>
          <w:ilvl w:val="0"/>
          <w:numId w:val="16"/>
        </w:numPr>
        <w:spacing w:after="0" w:line="240" w:lineRule="auto"/>
        <w:ind w:left="0" w:firstLine="709"/>
        <w:jc w:val="both"/>
        <w:rPr>
          <w:rFonts w:ascii="Times New Roman" w:hAnsi="Times New Roman"/>
          <w:sz w:val="24"/>
          <w:szCs w:val="24"/>
        </w:rPr>
      </w:pPr>
      <w:r w:rsidRPr="007B2F53">
        <w:rPr>
          <w:rFonts w:ascii="Times New Roman" w:hAnsi="Times New Roman"/>
          <w:sz w:val="24"/>
          <w:szCs w:val="24"/>
        </w:rPr>
        <w:t xml:space="preserve">Постановление Правительства Российской Федерации от </w:t>
      </w:r>
      <w:r w:rsidRPr="007B2F53">
        <w:rPr>
          <w:rFonts w:ascii="Times New Roman" w:eastAsiaTheme="minorHAnsi" w:hAnsi="Times New Roman"/>
          <w:sz w:val="24"/>
          <w:szCs w:val="24"/>
        </w:rPr>
        <w:t xml:space="preserve">15 апреля 2014 года N 302 </w:t>
      </w:r>
      <w:r w:rsidRPr="007B2F53">
        <w:rPr>
          <w:rFonts w:ascii="Times New Roman" w:hAnsi="Times New Roman"/>
          <w:sz w:val="24"/>
          <w:szCs w:val="24"/>
        </w:rPr>
        <w:t>«Об утверждении государственной программы Российской Федерации «Развитие физической культуры и спорта»</w:t>
      </w:r>
      <w:r w:rsidRPr="007B2F53">
        <w:rPr>
          <w:rFonts w:ascii="Times New Roman" w:eastAsiaTheme="minorHAnsi" w:hAnsi="Times New Roman"/>
          <w:sz w:val="24"/>
          <w:szCs w:val="24"/>
        </w:rPr>
        <w:t>.</w:t>
      </w:r>
    </w:p>
    <w:p w:rsidR="00602C56" w:rsidRPr="007B2F53" w:rsidRDefault="00602C56" w:rsidP="007B2F53">
      <w:pPr>
        <w:pStyle w:val="af0"/>
        <w:numPr>
          <w:ilvl w:val="0"/>
          <w:numId w:val="16"/>
        </w:numPr>
        <w:spacing w:after="0" w:line="240" w:lineRule="auto"/>
        <w:ind w:left="0" w:firstLine="709"/>
        <w:jc w:val="both"/>
        <w:rPr>
          <w:rFonts w:ascii="Times New Roman" w:hAnsi="Times New Roman"/>
          <w:sz w:val="24"/>
          <w:szCs w:val="24"/>
        </w:rPr>
      </w:pPr>
      <w:r w:rsidRPr="007B2F53">
        <w:rPr>
          <w:rFonts w:ascii="Times New Roman" w:hAnsi="Times New Roman"/>
          <w:sz w:val="24"/>
          <w:szCs w:val="24"/>
        </w:rPr>
        <w:t xml:space="preserve">Постановление Главного государственного санитарного врача Российской Федерации от 14 мая 2013 года № 25 "Об утверждении СанПиН 2.4.4.3048-13 " Санитарно-эпидемиологические требования к устройству и организации работы детских лагерей палаточного типа».  </w:t>
      </w:r>
    </w:p>
    <w:p w:rsidR="00602C56" w:rsidRPr="007B2F53" w:rsidRDefault="00602C56" w:rsidP="007B2F53">
      <w:pPr>
        <w:pStyle w:val="af0"/>
        <w:numPr>
          <w:ilvl w:val="0"/>
          <w:numId w:val="16"/>
        </w:numPr>
        <w:spacing w:after="0" w:line="240" w:lineRule="auto"/>
        <w:ind w:left="142" w:firstLine="567"/>
        <w:jc w:val="both"/>
        <w:rPr>
          <w:rFonts w:ascii="Times New Roman" w:hAnsi="Times New Roman"/>
          <w:sz w:val="24"/>
          <w:szCs w:val="24"/>
        </w:rPr>
      </w:pPr>
      <w:r w:rsidRPr="007B2F53">
        <w:rPr>
          <w:rFonts w:ascii="Times New Roman" w:hAnsi="Times New Roman"/>
          <w:sz w:val="24"/>
          <w:szCs w:val="24"/>
        </w:rPr>
        <w:t>Постановление Правительства Российской Федерации от 10 июля 2013 года N 582</w:t>
      </w:r>
      <w:r w:rsidRPr="007B2F53">
        <w:rPr>
          <w:rFonts w:ascii="Times New Roman" w:hAnsi="Times New Roman"/>
          <w:sz w:val="24"/>
          <w:szCs w:val="24"/>
        </w:rPr>
        <w:br/>
        <w:t xml:space="preserve">«Об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rsidR="00602C56" w:rsidRPr="007B2F53" w:rsidRDefault="00602C56" w:rsidP="007B2F53">
      <w:pPr>
        <w:pStyle w:val="af0"/>
        <w:numPr>
          <w:ilvl w:val="0"/>
          <w:numId w:val="16"/>
        </w:numPr>
        <w:spacing w:after="0" w:line="240" w:lineRule="auto"/>
        <w:ind w:left="142" w:firstLine="567"/>
        <w:jc w:val="both"/>
        <w:rPr>
          <w:rFonts w:ascii="Times New Roman" w:hAnsi="Times New Roman"/>
          <w:sz w:val="24"/>
          <w:szCs w:val="24"/>
        </w:rPr>
      </w:pPr>
      <w:r w:rsidRPr="007B2F53">
        <w:rPr>
          <w:rFonts w:ascii="Times New Roman" w:hAnsi="Times New Roman"/>
          <w:sz w:val="24"/>
          <w:szCs w:val="24"/>
        </w:rPr>
        <w:t>Постановление Правительства Российской Федерации  от 05 августа 2013 года N 662</w:t>
      </w:r>
      <w:r w:rsidRPr="007B2F53">
        <w:rPr>
          <w:rFonts w:ascii="Times New Roman" w:hAnsi="Times New Roman"/>
          <w:sz w:val="24"/>
          <w:szCs w:val="24"/>
        </w:rPr>
        <w:br/>
        <w:t>«Об осуществлении мониторинга системы образования»</w:t>
      </w:r>
      <w:r w:rsidRPr="007B2F53">
        <w:rPr>
          <w:rFonts w:ascii="Times New Roman" w:hAnsi="Times New Roman"/>
          <w:sz w:val="24"/>
          <w:szCs w:val="24"/>
        </w:rPr>
        <w:br/>
        <w:t>(вместе с «Правилами осуществления мониторинга системы образования»).</w:t>
      </w:r>
    </w:p>
    <w:p w:rsidR="00602C56" w:rsidRPr="007B2F53" w:rsidRDefault="00602C56" w:rsidP="007B2F53">
      <w:pPr>
        <w:pStyle w:val="af0"/>
        <w:numPr>
          <w:ilvl w:val="0"/>
          <w:numId w:val="16"/>
        </w:numPr>
        <w:spacing w:after="0" w:line="240" w:lineRule="auto"/>
        <w:ind w:left="142" w:firstLine="567"/>
        <w:jc w:val="both"/>
        <w:rPr>
          <w:rFonts w:ascii="Times New Roman" w:hAnsi="Times New Roman"/>
          <w:sz w:val="24"/>
          <w:szCs w:val="24"/>
        </w:rPr>
      </w:pPr>
      <w:r w:rsidRPr="007B2F53">
        <w:rPr>
          <w:rFonts w:ascii="Times New Roman" w:hAnsi="Times New Roman"/>
          <w:sz w:val="24"/>
          <w:szCs w:val="24"/>
        </w:rPr>
        <w:t>Постановление Правительства Российской Федерации от 08 августа 2013 года N 678</w:t>
      </w:r>
      <w:r w:rsidRPr="007B2F53">
        <w:rPr>
          <w:rFonts w:ascii="Times New Roman" w:hAnsi="Times New Roman"/>
          <w:sz w:val="24"/>
          <w:szCs w:val="24"/>
        </w:rPr>
        <w:br/>
        <w:t xml:space="preserve">«Об утверждении номенклатуры должностей педагогических работников организаций, </w:t>
      </w:r>
      <w:r w:rsidRPr="007B2F53">
        <w:rPr>
          <w:rFonts w:ascii="Times New Roman" w:hAnsi="Times New Roman"/>
          <w:sz w:val="24"/>
          <w:szCs w:val="24"/>
        </w:rPr>
        <w:lastRenderedPageBreak/>
        <w:t xml:space="preserve">осуществляющих образовательную деятельность, должностей руководителей образовательных организаций». </w:t>
      </w:r>
    </w:p>
    <w:p w:rsidR="00602C56" w:rsidRPr="007B2F53" w:rsidRDefault="00602C56" w:rsidP="007B2F53">
      <w:pPr>
        <w:pStyle w:val="af0"/>
        <w:numPr>
          <w:ilvl w:val="0"/>
          <w:numId w:val="16"/>
        </w:numPr>
        <w:spacing w:after="0" w:line="240" w:lineRule="auto"/>
        <w:ind w:left="142" w:firstLine="567"/>
        <w:jc w:val="both"/>
        <w:rPr>
          <w:rFonts w:ascii="Times New Roman" w:hAnsi="Times New Roman"/>
          <w:sz w:val="24"/>
          <w:szCs w:val="24"/>
        </w:rPr>
      </w:pPr>
      <w:r w:rsidRPr="007B2F53">
        <w:rPr>
          <w:rFonts w:ascii="Times New Roman" w:hAnsi="Times New Roman"/>
          <w:sz w:val="24"/>
          <w:szCs w:val="24"/>
        </w:rPr>
        <w:t>Постановление Правительства Российской Федерации  от 15 августа 2013 года № 706 «Об утверждении  Правил оказания платных образовательных услуг».</w:t>
      </w:r>
    </w:p>
    <w:p w:rsidR="00602C56" w:rsidRPr="007B2F53" w:rsidRDefault="00602C56" w:rsidP="007B2F53">
      <w:pPr>
        <w:pStyle w:val="af0"/>
        <w:numPr>
          <w:ilvl w:val="0"/>
          <w:numId w:val="16"/>
        </w:numPr>
        <w:spacing w:after="0" w:line="240" w:lineRule="auto"/>
        <w:ind w:left="142" w:firstLine="567"/>
        <w:jc w:val="both"/>
        <w:rPr>
          <w:rFonts w:ascii="Times New Roman" w:hAnsi="Times New Roman"/>
          <w:sz w:val="24"/>
          <w:szCs w:val="24"/>
        </w:rPr>
      </w:pPr>
      <w:r w:rsidRPr="007B2F53">
        <w:rPr>
          <w:rFonts w:ascii="Times New Roman" w:hAnsi="Times New Roman"/>
          <w:sz w:val="24"/>
          <w:szCs w:val="24"/>
        </w:rPr>
        <w:t>Постановление Правительства Российской Федерации  от 28 октября 2013 № 966 «О лицензировании образовательной деятельности».</w:t>
      </w:r>
    </w:p>
    <w:p w:rsidR="00602C56" w:rsidRPr="007B2F53" w:rsidRDefault="00602C56" w:rsidP="007B2F53">
      <w:pPr>
        <w:pStyle w:val="af0"/>
        <w:numPr>
          <w:ilvl w:val="0"/>
          <w:numId w:val="16"/>
        </w:numPr>
        <w:spacing w:after="0" w:line="240" w:lineRule="auto"/>
        <w:ind w:left="142" w:firstLine="567"/>
        <w:jc w:val="both"/>
        <w:rPr>
          <w:rFonts w:ascii="Times New Roman" w:hAnsi="Times New Roman"/>
          <w:sz w:val="24"/>
          <w:szCs w:val="24"/>
        </w:rPr>
      </w:pPr>
      <w:r w:rsidRPr="007B2F53">
        <w:rPr>
          <w:rFonts w:ascii="Times New Roman" w:hAnsi="Times New Roman"/>
          <w:sz w:val="24"/>
          <w:szCs w:val="24"/>
        </w:rPr>
        <w:t>Постановление Правительства Российской Федерации от 17 декабря 2013 года № 1177 «Об утверждении правил организованной перевозки группы детей автобусами».</w:t>
      </w:r>
    </w:p>
    <w:p w:rsidR="00602C56" w:rsidRPr="007B2F53" w:rsidRDefault="00602C56" w:rsidP="007B2F53">
      <w:pPr>
        <w:pStyle w:val="af0"/>
        <w:numPr>
          <w:ilvl w:val="0"/>
          <w:numId w:val="16"/>
        </w:numPr>
        <w:spacing w:after="0" w:line="240" w:lineRule="auto"/>
        <w:ind w:left="142" w:firstLine="567"/>
        <w:jc w:val="both"/>
        <w:rPr>
          <w:rFonts w:ascii="Times New Roman" w:hAnsi="Times New Roman"/>
          <w:sz w:val="24"/>
          <w:szCs w:val="24"/>
        </w:rPr>
      </w:pPr>
      <w:r w:rsidRPr="007B2F53">
        <w:rPr>
          <w:rFonts w:ascii="Times New Roman" w:hAnsi="Times New Roman"/>
          <w:sz w:val="24"/>
          <w:szCs w:val="24"/>
        </w:rPr>
        <w:t>Постановление Главного государственного санитарного врача Российской Федерации от 21 января 2014 № 3 «Об утверждении  СП 2.5.3157-14 " Санитарно-эпидемиологические требования  к  перевозке железнодорожным транспортом организованных групп  детей (вместе с требованиями № СП 2.5.3157-14), зарегистрировано в Минюсте РФ 26.03.2014 N 31731).</w:t>
      </w:r>
    </w:p>
    <w:p w:rsidR="00602C56" w:rsidRPr="007B2F53" w:rsidRDefault="00602C56" w:rsidP="007B2F53">
      <w:pPr>
        <w:pStyle w:val="af0"/>
        <w:numPr>
          <w:ilvl w:val="0"/>
          <w:numId w:val="16"/>
        </w:numPr>
        <w:spacing w:after="0" w:line="240" w:lineRule="auto"/>
        <w:ind w:left="142" w:firstLine="567"/>
        <w:jc w:val="both"/>
        <w:rPr>
          <w:rFonts w:ascii="Times New Roman" w:hAnsi="Times New Roman"/>
          <w:sz w:val="24"/>
          <w:szCs w:val="24"/>
        </w:rPr>
      </w:pPr>
      <w:r w:rsidRPr="007B2F53">
        <w:rPr>
          <w:rFonts w:ascii="Times New Roman" w:hAnsi="Times New Roman"/>
          <w:sz w:val="24"/>
          <w:szCs w:val="24"/>
        </w:rPr>
        <w:t>Постановление Главного государственного санитарного врача Российской Федерации от 27 декабря 2013 года № 73 «Об утверждении  САНПИН 2.4.4.3155-13 " Санитарно-эпидемиологические требования  к  устройству, содержанию и организации работы стационарных организаций отдыха и оздоровления детей», зарегистрировано в Минюсте РФ 18.04.2014 N 32024.</w:t>
      </w:r>
    </w:p>
    <w:p w:rsidR="007B2F53" w:rsidRDefault="007B2F53" w:rsidP="007B2F53">
      <w:pPr>
        <w:spacing w:after="0" w:line="240" w:lineRule="auto"/>
        <w:ind w:left="709"/>
        <w:rPr>
          <w:rFonts w:ascii="Times New Roman" w:hAnsi="Times New Roman" w:cs="Times New Roman"/>
          <w:b/>
          <w:sz w:val="24"/>
          <w:szCs w:val="24"/>
        </w:rPr>
      </w:pPr>
    </w:p>
    <w:p w:rsidR="00602C56" w:rsidRPr="007B2F53" w:rsidRDefault="00602C56" w:rsidP="007B2F53">
      <w:pPr>
        <w:spacing w:after="0" w:line="240" w:lineRule="auto"/>
        <w:ind w:left="709"/>
        <w:rPr>
          <w:rFonts w:ascii="Times New Roman" w:hAnsi="Times New Roman" w:cs="Times New Roman"/>
          <w:b/>
          <w:sz w:val="24"/>
          <w:szCs w:val="24"/>
        </w:rPr>
      </w:pPr>
      <w:r w:rsidRPr="007B2F53">
        <w:rPr>
          <w:rFonts w:ascii="Times New Roman" w:hAnsi="Times New Roman" w:cs="Times New Roman"/>
          <w:b/>
          <w:sz w:val="24"/>
          <w:szCs w:val="24"/>
        </w:rPr>
        <w:t>Распоряжения:</w:t>
      </w:r>
    </w:p>
    <w:p w:rsidR="00602C56" w:rsidRPr="007B2F53" w:rsidRDefault="00602C56" w:rsidP="007B2F53">
      <w:pPr>
        <w:pStyle w:val="af0"/>
        <w:numPr>
          <w:ilvl w:val="0"/>
          <w:numId w:val="17"/>
        </w:numPr>
        <w:autoSpaceDE w:val="0"/>
        <w:autoSpaceDN w:val="0"/>
        <w:adjustRightInd w:val="0"/>
        <w:spacing w:after="0" w:line="240" w:lineRule="auto"/>
        <w:ind w:left="0" w:firstLine="360"/>
        <w:jc w:val="both"/>
        <w:rPr>
          <w:rFonts w:ascii="Times New Roman" w:hAnsi="Times New Roman"/>
          <w:sz w:val="24"/>
          <w:szCs w:val="24"/>
        </w:rPr>
      </w:pPr>
      <w:r w:rsidRPr="007B2F53">
        <w:rPr>
          <w:rFonts w:ascii="Times New Roman" w:hAnsi="Times New Roman"/>
          <w:sz w:val="24"/>
          <w:szCs w:val="24"/>
        </w:rPr>
        <w:t>Распоряжение Правительства  Российской Федерации  от  25 августа 2008 года № 1244-р «Об утверждении Концепции развития образования в сфере культуры и искусства в Российской Федерации  на 2008-2015 годы» (ред. от 08.09.2010).</w:t>
      </w:r>
    </w:p>
    <w:p w:rsidR="00602C56" w:rsidRPr="007B2F53" w:rsidRDefault="00602C56" w:rsidP="007B2F53">
      <w:pPr>
        <w:pStyle w:val="af0"/>
        <w:numPr>
          <w:ilvl w:val="0"/>
          <w:numId w:val="17"/>
        </w:numPr>
        <w:autoSpaceDE w:val="0"/>
        <w:autoSpaceDN w:val="0"/>
        <w:adjustRightInd w:val="0"/>
        <w:spacing w:after="0" w:line="240" w:lineRule="auto"/>
        <w:ind w:left="0" w:firstLine="360"/>
        <w:jc w:val="both"/>
        <w:rPr>
          <w:rFonts w:ascii="Times New Roman" w:hAnsi="Times New Roman"/>
          <w:sz w:val="24"/>
          <w:szCs w:val="24"/>
        </w:rPr>
      </w:pPr>
      <w:r w:rsidRPr="007B2F53">
        <w:rPr>
          <w:rFonts w:ascii="Times New Roman" w:hAnsi="Times New Roman"/>
          <w:sz w:val="24"/>
          <w:szCs w:val="24"/>
        </w:rPr>
        <w:t>Распоряжение Правительства Российской Федерации от 17 ноября 2008 года № 1662-р «О Концепции долгосрочного социально-экономического развития Российской Федерации на период до 2020 года» (вместе с «Концепцией долгосрочного социально-экономического развития Российской Федерации на период до 2020 года») (ред. от 08.08.2009 № 1121-р).</w:t>
      </w:r>
    </w:p>
    <w:p w:rsidR="00602C56" w:rsidRPr="007B2F53" w:rsidRDefault="00602C56" w:rsidP="007B2F53">
      <w:pPr>
        <w:pStyle w:val="af0"/>
        <w:numPr>
          <w:ilvl w:val="0"/>
          <w:numId w:val="17"/>
        </w:numPr>
        <w:autoSpaceDE w:val="0"/>
        <w:autoSpaceDN w:val="0"/>
        <w:adjustRightInd w:val="0"/>
        <w:spacing w:after="0" w:line="240" w:lineRule="auto"/>
        <w:ind w:left="0" w:firstLine="360"/>
        <w:jc w:val="both"/>
        <w:rPr>
          <w:rFonts w:ascii="Times New Roman" w:hAnsi="Times New Roman"/>
          <w:sz w:val="24"/>
          <w:szCs w:val="24"/>
        </w:rPr>
      </w:pPr>
      <w:r w:rsidRPr="007B2F53">
        <w:rPr>
          <w:rFonts w:ascii="Times New Roman" w:hAnsi="Times New Roman"/>
          <w:sz w:val="24"/>
          <w:szCs w:val="24"/>
        </w:rPr>
        <w:t>Распоряжение Правительства Российской Федерации от 22 ноября 2012 года № 2148-р «Об утверждении государственной программы Российской Федерации «Развитие образования» на 2013-2020 годы».</w:t>
      </w:r>
    </w:p>
    <w:p w:rsidR="00602C56" w:rsidRPr="007B2F53" w:rsidRDefault="00602C56" w:rsidP="007B2F53">
      <w:pPr>
        <w:pStyle w:val="af0"/>
        <w:numPr>
          <w:ilvl w:val="0"/>
          <w:numId w:val="17"/>
        </w:numPr>
        <w:autoSpaceDE w:val="0"/>
        <w:autoSpaceDN w:val="0"/>
        <w:adjustRightInd w:val="0"/>
        <w:spacing w:after="0" w:line="240" w:lineRule="auto"/>
        <w:ind w:left="0" w:firstLine="360"/>
        <w:jc w:val="both"/>
        <w:rPr>
          <w:rFonts w:ascii="Times New Roman" w:hAnsi="Times New Roman"/>
          <w:sz w:val="24"/>
          <w:szCs w:val="24"/>
        </w:rPr>
      </w:pPr>
      <w:r w:rsidRPr="007B2F53">
        <w:rPr>
          <w:rFonts w:ascii="Times New Roman" w:hAnsi="Times New Roman"/>
          <w:sz w:val="24"/>
          <w:szCs w:val="24"/>
        </w:rPr>
        <w:t>Распоряжение Правительства Российской Федерации  от 30 апреля 2014 года  № 722-р О плане мероприятий ("дорожную карту") «Изменения в отраслях социальной сферы, направленные на повышение эффективности образования и науки».</w:t>
      </w:r>
    </w:p>
    <w:p w:rsidR="007B2F53" w:rsidRDefault="007B2F53" w:rsidP="007B2F53">
      <w:pPr>
        <w:autoSpaceDE w:val="0"/>
        <w:autoSpaceDN w:val="0"/>
        <w:adjustRightInd w:val="0"/>
        <w:spacing w:after="0" w:line="240" w:lineRule="auto"/>
        <w:ind w:left="360" w:firstLine="348"/>
        <w:rPr>
          <w:rFonts w:ascii="Times New Roman" w:hAnsi="Times New Roman" w:cs="Times New Roman"/>
          <w:b/>
          <w:sz w:val="24"/>
          <w:szCs w:val="24"/>
        </w:rPr>
      </w:pPr>
    </w:p>
    <w:p w:rsidR="00602C56" w:rsidRPr="007B2F53" w:rsidRDefault="00602C56" w:rsidP="007B2F53">
      <w:pPr>
        <w:autoSpaceDE w:val="0"/>
        <w:autoSpaceDN w:val="0"/>
        <w:adjustRightInd w:val="0"/>
        <w:spacing w:after="0" w:line="240" w:lineRule="auto"/>
        <w:ind w:left="360" w:firstLine="348"/>
        <w:rPr>
          <w:rFonts w:ascii="Times New Roman" w:hAnsi="Times New Roman" w:cs="Times New Roman"/>
          <w:b/>
          <w:sz w:val="24"/>
          <w:szCs w:val="24"/>
        </w:rPr>
      </w:pPr>
      <w:r w:rsidRPr="007B2F53">
        <w:rPr>
          <w:rFonts w:ascii="Times New Roman" w:hAnsi="Times New Roman" w:cs="Times New Roman"/>
          <w:b/>
          <w:sz w:val="24"/>
          <w:szCs w:val="24"/>
        </w:rPr>
        <w:t>Приказы:</w:t>
      </w:r>
    </w:p>
    <w:p w:rsidR="00602C56" w:rsidRPr="007B2F53" w:rsidRDefault="00602C56" w:rsidP="007B2F53">
      <w:pPr>
        <w:pStyle w:val="af0"/>
        <w:numPr>
          <w:ilvl w:val="0"/>
          <w:numId w:val="18"/>
        </w:numPr>
        <w:autoSpaceDE w:val="0"/>
        <w:autoSpaceDN w:val="0"/>
        <w:adjustRightInd w:val="0"/>
        <w:spacing w:after="0" w:line="240" w:lineRule="auto"/>
        <w:ind w:left="0" w:firstLine="360"/>
        <w:jc w:val="both"/>
        <w:rPr>
          <w:rFonts w:ascii="Times New Roman" w:hAnsi="Times New Roman"/>
          <w:sz w:val="24"/>
          <w:szCs w:val="24"/>
        </w:rPr>
      </w:pPr>
      <w:r w:rsidRPr="007B2F53">
        <w:rPr>
          <w:rFonts w:ascii="Times New Roman" w:hAnsi="Times New Roman"/>
          <w:sz w:val="24"/>
          <w:szCs w:val="24"/>
        </w:rPr>
        <w:t>Приказ Министерства образования Российской Федерации от 12 мая 1997 года № 884 об утверждении положения о порядке присвоения звания образцовый детский коллектив.</w:t>
      </w:r>
    </w:p>
    <w:p w:rsidR="00602C56" w:rsidRPr="007B2F53" w:rsidRDefault="00602C56" w:rsidP="007B2F53">
      <w:pPr>
        <w:numPr>
          <w:ilvl w:val="0"/>
          <w:numId w:val="18"/>
        </w:numPr>
        <w:autoSpaceDE w:val="0"/>
        <w:autoSpaceDN w:val="0"/>
        <w:adjustRightInd w:val="0"/>
        <w:spacing w:after="0" w:line="240" w:lineRule="auto"/>
        <w:ind w:left="0" w:firstLine="426"/>
        <w:contextualSpacing/>
        <w:jc w:val="both"/>
        <w:rPr>
          <w:rFonts w:ascii="Times New Roman" w:hAnsi="Times New Roman" w:cs="Times New Roman"/>
          <w:sz w:val="24"/>
          <w:szCs w:val="24"/>
        </w:rPr>
      </w:pPr>
      <w:r w:rsidRPr="007B2F53">
        <w:rPr>
          <w:rFonts w:ascii="Times New Roman" w:hAnsi="Times New Roman" w:cs="Times New Roman"/>
          <w:sz w:val="24"/>
          <w:szCs w:val="24"/>
        </w:rPr>
        <w:t>Приказ Министерства образования и науки Российской Федерации от 23 июля 2008 года № 213 «Об организации плановой подготовки образовательных учреждений к новому учебному году».</w:t>
      </w:r>
    </w:p>
    <w:p w:rsidR="00602C56" w:rsidRPr="007B2F53" w:rsidRDefault="00602C56" w:rsidP="007B2F53">
      <w:pPr>
        <w:pStyle w:val="af0"/>
        <w:numPr>
          <w:ilvl w:val="0"/>
          <w:numId w:val="18"/>
        </w:numPr>
        <w:autoSpaceDE w:val="0"/>
        <w:autoSpaceDN w:val="0"/>
        <w:adjustRightInd w:val="0"/>
        <w:spacing w:after="0" w:line="240" w:lineRule="auto"/>
        <w:ind w:left="0" w:firstLine="357"/>
        <w:jc w:val="both"/>
        <w:rPr>
          <w:rFonts w:ascii="Times New Roman" w:eastAsia="Arial Unicode MS" w:hAnsi="Times New Roman"/>
          <w:sz w:val="24"/>
          <w:szCs w:val="24"/>
        </w:rPr>
      </w:pPr>
      <w:r w:rsidRPr="007B2F53">
        <w:rPr>
          <w:rFonts w:ascii="Times New Roman" w:hAnsi="Times New Roman"/>
          <w:sz w:val="24"/>
          <w:szCs w:val="24"/>
        </w:rPr>
        <w:t xml:space="preserve">Приказ Министерства здравоохранения и социального развития Российской Федерации </w:t>
      </w:r>
      <w:r w:rsidRPr="007B2F53">
        <w:rPr>
          <w:rFonts w:ascii="Times New Roman" w:eastAsia="Arial Unicode MS" w:hAnsi="Times New Roman"/>
          <w:sz w:val="24"/>
          <w:szCs w:val="24"/>
        </w:rPr>
        <w:t>(</w:t>
      </w:r>
      <w:proofErr w:type="spellStart"/>
      <w:r w:rsidRPr="007B2F53">
        <w:rPr>
          <w:rFonts w:ascii="Times New Roman" w:eastAsia="Arial Unicode MS" w:hAnsi="Times New Roman"/>
          <w:sz w:val="24"/>
          <w:szCs w:val="24"/>
        </w:rPr>
        <w:t>Mинздравсоцразвития</w:t>
      </w:r>
      <w:proofErr w:type="spellEnd"/>
      <w:r w:rsidRPr="007B2F53">
        <w:rPr>
          <w:rFonts w:ascii="Times New Roman" w:eastAsia="Arial Unicode MS" w:hAnsi="Times New Roman"/>
          <w:sz w:val="24"/>
          <w:szCs w:val="24"/>
        </w:rPr>
        <w:t xml:space="preserve"> России) от 26 августа 2010 года № 761н г. Москва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roofErr w:type="spellStart"/>
      <w:r w:rsidRPr="007B2F53">
        <w:rPr>
          <w:rFonts w:ascii="Times New Roman" w:eastAsia="Arial Unicode MS" w:hAnsi="Times New Roman"/>
          <w:sz w:val="24"/>
          <w:szCs w:val="24"/>
        </w:rPr>
        <w:t>ред.от</w:t>
      </w:r>
      <w:proofErr w:type="spellEnd"/>
      <w:r w:rsidRPr="007B2F53">
        <w:rPr>
          <w:rFonts w:ascii="Times New Roman" w:eastAsia="Arial Unicode MS" w:hAnsi="Times New Roman"/>
          <w:sz w:val="24"/>
          <w:szCs w:val="24"/>
        </w:rPr>
        <w:t xml:space="preserve"> 31.05.2011).</w:t>
      </w:r>
    </w:p>
    <w:p w:rsidR="00602C56" w:rsidRPr="007B2F53" w:rsidRDefault="00602C56" w:rsidP="007B2F53">
      <w:pPr>
        <w:pStyle w:val="af0"/>
        <w:numPr>
          <w:ilvl w:val="0"/>
          <w:numId w:val="18"/>
        </w:numPr>
        <w:autoSpaceDE w:val="0"/>
        <w:autoSpaceDN w:val="0"/>
        <w:adjustRightInd w:val="0"/>
        <w:spacing w:after="0" w:line="240" w:lineRule="auto"/>
        <w:ind w:left="0" w:firstLine="357"/>
        <w:jc w:val="both"/>
        <w:rPr>
          <w:rFonts w:ascii="Times New Roman" w:eastAsia="Arial Unicode MS" w:hAnsi="Times New Roman"/>
          <w:sz w:val="24"/>
          <w:szCs w:val="24"/>
        </w:rPr>
      </w:pPr>
      <w:r w:rsidRPr="007B2F53">
        <w:rPr>
          <w:rFonts w:ascii="Times New Roman" w:hAnsi="Times New Roman"/>
          <w:sz w:val="24"/>
          <w:szCs w:val="24"/>
        </w:rPr>
        <w:t>Приказ Министерства здравоохранения и социального развития Российской Федерации от 16 апреля 2012 года № 363н «Об утверждении порядка оказания медицинской помощи несовершеннолетним в период оздоровления и организованного отдыха».</w:t>
      </w:r>
    </w:p>
    <w:p w:rsidR="00602C56" w:rsidRPr="007B2F53" w:rsidRDefault="00602C56" w:rsidP="007B2F53">
      <w:pPr>
        <w:pStyle w:val="af0"/>
        <w:numPr>
          <w:ilvl w:val="0"/>
          <w:numId w:val="18"/>
        </w:numPr>
        <w:autoSpaceDE w:val="0"/>
        <w:autoSpaceDN w:val="0"/>
        <w:adjustRightInd w:val="0"/>
        <w:spacing w:after="0" w:line="240" w:lineRule="auto"/>
        <w:ind w:left="0" w:firstLine="357"/>
        <w:jc w:val="both"/>
        <w:rPr>
          <w:rFonts w:ascii="Times New Roman" w:hAnsi="Times New Roman"/>
          <w:bCs/>
          <w:sz w:val="24"/>
          <w:szCs w:val="24"/>
        </w:rPr>
      </w:pPr>
      <w:r w:rsidRPr="007B2F53">
        <w:rPr>
          <w:rFonts w:ascii="Times New Roman" w:eastAsia="Arial Unicode MS" w:hAnsi="Times New Roman"/>
          <w:sz w:val="24"/>
          <w:szCs w:val="24"/>
        </w:rPr>
        <w:t xml:space="preserve">Приказ </w:t>
      </w:r>
      <w:proofErr w:type="spellStart"/>
      <w:r w:rsidRPr="007B2F53">
        <w:rPr>
          <w:rFonts w:ascii="Times New Roman" w:eastAsia="Arial Unicode MS" w:hAnsi="Times New Roman"/>
          <w:sz w:val="24"/>
          <w:szCs w:val="24"/>
        </w:rPr>
        <w:t>Минобрнауки</w:t>
      </w:r>
      <w:proofErr w:type="spellEnd"/>
      <w:r w:rsidRPr="007B2F53">
        <w:rPr>
          <w:rFonts w:ascii="Times New Roman" w:eastAsia="Arial Unicode MS" w:hAnsi="Times New Roman"/>
          <w:sz w:val="24"/>
          <w:szCs w:val="24"/>
        </w:rPr>
        <w:t xml:space="preserve"> России от </w:t>
      </w:r>
      <w:r w:rsidRPr="007B2F53">
        <w:rPr>
          <w:rFonts w:ascii="Times New Roman" w:hAnsi="Times New Roman"/>
          <w:bCs/>
          <w:sz w:val="24"/>
          <w:szCs w:val="24"/>
        </w:rPr>
        <w:t>15 марта 2013 года № 185 «Об утверждении Порядка применения к обучающимся и снятия с обучающихся мер дисциплинарного взыскания».</w:t>
      </w:r>
    </w:p>
    <w:p w:rsidR="00602C56" w:rsidRPr="007B2F53" w:rsidRDefault="00602C56" w:rsidP="007B2F53">
      <w:pPr>
        <w:pStyle w:val="af0"/>
        <w:numPr>
          <w:ilvl w:val="0"/>
          <w:numId w:val="18"/>
        </w:numPr>
        <w:autoSpaceDE w:val="0"/>
        <w:autoSpaceDN w:val="0"/>
        <w:adjustRightInd w:val="0"/>
        <w:spacing w:after="0" w:line="240" w:lineRule="auto"/>
        <w:ind w:left="0" w:firstLine="360"/>
        <w:jc w:val="both"/>
        <w:rPr>
          <w:rFonts w:ascii="Times New Roman" w:eastAsia="Arial Unicode MS" w:hAnsi="Times New Roman"/>
          <w:sz w:val="24"/>
          <w:szCs w:val="24"/>
        </w:rPr>
      </w:pPr>
      <w:r w:rsidRPr="007B2F53">
        <w:rPr>
          <w:rFonts w:ascii="Times New Roman" w:eastAsia="Arial Unicode MS" w:hAnsi="Times New Roman"/>
          <w:sz w:val="24"/>
          <w:szCs w:val="24"/>
        </w:rPr>
        <w:t xml:space="preserve">Приказ </w:t>
      </w:r>
      <w:proofErr w:type="spellStart"/>
      <w:r w:rsidRPr="007B2F53">
        <w:rPr>
          <w:rFonts w:ascii="Times New Roman" w:eastAsia="Arial Unicode MS" w:hAnsi="Times New Roman"/>
          <w:sz w:val="24"/>
          <w:szCs w:val="24"/>
        </w:rPr>
        <w:t>Минобрнауки</w:t>
      </w:r>
      <w:proofErr w:type="spellEnd"/>
      <w:r w:rsidRPr="007B2F53">
        <w:rPr>
          <w:rFonts w:ascii="Times New Roman" w:eastAsia="Arial Unicode MS" w:hAnsi="Times New Roman"/>
          <w:sz w:val="24"/>
          <w:szCs w:val="24"/>
        </w:rPr>
        <w:t xml:space="preserve"> России от 14 июня 2013 года № 462</w:t>
      </w:r>
      <w:r w:rsidRPr="007B2F53">
        <w:rPr>
          <w:rFonts w:ascii="Times New Roman" w:eastAsia="Arial Unicode MS" w:hAnsi="Times New Roman"/>
          <w:sz w:val="24"/>
          <w:szCs w:val="24"/>
        </w:rPr>
        <w:br/>
        <w:t xml:space="preserve">«Об утверждении Порядка проведения </w:t>
      </w:r>
      <w:proofErr w:type="spellStart"/>
      <w:r w:rsidRPr="007B2F53">
        <w:rPr>
          <w:rFonts w:ascii="Times New Roman" w:eastAsia="Arial Unicode MS" w:hAnsi="Times New Roman"/>
          <w:sz w:val="24"/>
          <w:szCs w:val="24"/>
        </w:rPr>
        <w:t>самообследования</w:t>
      </w:r>
      <w:proofErr w:type="spellEnd"/>
      <w:r w:rsidRPr="007B2F53">
        <w:rPr>
          <w:rFonts w:ascii="Times New Roman" w:eastAsia="Arial Unicode MS" w:hAnsi="Times New Roman"/>
          <w:sz w:val="24"/>
          <w:szCs w:val="24"/>
        </w:rPr>
        <w:t xml:space="preserve"> образовательной организацией».</w:t>
      </w:r>
    </w:p>
    <w:p w:rsidR="00602C56" w:rsidRPr="007B2F53" w:rsidRDefault="00602C56" w:rsidP="007B2F53">
      <w:pPr>
        <w:pStyle w:val="af0"/>
        <w:numPr>
          <w:ilvl w:val="0"/>
          <w:numId w:val="18"/>
        </w:numPr>
        <w:autoSpaceDE w:val="0"/>
        <w:autoSpaceDN w:val="0"/>
        <w:adjustRightInd w:val="0"/>
        <w:spacing w:after="0" w:line="240" w:lineRule="auto"/>
        <w:ind w:left="0" w:firstLine="360"/>
        <w:jc w:val="both"/>
        <w:rPr>
          <w:rFonts w:ascii="Times New Roman" w:eastAsia="Arial Unicode MS" w:hAnsi="Times New Roman"/>
          <w:sz w:val="24"/>
          <w:szCs w:val="24"/>
        </w:rPr>
      </w:pPr>
      <w:r w:rsidRPr="007B2F53">
        <w:rPr>
          <w:rFonts w:ascii="Times New Roman" w:eastAsia="Arial Unicode MS" w:hAnsi="Times New Roman"/>
          <w:sz w:val="24"/>
          <w:szCs w:val="24"/>
        </w:rPr>
        <w:lastRenderedPageBreak/>
        <w:t xml:space="preserve">Приказ </w:t>
      </w:r>
      <w:proofErr w:type="spellStart"/>
      <w:r w:rsidRPr="007B2F53">
        <w:rPr>
          <w:rFonts w:ascii="Times New Roman" w:eastAsia="Arial Unicode MS" w:hAnsi="Times New Roman"/>
          <w:sz w:val="24"/>
          <w:szCs w:val="24"/>
        </w:rPr>
        <w:t>Минобрнауки</w:t>
      </w:r>
      <w:proofErr w:type="spellEnd"/>
      <w:r w:rsidRPr="007B2F53">
        <w:rPr>
          <w:rFonts w:ascii="Times New Roman" w:eastAsia="Arial Unicode MS" w:hAnsi="Times New Roman"/>
          <w:sz w:val="24"/>
          <w:szCs w:val="24"/>
        </w:rPr>
        <w:t xml:space="preserve"> России от 04 июля 2013 года № 530</w:t>
      </w:r>
      <w:r w:rsidRPr="007B2F53">
        <w:rPr>
          <w:rFonts w:ascii="Times New Roman" w:eastAsia="Arial Unicode MS" w:hAnsi="Times New Roman"/>
          <w:sz w:val="24"/>
          <w:szCs w:val="24"/>
        </w:rPr>
        <w:br/>
        <w:t>«О внесении изменений в Перечень олимпиад и иных конкурсных мероприятий, по итогам которых присуждаются премии для поддержки талантливой молодежи в 2013 году, утвержденный приказом Министерства образования и науки Российской Федерации от 26 октября 2012 г. № 869».</w:t>
      </w:r>
    </w:p>
    <w:p w:rsidR="00602C56" w:rsidRPr="007B2F53" w:rsidRDefault="00602C56" w:rsidP="007B2F53">
      <w:pPr>
        <w:pStyle w:val="af0"/>
        <w:numPr>
          <w:ilvl w:val="0"/>
          <w:numId w:val="18"/>
        </w:numPr>
        <w:spacing w:after="0" w:line="240" w:lineRule="auto"/>
        <w:ind w:left="0" w:firstLine="360"/>
        <w:jc w:val="both"/>
        <w:rPr>
          <w:rFonts w:ascii="Times New Roman" w:hAnsi="Times New Roman"/>
          <w:sz w:val="24"/>
          <w:szCs w:val="24"/>
        </w:rPr>
      </w:pPr>
      <w:r w:rsidRPr="007B2F53">
        <w:rPr>
          <w:rFonts w:ascii="Times New Roman" w:hAnsi="Times New Roman"/>
          <w:sz w:val="24"/>
          <w:szCs w:val="24"/>
        </w:rPr>
        <w:t xml:space="preserve">Приказ </w:t>
      </w:r>
      <w:proofErr w:type="spellStart"/>
      <w:r w:rsidRPr="007B2F53">
        <w:rPr>
          <w:rFonts w:ascii="Times New Roman" w:hAnsi="Times New Roman"/>
          <w:sz w:val="24"/>
          <w:szCs w:val="24"/>
        </w:rPr>
        <w:t>Минобрнауки</w:t>
      </w:r>
      <w:proofErr w:type="spellEnd"/>
      <w:r w:rsidRPr="007B2F53">
        <w:rPr>
          <w:rFonts w:ascii="Times New Roman" w:hAnsi="Times New Roman"/>
          <w:sz w:val="24"/>
          <w:szCs w:val="24"/>
        </w:rPr>
        <w:t xml:space="preserve"> Российской Федерации  от 29 августа 2013 № 1008 «Об утверждении порядка организации и осуществления образовательной деятельности  по дополнительным общеобразовательным программам», зарегистрировано в Минюсте РФ 27.11.2013 N 30468, начало действия документа - 22.12.2013).</w:t>
      </w:r>
    </w:p>
    <w:p w:rsidR="00602C56" w:rsidRPr="007B2F53" w:rsidRDefault="00602C56" w:rsidP="007B2F53">
      <w:pPr>
        <w:pStyle w:val="af0"/>
        <w:numPr>
          <w:ilvl w:val="0"/>
          <w:numId w:val="18"/>
        </w:numPr>
        <w:autoSpaceDE w:val="0"/>
        <w:autoSpaceDN w:val="0"/>
        <w:adjustRightInd w:val="0"/>
        <w:spacing w:after="0" w:line="240" w:lineRule="auto"/>
        <w:ind w:left="0" w:firstLine="360"/>
        <w:jc w:val="both"/>
        <w:rPr>
          <w:rFonts w:ascii="Times New Roman" w:eastAsia="Arial Unicode MS" w:hAnsi="Times New Roman"/>
          <w:sz w:val="24"/>
          <w:szCs w:val="24"/>
        </w:rPr>
      </w:pPr>
      <w:r w:rsidRPr="007B2F53">
        <w:rPr>
          <w:rFonts w:ascii="Times New Roman" w:eastAsia="Arial Unicode MS" w:hAnsi="Times New Roman"/>
          <w:sz w:val="24"/>
          <w:szCs w:val="24"/>
        </w:rPr>
        <w:t xml:space="preserve">Приказ </w:t>
      </w:r>
      <w:proofErr w:type="spellStart"/>
      <w:r w:rsidRPr="007B2F53">
        <w:rPr>
          <w:rFonts w:ascii="Times New Roman" w:eastAsia="Arial Unicode MS" w:hAnsi="Times New Roman"/>
          <w:sz w:val="24"/>
          <w:szCs w:val="24"/>
        </w:rPr>
        <w:t>Минобрнауки</w:t>
      </w:r>
      <w:proofErr w:type="spellEnd"/>
      <w:r w:rsidRPr="007B2F53">
        <w:rPr>
          <w:rFonts w:ascii="Times New Roman" w:eastAsia="Arial Unicode MS" w:hAnsi="Times New Roman"/>
          <w:sz w:val="24"/>
          <w:szCs w:val="24"/>
        </w:rPr>
        <w:t xml:space="preserve"> Российской Федерации от 25 октября 2013 N 1185 « Об утверждении примерной формы договора об образовании на обучение по дополнительным образовательным программам, зарегистрировано в Минюсте РФ 24.01.2014 N 31102, начало действия документа – 23.02.2014.</w:t>
      </w:r>
    </w:p>
    <w:p w:rsidR="00602C56" w:rsidRPr="007B2F53" w:rsidRDefault="00602C56" w:rsidP="007B2F53">
      <w:pPr>
        <w:pStyle w:val="af0"/>
        <w:numPr>
          <w:ilvl w:val="0"/>
          <w:numId w:val="18"/>
        </w:numPr>
        <w:autoSpaceDE w:val="0"/>
        <w:autoSpaceDN w:val="0"/>
        <w:adjustRightInd w:val="0"/>
        <w:spacing w:after="0" w:line="240" w:lineRule="auto"/>
        <w:ind w:left="0" w:firstLine="360"/>
        <w:jc w:val="both"/>
        <w:rPr>
          <w:rFonts w:ascii="Times New Roman" w:eastAsia="Arial Unicode MS" w:hAnsi="Times New Roman"/>
          <w:sz w:val="24"/>
          <w:szCs w:val="24"/>
        </w:rPr>
      </w:pPr>
      <w:r w:rsidRPr="007B2F53">
        <w:rPr>
          <w:rFonts w:ascii="Times New Roman" w:hAnsi="Times New Roman"/>
          <w:sz w:val="24"/>
          <w:szCs w:val="24"/>
        </w:rPr>
        <w:t>Приказ  Министерства здравоохранения Российской Федерации от 05 ноября 2013 года  № 822н «Об утверждении Порядка оказания медицинской помощи несовершеннолетним, в том числе в период обучения и воспитания в образовательных организациях».</w:t>
      </w:r>
    </w:p>
    <w:p w:rsidR="00602C56" w:rsidRPr="007B2F53" w:rsidRDefault="00602C56" w:rsidP="007B2F53">
      <w:pPr>
        <w:pStyle w:val="af0"/>
        <w:numPr>
          <w:ilvl w:val="0"/>
          <w:numId w:val="18"/>
        </w:numPr>
        <w:autoSpaceDE w:val="0"/>
        <w:autoSpaceDN w:val="0"/>
        <w:adjustRightInd w:val="0"/>
        <w:spacing w:after="0" w:line="240" w:lineRule="auto"/>
        <w:ind w:left="0" w:firstLine="360"/>
        <w:jc w:val="both"/>
        <w:rPr>
          <w:rFonts w:ascii="Times New Roman" w:eastAsia="Arial Unicode MS" w:hAnsi="Times New Roman"/>
          <w:sz w:val="24"/>
          <w:szCs w:val="24"/>
        </w:rPr>
      </w:pPr>
      <w:r w:rsidRPr="007B2F53">
        <w:rPr>
          <w:rFonts w:ascii="Times New Roman" w:eastAsia="Arial Unicode MS" w:hAnsi="Times New Roman"/>
          <w:sz w:val="24"/>
          <w:szCs w:val="24"/>
        </w:rPr>
        <w:t xml:space="preserve">Приказ </w:t>
      </w:r>
      <w:proofErr w:type="spellStart"/>
      <w:r w:rsidRPr="007B2F53">
        <w:rPr>
          <w:rFonts w:ascii="Times New Roman" w:eastAsia="Arial Unicode MS" w:hAnsi="Times New Roman"/>
          <w:sz w:val="24"/>
          <w:szCs w:val="24"/>
        </w:rPr>
        <w:t>Минобрнауки</w:t>
      </w:r>
      <w:proofErr w:type="spellEnd"/>
      <w:r w:rsidRPr="007B2F53">
        <w:rPr>
          <w:rFonts w:ascii="Times New Roman" w:eastAsia="Arial Unicode MS" w:hAnsi="Times New Roman"/>
          <w:sz w:val="24"/>
          <w:szCs w:val="24"/>
        </w:rPr>
        <w:t xml:space="preserve"> Российской Федерации от 10 декабря 2013 № 1320 « Об утверждении формы лицензии на осуществление образовательной деятельности, формы приложения к лицензии на  осуществление образовательной деятельности и технических требований к указанным документам»,  зарегистрировано в Минюсте РФ 16.01.2014 N 31031, начало действия документа – 09.02.2014.</w:t>
      </w:r>
    </w:p>
    <w:p w:rsidR="00602C56" w:rsidRPr="007B2F53" w:rsidRDefault="00602C56" w:rsidP="007B2F53">
      <w:pPr>
        <w:pStyle w:val="af0"/>
        <w:numPr>
          <w:ilvl w:val="0"/>
          <w:numId w:val="18"/>
        </w:numPr>
        <w:autoSpaceDE w:val="0"/>
        <w:autoSpaceDN w:val="0"/>
        <w:adjustRightInd w:val="0"/>
        <w:spacing w:after="0" w:line="240" w:lineRule="auto"/>
        <w:ind w:left="0" w:firstLine="360"/>
        <w:jc w:val="both"/>
        <w:rPr>
          <w:rFonts w:ascii="Times New Roman" w:eastAsia="Arial Unicode MS" w:hAnsi="Times New Roman"/>
          <w:sz w:val="24"/>
          <w:szCs w:val="24"/>
        </w:rPr>
      </w:pPr>
      <w:r w:rsidRPr="007B2F53">
        <w:rPr>
          <w:rFonts w:ascii="Times New Roman" w:eastAsia="Arial Unicode MS" w:hAnsi="Times New Roman"/>
          <w:sz w:val="24"/>
          <w:szCs w:val="24"/>
        </w:rPr>
        <w:t xml:space="preserve">Приказ </w:t>
      </w:r>
      <w:proofErr w:type="spellStart"/>
      <w:r w:rsidRPr="007B2F53">
        <w:rPr>
          <w:rFonts w:ascii="Times New Roman" w:eastAsia="Arial Unicode MS" w:hAnsi="Times New Roman"/>
          <w:sz w:val="24"/>
          <w:szCs w:val="24"/>
        </w:rPr>
        <w:t>Минобрнауки</w:t>
      </w:r>
      <w:proofErr w:type="spellEnd"/>
      <w:r w:rsidRPr="007B2F53">
        <w:rPr>
          <w:rFonts w:ascii="Times New Roman" w:eastAsia="Arial Unicode MS" w:hAnsi="Times New Roman"/>
          <w:sz w:val="24"/>
          <w:szCs w:val="24"/>
        </w:rPr>
        <w:t xml:space="preserve"> Российской Федерации от 10 декабря 2013 N 1324 « Об утверждении показателей деятельности образовательной организации, подлежащей </w:t>
      </w:r>
      <w:proofErr w:type="spellStart"/>
      <w:r w:rsidRPr="007B2F53">
        <w:rPr>
          <w:rFonts w:ascii="Times New Roman" w:eastAsia="Arial Unicode MS" w:hAnsi="Times New Roman"/>
          <w:sz w:val="24"/>
          <w:szCs w:val="24"/>
        </w:rPr>
        <w:t>самообследованию</w:t>
      </w:r>
      <w:proofErr w:type="spellEnd"/>
      <w:r w:rsidRPr="007B2F53">
        <w:rPr>
          <w:rFonts w:ascii="Times New Roman" w:eastAsia="Arial Unicode MS" w:hAnsi="Times New Roman"/>
          <w:sz w:val="24"/>
          <w:szCs w:val="24"/>
        </w:rPr>
        <w:t>», зарегистрировано в Минюсте РФ 28.01.2014 N 31135, начало действия документа – 02.03.2014.</w:t>
      </w:r>
    </w:p>
    <w:p w:rsidR="00602C56" w:rsidRPr="007B2F53" w:rsidRDefault="00602C56" w:rsidP="007B2F53">
      <w:pPr>
        <w:pStyle w:val="af0"/>
        <w:numPr>
          <w:ilvl w:val="0"/>
          <w:numId w:val="18"/>
        </w:numPr>
        <w:autoSpaceDE w:val="0"/>
        <w:autoSpaceDN w:val="0"/>
        <w:adjustRightInd w:val="0"/>
        <w:spacing w:after="0" w:line="240" w:lineRule="auto"/>
        <w:ind w:left="0" w:firstLine="360"/>
        <w:jc w:val="both"/>
        <w:rPr>
          <w:rFonts w:ascii="Times New Roman" w:eastAsia="Arial Unicode MS" w:hAnsi="Times New Roman"/>
          <w:sz w:val="24"/>
          <w:szCs w:val="24"/>
        </w:rPr>
      </w:pPr>
      <w:r w:rsidRPr="007B2F53">
        <w:rPr>
          <w:rFonts w:ascii="Times New Roman" w:eastAsia="Arial Unicode MS" w:hAnsi="Times New Roman"/>
          <w:sz w:val="24"/>
          <w:szCs w:val="24"/>
        </w:rPr>
        <w:t xml:space="preserve">Приказ </w:t>
      </w:r>
      <w:proofErr w:type="spellStart"/>
      <w:r w:rsidRPr="007B2F53">
        <w:rPr>
          <w:rFonts w:ascii="Times New Roman" w:eastAsia="Arial Unicode MS" w:hAnsi="Times New Roman"/>
          <w:sz w:val="24"/>
          <w:szCs w:val="24"/>
        </w:rPr>
        <w:t>Минобрнауки</w:t>
      </w:r>
      <w:proofErr w:type="spellEnd"/>
      <w:r w:rsidRPr="007B2F53">
        <w:rPr>
          <w:rFonts w:ascii="Times New Roman" w:eastAsia="Arial Unicode MS" w:hAnsi="Times New Roman"/>
          <w:sz w:val="24"/>
          <w:szCs w:val="24"/>
        </w:rPr>
        <w:t xml:space="preserve"> Российской Федерации от 13 декабря 2013 года  № 1345 «Об утверждении перечня олимпиад и иных конкурсных мероприятий, по итогам которых присуждаются премии для поддержки талантливой молодежи в 2014 году»</w:t>
      </w:r>
    </w:p>
    <w:p w:rsidR="00602C56" w:rsidRPr="007B2F53" w:rsidRDefault="00602C56" w:rsidP="007B2F53">
      <w:pPr>
        <w:pStyle w:val="af0"/>
        <w:numPr>
          <w:ilvl w:val="0"/>
          <w:numId w:val="18"/>
        </w:numPr>
        <w:autoSpaceDE w:val="0"/>
        <w:autoSpaceDN w:val="0"/>
        <w:adjustRightInd w:val="0"/>
        <w:spacing w:after="0" w:line="240" w:lineRule="auto"/>
        <w:ind w:left="0" w:firstLine="360"/>
        <w:jc w:val="both"/>
        <w:rPr>
          <w:rFonts w:ascii="Times New Roman" w:eastAsia="Arial Unicode MS" w:hAnsi="Times New Roman"/>
          <w:sz w:val="24"/>
          <w:szCs w:val="24"/>
        </w:rPr>
      </w:pPr>
      <w:r w:rsidRPr="007B2F53">
        <w:rPr>
          <w:rFonts w:ascii="Times New Roman" w:eastAsia="Arial Unicode MS" w:hAnsi="Times New Roman"/>
          <w:sz w:val="24"/>
          <w:szCs w:val="24"/>
        </w:rPr>
        <w:t>Приказ Министерства образования и науки Российской Федерации от 9 января 2014 года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602C56" w:rsidRPr="007B2F53" w:rsidRDefault="00602C56" w:rsidP="007B2F53">
      <w:pPr>
        <w:pStyle w:val="af0"/>
        <w:numPr>
          <w:ilvl w:val="0"/>
          <w:numId w:val="18"/>
        </w:numPr>
        <w:autoSpaceDE w:val="0"/>
        <w:autoSpaceDN w:val="0"/>
        <w:adjustRightInd w:val="0"/>
        <w:spacing w:after="0" w:line="240" w:lineRule="auto"/>
        <w:ind w:left="0" w:firstLine="360"/>
        <w:jc w:val="both"/>
        <w:rPr>
          <w:rFonts w:ascii="Times New Roman" w:eastAsia="Arial Unicode MS" w:hAnsi="Times New Roman"/>
          <w:sz w:val="24"/>
          <w:szCs w:val="24"/>
        </w:rPr>
      </w:pPr>
      <w:r w:rsidRPr="007B2F53">
        <w:rPr>
          <w:rFonts w:ascii="Times New Roman" w:eastAsia="Arial Unicode MS" w:hAnsi="Times New Roman"/>
          <w:sz w:val="24"/>
          <w:szCs w:val="24"/>
        </w:rPr>
        <w:t xml:space="preserve">Приказ </w:t>
      </w:r>
      <w:proofErr w:type="spellStart"/>
      <w:r w:rsidRPr="007B2F53">
        <w:rPr>
          <w:rFonts w:ascii="Times New Roman" w:eastAsia="Arial Unicode MS" w:hAnsi="Times New Roman"/>
          <w:sz w:val="24"/>
          <w:szCs w:val="24"/>
        </w:rPr>
        <w:t>Минобрнауки</w:t>
      </w:r>
      <w:proofErr w:type="spellEnd"/>
      <w:r w:rsidRPr="007B2F53">
        <w:rPr>
          <w:rFonts w:ascii="Times New Roman" w:eastAsia="Arial Unicode MS" w:hAnsi="Times New Roman"/>
          <w:sz w:val="24"/>
          <w:szCs w:val="24"/>
        </w:rPr>
        <w:t xml:space="preserve"> Российской Федерации от 07 апреля 2014 года № 276 «Об утверждении Порядка проведения аттестации педагогических работников организаций, осуществляющих образовательную деятельность».</w:t>
      </w:r>
    </w:p>
    <w:p w:rsidR="00602C56" w:rsidRPr="007B2F53" w:rsidRDefault="00602C56" w:rsidP="007B2F53">
      <w:pPr>
        <w:pStyle w:val="af0"/>
        <w:numPr>
          <w:ilvl w:val="0"/>
          <w:numId w:val="18"/>
        </w:numPr>
        <w:spacing w:after="0" w:line="240" w:lineRule="auto"/>
        <w:ind w:left="0" w:firstLine="360"/>
        <w:jc w:val="both"/>
        <w:rPr>
          <w:rFonts w:ascii="Times New Roman" w:hAnsi="Times New Roman"/>
          <w:sz w:val="24"/>
          <w:szCs w:val="24"/>
        </w:rPr>
      </w:pPr>
      <w:r w:rsidRPr="007B2F53">
        <w:rPr>
          <w:rFonts w:ascii="Times New Roman" w:eastAsia="Arial Unicode MS" w:hAnsi="Times New Roman"/>
          <w:sz w:val="24"/>
          <w:szCs w:val="24"/>
        </w:rPr>
        <w:t>Приказ</w:t>
      </w:r>
      <w:r w:rsidRPr="007B2F53">
        <w:rPr>
          <w:rFonts w:ascii="Times New Roman" w:hAnsi="Times New Roman"/>
          <w:sz w:val="24"/>
          <w:szCs w:val="24"/>
        </w:rPr>
        <w:t xml:space="preserve"> Минтруда Российской Федерации от 07 апреля 2014 года № 193н </w:t>
      </w:r>
      <w:r w:rsidRPr="007B2F53">
        <w:rPr>
          <w:rFonts w:ascii="Times New Roman" w:eastAsia="Arial Unicode MS" w:hAnsi="Times New Roman"/>
          <w:sz w:val="24"/>
          <w:szCs w:val="24"/>
        </w:rPr>
        <w:t>«Об утверждении</w:t>
      </w:r>
      <w:r w:rsidRPr="007B2F53">
        <w:rPr>
          <w:rFonts w:ascii="Times New Roman" w:hAnsi="Times New Roman"/>
          <w:sz w:val="24"/>
          <w:szCs w:val="24"/>
        </w:rPr>
        <w:t xml:space="preserve"> профессионального стандарта  «ТРЕНЕР», зарегистрировано в Минюсте РФ 10.07.2014 N 33035.</w:t>
      </w:r>
    </w:p>
    <w:p w:rsidR="00602C56" w:rsidRPr="007B2F53" w:rsidRDefault="00602C56" w:rsidP="007B2F53">
      <w:pPr>
        <w:pStyle w:val="af0"/>
        <w:numPr>
          <w:ilvl w:val="0"/>
          <w:numId w:val="18"/>
        </w:numPr>
        <w:spacing w:after="0" w:line="240" w:lineRule="auto"/>
        <w:ind w:left="0" w:firstLine="360"/>
        <w:jc w:val="both"/>
        <w:rPr>
          <w:rFonts w:ascii="Times New Roman" w:hAnsi="Times New Roman"/>
          <w:sz w:val="24"/>
          <w:szCs w:val="24"/>
        </w:rPr>
      </w:pPr>
      <w:r w:rsidRPr="007B2F53">
        <w:rPr>
          <w:rFonts w:ascii="Times New Roman" w:hAnsi="Times New Roman"/>
          <w:sz w:val="24"/>
          <w:szCs w:val="24"/>
        </w:rPr>
        <w:t>Приказ Министерства образования и науки Российской Федерации  от 29 мая 2014 года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зарегистрировано в Минюсте РФ 04.08.2014 N 33423.</w:t>
      </w:r>
    </w:p>
    <w:p w:rsidR="00602C56" w:rsidRPr="007B2F53" w:rsidRDefault="00602C56" w:rsidP="007B2F53">
      <w:pPr>
        <w:pStyle w:val="af0"/>
        <w:autoSpaceDE w:val="0"/>
        <w:autoSpaceDN w:val="0"/>
        <w:adjustRightInd w:val="0"/>
        <w:spacing w:after="0" w:line="240" w:lineRule="auto"/>
        <w:ind w:left="851"/>
        <w:jc w:val="both"/>
        <w:rPr>
          <w:rFonts w:ascii="Times New Roman" w:hAnsi="Times New Roman"/>
          <w:sz w:val="24"/>
          <w:szCs w:val="24"/>
        </w:rPr>
      </w:pPr>
    </w:p>
    <w:p w:rsidR="00602C56" w:rsidRPr="007B2F53" w:rsidRDefault="00602C56" w:rsidP="007B2F53">
      <w:pPr>
        <w:autoSpaceDE w:val="0"/>
        <w:autoSpaceDN w:val="0"/>
        <w:adjustRightInd w:val="0"/>
        <w:spacing w:after="0" w:line="240" w:lineRule="auto"/>
        <w:rPr>
          <w:rFonts w:ascii="Times New Roman" w:hAnsi="Times New Roman" w:cs="Times New Roman"/>
          <w:b/>
          <w:i/>
          <w:sz w:val="24"/>
          <w:szCs w:val="24"/>
        </w:rPr>
      </w:pPr>
      <w:r w:rsidRPr="007B2F53">
        <w:rPr>
          <w:rFonts w:ascii="Times New Roman" w:hAnsi="Times New Roman" w:cs="Times New Roman"/>
          <w:b/>
          <w:i/>
          <w:sz w:val="24"/>
          <w:szCs w:val="24"/>
        </w:rPr>
        <w:t>В отношении детских школ искусств, в том числе по видам искусств:</w:t>
      </w:r>
    </w:p>
    <w:p w:rsidR="00602C56" w:rsidRPr="007B2F53" w:rsidRDefault="00602C56" w:rsidP="00A20410">
      <w:pPr>
        <w:pStyle w:val="af0"/>
        <w:numPr>
          <w:ilvl w:val="0"/>
          <w:numId w:val="35"/>
        </w:numPr>
        <w:spacing w:after="0" w:line="240" w:lineRule="auto"/>
        <w:ind w:left="0" w:firstLine="992"/>
        <w:jc w:val="both"/>
        <w:rPr>
          <w:rFonts w:ascii="Times New Roman" w:hAnsi="Times New Roman"/>
          <w:sz w:val="24"/>
          <w:szCs w:val="24"/>
        </w:rPr>
      </w:pPr>
      <w:r w:rsidRPr="007B2F53">
        <w:rPr>
          <w:rFonts w:ascii="Times New Roman" w:hAnsi="Times New Roman"/>
          <w:sz w:val="24"/>
          <w:szCs w:val="24"/>
        </w:rPr>
        <w:t>Приказ Минкультуры СССР от 28 мая 1987 года № 242 «Об утверждении типовых учебных планов детской музыкальной школы (музыкального отделения школы искусств).</w:t>
      </w:r>
    </w:p>
    <w:p w:rsidR="00602C56" w:rsidRPr="007B2F53" w:rsidRDefault="00602C56" w:rsidP="00A20410">
      <w:pPr>
        <w:pStyle w:val="af0"/>
        <w:numPr>
          <w:ilvl w:val="0"/>
          <w:numId w:val="35"/>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культуры Российской Федерации от 9 февраля 2012 года № 86 г. Москва "Об утверждении Положения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w:t>
      </w:r>
    </w:p>
    <w:p w:rsidR="00602C56" w:rsidRPr="007B2F53" w:rsidRDefault="00602C56" w:rsidP="00A20410">
      <w:pPr>
        <w:pStyle w:val="af0"/>
        <w:numPr>
          <w:ilvl w:val="0"/>
          <w:numId w:val="35"/>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культуры Российской Федерации от 12 марта 2012 года № 156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«Живопись» и сроку обучения по этой программе».</w:t>
      </w:r>
    </w:p>
    <w:p w:rsidR="00602C56" w:rsidRPr="007B2F53" w:rsidRDefault="00602C56" w:rsidP="00A20410">
      <w:pPr>
        <w:pStyle w:val="af0"/>
        <w:numPr>
          <w:ilvl w:val="0"/>
          <w:numId w:val="35"/>
        </w:numPr>
        <w:spacing w:after="0" w:line="240" w:lineRule="auto"/>
        <w:ind w:left="0" w:firstLine="992"/>
        <w:jc w:val="both"/>
        <w:rPr>
          <w:rFonts w:ascii="Times New Roman" w:hAnsi="Times New Roman"/>
          <w:sz w:val="24"/>
          <w:szCs w:val="24"/>
        </w:rPr>
      </w:pPr>
      <w:r w:rsidRPr="007B2F53">
        <w:rPr>
          <w:rFonts w:ascii="Times New Roman" w:hAnsi="Times New Roman"/>
          <w:sz w:val="24"/>
          <w:szCs w:val="24"/>
        </w:rPr>
        <w:lastRenderedPageBreak/>
        <w:t>Приказ Министерства культуры Российской Федерации от 12 марта 2012 года № 157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театрального искусства «Искусство театра» и сроку обучения по этой программе».</w:t>
      </w:r>
    </w:p>
    <w:p w:rsidR="00602C56" w:rsidRPr="007B2F53" w:rsidRDefault="00602C56" w:rsidP="00A20410">
      <w:pPr>
        <w:pStyle w:val="af0"/>
        <w:numPr>
          <w:ilvl w:val="0"/>
          <w:numId w:val="35"/>
        </w:numPr>
        <w:spacing w:after="0" w:line="240" w:lineRule="auto"/>
        <w:ind w:left="0" w:firstLine="992"/>
        <w:jc w:val="both"/>
        <w:rPr>
          <w:rFonts w:ascii="Times New Roman" w:hAnsi="Times New Roman"/>
          <w:sz w:val="24"/>
          <w:szCs w:val="24"/>
        </w:rPr>
      </w:pPr>
      <w:r w:rsidRPr="007B2F53">
        <w:rPr>
          <w:rFonts w:ascii="Times New Roman" w:hAnsi="Times New Roman"/>
          <w:sz w:val="24"/>
          <w:szCs w:val="24"/>
        </w:rPr>
        <w:t>Приказ Министерства культуры Российской Федерации от 12 марта 2012 года № 158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хореографического искусства «Хореографическое творчество» и сроку обучения по этой программе».</w:t>
      </w:r>
    </w:p>
    <w:p w:rsidR="00602C56" w:rsidRPr="007B2F53" w:rsidRDefault="00602C56" w:rsidP="00A20410">
      <w:pPr>
        <w:pStyle w:val="af0"/>
        <w:numPr>
          <w:ilvl w:val="0"/>
          <w:numId w:val="35"/>
        </w:numPr>
        <w:spacing w:after="0" w:line="240" w:lineRule="auto"/>
        <w:ind w:left="0" w:firstLine="992"/>
        <w:jc w:val="both"/>
        <w:rPr>
          <w:rFonts w:ascii="Times New Roman" w:hAnsi="Times New Roman"/>
          <w:sz w:val="24"/>
          <w:szCs w:val="24"/>
        </w:rPr>
      </w:pPr>
      <w:r w:rsidRPr="007B2F53">
        <w:rPr>
          <w:rFonts w:ascii="Times New Roman" w:hAnsi="Times New Roman"/>
          <w:sz w:val="24"/>
          <w:szCs w:val="24"/>
        </w:rPr>
        <w:t>Приказ Министерства культуры Российской Федерации от 12 марта 2012 года № 159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декоративно- прикладного искусства «Декоративно- прикладное творчество» и сроку обучения по этой программе».</w:t>
      </w:r>
    </w:p>
    <w:p w:rsidR="00602C56" w:rsidRPr="007B2F53" w:rsidRDefault="00602C56" w:rsidP="00A20410">
      <w:pPr>
        <w:pStyle w:val="af0"/>
        <w:numPr>
          <w:ilvl w:val="0"/>
          <w:numId w:val="35"/>
        </w:numPr>
        <w:spacing w:after="0" w:line="240" w:lineRule="auto"/>
        <w:ind w:left="0" w:firstLine="992"/>
        <w:jc w:val="both"/>
        <w:rPr>
          <w:rFonts w:ascii="Times New Roman" w:hAnsi="Times New Roman"/>
          <w:sz w:val="24"/>
          <w:szCs w:val="24"/>
        </w:rPr>
      </w:pPr>
      <w:r w:rsidRPr="007B2F53">
        <w:rPr>
          <w:rFonts w:ascii="Times New Roman" w:hAnsi="Times New Roman"/>
          <w:sz w:val="24"/>
          <w:szCs w:val="24"/>
        </w:rPr>
        <w:t>Приказ Министерства культуры Российской Федерации от 12 марта 2012 года № 160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циркового искусства «Искусство цирка» и сроку обучения по этой программе».</w:t>
      </w:r>
    </w:p>
    <w:p w:rsidR="00602C56" w:rsidRPr="007B2F53" w:rsidRDefault="00602C56" w:rsidP="00A20410">
      <w:pPr>
        <w:pStyle w:val="af0"/>
        <w:numPr>
          <w:ilvl w:val="0"/>
          <w:numId w:val="35"/>
        </w:numPr>
        <w:spacing w:after="0" w:line="240" w:lineRule="auto"/>
        <w:ind w:left="0" w:firstLine="992"/>
        <w:jc w:val="both"/>
        <w:rPr>
          <w:rFonts w:ascii="Times New Roman" w:hAnsi="Times New Roman"/>
          <w:sz w:val="24"/>
          <w:szCs w:val="24"/>
        </w:rPr>
      </w:pPr>
      <w:r w:rsidRPr="007B2F53">
        <w:rPr>
          <w:rFonts w:ascii="Times New Roman" w:hAnsi="Times New Roman"/>
          <w:sz w:val="24"/>
          <w:szCs w:val="24"/>
        </w:rPr>
        <w:t>Приказ Министерства культуры Российской Федерации от 12 марта 2012 года № 161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«Хоровое пение» и сроку обучения по этой программе».</w:t>
      </w:r>
    </w:p>
    <w:p w:rsidR="00602C56" w:rsidRPr="007B2F53" w:rsidRDefault="00602C56" w:rsidP="00A20410">
      <w:pPr>
        <w:pStyle w:val="af0"/>
        <w:numPr>
          <w:ilvl w:val="0"/>
          <w:numId w:val="35"/>
        </w:numPr>
        <w:spacing w:after="0" w:line="240" w:lineRule="auto"/>
        <w:ind w:left="0" w:firstLine="992"/>
        <w:jc w:val="both"/>
        <w:rPr>
          <w:rFonts w:ascii="Times New Roman" w:hAnsi="Times New Roman"/>
          <w:sz w:val="24"/>
          <w:szCs w:val="24"/>
        </w:rPr>
      </w:pPr>
      <w:r w:rsidRPr="007B2F53">
        <w:rPr>
          <w:rFonts w:ascii="Times New Roman" w:hAnsi="Times New Roman"/>
          <w:sz w:val="24"/>
          <w:szCs w:val="24"/>
        </w:rPr>
        <w:t>Приказ Министерства культуры Российской Федерации от 12 марта 2012 года № 162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«Народные инструменты» и сроку обучения по этой программе».</w:t>
      </w:r>
    </w:p>
    <w:p w:rsidR="00602C56" w:rsidRPr="007B2F53" w:rsidRDefault="00602C56" w:rsidP="00A20410">
      <w:pPr>
        <w:pStyle w:val="af0"/>
        <w:numPr>
          <w:ilvl w:val="0"/>
          <w:numId w:val="35"/>
        </w:numPr>
        <w:spacing w:after="0" w:line="240" w:lineRule="auto"/>
        <w:ind w:left="0" w:firstLine="992"/>
        <w:jc w:val="both"/>
        <w:rPr>
          <w:rFonts w:ascii="Times New Roman" w:hAnsi="Times New Roman"/>
          <w:sz w:val="24"/>
          <w:szCs w:val="24"/>
        </w:rPr>
      </w:pPr>
      <w:r w:rsidRPr="007B2F53">
        <w:rPr>
          <w:rFonts w:ascii="Times New Roman" w:hAnsi="Times New Roman"/>
          <w:sz w:val="24"/>
          <w:szCs w:val="24"/>
        </w:rPr>
        <w:t>Приказ Министерства культуры Российской Федерации от 12 марта 2012 года № 163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«Фортепиано» и сроку обучения по этой программе».</w:t>
      </w:r>
    </w:p>
    <w:p w:rsidR="00602C56" w:rsidRPr="007B2F53" w:rsidRDefault="00602C56" w:rsidP="00A20410">
      <w:pPr>
        <w:pStyle w:val="af0"/>
        <w:numPr>
          <w:ilvl w:val="0"/>
          <w:numId w:val="35"/>
        </w:numPr>
        <w:spacing w:after="0" w:line="240" w:lineRule="auto"/>
        <w:ind w:left="0" w:firstLine="992"/>
        <w:jc w:val="both"/>
        <w:rPr>
          <w:rFonts w:ascii="Times New Roman" w:hAnsi="Times New Roman"/>
          <w:sz w:val="24"/>
          <w:szCs w:val="24"/>
        </w:rPr>
      </w:pPr>
      <w:r w:rsidRPr="007B2F53">
        <w:rPr>
          <w:rFonts w:ascii="Times New Roman" w:hAnsi="Times New Roman"/>
          <w:sz w:val="24"/>
          <w:szCs w:val="24"/>
        </w:rPr>
        <w:t>Приказ Министерства культуры Российской Федерации от 12 марта 2012 года № 164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«Струнные инструменты» и сроку обучения по этой программе».</w:t>
      </w:r>
    </w:p>
    <w:p w:rsidR="00602C56" w:rsidRPr="007B2F53" w:rsidRDefault="00602C56" w:rsidP="00A20410">
      <w:pPr>
        <w:pStyle w:val="af0"/>
        <w:numPr>
          <w:ilvl w:val="0"/>
          <w:numId w:val="35"/>
        </w:numPr>
        <w:spacing w:after="0" w:line="240" w:lineRule="auto"/>
        <w:ind w:left="0" w:firstLine="992"/>
        <w:jc w:val="both"/>
        <w:rPr>
          <w:rFonts w:ascii="Times New Roman" w:hAnsi="Times New Roman"/>
          <w:sz w:val="24"/>
          <w:szCs w:val="24"/>
        </w:rPr>
      </w:pPr>
      <w:r w:rsidRPr="007B2F53">
        <w:rPr>
          <w:rFonts w:ascii="Times New Roman" w:hAnsi="Times New Roman"/>
          <w:sz w:val="24"/>
          <w:szCs w:val="24"/>
        </w:rPr>
        <w:t>Приказ Министерства культуры Российской Федерации от 12 марта 2012 года № 165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«Духовые и ударные инструменты» и сроку обучения по этой программе».</w:t>
      </w:r>
    </w:p>
    <w:p w:rsidR="00602C56" w:rsidRPr="007B2F53" w:rsidRDefault="00602C56" w:rsidP="00A20410">
      <w:pPr>
        <w:pStyle w:val="af0"/>
        <w:numPr>
          <w:ilvl w:val="0"/>
          <w:numId w:val="35"/>
        </w:numPr>
        <w:spacing w:after="0" w:line="240" w:lineRule="auto"/>
        <w:ind w:left="0" w:firstLine="992"/>
        <w:jc w:val="both"/>
        <w:rPr>
          <w:rFonts w:ascii="Times New Roman" w:eastAsiaTheme="minorHAnsi" w:hAnsi="Times New Roman"/>
          <w:sz w:val="24"/>
          <w:szCs w:val="24"/>
        </w:rPr>
      </w:pPr>
      <w:r w:rsidRPr="007B2F53">
        <w:rPr>
          <w:rFonts w:ascii="Times New Roman" w:hAnsi="Times New Roman"/>
          <w:sz w:val="24"/>
          <w:szCs w:val="24"/>
        </w:rPr>
        <w:t>Приказ Министерства культуры Российской Федерации от 12 марта 2012 года № 166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«Музыкальный фольклор» и сроку обучения по этой программе».</w:t>
      </w:r>
    </w:p>
    <w:p w:rsidR="00602C56" w:rsidRPr="007B2F53" w:rsidRDefault="00602C56" w:rsidP="00A20410">
      <w:pPr>
        <w:pStyle w:val="af0"/>
        <w:numPr>
          <w:ilvl w:val="0"/>
          <w:numId w:val="35"/>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культуры Российской Федерации от 09 августа 2012 года № 853 «О внесении изменений в приказ Минкультуры России от 12 марта 2012 года  № 157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театрального искусства «Искусство театра» и сроку обучения по этой программе».</w:t>
      </w:r>
    </w:p>
    <w:p w:rsidR="00602C56" w:rsidRPr="007B2F53" w:rsidRDefault="00602C56" w:rsidP="00A20410">
      <w:pPr>
        <w:pStyle w:val="af0"/>
        <w:numPr>
          <w:ilvl w:val="0"/>
          <w:numId w:val="35"/>
        </w:numPr>
        <w:spacing w:after="0" w:line="240" w:lineRule="auto"/>
        <w:ind w:left="0" w:firstLine="992"/>
        <w:jc w:val="both"/>
        <w:rPr>
          <w:rFonts w:ascii="Times New Roman" w:hAnsi="Times New Roman"/>
          <w:sz w:val="24"/>
          <w:szCs w:val="24"/>
        </w:rPr>
      </w:pPr>
      <w:r w:rsidRPr="007B2F53">
        <w:rPr>
          <w:rFonts w:ascii="Times New Roman" w:hAnsi="Times New Roman"/>
          <w:sz w:val="24"/>
          <w:szCs w:val="24"/>
        </w:rPr>
        <w:t xml:space="preserve">Приказ Министерства культуры Российской Федерации от 09 августа 2012 года № 854 «Об утверждении федеральных государственных требований к минимуму содержания, </w:t>
      </w:r>
      <w:r w:rsidRPr="007B2F53">
        <w:rPr>
          <w:rFonts w:ascii="Times New Roman" w:hAnsi="Times New Roman"/>
          <w:sz w:val="24"/>
          <w:szCs w:val="24"/>
        </w:rPr>
        <w:lastRenderedPageBreak/>
        <w:t>структуре и условиям реализации дополнительной предпрофессиональной общеобразовательной программы в области</w:t>
      </w:r>
      <w:r w:rsidRPr="007B2F53">
        <w:rPr>
          <w:rFonts w:ascii="Times New Roman" w:hAnsi="Times New Roman"/>
          <w:sz w:val="24"/>
          <w:szCs w:val="24"/>
          <w:lang w:eastAsia="ru-RU"/>
        </w:rPr>
        <w:t xml:space="preserve"> музыкального искусства "Инструменты эстрадного оркестра" и сроку обучения по этой программе".</w:t>
      </w:r>
    </w:p>
    <w:p w:rsidR="00602C56" w:rsidRPr="007B2F53" w:rsidRDefault="00602C56" w:rsidP="00A20410">
      <w:pPr>
        <w:pStyle w:val="af0"/>
        <w:numPr>
          <w:ilvl w:val="0"/>
          <w:numId w:val="35"/>
        </w:numPr>
        <w:spacing w:after="0" w:line="240" w:lineRule="auto"/>
        <w:ind w:left="0" w:firstLine="992"/>
        <w:jc w:val="both"/>
        <w:rPr>
          <w:rFonts w:ascii="Times New Roman" w:hAnsi="Times New Roman"/>
          <w:sz w:val="24"/>
          <w:szCs w:val="24"/>
        </w:rPr>
      </w:pPr>
      <w:r w:rsidRPr="007B2F53">
        <w:rPr>
          <w:rFonts w:ascii="Times New Roman" w:hAnsi="Times New Roman"/>
          <w:sz w:val="24"/>
          <w:szCs w:val="24"/>
        </w:rPr>
        <w:t>Приказ Министерства культуры Российской Федерации от 09 августа 2012 года № 855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w:t>
      </w:r>
      <w:r w:rsidRPr="007B2F53">
        <w:rPr>
          <w:rFonts w:ascii="Times New Roman" w:hAnsi="Times New Roman"/>
          <w:sz w:val="24"/>
          <w:szCs w:val="24"/>
          <w:lang w:eastAsia="ru-RU"/>
        </w:rPr>
        <w:t xml:space="preserve"> изобразительного искусства "Дизайн" и сроку обучения по этой программе".</w:t>
      </w:r>
    </w:p>
    <w:p w:rsidR="00602C56" w:rsidRPr="007B2F53" w:rsidRDefault="00602C56" w:rsidP="00A20410">
      <w:pPr>
        <w:pStyle w:val="af0"/>
        <w:numPr>
          <w:ilvl w:val="0"/>
          <w:numId w:val="35"/>
        </w:numPr>
        <w:spacing w:after="0" w:line="240" w:lineRule="auto"/>
        <w:ind w:left="0" w:firstLine="992"/>
        <w:jc w:val="both"/>
        <w:rPr>
          <w:rFonts w:ascii="Times New Roman" w:hAnsi="Times New Roman"/>
          <w:sz w:val="24"/>
          <w:szCs w:val="24"/>
        </w:rPr>
      </w:pPr>
      <w:r w:rsidRPr="007B2F53">
        <w:rPr>
          <w:rFonts w:ascii="Times New Roman" w:hAnsi="Times New Roman"/>
          <w:sz w:val="24"/>
          <w:szCs w:val="24"/>
        </w:rPr>
        <w:t xml:space="preserve">Приказ Министерства культуры Российской Федерации от 09  августа 2012 года № 844 "Об учреждении геральдического знака- эмблемы Министерства культуры Российской Федерации и нагрудного знака «За вклад в Российскую культуру». </w:t>
      </w:r>
    </w:p>
    <w:p w:rsidR="00602C56" w:rsidRPr="007B2F53" w:rsidRDefault="00602C56" w:rsidP="00A20410">
      <w:pPr>
        <w:pStyle w:val="af0"/>
        <w:numPr>
          <w:ilvl w:val="0"/>
          <w:numId w:val="35"/>
        </w:numPr>
        <w:spacing w:after="0" w:line="240" w:lineRule="auto"/>
        <w:ind w:left="0" w:firstLine="992"/>
        <w:jc w:val="both"/>
        <w:rPr>
          <w:rFonts w:ascii="Times New Roman" w:hAnsi="Times New Roman"/>
          <w:sz w:val="24"/>
          <w:szCs w:val="24"/>
        </w:rPr>
      </w:pPr>
      <w:r w:rsidRPr="007B2F53">
        <w:rPr>
          <w:rFonts w:ascii="Times New Roman" w:hAnsi="Times New Roman"/>
          <w:sz w:val="24"/>
          <w:szCs w:val="24"/>
        </w:rPr>
        <w:t>Приказ Министерства культуры Российской Федерации от 26 марта 2013 года № 279 «О внесении изменений в федеральные государственные требования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«Живопись» и сроку обучения по этой программе, утвержденные приказом Минкультуры России от 12 марта 2012 г. № 156».</w:t>
      </w:r>
    </w:p>
    <w:p w:rsidR="00602C56" w:rsidRPr="007B2F53" w:rsidRDefault="00602C56" w:rsidP="00A20410">
      <w:pPr>
        <w:pStyle w:val="af0"/>
        <w:numPr>
          <w:ilvl w:val="0"/>
          <w:numId w:val="35"/>
        </w:numPr>
        <w:spacing w:after="0" w:line="240" w:lineRule="auto"/>
        <w:ind w:left="0" w:firstLine="992"/>
        <w:jc w:val="both"/>
        <w:rPr>
          <w:rFonts w:ascii="Times New Roman" w:hAnsi="Times New Roman"/>
          <w:sz w:val="24"/>
          <w:szCs w:val="24"/>
        </w:rPr>
      </w:pPr>
      <w:r w:rsidRPr="007B2F53">
        <w:rPr>
          <w:rFonts w:ascii="Times New Roman" w:hAnsi="Times New Roman"/>
          <w:sz w:val="24"/>
          <w:szCs w:val="24"/>
        </w:rPr>
        <w:t>Приказ Министерства культуры Российской Федерации от 26  марта 2013 года № 280 «О внесении изменений в федеральные государственные требования к минимуму содержания, структуре и условиям реализации дополнительной пред профессиональной общеобразовательной программы в области хореографического искусства «Хореографическое творчество» и сроку обучения по этой программе, утвержденные приказом Минкультуры России от 12 марта 2012 г. № 158».</w:t>
      </w:r>
    </w:p>
    <w:p w:rsidR="00602C56" w:rsidRPr="007B2F53" w:rsidRDefault="00602C56" w:rsidP="00A20410">
      <w:pPr>
        <w:pStyle w:val="af0"/>
        <w:numPr>
          <w:ilvl w:val="0"/>
          <w:numId w:val="35"/>
        </w:numPr>
        <w:spacing w:after="0" w:line="240" w:lineRule="auto"/>
        <w:ind w:left="0" w:firstLine="992"/>
        <w:jc w:val="both"/>
        <w:rPr>
          <w:rFonts w:ascii="Times New Roman" w:hAnsi="Times New Roman"/>
          <w:sz w:val="24"/>
          <w:szCs w:val="24"/>
        </w:rPr>
      </w:pPr>
      <w:r w:rsidRPr="007B2F53">
        <w:rPr>
          <w:rFonts w:ascii="Times New Roman" w:hAnsi="Times New Roman"/>
          <w:sz w:val="24"/>
          <w:szCs w:val="24"/>
        </w:rPr>
        <w:t>Приказ Министерства культуры Российской Федерации от 10 июля 2013 года № 975 «Об утверждении формы свидетельства об освоении дополнительных предпрофессиональных программ в области искусств».</w:t>
      </w:r>
    </w:p>
    <w:p w:rsidR="00602C56" w:rsidRPr="007B2F53" w:rsidRDefault="00602C56" w:rsidP="00A20410">
      <w:pPr>
        <w:pStyle w:val="af0"/>
        <w:numPr>
          <w:ilvl w:val="0"/>
          <w:numId w:val="35"/>
        </w:numPr>
        <w:spacing w:after="0" w:line="240" w:lineRule="auto"/>
        <w:ind w:left="0" w:firstLine="992"/>
        <w:jc w:val="both"/>
        <w:rPr>
          <w:rFonts w:ascii="Times New Roman" w:hAnsi="Times New Roman"/>
          <w:sz w:val="24"/>
          <w:szCs w:val="24"/>
        </w:rPr>
      </w:pPr>
      <w:r w:rsidRPr="007B2F53">
        <w:rPr>
          <w:rFonts w:ascii="Times New Roman" w:hAnsi="Times New Roman"/>
          <w:sz w:val="24"/>
          <w:szCs w:val="24"/>
        </w:rPr>
        <w:t>Приказ Министерства культуры Российской Федерации от 16 июля 2013 года № 998 «Об утверждении перечня дополнительных предпрофессиональных программ в области искусств».</w:t>
      </w:r>
    </w:p>
    <w:p w:rsidR="00602C56" w:rsidRPr="007B2F53" w:rsidRDefault="00602C56" w:rsidP="00A20410">
      <w:pPr>
        <w:pStyle w:val="af0"/>
        <w:numPr>
          <w:ilvl w:val="0"/>
          <w:numId w:val="35"/>
        </w:numPr>
        <w:spacing w:after="0" w:line="240" w:lineRule="auto"/>
        <w:ind w:left="0" w:firstLine="992"/>
        <w:jc w:val="both"/>
        <w:rPr>
          <w:rFonts w:ascii="Times New Roman" w:hAnsi="Times New Roman"/>
          <w:sz w:val="24"/>
          <w:szCs w:val="24"/>
        </w:rPr>
      </w:pPr>
      <w:r w:rsidRPr="007B2F53">
        <w:rPr>
          <w:rFonts w:ascii="Times New Roman" w:hAnsi="Times New Roman"/>
          <w:sz w:val="24"/>
          <w:szCs w:val="24"/>
        </w:rPr>
        <w:t xml:space="preserve">Приказ Министерства культуры Российской Федерации от 14 августа 2013 года № 1144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архитектурного искусства «Архитектура» и сроку обучения по этой программе». </w:t>
      </w:r>
    </w:p>
    <w:p w:rsidR="00602C56" w:rsidRPr="007B2F53" w:rsidRDefault="00602C56" w:rsidP="00A20410">
      <w:pPr>
        <w:pStyle w:val="af0"/>
        <w:numPr>
          <w:ilvl w:val="0"/>
          <w:numId w:val="35"/>
        </w:numPr>
        <w:shd w:val="clear" w:color="auto" w:fill="FFFFFF"/>
        <w:spacing w:after="0" w:line="240" w:lineRule="auto"/>
        <w:ind w:left="0" w:firstLine="992"/>
        <w:jc w:val="both"/>
        <w:outlineLvl w:val="1"/>
        <w:rPr>
          <w:rFonts w:ascii="Times New Roman" w:eastAsia="Times New Roman" w:hAnsi="Times New Roman"/>
          <w:bCs/>
          <w:sz w:val="24"/>
          <w:szCs w:val="24"/>
          <w:lang w:eastAsia="ru-RU"/>
        </w:rPr>
      </w:pPr>
      <w:r w:rsidRPr="007B2F53">
        <w:rPr>
          <w:rFonts w:ascii="Times New Roman" w:eastAsia="Times New Roman" w:hAnsi="Times New Roman"/>
          <w:bCs/>
          <w:sz w:val="24"/>
          <w:szCs w:val="24"/>
          <w:lang w:eastAsia="ru-RU"/>
        </w:rPr>
        <w:t>Приказ Министерства культуры РФ от 14 августа 2013 года № 1145 “Об утверждении порядка приема на обучение по дополнительным предпрофессиональным программам в области искусств”.</w:t>
      </w:r>
    </w:p>
    <w:p w:rsidR="00602C56" w:rsidRPr="007B2F53" w:rsidRDefault="00602C56" w:rsidP="00A20410">
      <w:pPr>
        <w:pStyle w:val="af0"/>
        <w:numPr>
          <w:ilvl w:val="0"/>
          <w:numId w:val="35"/>
        </w:numPr>
        <w:spacing w:after="0" w:line="240" w:lineRule="auto"/>
        <w:ind w:left="0" w:firstLine="992"/>
        <w:jc w:val="both"/>
        <w:rPr>
          <w:rFonts w:ascii="Times New Roman" w:hAnsi="Times New Roman"/>
          <w:sz w:val="24"/>
          <w:szCs w:val="24"/>
        </w:rPr>
      </w:pPr>
      <w:r w:rsidRPr="007B2F53">
        <w:rPr>
          <w:rFonts w:ascii="Times New Roman" w:hAnsi="Times New Roman"/>
          <w:sz w:val="24"/>
          <w:szCs w:val="24"/>
        </w:rPr>
        <w:t>Приказ Министерства культуры Российской Федерации от 14 августа 2013 года № 1146 «О внесении изменений в приказ Министерства культуры Российской Федерации от 09 февраля 2012 года № 86  "Об утверждении Положения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w:t>
      </w:r>
    </w:p>
    <w:p w:rsidR="00602C56" w:rsidRPr="007B2F53" w:rsidRDefault="00602C56" w:rsidP="007B2F53">
      <w:pPr>
        <w:spacing w:after="0" w:line="240" w:lineRule="auto"/>
        <w:ind w:left="992"/>
        <w:rPr>
          <w:rFonts w:ascii="Times New Roman" w:hAnsi="Times New Roman" w:cs="Times New Roman"/>
          <w:sz w:val="24"/>
          <w:szCs w:val="24"/>
        </w:rPr>
      </w:pPr>
    </w:p>
    <w:p w:rsidR="00602C56" w:rsidRPr="007B2F53" w:rsidRDefault="00602C56" w:rsidP="007B2F53">
      <w:pPr>
        <w:autoSpaceDE w:val="0"/>
        <w:autoSpaceDN w:val="0"/>
        <w:adjustRightInd w:val="0"/>
        <w:spacing w:after="0" w:line="240" w:lineRule="auto"/>
        <w:rPr>
          <w:rFonts w:ascii="Times New Roman" w:hAnsi="Times New Roman" w:cs="Times New Roman"/>
          <w:b/>
          <w:i/>
          <w:sz w:val="24"/>
          <w:szCs w:val="24"/>
        </w:rPr>
      </w:pPr>
      <w:r w:rsidRPr="007B2F53">
        <w:rPr>
          <w:rFonts w:ascii="Times New Roman" w:hAnsi="Times New Roman" w:cs="Times New Roman"/>
          <w:b/>
          <w:i/>
          <w:sz w:val="24"/>
          <w:szCs w:val="24"/>
        </w:rPr>
        <w:t>В отношении детско- юношеских спортивных школ:</w:t>
      </w:r>
    </w:p>
    <w:p w:rsidR="00602C56" w:rsidRPr="007B2F53" w:rsidRDefault="00602C56" w:rsidP="007B2F53">
      <w:pPr>
        <w:tabs>
          <w:tab w:val="left" w:pos="142"/>
        </w:tabs>
        <w:autoSpaceDE w:val="0"/>
        <w:autoSpaceDN w:val="0"/>
        <w:adjustRightInd w:val="0"/>
        <w:spacing w:after="0" w:line="240" w:lineRule="auto"/>
        <w:ind w:left="567"/>
        <w:rPr>
          <w:rFonts w:ascii="Times New Roman" w:hAnsi="Times New Roman" w:cs="Times New Roman"/>
          <w:b/>
          <w:sz w:val="24"/>
          <w:szCs w:val="24"/>
        </w:rPr>
      </w:pPr>
      <w:r w:rsidRPr="007B2F53">
        <w:rPr>
          <w:rFonts w:ascii="Times New Roman" w:hAnsi="Times New Roman" w:cs="Times New Roman"/>
          <w:b/>
          <w:sz w:val="24"/>
          <w:szCs w:val="24"/>
        </w:rPr>
        <w:t>Постановления:</w:t>
      </w:r>
    </w:p>
    <w:p w:rsidR="00602C56" w:rsidRPr="007B2F53" w:rsidRDefault="00602C56" w:rsidP="007B2F53">
      <w:pPr>
        <w:pStyle w:val="af0"/>
        <w:numPr>
          <w:ilvl w:val="0"/>
          <w:numId w:val="20"/>
        </w:numPr>
        <w:autoSpaceDE w:val="0"/>
        <w:autoSpaceDN w:val="0"/>
        <w:adjustRightInd w:val="0"/>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Государственный стандарт Российской Федерации  (ГОСТ Р 52025 -2003, утвержден постановлением  Госстандарта России от 18.03.2003 № 81-ст) «Услуги физкультурно – оздоровительные и спортивные. Требования безопасности потребителей».</w:t>
      </w:r>
    </w:p>
    <w:p w:rsidR="00602C56" w:rsidRPr="007B2F53" w:rsidRDefault="00602C56" w:rsidP="007B2F53">
      <w:pPr>
        <w:pStyle w:val="af0"/>
        <w:numPr>
          <w:ilvl w:val="0"/>
          <w:numId w:val="20"/>
        </w:numPr>
        <w:autoSpaceDE w:val="0"/>
        <w:autoSpaceDN w:val="0"/>
        <w:adjustRightInd w:val="0"/>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Государственный стандарт Российской Федерации  (ГОСТ Р 52024 -2003) «Услуги физкультурно – оздоровительные и спортивные. Общие требования».</w:t>
      </w:r>
    </w:p>
    <w:p w:rsidR="00602C56" w:rsidRPr="007B2F53" w:rsidRDefault="00602C56" w:rsidP="007B2F53">
      <w:pPr>
        <w:spacing w:after="0" w:line="240" w:lineRule="auto"/>
        <w:ind w:firstLine="708"/>
        <w:rPr>
          <w:rFonts w:ascii="Times New Roman" w:hAnsi="Times New Roman" w:cs="Times New Roman"/>
          <w:b/>
          <w:sz w:val="24"/>
          <w:szCs w:val="24"/>
        </w:rPr>
      </w:pPr>
    </w:p>
    <w:p w:rsidR="00602C56" w:rsidRPr="007B2F53" w:rsidRDefault="00602C56" w:rsidP="007B2F53">
      <w:pPr>
        <w:spacing w:after="0" w:line="240" w:lineRule="auto"/>
        <w:ind w:firstLine="708"/>
        <w:rPr>
          <w:rFonts w:ascii="Times New Roman" w:hAnsi="Times New Roman" w:cs="Times New Roman"/>
          <w:b/>
          <w:sz w:val="24"/>
          <w:szCs w:val="24"/>
        </w:rPr>
      </w:pPr>
      <w:r w:rsidRPr="007B2F53">
        <w:rPr>
          <w:rFonts w:ascii="Times New Roman" w:hAnsi="Times New Roman" w:cs="Times New Roman"/>
          <w:b/>
          <w:sz w:val="24"/>
          <w:szCs w:val="24"/>
        </w:rPr>
        <w:t>Распоряжения:</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Распоряжение Правительства Российской Федерации от 07 августа 2009 года №1101-р «Об утверждении Стратегии развития Физической культуры и спорта в Российской Федерации на период до 2020 года».</w:t>
      </w:r>
    </w:p>
    <w:p w:rsidR="00602C56" w:rsidRPr="007B2F53" w:rsidRDefault="00602C56" w:rsidP="007B2F53">
      <w:pPr>
        <w:spacing w:after="0" w:line="240" w:lineRule="auto"/>
        <w:ind w:left="993"/>
        <w:rPr>
          <w:rFonts w:ascii="Times New Roman" w:hAnsi="Times New Roman" w:cs="Times New Roman"/>
          <w:sz w:val="24"/>
          <w:szCs w:val="24"/>
        </w:rPr>
      </w:pPr>
      <w:r w:rsidRPr="007B2F53">
        <w:rPr>
          <w:rFonts w:ascii="Times New Roman" w:hAnsi="Times New Roman" w:cs="Times New Roman"/>
          <w:b/>
          <w:sz w:val="24"/>
          <w:szCs w:val="24"/>
        </w:rPr>
        <w:lastRenderedPageBreak/>
        <w:t>Приказы:</w:t>
      </w:r>
    </w:p>
    <w:p w:rsidR="00602C56" w:rsidRPr="007B2F53" w:rsidRDefault="00602C56" w:rsidP="007B2F53">
      <w:pPr>
        <w:spacing w:after="0" w:line="240" w:lineRule="auto"/>
        <w:ind w:firstLine="993"/>
        <w:rPr>
          <w:rFonts w:ascii="Times New Roman" w:hAnsi="Times New Roman" w:cs="Times New Roman"/>
          <w:sz w:val="24"/>
          <w:szCs w:val="24"/>
        </w:rPr>
      </w:pPr>
      <w:r w:rsidRPr="007B2F53">
        <w:rPr>
          <w:rFonts w:ascii="Times New Roman" w:hAnsi="Times New Roman" w:cs="Times New Roman"/>
          <w:sz w:val="24"/>
          <w:szCs w:val="24"/>
        </w:rPr>
        <w:t>1. Приказ Госкомспорта СССР от 09 апреля 1987 года  №228 «О введении в действие положения о детско-юношеской спортивной школе, специализированной детско-юношеской школе олимпийского резерва, специализированных классах по видам спорта».</w:t>
      </w:r>
    </w:p>
    <w:p w:rsidR="00602C56" w:rsidRPr="007B2F53" w:rsidRDefault="00602C56" w:rsidP="007B2F53">
      <w:pPr>
        <w:pStyle w:val="af0"/>
        <w:numPr>
          <w:ilvl w:val="0"/>
          <w:numId w:val="21"/>
        </w:numPr>
        <w:autoSpaceDE w:val="0"/>
        <w:autoSpaceDN w:val="0"/>
        <w:adjustRightInd w:val="0"/>
        <w:spacing w:after="0" w:line="240" w:lineRule="auto"/>
        <w:ind w:left="0" w:firstLine="993"/>
        <w:jc w:val="both"/>
        <w:rPr>
          <w:rFonts w:ascii="Times New Roman" w:hAnsi="Times New Roman"/>
          <w:sz w:val="24"/>
          <w:szCs w:val="24"/>
        </w:rPr>
      </w:pPr>
      <w:r w:rsidRPr="007B2F53">
        <w:rPr>
          <w:rFonts w:ascii="Times New Roman" w:hAnsi="Times New Roman"/>
          <w:sz w:val="24"/>
          <w:szCs w:val="24"/>
        </w:rPr>
        <w:t>Типовые правила эксплуатации спортивных залов при проведении учебно-тренировочных занятий (утверждены приказом Госкомспорта СССР от 11 января 1989 года № 18).</w:t>
      </w:r>
    </w:p>
    <w:p w:rsidR="00602C56" w:rsidRPr="007B2F53" w:rsidRDefault="00602C56" w:rsidP="007B2F53">
      <w:pPr>
        <w:pStyle w:val="af0"/>
        <w:numPr>
          <w:ilvl w:val="0"/>
          <w:numId w:val="21"/>
        </w:numPr>
        <w:autoSpaceDE w:val="0"/>
        <w:autoSpaceDN w:val="0"/>
        <w:adjustRightInd w:val="0"/>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Комитета Российской Федерации по физической культуре от 05 февраля 1993 года №10 «О действии нормативных документов».</w:t>
      </w:r>
    </w:p>
    <w:p w:rsidR="00602C56" w:rsidRPr="007B2F53" w:rsidRDefault="00602C56" w:rsidP="007B2F53">
      <w:pPr>
        <w:pStyle w:val="af0"/>
        <w:numPr>
          <w:ilvl w:val="0"/>
          <w:numId w:val="21"/>
        </w:numPr>
        <w:autoSpaceDE w:val="0"/>
        <w:autoSpaceDN w:val="0"/>
        <w:adjustRightInd w:val="0"/>
        <w:spacing w:after="0" w:line="240" w:lineRule="auto"/>
        <w:ind w:left="0" w:firstLine="993"/>
        <w:jc w:val="both"/>
        <w:rPr>
          <w:rFonts w:ascii="Times New Roman" w:hAnsi="Times New Roman"/>
          <w:sz w:val="24"/>
          <w:szCs w:val="24"/>
        </w:rPr>
      </w:pPr>
      <w:r w:rsidRPr="007B2F53">
        <w:rPr>
          <w:rFonts w:ascii="Times New Roman" w:hAnsi="Times New Roman"/>
          <w:sz w:val="24"/>
          <w:szCs w:val="24"/>
        </w:rPr>
        <w:t xml:space="preserve">Приказ Комитета Российской Федерации по физической культуре от 01 апреля 1993 года №44 «Об обеспечении безопасности и профилактики травматизма при занятиях физической культурой и спортом».  </w:t>
      </w:r>
    </w:p>
    <w:p w:rsidR="00602C56" w:rsidRPr="007B2F53" w:rsidRDefault="00602C56" w:rsidP="007B2F53">
      <w:pPr>
        <w:pStyle w:val="af0"/>
        <w:numPr>
          <w:ilvl w:val="0"/>
          <w:numId w:val="21"/>
        </w:numPr>
        <w:autoSpaceDE w:val="0"/>
        <w:autoSpaceDN w:val="0"/>
        <w:adjustRightInd w:val="0"/>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Госкомспорта Российской Федерации от 03 марта 2004 года №190/л "Об утверждении "Табеля обеспечения спортивной одеждой, обувью и инвентарем индивидуального пользования".</w:t>
      </w:r>
    </w:p>
    <w:p w:rsidR="00602C56" w:rsidRPr="007B2F53" w:rsidRDefault="00602C56" w:rsidP="007B2F53">
      <w:pPr>
        <w:pStyle w:val="af0"/>
        <w:numPr>
          <w:ilvl w:val="0"/>
          <w:numId w:val="21"/>
        </w:numPr>
        <w:autoSpaceDE w:val="0"/>
        <w:autoSpaceDN w:val="0"/>
        <w:adjustRightInd w:val="0"/>
        <w:spacing w:after="0" w:line="240" w:lineRule="auto"/>
        <w:ind w:left="0" w:firstLine="993"/>
        <w:jc w:val="both"/>
        <w:rPr>
          <w:rFonts w:ascii="Times New Roman" w:hAnsi="Times New Roman"/>
          <w:sz w:val="24"/>
          <w:szCs w:val="24"/>
        </w:rPr>
      </w:pPr>
      <w:r w:rsidRPr="007B2F53">
        <w:rPr>
          <w:rFonts w:ascii="Times New Roman" w:hAnsi="Times New Roman"/>
          <w:sz w:val="24"/>
          <w:szCs w:val="24"/>
        </w:rPr>
        <w:t xml:space="preserve">Приказ </w:t>
      </w:r>
      <w:proofErr w:type="spellStart"/>
      <w:r w:rsidRPr="007B2F53">
        <w:rPr>
          <w:rFonts w:ascii="Times New Roman" w:hAnsi="Times New Roman"/>
          <w:sz w:val="24"/>
          <w:szCs w:val="24"/>
        </w:rPr>
        <w:t>Минспорттуризма</w:t>
      </w:r>
      <w:proofErr w:type="spellEnd"/>
      <w:r w:rsidRPr="007B2F53">
        <w:rPr>
          <w:rFonts w:ascii="Times New Roman" w:hAnsi="Times New Roman"/>
          <w:sz w:val="24"/>
          <w:szCs w:val="24"/>
        </w:rPr>
        <w:t xml:space="preserve"> Российской Федерации от 03 апреля 2009 года  №157 «Об утверждении содержания этапов многолетней подготовки спортсменов».</w:t>
      </w:r>
    </w:p>
    <w:p w:rsidR="00602C56" w:rsidRPr="007B2F53" w:rsidRDefault="00602C56" w:rsidP="007B2F53">
      <w:pPr>
        <w:pStyle w:val="af0"/>
        <w:numPr>
          <w:ilvl w:val="0"/>
          <w:numId w:val="21"/>
        </w:numPr>
        <w:autoSpaceDE w:val="0"/>
        <w:autoSpaceDN w:val="0"/>
        <w:adjustRightInd w:val="0"/>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туризма и молодежной политики Российской Федерации  от 27 сентября 2010 года № 1009 «Об утверждении порядка проведения Всероссийских спортивных соревнований школьников «Президентские состязания» и порядке проведения Всероссийских спортивных игр школьников «Президентские спортивные игры».</w:t>
      </w:r>
    </w:p>
    <w:p w:rsidR="00602C56" w:rsidRPr="007B2F53" w:rsidRDefault="00602C56" w:rsidP="007B2F53">
      <w:pPr>
        <w:pStyle w:val="af0"/>
        <w:numPr>
          <w:ilvl w:val="0"/>
          <w:numId w:val="21"/>
        </w:numPr>
        <w:autoSpaceDE w:val="0"/>
        <w:autoSpaceDN w:val="0"/>
        <w:adjustRightInd w:val="0"/>
        <w:spacing w:after="0" w:line="240" w:lineRule="auto"/>
        <w:ind w:left="0" w:firstLine="993"/>
        <w:jc w:val="both"/>
        <w:rPr>
          <w:rFonts w:ascii="Times New Roman" w:hAnsi="Times New Roman"/>
          <w:sz w:val="24"/>
          <w:szCs w:val="24"/>
        </w:rPr>
      </w:pPr>
      <w:r w:rsidRPr="007B2F53">
        <w:rPr>
          <w:rFonts w:ascii="Times New Roman" w:hAnsi="Times New Roman"/>
          <w:sz w:val="24"/>
          <w:szCs w:val="24"/>
        </w:rPr>
        <w:t xml:space="preserve">Приказ </w:t>
      </w:r>
      <w:proofErr w:type="spellStart"/>
      <w:r w:rsidRPr="007B2F53">
        <w:rPr>
          <w:rFonts w:ascii="Times New Roman" w:hAnsi="Times New Roman"/>
          <w:sz w:val="24"/>
          <w:szCs w:val="24"/>
        </w:rPr>
        <w:t>Минспорттуризма</w:t>
      </w:r>
      <w:proofErr w:type="spellEnd"/>
      <w:r w:rsidRPr="007B2F53">
        <w:rPr>
          <w:rFonts w:ascii="Times New Roman" w:hAnsi="Times New Roman"/>
          <w:sz w:val="24"/>
          <w:szCs w:val="24"/>
        </w:rPr>
        <w:t xml:space="preserve"> Российской Федерации от 27 апреля 2012 года № 403 «Об утверждении  требований к помещениям и участкам местности, специально приспособленных для спортивной стрельбы из пневматического оружия».</w:t>
      </w:r>
    </w:p>
    <w:p w:rsidR="00602C56" w:rsidRPr="007B2F53" w:rsidRDefault="00602C56" w:rsidP="007B2F53">
      <w:pPr>
        <w:pStyle w:val="af0"/>
        <w:numPr>
          <w:ilvl w:val="0"/>
          <w:numId w:val="21"/>
        </w:numPr>
        <w:autoSpaceDE w:val="0"/>
        <w:autoSpaceDN w:val="0"/>
        <w:adjustRightInd w:val="0"/>
        <w:spacing w:after="0" w:line="240" w:lineRule="auto"/>
        <w:ind w:left="0" w:firstLine="993"/>
        <w:jc w:val="both"/>
        <w:rPr>
          <w:rFonts w:ascii="Times New Roman" w:hAnsi="Times New Roman"/>
          <w:sz w:val="24"/>
          <w:szCs w:val="24"/>
        </w:rPr>
      </w:pPr>
      <w:r w:rsidRPr="007B2F53">
        <w:rPr>
          <w:rFonts w:ascii="Times New Roman" w:hAnsi="Times New Roman"/>
          <w:sz w:val="24"/>
          <w:szCs w:val="24"/>
        </w:rPr>
        <w:t xml:space="preserve">Приказ </w:t>
      </w:r>
      <w:proofErr w:type="spellStart"/>
      <w:r w:rsidRPr="007B2F53">
        <w:rPr>
          <w:rFonts w:ascii="Times New Roman" w:hAnsi="Times New Roman"/>
          <w:sz w:val="24"/>
          <w:szCs w:val="24"/>
        </w:rPr>
        <w:t>Минспорттуризма</w:t>
      </w:r>
      <w:proofErr w:type="spellEnd"/>
      <w:r w:rsidRPr="007B2F53">
        <w:rPr>
          <w:rFonts w:ascii="Times New Roman" w:hAnsi="Times New Roman"/>
          <w:sz w:val="24"/>
          <w:szCs w:val="24"/>
        </w:rPr>
        <w:t xml:space="preserve"> Российской Федерации от 04 июня 2012 года №  505 «О выполнении разрядных норм и требований участниками Всероссийских Спартакиад спортивных школ».</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 xml:space="preserve">Приказ Министерства спорта Российской Федерации  от 17 августа 2012 года № 88 "О  ведомственных наградах Министерства спорта Российской Федерации».   </w:t>
      </w:r>
    </w:p>
    <w:p w:rsidR="00602C56" w:rsidRPr="007B2F53" w:rsidRDefault="00602C56" w:rsidP="007B2F53">
      <w:pPr>
        <w:pStyle w:val="af0"/>
        <w:numPr>
          <w:ilvl w:val="0"/>
          <w:numId w:val="21"/>
        </w:numPr>
        <w:autoSpaceDE w:val="0"/>
        <w:autoSpaceDN w:val="0"/>
        <w:adjustRightInd w:val="0"/>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19 сентября 2012 года №  231 «Об утверждении федерального стандарта спортивной подготовки по дзюдо».</w:t>
      </w:r>
    </w:p>
    <w:p w:rsidR="00602C56" w:rsidRPr="007B2F53" w:rsidRDefault="00602C56" w:rsidP="007B2F53">
      <w:pPr>
        <w:pStyle w:val="af0"/>
        <w:numPr>
          <w:ilvl w:val="0"/>
          <w:numId w:val="21"/>
        </w:numPr>
        <w:autoSpaceDE w:val="0"/>
        <w:autoSpaceDN w:val="0"/>
        <w:adjustRightInd w:val="0"/>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24 октября 2012 года №324 "О признании утратившими силу некоторых ведомственных правовых актов в сфере физической культуры и спорта".</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05 февраля 2013 года № 40 «Об утверждении федерального стандарта спортивной подготовки по виду спорта художественная гимнастика".</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14 февраля 2013 года № 50 «Об утверждении федерального стандарта спортивной подготовки по виду спорта фехтование".</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18 февраля 2013 года № 62 «Об утверждении федерального стандарта спортивной подготовки по виду спорта тхэквондо".</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21 февраля 2013 года №  73 «Об утверждении федерального стандарта спортивной подготовки по виду спорта тяжелая атлетика".</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14 марта 2013 года № 111 «Об утверждении федерального стандарта спортивной подготовки по виду спорта лыжные гонки".</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10 апреля 2013 года  № 114 «Об утверждении федерального стандарта спортивной подго</w:t>
      </w:r>
      <w:r w:rsidR="007330A6">
        <w:rPr>
          <w:rFonts w:ascii="Times New Roman" w:hAnsi="Times New Roman"/>
          <w:sz w:val="24"/>
          <w:szCs w:val="24"/>
        </w:rPr>
        <w:t xml:space="preserve">товки по виду спорта баскетбол» (в </w:t>
      </w:r>
      <w:r w:rsidR="007330A6" w:rsidRPr="007330A6">
        <w:rPr>
          <w:rFonts w:ascii="Times New Roman" w:hAnsi="Times New Roman"/>
          <w:sz w:val="24"/>
          <w:szCs w:val="24"/>
        </w:rPr>
        <w:t>ред. от 23.07.2014, зарегистрировано в Минюсте России 10.06.2013 N 28777</w:t>
      </w:r>
      <w:r w:rsidR="007330A6">
        <w:rPr>
          <w:rFonts w:ascii="Times New Roman" w:hAnsi="Times New Roman"/>
          <w:sz w:val="24"/>
          <w:szCs w:val="24"/>
        </w:rPr>
        <w:t>).</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20 марта 2013 года  № 123 «Об утверждении федерального стандарта спортивной подготовки по виду спорта бокс</w:t>
      </w:r>
      <w:r w:rsidR="007330A6">
        <w:rPr>
          <w:rFonts w:ascii="Times New Roman" w:hAnsi="Times New Roman"/>
          <w:sz w:val="24"/>
          <w:szCs w:val="24"/>
        </w:rPr>
        <w:t>»</w:t>
      </w:r>
      <w:r w:rsidRPr="007B2F53">
        <w:rPr>
          <w:rFonts w:ascii="Times New Roman" w:hAnsi="Times New Roman"/>
          <w:sz w:val="24"/>
          <w:szCs w:val="24"/>
        </w:rPr>
        <w:t xml:space="preserve">. </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27 марта 2013 года  № 144 «Об утверждении федерального стандарта спортивной подготовки по виду спорта стендовая стрельб</w:t>
      </w:r>
      <w:r w:rsidR="007330A6">
        <w:rPr>
          <w:rFonts w:ascii="Times New Roman" w:hAnsi="Times New Roman"/>
          <w:sz w:val="24"/>
          <w:szCs w:val="24"/>
        </w:rPr>
        <w:t>а»</w:t>
      </w:r>
      <w:r w:rsidRPr="007B2F53">
        <w:rPr>
          <w:rFonts w:ascii="Times New Roman" w:hAnsi="Times New Roman"/>
          <w:sz w:val="24"/>
          <w:szCs w:val="24"/>
        </w:rPr>
        <w:t>.</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lastRenderedPageBreak/>
        <w:t>Приказ Министерства спорта Российской Федерации  от 27 марта 2013 года  № 145 «Об утверждении федерального стандарта спортивной подготовки по виду спорта спортивная борьба</w:t>
      </w:r>
      <w:r w:rsidR="007330A6">
        <w:rPr>
          <w:rFonts w:ascii="Times New Roman" w:hAnsi="Times New Roman"/>
          <w:sz w:val="24"/>
          <w:szCs w:val="24"/>
        </w:rPr>
        <w:t>»</w:t>
      </w:r>
      <w:r w:rsidRPr="007B2F53">
        <w:rPr>
          <w:rFonts w:ascii="Times New Roman" w:hAnsi="Times New Roman"/>
          <w:sz w:val="24"/>
          <w:szCs w:val="24"/>
        </w:rPr>
        <w:t>.</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27 марта 2013 года  № 146 «Об утверждении федерального стандарта спортивной подготовки по виду спорта пулевая стрельба</w:t>
      </w:r>
      <w:r w:rsidR="007330A6">
        <w:rPr>
          <w:rFonts w:ascii="Times New Roman" w:hAnsi="Times New Roman"/>
          <w:sz w:val="24"/>
          <w:szCs w:val="24"/>
        </w:rPr>
        <w:t>»</w:t>
      </w:r>
      <w:r w:rsidRPr="007B2F53">
        <w:rPr>
          <w:rFonts w:ascii="Times New Roman" w:hAnsi="Times New Roman"/>
          <w:sz w:val="24"/>
          <w:szCs w:val="24"/>
        </w:rPr>
        <w:t>.</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27 марта 2013 года  № 147 «Об утверждении федерального стандарта спортивной подготовки по виду спорта футбол".</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27 марта 2013 года  № 148 «Об утверждении федерального стандарта спортивной подготовки по виду спорта стрельба из лука».</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w:t>
      </w:r>
      <w:r w:rsidR="007330A6">
        <w:rPr>
          <w:rFonts w:ascii="Times New Roman" w:hAnsi="Times New Roman"/>
          <w:sz w:val="24"/>
          <w:szCs w:val="24"/>
        </w:rPr>
        <w:t xml:space="preserve">  от 27 марта 2013 года  № 149 </w:t>
      </w:r>
      <w:r w:rsidRPr="007B2F53">
        <w:rPr>
          <w:rFonts w:ascii="Times New Roman" w:hAnsi="Times New Roman"/>
          <w:sz w:val="24"/>
          <w:szCs w:val="24"/>
        </w:rPr>
        <w:t>«Об утверждении федерального стандарта спортивной подготовки по виду спорта хоккей".</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02 апреля 2013 года  № 161 «Об утверждении федерального стандарта спортивной подготовки по виду спорта  хоккей на траве</w:t>
      </w:r>
      <w:r w:rsidR="007330A6">
        <w:rPr>
          <w:rFonts w:ascii="Times New Roman" w:hAnsi="Times New Roman"/>
          <w:sz w:val="24"/>
          <w:szCs w:val="24"/>
        </w:rPr>
        <w:t>»</w:t>
      </w:r>
      <w:r w:rsidRPr="007B2F53">
        <w:rPr>
          <w:rFonts w:ascii="Times New Roman" w:hAnsi="Times New Roman"/>
          <w:sz w:val="24"/>
          <w:szCs w:val="24"/>
        </w:rPr>
        <w:t>.</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03 апреля 2013 года  № 164 «Об утверждении федерального стандарта спортивной подготовки по виду спорта  плавание".</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22 апреля 2013 года  № 212 "Об утверждении норм, требований и условий их выполнения по виду спорта «горнолыжный спорт».</w:t>
      </w:r>
    </w:p>
    <w:p w:rsidR="00602C56" w:rsidRPr="007B2F53" w:rsidRDefault="00602C56" w:rsidP="007B2F53">
      <w:pPr>
        <w:pStyle w:val="af0"/>
        <w:numPr>
          <w:ilvl w:val="0"/>
          <w:numId w:val="21"/>
        </w:numPr>
        <w:autoSpaceDE w:val="0"/>
        <w:autoSpaceDN w:val="0"/>
        <w:adjustRightInd w:val="0"/>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24 апреля 2013 года  № 220 «Об утверждении федерального стандарта спортивной подготовки по виду спорта легкая атлетика».</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18 июня 2013 года  № 394 «Об утверждении федерального стандарта спортивной подготовки по виду спорта прыжки на лыжах с трамплина».</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 xml:space="preserve">Приказ Министерства спорта Российской Федерации  от 18 июня 2013 года  № 395 «Об утверждении федерального стандарта спортивной подготовки по виду спорта  сноуборд". </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18 июня 2013 года  № 396 «Об утверждении федерального стандарта спортивной подготовки по виду спорта  горнолыжный спорт».</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18 июня 2013 года  № 397 «Об утверждении федерального стандарта спортивной подготовки по виду спорта  лыжное двоеборье».</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18 июня 2013 года  № 398 «Об утверждении федерального стандарта спортивной подготовки по виду спорта  гребной спорт».</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18 июня 2013 года  № 399 «Об утверждении федерального стандарта спортивной подготовки по виду спорта настольный теннис».</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18 июня 2013 года  № 400 «Об утверждении федерального стандарта спортивной подготовки по виду спорта  бадминтон».</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18 июня 2013 года  № 401 «Об утверждении федерального стандарта спортивной подготовки по виду спорта велоспорт-</w:t>
      </w:r>
      <w:proofErr w:type="spellStart"/>
      <w:r w:rsidRPr="007B2F53">
        <w:rPr>
          <w:rFonts w:ascii="Times New Roman" w:hAnsi="Times New Roman"/>
          <w:sz w:val="24"/>
          <w:szCs w:val="24"/>
        </w:rPr>
        <w:t>маунтинбайк</w:t>
      </w:r>
      <w:proofErr w:type="spellEnd"/>
      <w:r w:rsidRPr="007B2F53">
        <w:rPr>
          <w:rFonts w:ascii="Times New Roman" w:hAnsi="Times New Roman"/>
          <w:sz w:val="24"/>
          <w:szCs w:val="24"/>
        </w:rPr>
        <w:t>».</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18 июня 2013 года  № 402 «Об утверждении федерального стандарта спортивной подготовки по виду спорта  конный спорт».</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18.06.2013 N 403 «Об утверждении федерального стандарта спортивной подготовки по виду спорта  теннис».</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05 июля 2013 года  № 526 "Об утверждении норм, требований и условий их выполнения по виду спорта «санный спорт».</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lastRenderedPageBreak/>
        <w:t xml:space="preserve">Приказ Министерства спорта Российской Федерации  от 05 июля 2013 года  №528 "Об утверждении норм, требований и условий их выполнения по виду спорта «прыжки на лыжах с трамплина». </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 xml:space="preserve">Приказ Министерства спорта Российской Федерации  от 30 июля 2013 года  №592 "Об утверждении норм, требований и условий их выполнения по виду спорта  «хоккей с мячом». </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16 августа 2013 года № 636 «Об утверждении Порядка осуществления контроля за соблюдением организациями, осуществляющими спортивную подготовку,  федеральных стандартов спортивной подготовки», зарегистрировано в Минюсте РФ 31.10.2013 N 30281.</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30 августа 2013 года № 678 «Об утверждении федерального стандарта спортивной подготовки по виду спорта гребля на байдарках и каноэ</w:t>
      </w:r>
      <w:r w:rsidR="007330A6">
        <w:rPr>
          <w:rFonts w:ascii="Times New Roman" w:hAnsi="Times New Roman"/>
          <w:sz w:val="24"/>
          <w:szCs w:val="24"/>
        </w:rPr>
        <w:t>»</w:t>
      </w:r>
      <w:r w:rsidRPr="007B2F53">
        <w:rPr>
          <w:rFonts w:ascii="Times New Roman" w:hAnsi="Times New Roman"/>
          <w:sz w:val="24"/>
          <w:szCs w:val="24"/>
        </w:rPr>
        <w:t>.</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30 августа  2013 года № 679 «Об утверждении федерального стандарта спортивной подготовки по виду спорта гандбол</w:t>
      </w:r>
      <w:r w:rsidR="007330A6">
        <w:rPr>
          <w:rFonts w:ascii="Times New Roman" w:hAnsi="Times New Roman"/>
          <w:sz w:val="24"/>
          <w:szCs w:val="24"/>
        </w:rPr>
        <w:t>».</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30 августа  2013 года № 680 «Об утверждении федерального стандарта спортивной подготовки по виду спорта волейбол</w:t>
      </w:r>
      <w:r w:rsidR="007330A6">
        <w:rPr>
          <w:rFonts w:ascii="Times New Roman" w:hAnsi="Times New Roman"/>
          <w:sz w:val="24"/>
          <w:szCs w:val="24"/>
        </w:rPr>
        <w:t>»</w:t>
      </w:r>
      <w:r w:rsidRPr="007B2F53">
        <w:rPr>
          <w:rFonts w:ascii="Times New Roman" w:hAnsi="Times New Roman"/>
          <w:sz w:val="24"/>
          <w:szCs w:val="24"/>
        </w:rPr>
        <w:t>.</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30 августа  2013 года № 681 «Об утверждении федерального стандарта спортивной подготовки по виду спорта «велоспорт- шоссе».</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30 августа  2013 года № 682 «Об утверждении федерального стандарта спортивной подготовки по виду спорта водное поло</w:t>
      </w:r>
      <w:r w:rsidR="007330A6">
        <w:rPr>
          <w:rFonts w:ascii="Times New Roman" w:hAnsi="Times New Roman"/>
          <w:sz w:val="24"/>
          <w:szCs w:val="24"/>
        </w:rPr>
        <w:t>»</w:t>
      </w:r>
      <w:r w:rsidRPr="007B2F53">
        <w:rPr>
          <w:rFonts w:ascii="Times New Roman" w:hAnsi="Times New Roman"/>
          <w:sz w:val="24"/>
          <w:szCs w:val="24"/>
        </w:rPr>
        <w:t>.</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30 августа  2013 года № 683 «Об утверждении федерального стандарта спортивной подготовки по виду спорта велоспорт- трек</w:t>
      </w:r>
      <w:r w:rsidR="007330A6">
        <w:rPr>
          <w:rFonts w:ascii="Times New Roman" w:hAnsi="Times New Roman"/>
          <w:sz w:val="24"/>
          <w:szCs w:val="24"/>
        </w:rPr>
        <w:t>»</w:t>
      </w:r>
      <w:r w:rsidRPr="007B2F53">
        <w:rPr>
          <w:rFonts w:ascii="Times New Roman" w:hAnsi="Times New Roman"/>
          <w:sz w:val="24"/>
          <w:szCs w:val="24"/>
        </w:rPr>
        <w:t>.</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30 августа  2013 года № 684 «Об утверждении федерального стандарта спортивной подготовки по виду спорта велоспорт-</w:t>
      </w:r>
      <w:proofErr w:type="spellStart"/>
      <w:r w:rsidRPr="007B2F53">
        <w:rPr>
          <w:rFonts w:ascii="Times New Roman" w:hAnsi="Times New Roman"/>
          <w:sz w:val="24"/>
          <w:szCs w:val="24"/>
        </w:rPr>
        <w:t>вмх</w:t>
      </w:r>
      <w:proofErr w:type="spellEnd"/>
      <w:r w:rsidR="007330A6">
        <w:rPr>
          <w:rFonts w:ascii="Times New Roman" w:hAnsi="Times New Roman"/>
          <w:sz w:val="24"/>
          <w:szCs w:val="24"/>
        </w:rPr>
        <w:t>»</w:t>
      </w:r>
      <w:r w:rsidRPr="007B2F53">
        <w:rPr>
          <w:rFonts w:ascii="Times New Roman" w:hAnsi="Times New Roman"/>
          <w:sz w:val="24"/>
          <w:szCs w:val="24"/>
        </w:rPr>
        <w:t>.</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30 августа  2013 года № 685 «Об утверждении федерального стандарта спортивной подготовки по виду спорта «бобслей».</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30 августа  2013 года № 686 «Об утверждении федерального стандарта спортивной подготовки по виду спор</w:t>
      </w:r>
      <w:r w:rsidR="007330A6">
        <w:rPr>
          <w:rFonts w:ascii="Times New Roman" w:hAnsi="Times New Roman"/>
          <w:sz w:val="24"/>
          <w:szCs w:val="24"/>
        </w:rPr>
        <w:t>та биатлон»</w:t>
      </w:r>
      <w:r w:rsidRPr="007B2F53">
        <w:rPr>
          <w:rFonts w:ascii="Times New Roman" w:hAnsi="Times New Roman"/>
          <w:sz w:val="24"/>
          <w:szCs w:val="24"/>
        </w:rPr>
        <w:t>.</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30 августа  2013 года № 687 «Об утверждении федерального стандарта спортивной под</w:t>
      </w:r>
      <w:r w:rsidR="007330A6">
        <w:rPr>
          <w:rFonts w:ascii="Times New Roman" w:hAnsi="Times New Roman"/>
          <w:sz w:val="24"/>
          <w:szCs w:val="24"/>
        </w:rPr>
        <w:t>готовки по виду спорта фристайл»</w:t>
      </w:r>
      <w:r w:rsidRPr="007B2F53">
        <w:rPr>
          <w:rFonts w:ascii="Times New Roman" w:hAnsi="Times New Roman"/>
          <w:sz w:val="24"/>
          <w:szCs w:val="24"/>
        </w:rPr>
        <w:t>.</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30 августа  2013 года № 688 «Об утверждении федерального стандарта спортивной подготовки по виду спо</w:t>
      </w:r>
      <w:r w:rsidR="007330A6">
        <w:rPr>
          <w:rFonts w:ascii="Times New Roman" w:hAnsi="Times New Roman"/>
          <w:sz w:val="24"/>
          <w:szCs w:val="24"/>
        </w:rPr>
        <w:t>рта фигурное катание на коньках»</w:t>
      </w:r>
      <w:r w:rsidRPr="007B2F53">
        <w:rPr>
          <w:rFonts w:ascii="Times New Roman" w:hAnsi="Times New Roman"/>
          <w:sz w:val="24"/>
          <w:szCs w:val="24"/>
        </w:rPr>
        <w:t>.</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30 августа  2013 года № 689 «Об утверждении федерального стандарта спортивной подготовки по ви</w:t>
      </w:r>
      <w:r w:rsidR="007330A6">
        <w:rPr>
          <w:rFonts w:ascii="Times New Roman" w:hAnsi="Times New Roman"/>
          <w:sz w:val="24"/>
          <w:szCs w:val="24"/>
        </w:rPr>
        <w:t>ду спорта триатлон»</w:t>
      </w:r>
      <w:r w:rsidRPr="007B2F53">
        <w:rPr>
          <w:rFonts w:ascii="Times New Roman" w:hAnsi="Times New Roman"/>
          <w:sz w:val="24"/>
          <w:szCs w:val="24"/>
        </w:rPr>
        <w:t>.</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30 августа  2013 года № 690 «Об утверждении федерального стандарта спортивной подготовки по ви</w:t>
      </w:r>
      <w:r w:rsidR="007330A6">
        <w:rPr>
          <w:rFonts w:ascii="Times New Roman" w:hAnsi="Times New Roman"/>
          <w:sz w:val="24"/>
          <w:szCs w:val="24"/>
        </w:rPr>
        <w:t>ду спорта современное пятиборье»</w:t>
      </w:r>
      <w:r w:rsidRPr="007B2F53">
        <w:rPr>
          <w:rFonts w:ascii="Times New Roman" w:hAnsi="Times New Roman"/>
          <w:sz w:val="24"/>
          <w:szCs w:val="24"/>
        </w:rPr>
        <w:t>.</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30 августа  2013 года № 691 «Об утверждении федерального стандарта спортивной подготовки по виду спорта спортивная гимнастика</w:t>
      </w:r>
      <w:r w:rsidR="007330A6">
        <w:rPr>
          <w:rFonts w:ascii="Times New Roman" w:hAnsi="Times New Roman"/>
          <w:sz w:val="24"/>
          <w:szCs w:val="24"/>
        </w:rPr>
        <w:t>»</w:t>
      </w:r>
      <w:r w:rsidRPr="007B2F53">
        <w:rPr>
          <w:rFonts w:ascii="Times New Roman" w:hAnsi="Times New Roman"/>
          <w:sz w:val="24"/>
          <w:szCs w:val="24"/>
        </w:rPr>
        <w:t>.</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30 августа  2013 года № 692 «Об утверждении федерального стандарта спортивной подготовки по виду спорта синхронное плавание</w:t>
      </w:r>
      <w:r w:rsidR="007330A6">
        <w:rPr>
          <w:rFonts w:ascii="Times New Roman" w:hAnsi="Times New Roman"/>
          <w:sz w:val="24"/>
          <w:szCs w:val="24"/>
        </w:rPr>
        <w:t>»</w:t>
      </w:r>
      <w:r w:rsidRPr="007B2F53">
        <w:rPr>
          <w:rFonts w:ascii="Times New Roman" w:hAnsi="Times New Roman"/>
          <w:sz w:val="24"/>
          <w:szCs w:val="24"/>
        </w:rPr>
        <w:t>.</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30 августа  2013 года № 693 «Об утверждении федерального стандарта спортивной подготовки по виду спорта санный спорт".</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30 августа  2013 года № 694 «Об утверждении федерального стандарта спортивной подготовки по виду спорта прыжки на батуте</w:t>
      </w:r>
      <w:r w:rsidR="00AD59FB">
        <w:rPr>
          <w:rFonts w:ascii="Times New Roman" w:hAnsi="Times New Roman"/>
          <w:sz w:val="24"/>
          <w:szCs w:val="24"/>
        </w:rPr>
        <w:t>»</w:t>
      </w:r>
      <w:r w:rsidRPr="007B2F53">
        <w:rPr>
          <w:rFonts w:ascii="Times New Roman" w:hAnsi="Times New Roman"/>
          <w:sz w:val="24"/>
          <w:szCs w:val="24"/>
        </w:rPr>
        <w:t>.</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lastRenderedPageBreak/>
        <w:t>Приказ Министерства спорта Российской Федерации  от 30 августа  2013 года № 695 «Об утверждении федерального стандарта спортивной подготовки по виду спорта «прыжки в воду».</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30 августа  2013 года № 696 «Об утверждении федерального стандарта спортивной подготовки по виду спорта парусный спорт</w:t>
      </w:r>
      <w:r w:rsidR="00507F8E">
        <w:rPr>
          <w:rFonts w:ascii="Times New Roman" w:hAnsi="Times New Roman"/>
          <w:sz w:val="24"/>
          <w:szCs w:val="24"/>
        </w:rPr>
        <w:t>»</w:t>
      </w:r>
      <w:r w:rsidRPr="007B2F53">
        <w:rPr>
          <w:rFonts w:ascii="Times New Roman" w:hAnsi="Times New Roman"/>
          <w:sz w:val="24"/>
          <w:szCs w:val="24"/>
        </w:rPr>
        <w:t>.</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30 августа  2013 года № 697 «Об утверждении федерального стандарта спортивной подготовки по виду спорта конькобежный спорт</w:t>
      </w:r>
      <w:r w:rsidR="00507F8E">
        <w:rPr>
          <w:rFonts w:ascii="Times New Roman" w:hAnsi="Times New Roman"/>
          <w:sz w:val="24"/>
          <w:szCs w:val="24"/>
        </w:rPr>
        <w:t>»</w:t>
      </w:r>
      <w:r w:rsidRPr="007B2F53">
        <w:rPr>
          <w:rFonts w:ascii="Times New Roman" w:hAnsi="Times New Roman"/>
          <w:sz w:val="24"/>
          <w:szCs w:val="24"/>
        </w:rPr>
        <w:t>.</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30 августа  2013 года № 698 «Об утверждении федерального стандарта спортивной подготовки по виду спорта керлинг</w:t>
      </w:r>
      <w:r w:rsidR="00507F8E">
        <w:rPr>
          <w:rFonts w:ascii="Times New Roman" w:hAnsi="Times New Roman"/>
          <w:sz w:val="24"/>
          <w:szCs w:val="24"/>
        </w:rPr>
        <w:t>»</w:t>
      </w:r>
      <w:r w:rsidRPr="007B2F53">
        <w:rPr>
          <w:rFonts w:ascii="Times New Roman" w:hAnsi="Times New Roman"/>
          <w:sz w:val="24"/>
          <w:szCs w:val="24"/>
        </w:rPr>
        <w:t>.</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30 августа  2013 года № 699 «Об утверждении федерального стандарта спортивной подготовки по виду спорта «гребной слалом».</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12 сентября 2013 года № 730 «Об утверждении федеральных государственных требований к минимуму содержания, структуре, условиям реализации дополнительных предпрофессиональных общеобразовательных программ в области физической культуры и спорта и срокам обучения по этим программам».</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 xml:space="preserve">Приказ Министерства спорта Российской Федерации  от 12 сентября 2013 года № 731 «Об утверждении Порядка приема на </w:t>
      </w:r>
      <w:r w:rsidRPr="007B2F53">
        <w:rPr>
          <w:rFonts w:ascii="Times New Roman" w:eastAsia="Times New Roman" w:hAnsi="Times New Roman"/>
          <w:sz w:val="24"/>
          <w:szCs w:val="24"/>
        </w:rPr>
        <w:t>обучение по дополнительным предпрофессиональным программам в области физической культуры и спорта».</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 xml:space="preserve">Приказ Министерства спорта Российской Федерации  от 27  декабря 2013 года № 1125 «Об утверждении особенностей организации и осуществления образовательной деятельности, тренировочной и методической деятельности в области физической культуры и спорта». </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27 января 2014 года № «Об утверждении федерального стандарта спортивной подготовки по виду спорта  спорт лиц  с интеллектуальными нарушениями», зарегистрировано в Минюсте РФ 01.04.2014 N 31789.</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27 января 2014 года № 31 «Об утверждении федерального стандарта спортивной подготовки по виду спорта  спорт слепых», зарегистрировано в Минюсте РФ 17.04.2014 N 32010.</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w:t>
      </w:r>
      <w:r w:rsidR="00507F8E">
        <w:rPr>
          <w:rFonts w:ascii="Times New Roman" w:hAnsi="Times New Roman"/>
          <w:sz w:val="24"/>
          <w:szCs w:val="24"/>
        </w:rPr>
        <w:t xml:space="preserve">  от 27 января 2014 года № 32 «</w:t>
      </w:r>
      <w:r w:rsidRPr="007B2F53">
        <w:rPr>
          <w:rFonts w:ascii="Times New Roman" w:hAnsi="Times New Roman"/>
          <w:sz w:val="24"/>
          <w:szCs w:val="24"/>
        </w:rPr>
        <w:t>Об утверждении федерального стандарта спортивной подготовки по виду спорта  спорт лиц с поражением ОДА»,  зарегистрировано в Минюсте РФ 17.04.2014 N 32011.</w:t>
      </w:r>
    </w:p>
    <w:p w:rsidR="00602C56" w:rsidRPr="007B2F53"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03 февраля 2014 года № 70 «Об утверждении федерального стандарта спортивной подготовки по виду спорта  спорт глухих</w:t>
      </w:r>
      <w:r w:rsidRPr="007B2F53">
        <w:rPr>
          <w:rFonts w:ascii="Times New Roman" w:eastAsia="Times New Roman" w:hAnsi="Times New Roman"/>
          <w:sz w:val="24"/>
          <w:szCs w:val="24"/>
        </w:rPr>
        <w:t>», зарегистрировано в Минюсте РФ 20.03.2014 N 31674.</w:t>
      </w:r>
    </w:p>
    <w:p w:rsidR="00602C56" w:rsidRPr="00443F92" w:rsidRDefault="00602C56"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Приказ Министерства спорта Российской Федерации  от 10 июня 2014 года № 449 «Об утверждении федерального стандарта спортивной подготовки по виду спорта  кикбоксинг</w:t>
      </w:r>
      <w:r w:rsidRPr="007B2F53">
        <w:rPr>
          <w:rFonts w:ascii="Times New Roman" w:eastAsia="Times New Roman" w:hAnsi="Times New Roman"/>
          <w:sz w:val="24"/>
          <w:szCs w:val="24"/>
        </w:rPr>
        <w:t>», зарегистрировано в Минюсте РФ 14.07.2014 N 33075.</w:t>
      </w:r>
    </w:p>
    <w:p w:rsidR="00443F92" w:rsidRPr="00A76E7A" w:rsidRDefault="00443F92" w:rsidP="007B2F53">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 xml:space="preserve">Приказ Министерства спорта Российской Федерации  </w:t>
      </w:r>
      <w:r w:rsidRPr="00443F92">
        <w:rPr>
          <w:rFonts w:ascii="Times New Roman" w:hAnsi="Times New Roman"/>
          <w:sz w:val="24"/>
          <w:szCs w:val="24"/>
        </w:rPr>
        <w:t>от 16</w:t>
      </w:r>
      <w:r>
        <w:rPr>
          <w:rFonts w:ascii="Times New Roman" w:hAnsi="Times New Roman"/>
          <w:sz w:val="24"/>
          <w:szCs w:val="24"/>
        </w:rPr>
        <w:t xml:space="preserve"> июня </w:t>
      </w:r>
      <w:r w:rsidRPr="00443F92">
        <w:rPr>
          <w:rFonts w:ascii="Times New Roman" w:hAnsi="Times New Roman"/>
          <w:sz w:val="24"/>
          <w:szCs w:val="24"/>
        </w:rPr>
        <w:t xml:space="preserve">.2014 </w:t>
      </w:r>
      <w:r>
        <w:rPr>
          <w:rFonts w:ascii="Times New Roman" w:hAnsi="Times New Roman"/>
          <w:sz w:val="24"/>
          <w:szCs w:val="24"/>
        </w:rPr>
        <w:t>года №</w:t>
      </w:r>
      <w:r w:rsidRPr="00443F92">
        <w:rPr>
          <w:rFonts w:ascii="Times New Roman" w:hAnsi="Times New Roman"/>
          <w:sz w:val="24"/>
          <w:szCs w:val="24"/>
        </w:rPr>
        <w:t xml:space="preserve"> 472 </w:t>
      </w:r>
      <w:r>
        <w:rPr>
          <w:rFonts w:ascii="Times New Roman" w:hAnsi="Times New Roman"/>
          <w:sz w:val="24"/>
          <w:szCs w:val="24"/>
        </w:rPr>
        <w:t>«</w:t>
      </w:r>
      <w:r w:rsidRPr="007B2F53">
        <w:rPr>
          <w:rFonts w:ascii="Times New Roman" w:hAnsi="Times New Roman"/>
          <w:sz w:val="24"/>
          <w:szCs w:val="24"/>
        </w:rPr>
        <w:t xml:space="preserve">Об утверждении федерального стандарта спортивной подготовки по виду спорта  </w:t>
      </w:r>
      <w:r>
        <w:rPr>
          <w:rFonts w:ascii="Times New Roman" w:hAnsi="Times New Roman"/>
          <w:sz w:val="24"/>
          <w:szCs w:val="24"/>
        </w:rPr>
        <w:t>скалолазание», з</w:t>
      </w:r>
      <w:r w:rsidRPr="00443F92">
        <w:rPr>
          <w:rFonts w:ascii="Times New Roman" w:hAnsi="Times New Roman"/>
          <w:sz w:val="24"/>
          <w:szCs w:val="24"/>
        </w:rPr>
        <w:t xml:space="preserve">арегистрировано </w:t>
      </w:r>
      <w:r w:rsidR="002966A1">
        <w:rPr>
          <w:rFonts w:ascii="Times New Roman" w:hAnsi="Times New Roman"/>
          <w:sz w:val="24"/>
          <w:szCs w:val="24"/>
        </w:rPr>
        <w:t>в Минюсте РФ 08.08.2014 N 33504.</w:t>
      </w:r>
    </w:p>
    <w:p w:rsidR="00443F92" w:rsidRDefault="00A76E7A" w:rsidP="002966A1">
      <w:pPr>
        <w:pStyle w:val="af0"/>
        <w:numPr>
          <w:ilvl w:val="0"/>
          <w:numId w:val="21"/>
        </w:numPr>
        <w:spacing w:after="0" w:line="240" w:lineRule="auto"/>
        <w:ind w:left="0" w:firstLine="993"/>
        <w:jc w:val="both"/>
        <w:rPr>
          <w:rFonts w:ascii="Times New Roman" w:hAnsi="Times New Roman"/>
          <w:sz w:val="24"/>
          <w:szCs w:val="24"/>
        </w:rPr>
      </w:pPr>
      <w:r w:rsidRPr="007B2F53">
        <w:rPr>
          <w:rFonts w:ascii="Times New Roman" w:hAnsi="Times New Roman"/>
          <w:sz w:val="24"/>
          <w:szCs w:val="24"/>
        </w:rPr>
        <w:t xml:space="preserve">Приказ Министерства спорта Российской Федерации  от </w:t>
      </w:r>
      <w:r w:rsidRPr="00A76E7A">
        <w:rPr>
          <w:rFonts w:ascii="Times New Roman" w:hAnsi="Times New Roman"/>
          <w:sz w:val="24"/>
          <w:szCs w:val="24"/>
        </w:rPr>
        <w:t>23</w:t>
      </w:r>
      <w:r>
        <w:rPr>
          <w:rFonts w:ascii="Times New Roman" w:hAnsi="Times New Roman"/>
          <w:sz w:val="24"/>
          <w:szCs w:val="24"/>
        </w:rPr>
        <w:t xml:space="preserve"> июля </w:t>
      </w:r>
      <w:r w:rsidRPr="00A76E7A">
        <w:rPr>
          <w:rFonts w:ascii="Times New Roman" w:hAnsi="Times New Roman"/>
          <w:sz w:val="24"/>
          <w:szCs w:val="24"/>
        </w:rPr>
        <w:t xml:space="preserve">2014 </w:t>
      </w:r>
      <w:r>
        <w:rPr>
          <w:rFonts w:ascii="Times New Roman" w:hAnsi="Times New Roman"/>
          <w:sz w:val="24"/>
          <w:szCs w:val="24"/>
        </w:rPr>
        <w:t>года №</w:t>
      </w:r>
      <w:r w:rsidRPr="00A76E7A">
        <w:rPr>
          <w:rFonts w:ascii="Times New Roman" w:hAnsi="Times New Roman"/>
          <w:sz w:val="24"/>
          <w:szCs w:val="24"/>
        </w:rPr>
        <w:t xml:space="preserve"> 620 </w:t>
      </w:r>
      <w:r w:rsidR="00443F92">
        <w:rPr>
          <w:rFonts w:ascii="Times New Roman" w:hAnsi="Times New Roman"/>
          <w:sz w:val="24"/>
          <w:szCs w:val="24"/>
        </w:rPr>
        <w:t>«</w:t>
      </w:r>
      <w:r w:rsidRPr="00A76E7A">
        <w:rPr>
          <w:rFonts w:ascii="Times New Roman" w:hAnsi="Times New Roman"/>
          <w:sz w:val="24"/>
          <w:szCs w:val="24"/>
        </w:rPr>
        <w:t xml:space="preserve">О </w:t>
      </w:r>
      <w:r>
        <w:rPr>
          <w:rFonts w:ascii="Times New Roman" w:hAnsi="Times New Roman"/>
          <w:sz w:val="24"/>
          <w:szCs w:val="24"/>
        </w:rPr>
        <w:t>внесении изменений в</w:t>
      </w:r>
      <w:r w:rsidRPr="00A76E7A">
        <w:rPr>
          <w:rFonts w:ascii="Times New Roman" w:hAnsi="Times New Roman"/>
          <w:sz w:val="24"/>
          <w:szCs w:val="24"/>
        </w:rPr>
        <w:t xml:space="preserve"> </w:t>
      </w:r>
      <w:r w:rsidRPr="007B2F53">
        <w:rPr>
          <w:rFonts w:ascii="Times New Roman" w:hAnsi="Times New Roman"/>
          <w:sz w:val="24"/>
          <w:szCs w:val="24"/>
        </w:rPr>
        <w:t>Приказ Министерства спорта Российской Федерации  от</w:t>
      </w:r>
      <w:r w:rsidRPr="00A76E7A">
        <w:rPr>
          <w:rFonts w:ascii="Times New Roman" w:hAnsi="Times New Roman"/>
          <w:sz w:val="24"/>
          <w:szCs w:val="24"/>
        </w:rPr>
        <w:t xml:space="preserve"> 10</w:t>
      </w:r>
      <w:r>
        <w:rPr>
          <w:rFonts w:ascii="Times New Roman" w:hAnsi="Times New Roman"/>
          <w:sz w:val="24"/>
          <w:szCs w:val="24"/>
        </w:rPr>
        <w:t xml:space="preserve"> апреля </w:t>
      </w:r>
      <w:r w:rsidRPr="00A76E7A">
        <w:rPr>
          <w:rFonts w:ascii="Times New Roman" w:hAnsi="Times New Roman"/>
          <w:sz w:val="24"/>
          <w:szCs w:val="24"/>
        </w:rPr>
        <w:t xml:space="preserve">2013 </w:t>
      </w:r>
      <w:r>
        <w:rPr>
          <w:rFonts w:ascii="Times New Roman" w:hAnsi="Times New Roman"/>
          <w:sz w:val="24"/>
          <w:szCs w:val="24"/>
        </w:rPr>
        <w:t>года №</w:t>
      </w:r>
      <w:r w:rsidRPr="00A76E7A">
        <w:rPr>
          <w:rFonts w:ascii="Times New Roman" w:hAnsi="Times New Roman"/>
          <w:sz w:val="24"/>
          <w:szCs w:val="24"/>
        </w:rPr>
        <w:t xml:space="preserve"> 114 </w:t>
      </w:r>
      <w:r w:rsidR="00443F92">
        <w:rPr>
          <w:rFonts w:ascii="Times New Roman" w:hAnsi="Times New Roman"/>
          <w:sz w:val="24"/>
          <w:szCs w:val="24"/>
        </w:rPr>
        <w:t>«</w:t>
      </w:r>
      <w:r w:rsidRPr="00A76E7A">
        <w:rPr>
          <w:rFonts w:ascii="Times New Roman" w:hAnsi="Times New Roman"/>
          <w:sz w:val="24"/>
          <w:szCs w:val="24"/>
        </w:rPr>
        <w:t xml:space="preserve"> </w:t>
      </w:r>
      <w:r w:rsidRPr="007B2F53">
        <w:rPr>
          <w:rFonts w:ascii="Times New Roman" w:hAnsi="Times New Roman"/>
          <w:sz w:val="24"/>
          <w:szCs w:val="24"/>
        </w:rPr>
        <w:t xml:space="preserve">Об утверждении федерального стандарта спортивной подготовки по виду спорта  </w:t>
      </w:r>
      <w:r>
        <w:rPr>
          <w:rFonts w:ascii="Times New Roman" w:hAnsi="Times New Roman"/>
          <w:sz w:val="24"/>
          <w:szCs w:val="24"/>
        </w:rPr>
        <w:t>«Баскетбол», з</w:t>
      </w:r>
      <w:r w:rsidRPr="00A76E7A">
        <w:rPr>
          <w:rFonts w:ascii="Times New Roman" w:hAnsi="Times New Roman"/>
          <w:sz w:val="24"/>
          <w:szCs w:val="24"/>
        </w:rPr>
        <w:t xml:space="preserve">арегистрировано </w:t>
      </w:r>
      <w:r>
        <w:rPr>
          <w:rFonts w:ascii="Times New Roman" w:hAnsi="Times New Roman"/>
          <w:sz w:val="24"/>
          <w:szCs w:val="24"/>
        </w:rPr>
        <w:t>в Минюсте РФ 14.08.2014 N 33587</w:t>
      </w:r>
      <w:r w:rsidR="00443F92">
        <w:rPr>
          <w:rFonts w:ascii="Times New Roman" w:hAnsi="Times New Roman"/>
          <w:sz w:val="24"/>
          <w:szCs w:val="24"/>
        </w:rPr>
        <w:t>.</w:t>
      </w:r>
    </w:p>
    <w:p w:rsidR="007B2F53" w:rsidRDefault="007B2F53" w:rsidP="007B2F53">
      <w:pPr>
        <w:autoSpaceDE w:val="0"/>
        <w:autoSpaceDN w:val="0"/>
        <w:adjustRightInd w:val="0"/>
        <w:spacing w:after="0" w:line="240" w:lineRule="auto"/>
        <w:ind w:left="142" w:firstLine="567"/>
        <w:jc w:val="center"/>
        <w:rPr>
          <w:rFonts w:ascii="Times New Roman" w:hAnsi="Times New Roman" w:cs="Times New Roman"/>
          <w:b/>
          <w:sz w:val="24"/>
          <w:szCs w:val="24"/>
        </w:rPr>
      </w:pPr>
    </w:p>
    <w:p w:rsidR="00602C56" w:rsidRPr="007B2F53" w:rsidRDefault="00602C56" w:rsidP="007B2F53">
      <w:pPr>
        <w:autoSpaceDE w:val="0"/>
        <w:autoSpaceDN w:val="0"/>
        <w:adjustRightInd w:val="0"/>
        <w:spacing w:after="0" w:line="240" w:lineRule="auto"/>
        <w:ind w:left="142" w:firstLine="567"/>
        <w:jc w:val="center"/>
        <w:rPr>
          <w:rFonts w:ascii="Times New Roman" w:hAnsi="Times New Roman" w:cs="Times New Roman"/>
          <w:b/>
          <w:i/>
          <w:sz w:val="24"/>
          <w:szCs w:val="24"/>
        </w:rPr>
      </w:pPr>
      <w:r w:rsidRPr="007B2F53">
        <w:rPr>
          <w:rFonts w:ascii="Times New Roman" w:hAnsi="Times New Roman" w:cs="Times New Roman"/>
          <w:b/>
          <w:sz w:val="24"/>
          <w:szCs w:val="24"/>
        </w:rPr>
        <w:t>Информационно-методические материалы федерального уровня</w:t>
      </w:r>
    </w:p>
    <w:p w:rsidR="00602C56" w:rsidRPr="007B2F53" w:rsidRDefault="00602C56" w:rsidP="007B2F53">
      <w:pPr>
        <w:autoSpaceDE w:val="0"/>
        <w:autoSpaceDN w:val="0"/>
        <w:adjustRightInd w:val="0"/>
        <w:spacing w:after="0" w:line="240" w:lineRule="auto"/>
        <w:ind w:left="142" w:firstLine="567"/>
        <w:jc w:val="center"/>
        <w:rPr>
          <w:rFonts w:ascii="Times New Roman" w:hAnsi="Times New Roman" w:cs="Times New Roman"/>
          <w:b/>
          <w:i/>
          <w:sz w:val="24"/>
          <w:szCs w:val="24"/>
        </w:rPr>
      </w:pPr>
      <w:r w:rsidRPr="007B2F53">
        <w:rPr>
          <w:rFonts w:ascii="Times New Roman" w:hAnsi="Times New Roman" w:cs="Times New Roman"/>
          <w:b/>
          <w:i/>
          <w:sz w:val="24"/>
          <w:szCs w:val="24"/>
        </w:rPr>
        <w:t>(общие вопросы)</w:t>
      </w:r>
    </w:p>
    <w:p w:rsidR="00602C56" w:rsidRPr="007B2F53" w:rsidRDefault="00602C56" w:rsidP="007B2F53">
      <w:pPr>
        <w:pStyle w:val="af0"/>
        <w:numPr>
          <w:ilvl w:val="0"/>
          <w:numId w:val="22"/>
        </w:numPr>
        <w:tabs>
          <w:tab w:val="num" w:pos="0"/>
        </w:tabs>
        <w:spacing w:after="0" w:line="240" w:lineRule="auto"/>
        <w:ind w:left="0" w:firstLine="644"/>
        <w:jc w:val="both"/>
        <w:outlineLvl w:val="1"/>
        <w:rPr>
          <w:rFonts w:ascii="Times New Roman" w:eastAsia="Times New Roman" w:hAnsi="Times New Roman"/>
          <w:sz w:val="24"/>
          <w:szCs w:val="24"/>
          <w:lang w:eastAsia="ru-RU"/>
        </w:rPr>
      </w:pPr>
      <w:r w:rsidRPr="007B2F53">
        <w:rPr>
          <w:rFonts w:ascii="Times New Roman" w:eastAsia="Times New Roman" w:hAnsi="Times New Roman"/>
          <w:bCs/>
          <w:sz w:val="24"/>
          <w:szCs w:val="24"/>
          <w:lang w:eastAsia="ru-RU"/>
        </w:rPr>
        <w:t>Письмо Министерства образования и науки Российской Федерации от 29 сентября 2000 года № 711/28-16 (</w:t>
      </w:r>
      <w:r w:rsidRPr="007B2F53">
        <w:rPr>
          <w:rFonts w:ascii="Times New Roman" w:hAnsi="Times New Roman"/>
          <w:bCs/>
          <w:sz w:val="24"/>
          <w:szCs w:val="24"/>
        </w:rPr>
        <w:t>примерная номенклатура дел в образовательном учреждении дополнительного образования детей).</w:t>
      </w:r>
    </w:p>
    <w:p w:rsidR="00602C56" w:rsidRPr="007B2F53" w:rsidRDefault="00602C56" w:rsidP="007B2F53">
      <w:pPr>
        <w:pStyle w:val="af0"/>
        <w:numPr>
          <w:ilvl w:val="0"/>
          <w:numId w:val="22"/>
        </w:numPr>
        <w:tabs>
          <w:tab w:val="num" w:pos="0"/>
        </w:tabs>
        <w:spacing w:after="0" w:line="240" w:lineRule="auto"/>
        <w:ind w:left="0" w:firstLine="644"/>
        <w:jc w:val="both"/>
        <w:outlineLvl w:val="1"/>
        <w:rPr>
          <w:rFonts w:ascii="Times New Roman" w:eastAsia="Times New Roman" w:hAnsi="Times New Roman"/>
          <w:sz w:val="24"/>
          <w:szCs w:val="24"/>
          <w:lang w:eastAsia="ru-RU"/>
        </w:rPr>
      </w:pPr>
      <w:r w:rsidRPr="007B2F53">
        <w:rPr>
          <w:rFonts w:ascii="Times New Roman" w:eastAsia="Times New Roman" w:hAnsi="Times New Roman"/>
          <w:bCs/>
          <w:sz w:val="24"/>
          <w:szCs w:val="24"/>
          <w:lang w:eastAsia="ru-RU"/>
        </w:rPr>
        <w:lastRenderedPageBreak/>
        <w:t xml:space="preserve">Письмо Министерства образования и науки Российской Федерации от 10 июня 2013 года № </w:t>
      </w:r>
      <w:r w:rsidRPr="007B2F53">
        <w:rPr>
          <w:rFonts w:ascii="Times New Roman" w:eastAsia="Times New Roman" w:hAnsi="Times New Roman"/>
          <w:sz w:val="24"/>
          <w:szCs w:val="24"/>
          <w:lang w:eastAsia="ru-RU"/>
        </w:rPr>
        <w:t xml:space="preserve"> ДЛ-151/17 «О наименовании образовательных учреждений».</w:t>
      </w:r>
    </w:p>
    <w:p w:rsidR="00602C56" w:rsidRPr="007B2F53" w:rsidRDefault="00602C56" w:rsidP="007B2F53">
      <w:pPr>
        <w:pStyle w:val="af0"/>
        <w:numPr>
          <w:ilvl w:val="0"/>
          <w:numId w:val="22"/>
        </w:numPr>
        <w:tabs>
          <w:tab w:val="num" w:pos="0"/>
        </w:tabs>
        <w:spacing w:after="0" w:line="240" w:lineRule="auto"/>
        <w:ind w:left="0" w:firstLine="644"/>
        <w:jc w:val="both"/>
        <w:outlineLvl w:val="1"/>
        <w:rPr>
          <w:rFonts w:ascii="Times New Roman" w:eastAsia="Times New Roman" w:hAnsi="Times New Roman"/>
          <w:sz w:val="24"/>
          <w:szCs w:val="24"/>
          <w:lang w:eastAsia="ru-RU"/>
        </w:rPr>
      </w:pPr>
      <w:r w:rsidRPr="007B2F53">
        <w:rPr>
          <w:rFonts w:ascii="Times New Roman" w:eastAsia="Times New Roman" w:hAnsi="Times New Roman"/>
          <w:bCs/>
          <w:sz w:val="24"/>
          <w:szCs w:val="24"/>
          <w:lang w:eastAsia="ru-RU"/>
        </w:rPr>
        <w:t>Письмо Министерства образования и науки Российской Федерации от 14 февраля 2014 года № ВК-262/09 «О методических рекомендациях о создании и деятельности советов обучающихся в образовательных организациях».</w:t>
      </w:r>
    </w:p>
    <w:p w:rsidR="00602C56" w:rsidRPr="007B2F53" w:rsidRDefault="00602C56" w:rsidP="007B2F53">
      <w:pPr>
        <w:pStyle w:val="af0"/>
        <w:numPr>
          <w:ilvl w:val="0"/>
          <w:numId w:val="22"/>
        </w:numPr>
        <w:tabs>
          <w:tab w:val="num" w:pos="0"/>
        </w:tabs>
        <w:spacing w:after="0" w:line="240" w:lineRule="auto"/>
        <w:ind w:left="0" w:firstLine="644"/>
        <w:jc w:val="both"/>
        <w:outlineLvl w:val="1"/>
        <w:rPr>
          <w:rFonts w:ascii="Times New Roman" w:eastAsia="Times New Roman" w:hAnsi="Times New Roman"/>
          <w:sz w:val="24"/>
          <w:szCs w:val="24"/>
          <w:lang w:eastAsia="ru-RU"/>
        </w:rPr>
      </w:pPr>
      <w:r w:rsidRPr="007B2F53">
        <w:rPr>
          <w:rFonts w:ascii="Times New Roman" w:eastAsia="Times New Roman" w:hAnsi="Times New Roman"/>
          <w:bCs/>
          <w:sz w:val="24"/>
          <w:szCs w:val="24"/>
          <w:lang w:eastAsia="ru-RU"/>
        </w:rPr>
        <w:t>Письмо Министерства образования и науки Российской Федерации от 14 февраля 2014  года МК -169/12 «О типовой должностной инструкции заместителя руководителя организации, осуществляющей образовательную деятельность, по безопасности».</w:t>
      </w:r>
    </w:p>
    <w:p w:rsidR="007B2F53" w:rsidRDefault="007B2F53" w:rsidP="007B2F53">
      <w:pPr>
        <w:autoSpaceDE w:val="0"/>
        <w:autoSpaceDN w:val="0"/>
        <w:adjustRightInd w:val="0"/>
        <w:spacing w:after="0" w:line="240" w:lineRule="auto"/>
        <w:ind w:left="142" w:firstLine="567"/>
        <w:rPr>
          <w:rFonts w:ascii="Times New Roman" w:hAnsi="Times New Roman" w:cs="Times New Roman"/>
          <w:b/>
          <w:i/>
          <w:sz w:val="24"/>
          <w:szCs w:val="24"/>
        </w:rPr>
      </w:pPr>
    </w:p>
    <w:p w:rsidR="00602C56" w:rsidRPr="007B2F53" w:rsidRDefault="00602C56" w:rsidP="007B2F53">
      <w:pPr>
        <w:autoSpaceDE w:val="0"/>
        <w:autoSpaceDN w:val="0"/>
        <w:adjustRightInd w:val="0"/>
        <w:spacing w:after="0" w:line="240" w:lineRule="auto"/>
        <w:ind w:left="142" w:firstLine="567"/>
        <w:rPr>
          <w:rFonts w:ascii="Times New Roman" w:eastAsia="Calibri" w:hAnsi="Times New Roman" w:cs="Times New Roman"/>
          <w:b/>
          <w:i/>
          <w:sz w:val="24"/>
          <w:szCs w:val="24"/>
        </w:rPr>
      </w:pPr>
      <w:r w:rsidRPr="007B2F53">
        <w:rPr>
          <w:rFonts w:ascii="Times New Roman" w:hAnsi="Times New Roman" w:cs="Times New Roman"/>
          <w:b/>
          <w:i/>
          <w:sz w:val="24"/>
          <w:szCs w:val="24"/>
        </w:rPr>
        <w:t>В отношении детских школ искусств, в том числе по видам искусств:</w:t>
      </w:r>
    </w:p>
    <w:p w:rsidR="00602C56" w:rsidRPr="007B2F53" w:rsidRDefault="00602C56" w:rsidP="007B2F53">
      <w:pPr>
        <w:pStyle w:val="af0"/>
        <w:numPr>
          <w:ilvl w:val="0"/>
          <w:numId w:val="23"/>
        </w:numPr>
        <w:tabs>
          <w:tab w:val="left" w:pos="0"/>
        </w:tabs>
        <w:spacing w:after="0" w:line="240" w:lineRule="auto"/>
        <w:ind w:left="0" w:firstLine="851"/>
        <w:jc w:val="both"/>
        <w:rPr>
          <w:rFonts w:ascii="Times New Roman" w:hAnsi="Times New Roman"/>
          <w:b/>
          <w:sz w:val="24"/>
          <w:szCs w:val="24"/>
        </w:rPr>
      </w:pPr>
      <w:r w:rsidRPr="007B2F53">
        <w:rPr>
          <w:rFonts w:ascii="Times New Roman" w:eastAsia="Times New Roman" w:hAnsi="Times New Roman"/>
          <w:sz w:val="24"/>
          <w:szCs w:val="24"/>
        </w:rPr>
        <w:t>Рекомендации по организации образовательной и методической деятельности при реализации общеразвивающих программ в области искусств (письмо Минкультуры России от 19.11.2013 № 191-01-39/06-ГИ).</w:t>
      </w:r>
    </w:p>
    <w:p w:rsidR="007B2F53" w:rsidRDefault="007B2F53" w:rsidP="007B2F53">
      <w:pPr>
        <w:autoSpaceDE w:val="0"/>
        <w:autoSpaceDN w:val="0"/>
        <w:adjustRightInd w:val="0"/>
        <w:spacing w:after="0" w:line="240" w:lineRule="auto"/>
        <w:ind w:firstLine="708"/>
        <w:rPr>
          <w:rFonts w:ascii="Times New Roman" w:hAnsi="Times New Roman" w:cs="Times New Roman"/>
          <w:b/>
          <w:i/>
          <w:sz w:val="24"/>
          <w:szCs w:val="24"/>
        </w:rPr>
      </w:pPr>
    </w:p>
    <w:p w:rsidR="00602C56" w:rsidRPr="007B2F53" w:rsidRDefault="00602C56" w:rsidP="007B2F53">
      <w:pPr>
        <w:autoSpaceDE w:val="0"/>
        <w:autoSpaceDN w:val="0"/>
        <w:adjustRightInd w:val="0"/>
        <w:spacing w:after="0" w:line="240" w:lineRule="auto"/>
        <w:ind w:firstLine="708"/>
        <w:rPr>
          <w:rFonts w:ascii="Times New Roman" w:hAnsi="Times New Roman" w:cs="Times New Roman"/>
          <w:b/>
          <w:i/>
          <w:sz w:val="24"/>
          <w:szCs w:val="24"/>
        </w:rPr>
      </w:pPr>
      <w:r w:rsidRPr="007B2F53">
        <w:rPr>
          <w:rFonts w:ascii="Times New Roman" w:hAnsi="Times New Roman" w:cs="Times New Roman"/>
          <w:b/>
          <w:i/>
          <w:sz w:val="24"/>
          <w:szCs w:val="24"/>
        </w:rPr>
        <w:t>В отношении детско- юношеских спортивных школ:</w:t>
      </w:r>
    </w:p>
    <w:p w:rsidR="00602C56" w:rsidRPr="007B2F53" w:rsidRDefault="00602C56" w:rsidP="007B2F53">
      <w:pPr>
        <w:pStyle w:val="af0"/>
        <w:numPr>
          <w:ilvl w:val="0"/>
          <w:numId w:val="24"/>
        </w:numPr>
        <w:tabs>
          <w:tab w:val="left" w:pos="0"/>
        </w:tabs>
        <w:spacing w:after="0" w:line="240" w:lineRule="auto"/>
        <w:ind w:left="0" w:firstLine="851"/>
        <w:rPr>
          <w:rFonts w:ascii="Times New Roman" w:hAnsi="Times New Roman"/>
          <w:sz w:val="24"/>
          <w:szCs w:val="24"/>
        </w:rPr>
      </w:pPr>
      <w:r w:rsidRPr="007B2F53">
        <w:rPr>
          <w:rFonts w:ascii="Times New Roman" w:hAnsi="Times New Roman"/>
          <w:sz w:val="24"/>
          <w:szCs w:val="24"/>
        </w:rPr>
        <w:t>Письмо Министерства спорта Российской Федерации  от 22 июля 2013 года № ВМ-03-09/4229.</w:t>
      </w:r>
    </w:p>
    <w:p w:rsidR="00602C56" w:rsidRPr="007B2F53" w:rsidRDefault="00602C56" w:rsidP="007B2F53">
      <w:pPr>
        <w:pStyle w:val="af0"/>
        <w:numPr>
          <w:ilvl w:val="0"/>
          <w:numId w:val="24"/>
        </w:numPr>
        <w:tabs>
          <w:tab w:val="left" w:pos="0"/>
        </w:tabs>
        <w:spacing w:after="0" w:line="240" w:lineRule="auto"/>
        <w:ind w:left="0" w:firstLine="851"/>
        <w:rPr>
          <w:rFonts w:ascii="Times New Roman" w:hAnsi="Times New Roman"/>
          <w:sz w:val="24"/>
          <w:szCs w:val="24"/>
        </w:rPr>
      </w:pPr>
      <w:r w:rsidRPr="007B2F53">
        <w:rPr>
          <w:rFonts w:ascii="Times New Roman" w:hAnsi="Times New Roman"/>
          <w:sz w:val="24"/>
          <w:szCs w:val="24"/>
        </w:rPr>
        <w:t>Письмо Министерства спорта Российской Федерации  от 30 июля 2013 года № ЮН-04-10/4409.</w:t>
      </w:r>
    </w:p>
    <w:p w:rsidR="00602C56" w:rsidRPr="007B2F53" w:rsidRDefault="00602C56" w:rsidP="007B2F53">
      <w:pPr>
        <w:pStyle w:val="af0"/>
        <w:numPr>
          <w:ilvl w:val="0"/>
          <w:numId w:val="24"/>
        </w:numPr>
        <w:tabs>
          <w:tab w:val="left" w:pos="0"/>
        </w:tabs>
        <w:spacing w:after="0" w:line="240" w:lineRule="auto"/>
        <w:ind w:left="0" w:firstLine="851"/>
        <w:jc w:val="both"/>
        <w:rPr>
          <w:rFonts w:ascii="Times New Roman" w:hAnsi="Times New Roman"/>
          <w:sz w:val="24"/>
          <w:szCs w:val="24"/>
        </w:rPr>
      </w:pPr>
      <w:r w:rsidRPr="007B2F53">
        <w:rPr>
          <w:rFonts w:ascii="Times New Roman" w:hAnsi="Times New Roman"/>
          <w:sz w:val="24"/>
          <w:szCs w:val="24"/>
        </w:rPr>
        <w:t xml:space="preserve">Письмо Министерства спорта Российской Федерации от 12 мая 2014 года № ВМ-04-10/2554 «О направлении Методических рекомендаций по организации спортивной подготовки в Российской Федерации». </w:t>
      </w:r>
    </w:p>
    <w:p w:rsidR="00602C56" w:rsidRPr="007B2F53" w:rsidRDefault="00602C56" w:rsidP="007B2F53">
      <w:pPr>
        <w:tabs>
          <w:tab w:val="left" w:pos="0"/>
        </w:tabs>
        <w:spacing w:after="0" w:line="240" w:lineRule="auto"/>
        <w:ind w:left="360"/>
        <w:jc w:val="center"/>
        <w:rPr>
          <w:rFonts w:ascii="Times New Roman" w:hAnsi="Times New Roman" w:cs="Times New Roman"/>
          <w:b/>
          <w:sz w:val="24"/>
          <w:szCs w:val="24"/>
        </w:rPr>
      </w:pPr>
      <w:r w:rsidRPr="007B2F53">
        <w:rPr>
          <w:rFonts w:ascii="Times New Roman" w:hAnsi="Times New Roman" w:cs="Times New Roman"/>
          <w:b/>
          <w:sz w:val="24"/>
          <w:szCs w:val="24"/>
        </w:rPr>
        <w:t>Региональный уровень</w:t>
      </w:r>
    </w:p>
    <w:p w:rsidR="00602C56" w:rsidRPr="007B2F53" w:rsidRDefault="00602C56" w:rsidP="007B2F53">
      <w:pPr>
        <w:tabs>
          <w:tab w:val="left" w:pos="0"/>
        </w:tabs>
        <w:spacing w:after="0" w:line="240" w:lineRule="auto"/>
        <w:jc w:val="center"/>
        <w:rPr>
          <w:rFonts w:ascii="Times New Roman" w:hAnsi="Times New Roman" w:cs="Times New Roman"/>
          <w:b/>
          <w:sz w:val="24"/>
          <w:szCs w:val="24"/>
        </w:rPr>
      </w:pPr>
      <w:r w:rsidRPr="007B2F53">
        <w:rPr>
          <w:rFonts w:ascii="Times New Roman" w:hAnsi="Times New Roman" w:cs="Times New Roman"/>
          <w:b/>
          <w:sz w:val="24"/>
          <w:szCs w:val="24"/>
        </w:rPr>
        <w:t>Нормативные правовые документы</w:t>
      </w:r>
    </w:p>
    <w:p w:rsidR="00602C56" w:rsidRPr="007B2F53" w:rsidRDefault="00602C56" w:rsidP="007B2F53">
      <w:pPr>
        <w:pStyle w:val="af0"/>
        <w:numPr>
          <w:ilvl w:val="0"/>
          <w:numId w:val="25"/>
        </w:numPr>
        <w:autoSpaceDE w:val="0"/>
        <w:autoSpaceDN w:val="0"/>
        <w:adjustRightInd w:val="0"/>
        <w:spacing w:after="0" w:line="240" w:lineRule="auto"/>
        <w:ind w:left="0" w:firstLine="851"/>
        <w:jc w:val="both"/>
        <w:rPr>
          <w:rFonts w:ascii="Times New Roman" w:hAnsi="Times New Roman"/>
          <w:sz w:val="24"/>
          <w:szCs w:val="24"/>
        </w:rPr>
      </w:pPr>
      <w:r w:rsidRPr="007B2F53">
        <w:rPr>
          <w:rFonts w:ascii="Times New Roman" w:hAnsi="Times New Roman"/>
          <w:sz w:val="24"/>
          <w:szCs w:val="24"/>
        </w:rPr>
        <w:t>Постановление Губернатора Ленинградской области от 13 октября 2008 № 202-пг (ред. от 23.12.2010) «О реализации в Ленинградской области приоритетного национального проекта «Образование» в части государственной поддержки талантливой молодежи».</w:t>
      </w:r>
    </w:p>
    <w:p w:rsidR="00602C56" w:rsidRPr="007B2F53" w:rsidRDefault="00602C56" w:rsidP="007B2F53">
      <w:pPr>
        <w:pStyle w:val="af0"/>
        <w:numPr>
          <w:ilvl w:val="0"/>
          <w:numId w:val="25"/>
        </w:numPr>
        <w:autoSpaceDE w:val="0"/>
        <w:autoSpaceDN w:val="0"/>
        <w:adjustRightInd w:val="0"/>
        <w:spacing w:after="0" w:line="240" w:lineRule="auto"/>
        <w:ind w:left="0" w:firstLine="851"/>
        <w:jc w:val="both"/>
        <w:rPr>
          <w:rFonts w:ascii="Times New Roman" w:hAnsi="Times New Roman"/>
          <w:sz w:val="24"/>
          <w:szCs w:val="24"/>
        </w:rPr>
      </w:pPr>
      <w:r w:rsidRPr="007B2F53">
        <w:rPr>
          <w:rFonts w:ascii="Times New Roman" w:hAnsi="Times New Roman"/>
          <w:sz w:val="24"/>
          <w:szCs w:val="24"/>
        </w:rPr>
        <w:t>Постановление Правительства Ленинградской области от 14 ноября 2013 года № 404</w:t>
      </w:r>
      <w:r w:rsidRPr="007B2F53">
        <w:rPr>
          <w:rFonts w:ascii="Times New Roman" w:hAnsi="Times New Roman"/>
          <w:sz w:val="24"/>
          <w:szCs w:val="24"/>
        </w:rPr>
        <w:br/>
        <w:t>«О государственной программе Ленинградской области «Развитие культуры в Ленинградской области».</w:t>
      </w:r>
    </w:p>
    <w:p w:rsidR="00602C56" w:rsidRPr="007B2F53" w:rsidRDefault="00602C56" w:rsidP="007B2F53">
      <w:pPr>
        <w:pStyle w:val="af0"/>
        <w:numPr>
          <w:ilvl w:val="0"/>
          <w:numId w:val="25"/>
        </w:numPr>
        <w:autoSpaceDE w:val="0"/>
        <w:autoSpaceDN w:val="0"/>
        <w:adjustRightInd w:val="0"/>
        <w:spacing w:after="0" w:line="240" w:lineRule="auto"/>
        <w:ind w:left="0" w:firstLine="851"/>
        <w:jc w:val="both"/>
        <w:rPr>
          <w:rFonts w:ascii="Times New Roman" w:hAnsi="Times New Roman"/>
          <w:sz w:val="24"/>
          <w:szCs w:val="24"/>
        </w:rPr>
      </w:pPr>
      <w:r w:rsidRPr="007B2F53">
        <w:rPr>
          <w:rFonts w:ascii="Times New Roman" w:hAnsi="Times New Roman"/>
          <w:sz w:val="24"/>
          <w:szCs w:val="24"/>
        </w:rPr>
        <w:t>Постановление главного государственного санитарного врача по Ленинградской области от 12 марта 2014 года № 2-п «О подготовке загородных оздоровительных учреждений к летнему сезону 2014 года, расположенных на территории Ленинградской области».</w:t>
      </w:r>
    </w:p>
    <w:p w:rsidR="007B2F53" w:rsidRDefault="007B2F53" w:rsidP="007B2F53">
      <w:pPr>
        <w:spacing w:after="0" w:line="240" w:lineRule="auto"/>
        <w:jc w:val="center"/>
        <w:rPr>
          <w:rFonts w:ascii="Times New Roman" w:hAnsi="Times New Roman" w:cs="Times New Roman"/>
          <w:b/>
          <w:sz w:val="24"/>
          <w:szCs w:val="24"/>
        </w:rPr>
      </w:pPr>
    </w:p>
    <w:p w:rsidR="00602C56" w:rsidRPr="007B2F53" w:rsidRDefault="00602C56" w:rsidP="007B2F53">
      <w:pPr>
        <w:spacing w:after="0" w:line="240" w:lineRule="auto"/>
        <w:jc w:val="center"/>
        <w:rPr>
          <w:rFonts w:ascii="Times New Roman" w:hAnsi="Times New Roman" w:cs="Times New Roman"/>
          <w:b/>
          <w:sz w:val="24"/>
          <w:szCs w:val="24"/>
        </w:rPr>
      </w:pPr>
      <w:r w:rsidRPr="007B2F53">
        <w:rPr>
          <w:rFonts w:ascii="Times New Roman" w:hAnsi="Times New Roman" w:cs="Times New Roman"/>
          <w:b/>
          <w:sz w:val="24"/>
          <w:szCs w:val="24"/>
        </w:rPr>
        <w:t xml:space="preserve">Информационно-методические материалы регионального уровня </w:t>
      </w:r>
    </w:p>
    <w:p w:rsidR="00602C56" w:rsidRPr="007B2F53" w:rsidRDefault="00602C56" w:rsidP="007B2F53">
      <w:pPr>
        <w:pStyle w:val="af0"/>
        <w:numPr>
          <w:ilvl w:val="0"/>
          <w:numId w:val="26"/>
        </w:numPr>
        <w:spacing w:after="0" w:line="240" w:lineRule="auto"/>
        <w:ind w:left="0" w:firstLine="709"/>
        <w:jc w:val="both"/>
        <w:rPr>
          <w:rFonts w:ascii="Times New Roman" w:hAnsi="Times New Roman"/>
          <w:sz w:val="24"/>
          <w:szCs w:val="24"/>
        </w:rPr>
      </w:pPr>
      <w:r w:rsidRPr="007B2F53">
        <w:rPr>
          <w:rFonts w:ascii="Times New Roman" w:hAnsi="Times New Roman"/>
          <w:sz w:val="24"/>
          <w:szCs w:val="24"/>
        </w:rPr>
        <w:t>Письмо комитета общего  и профессионального образования Ленинградской области от 07 апреля 2011 года № 570-р «Об утверждении паспорта учреждения отдыха и оздоровления для муниципальных и государственных загородных стационарных   детских оздоровительных лагерей, санаторных  оздоровительных лагерей круглогодичного действия  и детских санаториев Ленинградской области».</w:t>
      </w:r>
    </w:p>
    <w:p w:rsidR="00602C56" w:rsidRPr="007B2F53" w:rsidRDefault="00602C56" w:rsidP="007B2F53">
      <w:pPr>
        <w:pStyle w:val="af0"/>
        <w:numPr>
          <w:ilvl w:val="0"/>
          <w:numId w:val="26"/>
        </w:numPr>
        <w:spacing w:after="0" w:line="240" w:lineRule="auto"/>
        <w:ind w:left="0" w:firstLine="709"/>
        <w:jc w:val="both"/>
        <w:rPr>
          <w:rFonts w:ascii="Times New Roman" w:hAnsi="Times New Roman"/>
          <w:sz w:val="24"/>
          <w:szCs w:val="24"/>
        </w:rPr>
      </w:pPr>
      <w:r w:rsidRPr="007B2F53">
        <w:rPr>
          <w:rFonts w:ascii="Times New Roman" w:hAnsi="Times New Roman"/>
          <w:sz w:val="24"/>
          <w:szCs w:val="24"/>
        </w:rPr>
        <w:t>Письмо комитета общего  и профессионального образования Ленинградской области от 21 января 2013 года № 19-252/1 «О правилах внутреннего распорядка».</w:t>
      </w:r>
    </w:p>
    <w:p w:rsidR="00602C56" w:rsidRPr="007B2F53" w:rsidRDefault="00602C56" w:rsidP="007B2F53">
      <w:pPr>
        <w:pStyle w:val="af0"/>
        <w:numPr>
          <w:ilvl w:val="0"/>
          <w:numId w:val="26"/>
        </w:numPr>
        <w:spacing w:after="0" w:line="240" w:lineRule="auto"/>
        <w:ind w:left="0" w:firstLine="709"/>
        <w:jc w:val="both"/>
        <w:rPr>
          <w:rFonts w:ascii="Times New Roman" w:hAnsi="Times New Roman"/>
          <w:sz w:val="24"/>
          <w:szCs w:val="24"/>
        </w:rPr>
      </w:pPr>
      <w:r w:rsidRPr="007B2F53">
        <w:rPr>
          <w:rFonts w:ascii="Times New Roman" w:hAnsi="Times New Roman"/>
          <w:sz w:val="24"/>
          <w:szCs w:val="24"/>
        </w:rPr>
        <w:t>Письмо комитета общего  и профессионального образования Ленинградской области от 23 января 2013 года № 19-307/13 «Об  изменениях в размере государственной пошлины, связанной с осуществлением лицензирования образовательной деятельности».</w:t>
      </w:r>
    </w:p>
    <w:p w:rsidR="00602C56" w:rsidRPr="007B2F53" w:rsidRDefault="00602C56" w:rsidP="007B2F53">
      <w:pPr>
        <w:pStyle w:val="af0"/>
        <w:numPr>
          <w:ilvl w:val="0"/>
          <w:numId w:val="26"/>
        </w:numPr>
        <w:spacing w:after="0" w:line="240" w:lineRule="auto"/>
        <w:ind w:left="0" w:firstLine="709"/>
        <w:jc w:val="both"/>
        <w:rPr>
          <w:rFonts w:ascii="Times New Roman" w:hAnsi="Times New Roman"/>
          <w:sz w:val="24"/>
          <w:szCs w:val="24"/>
        </w:rPr>
      </w:pPr>
      <w:r w:rsidRPr="007B2F53">
        <w:rPr>
          <w:rFonts w:ascii="Times New Roman" w:hAnsi="Times New Roman"/>
          <w:sz w:val="24"/>
          <w:szCs w:val="24"/>
        </w:rPr>
        <w:t xml:space="preserve">Письмо комитета общего  и профессионального образования Ленинградской области от 15 марта 2013 года № 19-1440/13«О переоформлении лицензии на право ведения образовательной деятельности в связи с </w:t>
      </w:r>
      <w:r w:rsidRPr="007B2F53">
        <w:rPr>
          <w:rFonts w:ascii="Times New Roman" w:eastAsia="Times New Roman" w:hAnsi="Times New Roman"/>
          <w:sz w:val="24"/>
          <w:szCs w:val="24"/>
          <w:lang w:eastAsia="ru-RU"/>
        </w:rPr>
        <w:t xml:space="preserve">дополнением сведениями об адресах мест осуществления образовательной деятельности </w:t>
      </w:r>
      <w:r w:rsidRPr="007B2F53">
        <w:rPr>
          <w:rFonts w:ascii="Times New Roman" w:hAnsi="Times New Roman"/>
          <w:bCs/>
          <w:sz w:val="24"/>
          <w:szCs w:val="24"/>
        </w:rPr>
        <w:t>и (или) об образовательных программах».</w:t>
      </w:r>
    </w:p>
    <w:p w:rsidR="00602C56" w:rsidRPr="007B2F53" w:rsidRDefault="00602C56" w:rsidP="007B2F53">
      <w:pPr>
        <w:pStyle w:val="af0"/>
        <w:numPr>
          <w:ilvl w:val="0"/>
          <w:numId w:val="26"/>
        </w:numPr>
        <w:spacing w:after="0" w:line="240" w:lineRule="auto"/>
        <w:ind w:left="0" w:firstLine="709"/>
        <w:jc w:val="both"/>
        <w:rPr>
          <w:rFonts w:ascii="Times New Roman" w:hAnsi="Times New Roman"/>
          <w:sz w:val="24"/>
          <w:szCs w:val="24"/>
        </w:rPr>
      </w:pPr>
      <w:r w:rsidRPr="007B2F53">
        <w:rPr>
          <w:rFonts w:ascii="Times New Roman" w:hAnsi="Times New Roman"/>
          <w:sz w:val="24"/>
          <w:szCs w:val="24"/>
        </w:rPr>
        <w:t>Письмо комитета общего  и профессионального образования Ленинградской области от 22 марта 2013 года № 19-1621/13 «О соблюдении законодательства  Российской Федерации при прекращении образовательной деятельности</w:t>
      </w:r>
      <w:r w:rsidR="00081135">
        <w:rPr>
          <w:rFonts w:ascii="Times New Roman" w:hAnsi="Times New Roman"/>
          <w:sz w:val="24"/>
          <w:szCs w:val="24"/>
        </w:rPr>
        <w:t xml:space="preserve"> </w:t>
      </w:r>
      <w:r w:rsidRPr="007B2F53">
        <w:rPr>
          <w:rFonts w:ascii="Times New Roman" w:hAnsi="Times New Roman"/>
          <w:sz w:val="24"/>
          <w:szCs w:val="24"/>
        </w:rPr>
        <w:t>в образовательных учреждениях Ленинградской области».</w:t>
      </w:r>
    </w:p>
    <w:p w:rsidR="00602C56" w:rsidRPr="007B2F53" w:rsidRDefault="00602C56" w:rsidP="007B2F53">
      <w:pPr>
        <w:pStyle w:val="af0"/>
        <w:numPr>
          <w:ilvl w:val="0"/>
          <w:numId w:val="26"/>
        </w:numPr>
        <w:spacing w:after="0" w:line="240" w:lineRule="auto"/>
        <w:ind w:left="0" w:firstLine="709"/>
        <w:jc w:val="both"/>
        <w:rPr>
          <w:rFonts w:ascii="Times New Roman" w:hAnsi="Times New Roman"/>
          <w:sz w:val="24"/>
          <w:szCs w:val="24"/>
        </w:rPr>
      </w:pPr>
      <w:r w:rsidRPr="007B2F53">
        <w:rPr>
          <w:rFonts w:ascii="Times New Roman" w:hAnsi="Times New Roman"/>
          <w:sz w:val="24"/>
          <w:szCs w:val="24"/>
        </w:rPr>
        <w:lastRenderedPageBreak/>
        <w:t>Письмо комитета общего  и профессионального образования Ленинградской области от 18 апреля 2013 года № 19-2070/13«О порядке привлечения граждан к занятию педагогической деятельностью».</w:t>
      </w:r>
    </w:p>
    <w:p w:rsidR="00602C56" w:rsidRPr="007B2F53" w:rsidRDefault="00602C56" w:rsidP="007B2F53">
      <w:pPr>
        <w:pStyle w:val="af0"/>
        <w:numPr>
          <w:ilvl w:val="0"/>
          <w:numId w:val="26"/>
        </w:numPr>
        <w:spacing w:after="0" w:line="240" w:lineRule="auto"/>
        <w:ind w:left="0" w:firstLine="709"/>
        <w:jc w:val="both"/>
        <w:rPr>
          <w:rFonts w:ascii="Times New Roman" w:hAnsi="Times New Roman"/>
          <w:sz w:val="24"/>
          <w:szCs w:val="24"/>
        </w:rPr>
      </w:pPr>
      <w:r w:rsidRPr="007B2F53">
        <w:rPr>
          <w:rFonts w:ascii="Times New Roman" w:hAnsi="Times New Roman"/>
          <w:sz w:val="24"/>
          <w:szCs w:val="24"/>
        </w:rPr>
        <w:t xml:space="preserve">Письмо комитета общего  и профессионального образования Ленинградской области от 27 мая 2013 года № 19-2984/13 «О представлении отчетов об исполнении предписаний». </w:t>
      </w:r>
    </w:p>
    <w:p w:rsidR="00602C56" w:rsidRPr="007B2F53" w:rsidRDefault="00602C56" w:rsidP="007B2F53">
      <w:pPr>
        <w:pStyle w:val="af0"/>
        <w:numPr>
          <w:ilvl w:val="0"/>
          <w:numId w:val="26"/>
        </w:numPr>
        <w:spacing w:after="0" w:line="240" w:lineRule="auto"/>
        <w:ind w:left="0" w:firstLine="709"/>
        <w:jc w:val="both"/>
        <w:rPr>
          <w:rFonts w:ascii="Times New Roman" w:hAnsi="Times New Roman"/>
          <w:sz w:val="24"/>
          <w:szCs w:val="24"/>
        </w:rPr>
      </w:pPr>
      <w:r w:rsidRPr="007B2F53">
        <w:rPr>
          <w:rFonts w:ascii="Times New Roman" w:hAnsi="Times New Roman"/>
          <w:sz w:val="24"/>
          <w:szCs w:val="24"/>
        </w:rPr>
        <w:t>Письмо комитета общего  и профессионального образования Ленинградской области от 29 мая 2013 года № 06-2254/13 «О недопустимости привлечения обучающихся, воспитанников образовательных учреждений без их согласия и согласия их родителей (законных представителей) к труду, не предусмотренному образовательной программой».</w:t>
      </w:r>
    </w:p>
    <w:p w:rsidR="00602C56" w:rsidRPr="007B2F53" w:rsidRDefault="00602C56" w:rsidP="007B2F53">
      <w:pPr>
        <w:pStyle w:val="af0"/>
        <w:numPr>
          <w:ilvl w:val="0"/>
          <w:numId w:val="26"/>
        </w:numPr>
        <w:spacing w:after="0" w:line="240" w:lineRule="auto"/>
        <w:ind w:left="0" w:firstLine="709"/>
        <w:jc w:val="both"/>
        <w:rPr>
          <w:rFonts w:ascii="Times New Roman" w:hAnsi="Times New Roman"/>
          <w:sz w:val="24"/>
          <w:szCs w:val="24"/>
        </w:rPr>
      </w:pPr>
      <w:r w:rsidRPr="007B2F53">
        <w:rPr>
          <w:rFonts w:ascii="Times New Roman" w:hAnsi="Times New Roman"/>
          <w:sz w:val="24"/>
          <w:szCs w:val="24"/>
        </w:rPr>
        <w:t>Письмо комитета общего  и профессионального образования Ленинградской области от 03 июня 2013 года № 19-3177/13</w:t>
      </w:r>
      <w:r w:rsidRPr="007B2F53">
        <w:rPr>
          <w:rFonts w:ascii="Times New Roman" w:hAnsi="Times New Roman"/>
          <w:sz w:val="24"/>
          <w:szCs w:val="24"/>
        </w:rPr>
        <w:tab/>
        <w:t xml:space="preserve"> «Об усилении контроля за порядком привлечения граждан к работе в образовательном учреждении».</w:t>
      </w:r>
    </w:p>
    <w:p w:rsidR="00602C56" w:rsidRPr="007B2F53" w:rsidRDefault="00602C56" w:rsidP="007B2F53">
      <w:pPr>
        <w:pStyle w:val="af0"/>
        <w:numPr>
          <w:ilvl w:val="0"/>
          <w:numId w:val="26"/>
        </w:numPr>
        <w:spacing w:after="0" w:line="240" w:lineRule="auto"/>
        <w:ind w:left="0" w:firstLine="709"/>
        <w:jc w:val="both"/>
        <w:rPr>
          <w:rFonts w:ascii="Times New Roman" w:hAnsi="Times New Roman"/>
          <w:sz w:val="24"/>
          <w:szCs w:val="24"/>
        </w:rPr>
      </w:pPr>
      <w:r w:rsidRPr="007B2F53">
        <w:rPr>
          <w:rFonts w:ascii="Times New Roman" w:hAnsi="Times New Roman"/>
          <w:sz w:val="24"/>
          <w:szCs w:val="24"/>
        </w:rPr>
        <w:t>Письмо комитета общего  и профессионального образования Ленинградской области от 16 сентября 2013 года № 19-5523/13 «О специфике осуществления государственного контроля (надзора) в сфере образования в связи с вступлением в силу Федерального закона от 29.12.12 № 273-ФЗ «Об образовании в Российской Федерации».</w:t>
      </w:r>
    </w:p>
    <w:p w:rsidR="00602C56" w:rsidRPr="007B2F53" w:rsidRDefault="00602C56" w:rsidP="007B2F53">
      <w:pPr>
        <w:pStyle w:val="af0"/>
        <w:numPr>
          <w:ilvl w:val="0"/>
          <w:numId w:val="26"/>
        </w:numPr>
        <w:spacing w:after="0" w:line="240" w:lineRule="auto"/>
        <w:ind w:left="0" w:firstLine="709"/>
        <w:jc w:val="both"/>
        <w:rPr>
          <w:rFonts w:ascii="Times New Roman" w:hAnsi="Times New Roman"/>
          <w:sz w:val="24"/>
          <w:szCs w:val="24"/>
        </w:rPr>
      </w:pPr>
      <w:r w:rsidRPr="007B2F53">
        <w:rPr>
          <w:rFonts w:ascii="Times New Roman" w:hAnsi="Times New Roman"/>
          <w:sz w:val="24"/>
          <w:szCs w:val="24"/>
        </w:rPr>
        <w:t>Письмо комитета общего  и профессионального образования Ленинградской области от 19 сентября 2013 года № 19-5496 «О разработке и утверждении уставов образовательных организаций в связи с вступлением в силу Федерального закона от 29.12.12 № 273-ФЗ «Об образовании в Российской Федерации».</w:t>
      </w:r>
    </w:p>
    <w:p w:rsidR="00602C56" w:rsidRPr="007B2F53" w:rsidRDefault="00602C56" w:rsidP="007B2F53">
      <w:pPr>
        <w:pStyle w:val="af0"/>
        <w:numPr>
          <w:ilvl w:val="0"/>
          <w:numId w:val="26"/>
        </w:numPr>
        <w:spacing w:after="0" w:line="240" w:lineRule="auto"/>
        <w:ind w:left="0" w:firstLine="709"/>
        <w:jc w:val="both"/>
        <w:rPr>
          <w:rFonts w:ascii="Times New Roman" w:hAnsi="Times New Roman"/>
          <w:sz w:val="24"/>
          <w:szCs w:val="24"/>
        </w:rPr>
      </w:pPr>
      <w:r w:rsidRPr="007B2F53">
        <w:rPr>
          <w:rFonts w:ascii="Times New Roman" w:hAnsi="Times New Roman"/>
          <w:sz w:val="24"/>
          <w:szCs w:val="24"/>
        </w:rPr>
        <w:t>Письмо комитета общего  и профессионального образования Ленинградской области от 24 сентября 2013 года № 03-5713/13 «Об особенностях организации образовательной деятельности в организациях дополнительного образования в связи с вступлением в силу Федерального закона от 29.12.12 № 273-ФЗ «Об образовании в Российской Федерации».</w:t>
      </w:r>
    </w:p>
    <w:p w:rsidR="00602C56" w:rsidRPr="007B2F53" w:rsidRDefault="00602C56" w:rsidP="007B2F53">
      <w:pPr>
        <w:pStyle w:val="af0"/>
        <w:numPr>
          <w:ilvl w:val="0"/>
          <w:numId w:val="26"/>
        </w:numPr>
        <w:spacing w:after="0" w:line="240" w:lineRule="auto"/>
        <w:ind w:left="0" w:firstLine="709"/>
        <w:jc w:val="both"/>
        <w:rPr>
          <w:rFonts w:ascii="Times New Roman" w:hAnsi="Times New Roman"/>
          <w:sz w:val="24"/>
          <w:szCs w:val="24"/>
        </w:rPr>
      </w:pPr>
      <w:r w:rsidRPr="007B2F53">
        <w:rPr>
          <w:rFonts w:ascii="Times New Roman" w:hAnsi="Times New Roman"/>
          <w:sz w:val="24"/>
          <w:szCs w:val="24"/>
        </w:rPr>
        <w:t>Письмо комитета общего  и профессионального образования Ленинградской области от 19 декабря 2013 года № 19- 7669/13-0-0 «О результатах проведения мероприятий по контролю в отношении муниципальных организаций дополнительного образования  в 2013 году».</w:t>
      </w:r>
    </w:p>
    <w:p w:rsidR="00602C56" w:rsidRPr="007B2F53" w:rsidRDefault="00602C56" w:rsidP="007B2F53">
      <w:pPr>
        <w:pStyle w:val="af0"/>
        <w:numPr>
          <w:ilvl w:val="0"/>
          <w:numId w:val="26"/>
        </w:numPr>
        <w:spacing w:after="0" w:line="240" w:lineRule="auto"/>
        <w:ind w:left="0" w:firstLine="709"/>
        <w:jc w:val="both"/>
        <w:rPr>
          <w:rFonts w:ascii="Times New Roman" w:hAnsi="Times New Roman"/>
          <w:sz w:val="24"/>
          <w:szCs w:val="24"/>
        </w:rPr>
      </w:pPr>
      <w:r w:rsidRPr="007B2F53">
        <w:rPr>
          <w:rFonts w:ascii="Times New Roman" w:hAnsi="Times New Roman"/>
          <w:sz w:val="24"/>
          <w:szCs w:val="24"/>
        </w:rPr>
        <w:t>Письмо комитета общего  и профессионального образования Ленинградской области от 19 декабря 2013 года № 19-7671/13-0-0 «О соблюдении законодательства при обеспечении открытости и доступности информации об образовательной деятельности образовательных организаций в связи с вступлением в силу Федерального закона от 29.12.12. № 273-ФЗ «Об образовании в Российской Федерации».</w:t>
      </w:r>
    </w:p>
    <w:p w:rsidR="00602C56" w:rsidRPr="007B2F53" w:rsidRDefault="00602C56" w:rsidP="007B2F53">
      <w:pPr>
        <w:pStyle w:val="af0"/>
        <w:numPr>
          <w:ilvl w:val="0"/>
          <w:numId w:val="26"/>
        </w:numPr>
        <w:spacing w:after="0" w:line="240" w:lineRule="auto"/>
        <w:ind w:left="0" w:firstLine="709"/>
        <w:jc w:val="both"/>
        <w:rPr>
          <w:rFonts w:ascii="Times New Roman" w:hAnsi="Times New Roman"/>
          <w:sz w:val="24"/>
          <w:szCs w:val="24"/>
        </w:rPr>
      </w:pPr>
      <w:r w:rsidRPr="007B2F53">
        <w:rPr>
          <w:rFonts w:ascii="Times New Roman" w:hAnsi="Times New Roman"/>
          <w:sz w:val="24"/>
          <w:szCs w:val="24"/>
        </w:rPr>
        <w:t>Письмо комитета общего  и профессионального образования Ленинградской области от 19 декабря 2013 года № 19-7673/13-0-0 «Об исполнении Постановления Правительства Российской Федерации от 28 октября 2013 года № 966 «О лицензировании образовательной деятельности».</w:t>
      </w:r>
    </w:p>
    <w:p w:rsidR="00602C56" w:rsidRPr="007B2F53" w:rsidRDefault="00602C56" w:rsidP="007B2F53">
      <w:pPr>
        <w:pStyle w:val="af0"/>
        <w:numPr>
          <w:ilvl w:val="0"/>
          <w:numId w:val="26"/>
        </w:numPr>
        <w:spacing w:after="0" w:line="240" w:lineRule="auto"/>
        <w:ind w:left="0" w:firstLine="709"/>
        <w:jc w:val="both"/>
        <w:rPr>
          <w:rFonts w:ascii="Times New Roman" w:hAnsi="Times New Roman"/>
          <w:sz w:val="24"/>
          <w:szCs w:val="24"/>
        </w:rPr>
      </w:pPr>
      <w:r w:rsidRPr="007B2F53">
        <w:rPr>
          <w:rFonts w:ascii="Times New Roman" w:hAnsi="Times New Roman"/>
          <w:sz w:val="24"/>
          <w:szCs w:val="24"/>
        </w:rPr>
        <w:t xml:space="preserve">Письмо комитета общего  и профессионального образования Ленинградской области от 20 марта 2014 года № 19-1395/14  «О  соблюдении законодательства Российской Федерации в сфере образования при составлении отчета о результатах </w:t>
      </w:r>
      <w:proofErr w:type="spellStart"/>
      <w:r w:rsidRPr="007B2F53">
        <w:rPr>
          <w:rFonts w:ascii="Times New Roman" w:hAnsi="Times New Roman"/>
          <w:sz w:val="24"/>
          <w:szCs w:val="24"/>
        </w:rPr>
        <w:t>самообследования</w:t>
      </w:r>
      <w:proofErr w:type="spellEnd"/>
      <w:r w:rsidRPr="007B2F53">
        <w:rPr>
          <w:rFonts w:ascii="Times New Roman" w:hAnsi="Times New Roman"/>
          <w:sz w:val="24"/>
          <w:szCs w:val="24"/>
        </w:rPr>
        <w:t>».</w:t>
      </w:r>
    </w:p>
    <w:p w:rsidR="00602C56" w:rsidRPr="007B2F53" w:rsidRDefault="00602C56" w:rsidP="007B2F53">
      <w:pPr>
        <w:pStyle w:val="af0"/>
        <w:numPr>
          <w:ilvl w:val="0"/>
          <w:numId w:val="26"/>
        </w:numPr>
        <w:spacing w:after="0" w:line="240" w:lineRule="auto"/>
        <w:ind w:left="0" w:firstLine="709"/>
        <w:jc w:val="both"/>
        <w:rPr>
          <w:rFonts w:ascii="Times New Roman" w:hAnsi="Times New Roman"/>
          <w:sz w:val="24"/>
          <w:szCs w:val="24"/>
        </w:rPr>
      </w:pPr>
      <w:r w:rsidRPr="007B2F53">
        <w:rPr>
          <w:rFonts w:ascii="Times New Roman" w:hAnsi="Times New Roman"/>
          <w:sz w:val="24"/>
          <w:szCs w:val="24"/>
        </w:rPr>
        <w:t>Письмо комитета общего  и профессионального образования Ленинградской области от 09 апреля 2014 года № 19-1934/14  «О  соблюдении законодательства Российской Федерации в сфере образования при реализации дополнительных общеразвивающих программ».</w:t>
      </w:r>
    </w:p>
    <w:p w:rsidR="007B2F53" w:rsidRDefault="007B2F53" w:rsidP="007B2F53">
      <w:pPr>
        <w:spacing w:after="0" w:line="240" w:lineRule="auto"/>
        <w:rPr>
          <w:rFonts w:ascii="Times New Roman" w:hAnsi="Times New Roman" w:cs="Times New Roman"/>
          <w:b/>
          <w:i/>
          <w:sz w:val="24"/>
          <w:szCs w:val="24"/>
        </w:rPr>
      </w:pPr>
    </w:p>
    <w:p w:rsidR="00602C56" w:rsidRPr="007B2F53" w:rsidRDefault="00602C56" w:rsidP="007B2F53">
      <w:pPr>
        <w:spacing w:after="0" w:line="240" w:lineRule="auto"/>
        <w:ind w:firstLine="708"/>
        <w:rPr>
          <w:rFonts w:ascii="Times New Roman" w:hAnsi="Times New Roman" w:cs="Times New Roman"/>
          <w:sz w:val="24"/>
          <w:szCs w:val="24"/>
        </w:rPr>
      </w:pPr>
      <w:r w:rsidRPr="007B2F53">
        <w:rPr>
          <w:rFonts w:ascii="Times New Roman" w:hAnsi="Times New Roman" w:cs="Times New Roman"/>
          <w:b/>
          <w:i/>
          <w:sz w:val="24"/>
          <w:szCs w:val="24"/>
        </w:rPr>
        <w:t>В отношении детских школ искусств, в том числе по видам искусств:</w:t>
      </w:r>
    </w:p>
    <w:p w:rsidR="00602C56" w:rsidRPr="007B2F53" w:rsidRDefault="00602C56" w:rsidP="007B2F53">
      <w:pPr>
        <w:pStyle w:val="af0"/>
        <w:numPr>
          <w:ilvl w:val="0"/>
          <w:numId w:val="27"/>
        </w:numPr>
        <w:spacing w:after="0" w:line="240" w:lineRule="auto"/>
        <w:ind w:left="0" w:firstLine="709"/>
        <w:jc w:val="both"/>
        <w:rPr>
          <w:rFonts w:ascii="Times New Roman" w:hAnsi="Times New Roman"/>
          <w:sz w:val="24"/>
          <w:szCs w:val="24"/>
        </w:rPr>
      </w:pPr>
      <w:r w:rsidRPr="007B2F53">
        <w:rPr>
          <w:rFonts w:ascii="Times New Roman" w:hAnsi="Times New Roman"/>
          <w:sz w:val="24"/>
          <w:szCs w:val="24"/>
        </w:rPr>
        <w:t xml:space="preserve">Письмо комитета общего  и профессионального образования Ленинградской области от 09 апреля 2014 года № 19-1932/14  «О  соблюдении законодательства Российской Федерации в сфере образования при реализации дополнительных общеразвивающих программ в детских школах искусств </w:t>
      </w:r>
      <w:r w:rsidRPr="007B2F53">
        <w:rPr>
          <w:rFonts w:ascii="Times New Roman" w:hAnsi="Times New Roman"/>
          <w:bCs/>
          <w:sz w:val="24"/>
          <w:szCs w:val="24"/>
        </w:rPr>
        <w:t>по видам искусств</w:t>
      </w:r>
      <w:r w:rsidRPr="007B2F53">
        <w:rPr>
          <w:rFonts w:ascii="Times New Roman" w:hAnsi="Times New Roman"/>
          <w:sz w:val="24"/>
          <w:szCs w:val="24"/>
        </w:rPr>
        <w:t>».</w:t>
      </w:r>
    </w:p>
    <w:p w:rsidR="00602C56" w:rsidRPr="007B2F53" w:rsidRDefault="00602C56" w:rsidP="007B2F53">
      <w:pPr>
        <w:pStyle w:val="af0"/>
        <w:numPr>
          <w:ilvl w:val="0"/>
          <w:numId w:val="27"/>
        </w:numPr>
        <w:spacing w:after="0" w:line="240" w:lineRule="auto"/>
        <w:ind w:left="0" w:firstLine="709"/>
        <w:jc w:val="both"/>
        <w:rPr>
          <w:rFonts w:ascii="Times New Roman" w:hAnsi="Times New Roman"/>
          <w:sz w:val="24"/>
          <w:szCs w:val="24"/>
        </w:rPr>
      </w:pPr>
      <w:r w:rsidRPr="007B2F53">
        <w:rPr>
          <w:rFonts w:ascii="Times New Roman" w:hAnsi="Times New Roman"/>
          <w:sz w:val="24"/>
          <w:szCs w:val="24"/>
        </w:rPr>
        <w:t xml:space="preserve">Письмо комитета общего  и профессионального образования Ленинградской области от </w:t>
      </w:r>
      <w:r w:rsidRPr="007B2F53">
        <w:rPr>
          <w:rFonts w:ascii="Times New Roman" w:eastAsia="Arial Unicode MS" w:hAnsi="Times New Roman"/>
          <w:sz w:val="24"/>
          <w:szCs w:val="24"/>
        </w:rPr>
        <w:t>09 апреля 2014 года № 19-1933/14</w:t>
      </w:r>
      <w:r w:rsidRPr="007B2F53">
        <w:rPr>
          <w:rFonts w:ascii="Times New Roman" w:hAnsi="Times New Roman"/>
          <w:sz w:val="24"/>
          <w:szCs w:val="24"/>
        </w:rPr>
        <w:t>«О  соблюдении законодательства Российской Федерации в сфере образования при приеме обучающихся на дополнительные предпрофессиональные программы в области искусств».</w:t>
      </w:r>
    </w:p>
    <w:p w:rsidR="007B2F53" w:rsidRDefault="007B2F53" w:rsidP="007B2F53">
      <w:pPr>
        <w:autoSpaceDE w:val="0"/>
        <w:autoSpaceDN w:val="0"/>
        <w:adjustRightInd w:val="0"/>
        <w:spacing w:after="0" w:line="240" w:lineRule="auto"/>
        <w:rPr>
          <w:rFonts w:ascii="Times New Roman" w:hAnsi="Times New Roman" w:cs="Times New Roman"/>
          <w:b/>
          <w:i/>
          <w:sz w:val="24"/>
          <w:szCs w:val="24"/>
        </w:rPr>
      </w:pPr>
    </w:p>
    <w:p w:rsidR="00602C56" w:rsidRPr="007B2F53" w:rsidRDefault="00602C56" w:rsidP="007B2F53">
      <w:pPr>
        <w:autoSpaceDE w:val="0"/>
        <w:autoSpaceDN w:val="0"/>
        <w:adjustRightInd w:val="0"/>
        <w:spacing w:after="0" w:line="240" w:lineRule="auto"/>
        <w:ind w:firstLine="708"/>
        <w:rPr>
          <w:rFonts w:ascii="Times New Roman" w:hAnsi="Times New Roman" w:cs="Times New Roman"/>
          <w:b/>
          <w:i/>
          <w:sz w:val="24"/>
          <w:szCs w:val="24"/>
        </w:rPr>
      </w:pPr>
      <w:r w:rsidRPr="007B2F53">
        <w:rPr>
          <w:rFonts w:ascii="Times New Roman" w:hAnsi="Times New Roman" w:cs="Times New Roman"/>
          <w:b/>
          <w:i/>
          <w:sz w:val="24"/>
          <w:szCs w:val="24"/>
        </w:rPr>
        <w:lastRenderedPageBreak/>
        <w:t>В отношении детско- юношеских спортивных школ:</w:t>
      </w:r>
    </w:p>
    <w:p w:rsidR="00602C56" w:rsidRPr="007B2F53" w:rsidRDefault="00602C56" w:rsidP="007B2F53">
      <w:pPr>
        <w:pStyle w:val="af0"/>
        <w:numPr>
          <w:ilvl w:val="0"/>
          <w:numId w:val="28"/>
        </w:numPr>
        <w:spacing w:after="0" w:line="240" w:lineRule="auto"/>
        <w:ind w:left="0" w:firstLine="709"/>
        <w:jc w:val="both"/>
        <w:rPr>
          <w:rFonts w:ascii="Times New Roman" w:hAnsi="Times New Roman"/>
          <w:sz w:val="24"/>
          <w:szCs w:val="24"/>
        </w:rPr>
      </w:pPr>
      <w:r w:rsidRPr="007B2F53">
        <w:rPr>
          <w:rFonts w:ascii="Times New Roman" w:hAnsi="Times New Roman"/>
          <w:sz w:val="24"/>
          <w:szCs w:val="24"/>
        </w:rPr>
        <w:t>Письмо комитета общего  и профессионального образования Ленинградской области от 28 апреля 2014 года № 19-2400/14  «О  соблюдении законодательства Российской Федерации в сфере образования при организации образовательного</w:t>
      </w:r>
      <w:r w:rsidR="00081135">
        <w:rPr>
          <w:rFonts w:ascii="Times New Roman" w:hAnsi="Times New Roman"/>
          <w:sz w:val="24"/>
          <w:szCs w:val="24"/>
        </w:rPr>
        <w:t xml:space="preserve"> </w:t>
      </w:r>
      <w:r w:rsidRPr="007B2F53">
        <w:rPr>
          <w:rFonts w:ascii="Times New Roman" w:hAnsi="Times New Roman"/>
          <w:sz w:val="24"/>
          <w:szCs w:val="24"/>
        </w:rPr>
        <w:t>процесса в организациях дополнительного образования, реализующих дополнительные общеобразовательные программы в области физической культуры и спорта».</w:t>
      </w:r>
    </w:p>
    <w:p w:rsidR="00602C56" w:rsidRPr="007B2F53" w:rsidRDefault="00602C56" w:rsidP="007B2F53">
      <w:pPr>
        <w:pStyle w:val="af0"/>
        <w:numPr>
          <w:ilvl w:val="0"/>
          <w:numId w:val="28"/>
        </w:numPr>
        <w:spacing w:after="0" w:line="240" w:lineRule="auto"/>
        <w:ind w:left="0" w:firstLine="709"/>
        <w:jc w:val="both"/>
        <w:rPr>
          <w:rFonts w:ascii="Times New Roman" w:hAnsi="Times New Roman"/>
          <w:sz w:val="24"/>
          <w:szCs w:val="24"/>
        </w:rPr>
      </w:pPr>
      <w:r w:rsidRPr="007B2F53">
        <w:rPr>
          <w:rFonts w:ascii="Times New Roman" w:hAnsi="Times New Roman"/>
          <w:sz w:val="24"/>
          <w:szCs w:val="24"/>
        </w:rPr>
        <w:t>Письмо комитета общего  и профессионального образования Ленинградской области от 24 июня 2014 года № 19- 3546/14 «О внесении изменений  и дополнений в письмо комитета общего и профессионального образования Ленинградской области от 28 апреля 2014 года № 19- 2400/14-0-0 «О  соблюдении законодательства Российской Федерации в сфере образования при организации образовательного процесса в организациях дополнительного образования, реализующих дополнительные общеобразовательные программы в области физической культуры и спорта».</w:t>
      </w:r>
    </w:p>
    <w:p w:rsidR="00602C56" w:rsidRPr="007B2F53" w:rsidRDefault="00602C56" w:rsidP="007B2F53">
      <w:pPr>
        <w:pStyle w:val="af0"/>
        <w:numPr>
          <w:ilvl w:val="0"/>
          <w:numId w:val="28"/>
        </w:numPr>
        <w:spacing w:after="0" w:line="240" w:lineRule="auto"/>
        <w:ind w:left="0" w:firstLine="709"/>
        <w:jc w:val="both"/>
        <w:rPr>
          <w:rFonts w:ascii="Times New Roman" w:hAnsi="Times New Roman"/>
          <w:sz w:val="24"/>
          <w:szCs w:val="24"/>
        </w:rPr>
      </w:pPr>
      <w:r w:rsidRPr="007B2F53">
        <w:rPr>
          <w:rFonts w:ascii="Times New Roman" w:hAnsi="Times New Roman"/>
          <w:sz w:val="24"/>
          <w:szCs w:val="24"/>
        </w:rPr>
        <w:t>Письмо комитета общего  и профессионального образования Ленинградской области от 24 июня 2014 года № 19- 3546/14«О внесении изменений  и дополнений в письмо комитета общего и профессионального образования Ленинградской области от 28 апреля 2014 года № 19- 2400/14-0-0 «О  соблюдении законодательства Российской Федерации в сфере образования при организации образовательного процесса в организациях дополнительного образования, реализующих дополнительные общеобразовательные программы в области физической культуры и спорта».</w:t>
      </w:r>
    </w:p>
    <w:p w:rsidR="00602C56" w:rsidRPr="007B2F53" w:rsidRDefault="00602C56" w:rsidP="007B2F53">
      <w:pPr>
        <w:spacing w:after="0" w:line="240" w:lineRule="auto"/>
        <w:rPr>
          <w:rFonts w:ascii="Times New Roman" w:hAnsi="Times New Roman" w:cs="Times New Roman"/>
          <w:sz w:val="24"/>
          <w:szCs w:val="24"/>
        </w:rPr>
      </w:pPr>
    </w:p>
    <w:p w:rsidR="00602C56" w:rsidRDefault="00602C56" w:rsidP="00602C56">
      <w:pPr>
        <w:rPr>
          <w:szCs w:val="24"/>
        </w:rPr>
      </w:pPr>
    </w:p>
    <w:p w:rsidR="00602C56" w:rsidRDefault="00602C56" w:rsidP="00602C56">
      <w:pPr>
        <w:rPr>
          <w:b/>
          <w:sz w:val="28"/>
          <w:szCs w:val="28"/>
        </w:rPr>
      </w:pPr>
    </w:p>
    <w:p w:rsidR="00602C56" w:rsidRDefault="00602C56" w:rsidP="00602C56">
      <w:pPr>
        <w:rPr>
          <w:b/>
          <w:sz w:val="28"/>
          <w:szCs w:val="28"/>
        </w:rPr>
      </w:pPr>
    </w:p>
    <w:p w:rsidR="00602C56" w:rsidRDefault="00602C56" w:rsidP="00602C56">
      <w:pPr>
        <w:jc w:val="center"/>
        <w:rPr>
          <w:sz w:val="28"/>
          <w:szCs w:val="28"/>
        </w:rPr>
      </w:pPr>
    </w:p>
    <w:p w:rsidR="00602C56" w:rsidRDefault="00602C56" w:rsidP="00602C56">
      <w:pPr>
        <w:jc w:val="center"/>
        <w:rPr>
          <w:sz w:val="24"/>
        </w:rPr>
      </w:pPr>
    </w:p>
    <w:p w:rsidR="0091486C" w:rsidRDefault="0091486C"/>
    <w:sectPr w:rsidR="0091486C" w:rsidSect="0057082C">
      <w:pgSz w:w="11906" w:h="16838" w:code="9"/>
      <w:pgMar w:top="851"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940" w:rsidRDefault="00A30940">
      <w:pPr>
        <w:spacing w:after="0" w:line="240" w:lineRule="auto"/>
      </w:pPr>
      <w:r>
        <w:separator/>
      </w:r>
    </w:p>
  </w:endnote>
  <w:endnote w:type="continuationSeparator" w:id="0">
    <w:p w:rsidR="00A30940" w:rsidRDefault="00A30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087453"/>
      <w:docPartObj>
        <w:docPartGallery w:val="Page Numbers (Bottom of Page)"/>
        <w:docPartUnique/>
      </w:docPartObj>
    </w:sdtPr>
    <w:sdtContent>
      <w:p w:rsidR="00A30940" w:rsidRDefault="00A30940">
        <w:pPr>
          <w:pStyle w:val="aa"/>
          <w:jc w:val="right"/>
        </w:pPr>
        <w:r>
          <w:fldChar w:fldCharType="begin"/>
        </w:r>
        <w:r>
          <w:instrText>PAGE   \* MERGEFORMAT</w:instrText>
        </w:r>
        <w:r>
          <w:fldChar w:fldCharType="separate"/>
        </w:r>
        <w:r w:rsidR="000E2460">
          <w:rPr>
            <w:noProof/>
          </w:rPr>
          <w:t>192</w:t>
        </w:r>
        <w:r>
          <w:rPr>
            <w:noProof/>
          </w:rPr>
          <w:fldChar w:fldCharType="end"/>
        </w:r>
      </w:p>
    </w:sdtContent>
  </w:sdt>
  <w:p w:rsidR="00A30940" w:rsidRDefault="00A3094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940" w:rsidRDefault="00A30940">
      <w:pPr>
        <w:spacing w:after="0" w:line="240" w:lineRule="auto"/>
      </w:pPr>
      <w:r>
        <w:separator/>
      </w:r>
    </w:p>
  </w:footnote>
  <w:footnote w:type="continuationSeparator" w:id="0">
    <w:p w:rsidR="00A30940" w:rsidRDefault="00A309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924B20"/>
    <w:lvl w:ilvl="0">
      <w:start w:val="1"/>
      <w:numFmt w:val="bullet"/>
      <w:pStyle w:val="a"/>
      <w:lvlText w:val=""/>
      <w:lvlJc w:val="left"/>
      <w:pPr>
        <w:tabs>
          <w:tab w:val="num" w:pos="360"/>
        </w:tabs>
        <w:ind w:left="360" w:hanging="360"/>
      </w:pPr>
      <w:rPr>
        <w:rFonts w:ascii="Symbol" w:hAnsi="Symbol" w:hint="default"/>
      </w:rPr>
    </w:lvl>
  </w:abstractNum>
  <w:abstractNum w:abstractNumId="1">
    <w:nsid w:val="076F5D71"/>
    <w:multiLevelType w:val="hybridMultilevel"/>
    <w:tmpl w:val="238E5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4F1172"/>
    <w:multiLevelType w:val="hybridMultilevel"/>
    <w:tmpl w:val="582AA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607BE5"/>
    <w:multiLevelType w:val="hybridMultilevel"/>
    <w:tmpl w:val="01CE7642"/>
    <w:lvl w:ilvl="0" w:tplc="CFB85C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77A49C7"/>
    <w:multiLevelType w:val="hybridMultilevel"/>
    <w:tmpl w:val="66FA0B80"/>
    <w:lvl w:ilvl="0" w:tplc="598E214A">
      <w:start w:val="1"/>
      <w:numFmt w:val="decimal"/>
      <w:lvlText w:val="%1."/>
      <w:lvlJc w:val="left"/>
      <w:pPr>
        <w:ind w:left="1637"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A7D5465"/>
    <w:multiLevelType w:val="hybridMultilevel"/>
    <w:tmpl w:val="7AD6BEB8"/>
    <w:lvl w:ilvl="0" w:tplc="7FA69DE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1BAB1F8A"/>
    <w:multiLevelType w:val="hybridMultilevel"/>
    <w:tmpl w:val="437AE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7F6BDF"/>
    <w:multiLevelType w:val="hybridMultilevel"/>
    <w:tmpl w:val="13BEA1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05D21F9"/>
    <w:multiLevelType w:val="hybridMultilevel"/>
    <w:tmpl w:val="5BFC5CEC"/>
    <w:lvl w:ilvl="0" w:tplc="3F4A5642">
      <w:start w:val="1"/>
      <w:numFmt w:val="decimal"/>
      <w:lvlText w:val="%1."/>
      <w:lvlJc w:val="left"/>
      <w:pPr>
        <w:ind w:left="1211" w:hanging="360"/>
      </w:pPr>
      <w:rPr>
        <w:rFonts w:ascii="Times New Roman" w:hAnsi="Times New Roman" w:cs="Times New Roman" w:hint="default"/>
        <w:b w:val="0"/>
        <w:sz w:val="24"/>
      </w:rPr>
    </w:lvl>
    <w:lvl w:ilvl="1" w:tplc="04190019">
      <w:start w:val="1"/>
      <w:numFmt w:val="lowerLetter"/>
      <w:lvlText w:val="%2."/>
      <w:lvlJc w:val="left"/>
      <w:pPr>
        <w:ind w:left="-3238" w:hanging="360"/>
      </w:pPr>
      <w:rPr>
        <w:rFonts w:cs="Times New Roman"/>
      </w:rPr>
    </w:lvl>
    <w:lvl w:ilvl="2" w:tplc="0419001B">
      <w:start w:val="1"/>
      <w:numFmt w:val="lowerRoman"/>
      <w:lvlText w:val="%3."/>
      <w:lvlJc w:val="right"/>
      <w:pPr>
        <w:ind w:left="-2518" w:hanging="180"/>
      </w:pPr>
      <w:rPr>
        <w:rFonts w:cs="Times New Roman"/>
      </w:rPr>
    </w:lvl>
    <w:lvl w:ilvl="3" w:tplc="0419000F">
      <w:start w:val="1"/>
      <w:numFmt w:val="decimal"/>
      <w:lvlText w:val="%4."/>
      <w:lvlJc w:val="left"/>
      <w:pPr>
        <w:ind w:left="-1798" w:hanging="360"/>
      </w:pPr>
      <w:rPr>
        <w:rFonts w:cs="Times New Roman"/>
      </w:rPr>
    </w:lvl>
    <w:lvl w:ilvl="4" w:tplc="04190019">
      <w:start w:val="1"/>
      <w:numFmt w:val="lowerLetter"/>
      <w:lvlText w:val="%5."/>
      <w:lvlJc w:val="left"/>
      <w:pPr>
        <w:ind w:left="-1078" w:hanging="360"/>
      </w:pPr>
      <w:rPr>
        <w:rFonts w:cs="Times New Roman"/>
      </w:rPr>
    </w:lvl>
    <w:lvl w:ilvl="5" w:tplc="0419001B">
      <w:start w:val="1"/>
      <w:numFmt w:val="lowerRoman"/>
      <w:lvlText w:val="%6."/>
      <w:lvlJc w:val="right"/>
      <w:pPr>
        <w:ind w:left="-358" w:hanging="180"/>
      </w:pPr>
      <w:rPr>
        <w:rFonts w:cs="Times New Roman"/>
      </w:rPr>
    </w:lvl>
    <w:lvl w:ilvl="6" w:tplc="0419000F">
      <w:start w:val="1"/>
      <w:numFmt w:val="decimal"/>
      <w:lvlText w:val="%7."/>
      <w:lvlJc w:val="left"/>
      <w:pPr>
        <w:ind w:left="362" w:hanging="360"/>
      </w:pPr>
      <w:rPr>
        <w:rFonts w:cs="Times New Roman"/>
      </w:rPr>
    </w:lvl>
    <w:lvl w:ilvl="7" w:tplc="04190019">
      <w:start w:val="1"/>
      <w:numFmt w:val="lowerLetter"/>
      <w:lvlText w:val="%8."/>
      <w:lvlJc w:val="left"/>
      <w:pPr>
        <w:ind w:left="1082" w:hanging="360"/>
      </w:pPr>
      <w:rPr>
        <w:rFonts w:cs="Times New Roman"/>
      </w:rPr>
    </w:lvl>
    <w:lvl w:ilvl="8" w:tplc="0419001B">
      <w:start w:val="1"/>
      <w:numFmt w:val="lowerRoman"/>
      <w:lvlText w:val="%9."/>
      <w:lvlJc w:val="right"/>
      <w:pPr>
        <w:ind w:left="1802" w:hanging="180"/>
      </w:pPr>
      <w:rPr>
        <w:rFonts w:cs="Times New Roman"/>
      </w:rPr>
    </w:lvl>
  </w:abstractNum>
  <w:abstractNum w:abstractNumId="9">
    <w:nsid w:val="30D06B5D"/>
    <w:multiLevelType w:val="hybridMultilevel"/>
    <w:tmpl w:val="CDB04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6A2257"/>
    <w:multiLevelType w:val="hybridMultilevel"/>
    <w:tmpl w:val="66FA0B80"/>
    <w:lvl w:ilvl="0" w:tplc="598E214A">
      <w:start w:val="1"/>
      <w:numFmt w:val="decimal"/>
      <w:lvlText w:val="%1."/>
      <w:lvlJc w:val="left"/>
      <w:pPr>
        <w:ind w:left="4755"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9DE3020"/>
    <w:multiLevelType w:val="hybridMultilevel"/>
    <w:tmpl w:val="66FA0B80"/>
    <w:lvl w:ilvl="0" w:tplc="598E214A">
      <w:start w:val="1"/>
      <w:numFmt w:val="decimal"/>
      <w:lvlText w:val="%1."/>
      <w:lvlJc w:val="left"/>
      <w:pPr>
        <w:ind w:left="1637"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D202747"/>
    <w:multiLevelType w:val="hybridMultilevel"/>
    <w:tmpl w:val="7AD6BEB8"/>
    <w:lvl w:ilvl="0" w:tplc="7FA69DE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426E3EB2"/>
    <w:multiLevelType w:val="hybridMultilevel"/>
    <w:tmpl w:val="37F62C96"/>
    <w:lvl w:ilvl="0" w:tplc="A2A2BA1C">
      <w:start w:val="1"/>
      <w:numFmt w:val="decimal"/>
      <w:lvlText w:val="%1."/>
      <w:lvlJc w:val="left"/>
      <w:pPr>
        <w:ind w:left="720" w:hanging="360"/>
      </w:pPr>
      <w:rPr>
        <w:rFonts w:eastAsia="Times New Roman"/>
        <w:b w:val="0"/>
        <w:strike w:val="0"/>
        <w:dstrike w:val="0"/>
        <w:sz w:val="24"/>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A03154A"/>
    <w:multiLevelType w:val="hybridMultilevel"/>
    <w:tmpl w:val="4AAE4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1E7F36"/>
    <w:multiLevelType w:val="hybridMultilevel"/>
    <w:tmpl w:val="123038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FA52AAA"/>
    <w:multiLevelType w:val="hybridMultilevel"/>
    <w:tmpl w:val="7AD6BEB8"/>
    <w:lvl w:ilvl="0" w:tplc="7FA69DE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54227135"/>
    <w:multiLevelType w:val="hybridMultilevel"/>
    <w:tmpl w:val="4D2AC9D2"/>
    <w:lvl w:ilvl="0" w:tplc="27BA5F28">
      <w:start w:val="1"/>
      <w:numFmt w:val="decimal"/>
      <w:lvlText w:val="%1."/>
      <w:lvlJc w:val="left"/>
      <w:pPr>
        <w:tabs>
          <w:tab w:val="num" w:pos="644"/>
        </w:tabs>
        <w:ind w:left="644" w:hanging="360"/>
      </w:pPr>
      <w:rPr>
        <w:b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7B579C4"/>
    <w:multiLevelType w:val="hybridMultilevel"/>
    <w:tmpl w:val="66FA0B80"/>
    <w:lvl w:ilvl="0" w:tplc="598E214A">
      <w:start w:val="1"/>
      <w:numFmt w:val="decimal"/>
      <w:lvlText w:val="%1."/>
      <w:lvlJc w:val="left"/>
      <w:pPr>
        <w:ind w:left="4755"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85F7207"/>
    <w:multiLevelType w:val="hybridMultilevel"/>
    <w:tmpl w:val="66FA0B80"/>
    <w:lvl w:ilvl="0" w:tplc="598E214A">
      <w:start w:val="1"/>
      <w:numFmt w:val="decimal"/>
      <w:lvlText w:val="%1."/>
      <w:lvlJc w:val="left"/>
      <w:pPr>
        <w:ind w:left="4755"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98763B0"/>
    <w:multiLevelType w:val="hybridMultilevel"/>
    <w:tmpl w:val="78FE30DE"/>
    <w:lvl w:ilvl="0" w:tplc="33D00A0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16F7B5A"/>
    <w:multiLevelType w:val="hybridMultilevel"/>
    <w:tmpl w:val="93000BEA"/>
    <w:lvl w:ilvl="0" w:tplc="75FCE586">
      <w:start w:val="1"/>
      <w:numFmt w:val="decimal"/>
      <w:lvlText w:val="%1."/>
      <w:lvlJc w:val="left"/>
      <w:pPr>
        <w:ind w:left="720"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4483B6F"/>
    <w:multiLevelType w:val="hybridMultilevel"/>
    <w:tmpl w:val="CF76A266"/>
    <w:lvl w:ilvl="0" w:tplc="3C24BE6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3">
    <w:nsid w:val="74A774AF"/>
    <w:multiLevelType w:val="hybridMultilevel"/>
    <w:tmpl w:val="A50891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6E03AA3"/>
    <w:multiLevelType w:val="hybridMultilevel"/>
    <w:tmpl w:val="73D068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97B36BB"/>
    <w:multiLevelType w:val="hybridMultilevel"/>
    <w:tmpl w:val="60E0E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026070"/>
    <w:multiLevelType w:val="hybridMultilevel"/>
    <w:tmpl w:val="42B23AAC"/>
    <w:lvl w:ilvl="0" w:tplc="372AB780">
      <w:start w:val="1"/>
      <w:numFmt w:val="decimal"/>
      <w:lvlText w:val="%1."/>
      <w:lvlJc w:val="left"/>
      <w:pPr>
        <w:ind w:left="1637"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7">
    <w:nsid w:val="7FA937CB"/>
    <w:multiLevelType w:val="hybridMultilevel"/>
    <w:tmpl w:val="65E43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0"/>
  </w:num>
  <w:num w:numId="31">
    <w:abstractNumId w:val="21"/>
  </w:num>
  <w:num w:numId="32">
    <w:abstractNumId w:val="4"/>
  </w:num>
  <w:num w:numId="33">
    <w:abstractNumId w:val="18"/>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0666B"/>
    <w:rsid w:val="00021CF7"/>
    <w:rsid w:val="00022AD6"/>
    <w:rsid w:val="000306D9"/>
    <w:rsid w:val="000321A0"/>
    <w:rsid w:val="00033301"/>
    <w:rsid w:val="00036AA6"/>
    <w:rsid w:val="00036B37"/>
    <w:rsid w:val="00067823"/>
    <w:rsid w:val="00070190"/>
    <w:rsid w:val="00075DB9"/>
    <w:rsid w:val="00081135"/>
    <w:rsid w:val="00083A2B"/>
    <w:rsid w:val="000962C0"/>
    <w:rsid w:val="000A7193"/>
    <w:rsid w:val="000C3DA2"/>
    <w:rsid w:val="000D2F97"/>
    <w:rsid w:val="000D6329"/>
    <w:rsid w:val="000E1A65"/>
    <w:rsid w:val="000E2460"/>
    <w:rsid w:val="000E6AB2"/>
    <w:rsid w:val="000F5EBB"/>
    <w:rsid w:val="00106189"/>
    <w:rsid w:val="00115F5E"/>
    <w:rsid w:val="00122D28"/>
    <w:rsid w:val="00130849"/>
    <w:rsid w:val="00132A08"/>
    <w:rsid w:val="001458F8"/>
    <w:rsid w:val="0014600D"/>
    <w:rsid w:val="0016162E"/>
    <w:rsid w:val="00176E53"/>
    <w:rsid w:val="00186ABE"/>
    <w:rsid w:val="001A0BFA"/>
    <w:rsid w:val="001B2C3D"/>
    <w:rsid w:val="001C1B8A"/>
    <w:rsid w:val="001C4051"/>
    <w:rsid w:val="001C63F7"/>
    <w:rsid w:val="001D06AD"/>
    <w:rsid w:val="001D77DD"/>
    <w:rsid w:val="001E70E6"/>
    <w:rsid w:val="001F4DAA"/>
    <w:rsid w:val="001F737D"/>
    <w:rsid w:val="00204872"/>
    <w:rsid w:val="00241FC6"/>
    <w:rsid w:val="00244476"/>
    <w:rsid w:val="00250175"/>
    <w:rsid w:val="00263E68"/>
    <w:rsid w:val="00271CB3"/>
    <w:rsid w:val="00272716"/>
    <w:rsid w:val="00285535"/>
    <w:rsid w:val="00295695"/>
    <w:rsid w:val="002966A1"/>
    <w:rsid w:val="002C575D"/>
    <w:rsid w:val="002D2FA3"/>
    <w:rsid w:val="002D4872"/>
    <w:rsid w:val="002F37E3"/>
    <w:rsid w:val="00305250"/>
    <w:rsid w:val="0031004C"/>
    <w:rsid w:val="00324BDF"/>
    <w:rsid w:val="00325820"/>
    <w:rsid w:val="00343DAC"/>
    <w:rsid w:val="00344ECC"/>
    <w:rsid w:val="00354596"/>
    <w:rsid w:val="00355AE4"/>
    <w:rsid w:val="00362E70"/>
    <w:rsid w:val="00365414"/>
    <w:rsid w:val="00381287"/>
    <w:rsid w:val="003920A7"/>
    <w:rsid w:val="003A1F14"/>
    <w:rsid w:val="003B3C44"/>
    <w:rsid w:val="003B4F69"/>
    <w:rsid w:val="003B7BB6"/>
    <w:rsid w:val="003C3CB5"/>
    <w:rsid w:val="003C53BA"/>
    <w:rsid w:val="003C6DA9"/>
    <w:rsid w:val="003D5F63"/>
    <w:rsid w:val="004050B0"/>
    <w:rsid w:val="004070C2"/>
    <w:rsid w:val="004114FD"/>
    <w:rsid w:val="00413069"/>
    <w:rsid w:val="00413195"/>
    <w:rsid w:val="00423771"/>
    <w:rsid w:val="00442A5E"/>
    <w:rsid w:val="00443F92"/>
    <w:rsid w:val="00445CE5"/>
    <w:rsid w:val="00447ADA"/>
    <w:rsid w:val="00455E4A"/>
    <w:rsid w:val="00477E2E"/>
    <w:rsid w:val="00484A59"/>
    <w:rsid w:val="004C2505"/>
    <w:rsid w:val="004C2ADB"/>
    <w:rsid w:val="004F59B5"/>
    <w:rsid w:val="005007ED"/>
    <w:rsid w:val="00503DCC"/>
    <w:rsid w:val="0050586E"/>
    <w:rsid w:val="005061D1"/>
    <w:rsid w:val="00507F8E"/>
    <w:rsid w:val="00511867"/>
    <w:rsid w:val="00517D31"/>
    <w:rsid w:val="0052314A"/>
    <w:rsid w:val="0053479A"/>
    <w:rsid w:val="005410F2"/>
    <w:rsid w:val="00543714"/>
    <w:rsid w:val="005505D5"/>
    <w:rsid w:val="005561E2"/>
    <w:rsid w:val="005578D2"/>
    <w:rsid w:val="005609A9"/>
    <w:rsid w:val="005630D3"/>
    <w:rsid w:val="0056552F"/>
    <w:rsid w:val="0057082C"/>
    <w:rsid w:val="00574D49"/>
    <w:rsid w:val="005865FB"/>
    <w:rsid w:val="005923D9"/>
    <w:rsid w:val="005B0BD0"/>
    <w:rsid w:val="005B18E5"/>
    <w:rsid w:val="005B409A"/>
    <w:rsid w:val="005C542A"/>
    <w:rsid w:val="005D20DF"/>
    <w:rsid w:val="005E06B6"/>
    <w:rsid w:val="005E50C4"/>
    <w:rsid w:val="005E5360"/>
    <w:rsid w:val="005E6D19"/>
    <w:rsid w:val="005F3A6F"/>
    <w:rsid w:val="005F718C"/>
    <w:rsid w:val="00602C56"/>
    <w:rsid w:val="00612E3E"/>
    <w:rsid w:val="00636930"/>
    <w:rsid w:val="006476F1"/>
    <w:rsid w:val="00654747"/>
    <w:rsid w:val="0067138D"/>
    <w:rsid w:val="006913F9"/>
    <w:rsid w:val="00693073"/>
    <w:rsid w:val="0069506E"/>
    <w:rsid w:val="006B01D4"/>
    <w:rsid w:val="006B2F20"/>
    <w:rsid w:val="006C0E62"/>
    <w:rsid w:val="006C448E"/>
    <w:rsid w:val="006C5030"/>
    <w:rsid w:val="006C5D3D"/>
    <w:rsid w:val="006D1DED"/>
    <w:rsid w:val="006E7469"/>
    <w:rsid w:val="00704979"/>
    <w:rsid w:val="0070666B"/>
    <w:rsid w:val="007069E7"/>
    <w:rsid w:val="00715E19"/>
    <w:rsid w:val="00717CAB"/>
    <w:rsid w:val="007239BB"/>
    <w:rsid w:val="007330A6"/>
    <w:rsid w:val="00733992"/>
    <w:rsid w:val="00735F54"/>
    <w:rsid w:val="0073630D"/>
    <w:rsid w:val="0074050A"/>
    <w:rsid w:val="00746117"/>
    <w:rsid w:val="00746E98"/>
    <w:rsid w:val="00750784"/>
    <w:rsid w:val="007535CF"/>
    <w:rsid w:val="0077147D"/>
    <w:rsid w:val="00781557"/>
    <w:rsid w:val="0078593E"/>
    <w:rsid w:val="00785E6F"/>
    <w:rsid w:val="007931F1"/>
    <w:rsid w:val="007A406E"/>
    <w:rsid w:val="007B2F53"/>
    <w:rsid w:val="007C3337"/>
    <w:rsid w:val="007C416B"/>
    <w:rsid w:val="007D26B7"/>
    <w:rsid w:val="007D2B4A"/>
    <w:rsid w:val="007F2382"/>
    <w:rsid w:val="008032C9"/>
    <w:rsid w:val="008067F1"/>
    <w:rsid w:val="008117AF"/>
    <w:rsid w:val="00812162"/>
    <w:rsid w:val="00812438"/>
    <w:rsid w:val="00820728"/>
    <w:rsid w:val="00822152"/>
    <w:rsid w:val="00823896"/>
    <w:rsid w:val="00825C43"/>
    <w:rsid w:val="008272F5"/>
    <w:rsid w:val="00844531"/>
    <w:rsid w:val="0085014A"/>
    <w:rsid w:val="00853A8D"/>
    <w:rsid w:val="00854D69"/>
    <w:rsid w:val="008632B6"/>
    <w:rsid w:val="0087004F"/>
    <w:rsid w:val="00885668"/>
    <w:rsid w:val="008876A1"/>
    <w:rsid w:val="008928C6"/>
    <w:rsid w:val="0089473E"/>
    <w:rsid w:val="008A70BE"/>
    <w:rsid w:val="008C39E8"/>
    <w:rsid w:val="008C3DBB"/>
    <w:rsid w:val="008C67A3"/>
    <w:rsid w:val="008D2F19"/>
    <w:rsid w:val="008D5C80"/>
    <w:rsid w:val="008D65D5"/>
    <w:rsid w:val="008E043A"/>
    <w:rsid w:val="008E218C"/>
    <w:rsid w:val="008E3CBA"/>
    <w:rsid w:val="008F6B08"/>
    <w:rsid w:val="008F7003"/>
    <w:rsid w:val="008F7E2F"/>
    <w:rsid w:val="009007CA"/>
    <w:rsid w:val="009065E9"/>
    <w:rsid w:val="009102D6"/>
    <w:rsid w:val="0091486C"/>
    <w:rsid w:val="00915847"/>
    <w:rsid w:val="00920166"/>
    <w:rsid w:val="009334F2"/>
    <w:rsid w:val="009402D4"/>
    <w:rsid w:val="009525EF"/>
    <w:rsid w:val="00957F97"/>
    <w:rsid w:val="00964E1A"/>
    <w:rsid w:val="00971A2F"/>
    <w:rsid w:val="00976F7A"/>
    <w:rsid w:val="0099269F"/>
    <w:rsid w:val="00993295"/>
    <w:rsid w:val="009A54CD"/>
    <w:rsid w:val="009A5604"/>
    <w:rsid w:val="009D2006"/>
    <w:rsid w:val="009D3CC8"/>
    <w:rsid w:val="009D7E4C"/>
    <w:rsid w:val="009F2D76"/>
    <w:rsid w:val="009F6E2D"/>
    <w:rsid w:val="00A024FF"/>
    <w:rsid w:val="00A112A8"/>
    <w:rsid w:val="00A14830"/>
    <w:rsid w:val="00A20410"/>
    <w:rsid w:val="00A21277"/>
    <w:rsid w:val="00A23651"/>
    <w:rsid w:val="00A26DE8"/>
    <w:rsid w:val="00A307F5"/>
    <w:rsid w:val="00A30940"/>
    <w:rsid w:val="00A42AA3"/>
    <w:rsid w:val="00A42B47"/>
    <w:rsid w:val="00A4381D"/>
    <w:rsid w:val="00A515F6"/>
    <w:rsid w:val="00A668C4"/>
    <w:rsid w:val="00A72B4A"/>
    <w:rsid w:val="00A76E7A"/>
    <w:rsid w:val="00A818EC"/>
    <w:rsid w:val="00A8318B"/>
    <w:rsid w:val="00A919A3"/>
    <w:rsid w:val="00A9541F"/>
    <w:rsid w:val="00AA0153"/>
    <w:rsid w:val="00AB133C"/>
    <w:rsid w:val="00AC22AB"/>
    <w:rsid w:val="00AC51E4"/>
    <w:rsid w:val="00AD59FB"/>
    <w:rsid w:val="00AD5B4A"/>
    <w:rsid w:val="00B13044"/>
    <w:rsid w:val="00B13B8A"/>
    <w:rsid w:val="00B20F6C"/>
    <w:rsid w:val="00B23EEC"/>
    <w:rsid w:val="00B33E47"/>
    <w:rsid w:val="00B4409B"/>
    <w:rsid w:val="00B443CB"/>
    <w:rsid w:val="00B44ADF"/>
    <w:rsid w:val="00B52047"/>
    <w:rsid w:val="00B554CF"/>
    <w:rsid w:val="00B676DC"/>
    <w:rsid w:val="00B81138"/>
    <w:rsid w:val="00BA4E74"/>
    <w:rsid w:val="00BA6F0A"/>
    <w:rsid w:val="00BD4DC2"/>
    <w:rsid w:val="00BD6AEF"/>
    <w:rsid w:val="00BE67E8"/>
    <w:rsid w:val="00BF1408"/>
    <w:rsid w:val="00BF16F6"/>
    <w:rsid w:val="00BF532D"/>
    <w:rsid w:val="00C069E5"/>
    <w:rsid w:val="00C13663"/>
    <w:rsid w:val="00C13945"/>
    <w:rsid w:val="00C37144"/>
    <w:rsid w:val="00C44DE7"/>
    <w:rsid w:val="00C515D2"/>
    <w:rsid w:val="00C5694E"/>
    <w:rsid w:val="00C6283D"/>
    <w:rsid w:val="00C62934"/>
    <w:rsid w:val="00C63C32"/>
    <w:rsid w:val="00C66A6E"/>
    <w:rsid w:val="00C71229"/>
    <w:rsid w:val="00C71802"/>
    <w:rsid w:val="00C725D3"/>
    <w:rsid w:val="00C86F73"/>
    <w:rsid w:val="00C90D5E"/>
    <w:rsid w:val="00C95BCF"/>
    <w:rsid w:val="00C960F0"/>
    <w:rsid w:val="00C96AB5"/>
    <w:rsid w:val="00CC4644"/>
    <w:rsid w:val="00CD1C6B"/>
    <w:rsid w:val="00CE5A88"/>
    <w:rsid w:val="00CF0BF9"/>
    <w:rsid w:val="00CF136E"/>
    <w:rsid w:val="00CF67F2"/>
    <w:rsid w:val="00D07565"/>
    <w:rsid w:val="00D20399"/>
    <w:rsid w:val="00D2644A"/>
    <w:rsid w:val="00D27E00"/>
    <w:rsid w:val="00D32B10"/>
    <w:rsid w:val="00D35E72"/>
    <w:rsid w:val="00D41FC0"/>
    <w:rsid w:val="00D42506"/>
    <w:rsid w:val="00D47185"/>
    <w:rsid w:val="00D54D01"/>
    <w:rsid w:val="00D623E7"/>
    <w:rsid w:val="00D6670E"/>
    <w:rsid w:val="00D67E5B"/>
    <w:rsid w:val="00D70492"/>
    <w:rsid w:val="00D7171C"/>
    <w:rsid w:val="00D84E30"/>
    <w:rsid w:val="00D874C3"/>
    <w:rsid w:val="00DB61C5"/>
    <w:rsid w:val="00DC1D50"/>
    <w:rsid w:val="00DC4596"/>
    <w:rsid w:val="00DD005B"/>
    <w:rsid w:val="00DD135E"/>
    <w:rsid w:val="00DD20FE"/>
    <w:rsid w:val="00DF5492"/>
    <w:rsid w:val="00E01A75"/>
    <w:rsid w:val="00E044F2"/>
    <w:rsid w:val="00E0667A"/>
    <w:rsid w:val="00E0725E"/>
    <w:rsid w:val="00E115CB"/>
    <w:rsid w:val="00E17E82"/>
    <w:rsid w:val="00E23977"/>
    <w:rsid w:val="00E23DEF"/>
    <w:rsid w:val="00E32EEB"/>
    <w:rsid w:val="00E4548C"/>
    <w:rsid w:val="00E50754"/>
    <w:rsid w:val="00E64260"/>
    <w:rsid w:val="00E64D67"/>
    <w:rsid w:val="00E76244"/>
    <w:rsid w:val="00E77457"/>
    <w:rsid w:val="00E77EFC"/>
    <w:rsid w:val="00E93C7A"/>
    <w:rsid w:val="00EA2A8F"/>
    <w:rsid w:val="00EC1F88"/>
    <w:rsid w:val="00EC4628"/>
    <w:rsid w:val="00EC7CC2"/>
    <w:rsid w:val="00ED2013"/>
    <w:rsid w:val="00ED3D03"/>
    <w:rsid w:val="00ED3D88"/>
    <w:rsid w:val="00EE3CEE"/>
    <w:rsid w:val="00EF0E2B"/>
    <w:rsid w:val="00F01C14"/>
    <w:rsid w:val="00F054A2"/>
    <w:rsid w:val="00F05D48"/>
    <w:rsid w:val="00F14103"/>
    <w:rsid w:val="00F25B2C"/>
    <w:rsid w:val="00F31E28"/>
    <w:rsid w:val="00F37BE4"/>
    <w:rsid w:val="00F50FB9"/>
    <w:rsid w:val="00F64779"/>
    <w:rsid w:val="00F724D2"/>
    <w:rsid w:val="00F72C8F"/>
    <w:rsid w:val="00F85660"/>
    <w:rsid w:val="00F85E25"/>
    <w:rsid w:val="00F8676A"/>
    <w:rsid w:val="00F87673"/>
    <w:rsid w:val="00F96C2A"/>
    <w:rsid w:val="00FB4EF7"/>
    <w:rsid w:val="00FB59DF"/>
    <w:rsid w:val="00FD0821"/>
    <w:rsid w:val="00FD18A4"/>
    <w:rsid w:val="00FE595E"/>
    <w:rsid w:val="00FF28A3"/>
    <w:rsid w:val="00FF3428"/>
    <w:rsid w:val="00FF6B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74C3"/>
  </w:style>
  <w:style w:type="paragraph" w:styleId="1">
    <w:name w:val="heading 1"/>
    <w:basedOn w:val="a0"/>
    <w:link w:val="10"/>
    <w:qFormat/>
    <w:rsid w:val="006B2F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B2F20"/>
    <w:rPr>
      <w:rFonts w:ascii="Times New Roman" w:eastAsia="Times New Roman" w:hAnsi="Times New Roman" w:cs="Times New Roman"/>
      <w:b/>
      <w:bCs/>
      <w:kern w:val="36"/>
      <w:sz w:val="48"/>
      <w:szCs w:val="48"/>
      <w:lang w:eastAsia="ru-RU"/>
    </w:rPr>
  </w:style>
  <w:style w:type="numbering" w:customStyle="1" w:styleId="11">
    <w:name w:val="Нет списка1"/>
    <w:next w:val="a3"/>
    <w:uiPriority w:val="99"/>
    <w:semiHidden/>
    <w:unhideWhenUsed/>
    <w:rsid w:val="006B2F20"/>
  </w:style>
  <w:style w:type="paragraph" w:styleId="a4">
    <w:name w:val="No Spacing"/>
    <w:qFormat/>
    <w:rsid w:val="006B2F20"/>
    <w:pPr>
      <w:spacing w:after="0" w:line="240" w:lineRule="auto"/>
      <w:ind w:firstLine="709"/>
      <w:jc w:val="both"/>
    </w:pPr>
    <w:rPr>
      <w:rFonts w:ascii="Times New Roman" w:eastAsia="Calibri" w:hAnsi="Times New Roman" w:cs="Times New Roman"/>
      <w:sz w:val="24"/>
    </w:rPr>
  </w:style>
  <w:style w:type="table" w:styleId="a5">
    <w:name w:val="Table Grid"/>
    <w:basedOn w:val="a2"/>
    <w:uiPriority w:val="59"/>
    <w:rsid w:val="006B2F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articletext">
    <w:name w:val="bodyarticletext"/>
    <w:basedOn w:val="a1"/>
    <w:rsid w:val="006B2F20"/>
  </w:style>
  <w:style w:type="paragraph" w:styleId="a6">
    <w:name w:val="Normal (Web)"/>
    <w:basedOn w:val="a0"/>
    <w:uiPriority w:val="99"/>
    <w:rsid w:val="006B2F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1"/>
    <w:link w:val="a8"/>
    <w:uiPriority w:val="99"/>
    <w:rsid w:val="006B2F20"/>
    <w:rPr>
      <w:rFonts w:ascii="Times New Roman" w:eastAsia="Times New Roman" w:hAnsi="Times New Roman" w:cs="Times New Roman"/>
      <w:sz w:val="24"/>
      <w:szCs w:val="24"/>
      <w:lang w:eastAsia="ru-RU"/>
    </w:rPr>
  </w:style>
  <w:style w:type="paragraph" w:styleId="a8">
    <w:name w:val="header"/>
    <w:basedOn w:val="a0"/>
    <w:link w:val="a7"/>
    <w:uiPriority w:val="99"/>
    <w:rsid w:val="006B2F2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2">
    <w:name w:val="Верхний колонтитул Знак1"/>
    <w:basedOn w:val="a1"/>
    <w:uiPriority w:val="99"/>
    <w:semiHidden/>
    <w:rsid w:val="006B2F20"/>
  </w:style>
  <w:style w:type="character" w:customStyle="1" w:styleId="a9">
    <w:name w:val="Нижний колонтитул Знак"/>
    <w:basedOn w:val="a1"/>
    <w:link w:val="aa"/>
    <w:uiPriority w:val="99"/>
    <w:rsid w:val="006B2F20"/>
    <w:rPr>
      <w:rFonts w:ascii="Times New Roman" w:eastAsia="Times New Roman" w:hAnsi="Times New Roman" w:cs="Times New Roman"/>
      <w:sz w:val="24"/>
      <w:szCs w:val="24"/>
      <w:lang w:eastAsia="ru-RU"/>
    </w:rPr>
  </w:style>
  <w:style w:type="paragraph" w:styleId="aa">
    <w:name w:val="footer"/>
    <w:basedOn w:val="a0"/>
    <w:link w:val="a9"/>
    <w:uiPriority w:val="99"/>
    <w:rsid w:val="006B2F2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3">
    <w:name w:val="Нижний колонтитул Знак1"/>
    <w:basedOn w:val="a1"/>
    <w:uiPriority w:val="99"/>
    <w:semiHidden/>
    <w:rsid w:val="006B2F20"/>
  </w:style>
  <w:style w:type="character" w:styleId="ab">
    <w:name w:val="Hyperlink"/>
    <w:basedOn w:val="a1"/>
    <w:uiPriority w:val="99"/>
    <w:rsid w:val="006B2F20"/>
    <w:rPr>
      <w:color w:val="0000FF"/>
      <w:u w:val="single"/>
    </w:rPr>
  </w:style>
  <w:style w:type="character" w:styleId="ac">
    <w:name w:val="Strong"/>
    <w:basedOn w:val="a1"/>
    <w:qFormat/>
    <w:rsid w:val="006B2F20"/>
    <w:rPr>
      <w:b/>
      <w:bCs/>
    </w:rPr>
  </w:style>
  <w:style w:type="paragraph" w:customStyle="1" w:styleId="text-9">
    <w:name w:val="text-9"/>
    <w:basedOn w:val="a0"/>
    <w:rsid w:val="006B2F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3">
    <w:name w:val="text-3"/>
    <w:basedOn w:val="a0"/>
    <w:rsid w:val="006B2F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
    <w:name w:val="text-1"/>
    <w:basedOn w:val="a0"/>
    <w:rsid w:val="006B2F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8">
    <w:name w:val="text-18"/>
    <w:basedOn w:val="a0"/>
    <w:rsid w:val="006B2F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9">
    <w:name w:val="text-19"/>
    <w:basedOn w:val="a0"/>
    <w:rsid w:val="006B2F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6">
    <w:name w:val="text-16"/>
    <w:basedOn w:val="a0"/>
    <w:rsid w:val="006B2F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0">
    <w:name w:val="text-10"/>
    <w:basedOn w:val="a1"/>
    <w:rsid w:val="006B2F20"/>
  </w:style>
  <w:style w:type="paragraph" w:customStyle="1" w:styleId="ConsPlusNonformat">
    <w:name w:val="ConsPlusNonformat"/>
    <w:rsid w:val="006B2F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TextIndent1">
    <w:name w:val="Body Text Indent Знак Знак1"/>
    <w:aliases w:val="текст Знак Знак,Body Text Indent Знак Знак Знак Знак,Body Text Indent Знак Знак1 Знак,текст Знак Знак Знак,текст Знак Знак Знак Знак Знак Знак,текст Знак Знак Знак Знак"/>
    <w:basedOn w:val="a0"/>
    <w:link w:val="BodyTextIndent"/>
    <w:rsid w:val="006B2F20"/>
    <w:pPr>
      <w:spacing w:after="0" w:line="240" w:lineRule="auto"/>
      <w:ind w:firstLine="567"/>
      <w:jc w:val="both"/>
    </w:pPr>
    <w:rPr>
      <w:rFonts w:ascii="Times New Roman" w:eastAsia="Times New Roman" w:hAnsi="Times New Roman" w:cs="Times New Roman"/>
      <w:spacing w:val="-4"/>
      <w:sz w:val="24"/>
      <w:szCs w:val="24"/>
      <w:lang w:eastAsia="ru-RU"/>
    </w:rPr>
  </w:style>
  <w:style w:type="character" w:customStyle="1" w:styleId="BodyTextIndent">
    <w:name w:val="Body Text Indent Знак Знак Знак Знак Знак"/>
    <w:basedOn w:val="a1"/>
    <w:link w:val="BodyTextIndent1"/>
    <w:rsid w:val="006B2F20"/>
    <w:rPr>
      <w:rFonts w:ascii="Times New Roman" w:eastAsia="Times New Roman" w:hAnsi="Times New Roman" w:cs="Times New Roman"/>
      <w:spacing w:val="-4"/>
      <w:sz w:val="24"/>
      <w:szCs w:val="24"/>
      <w:lang w:eastAsia="ru-RU"/>
    </w:rPr>
  </w:style>
  <w:style w:type="paragraph" w:customStyle="1" w:styleId="Div">
    <w:name w:val="Div"/>
    <w:basedOn w:val="a0"/>
    <w:rsid w:val="006B2F20"/>
    <w:pPr>
      <w:shd w:val="solid" w:color="FFFFFF" w:fill="auto"/>
      <w:spacing w:after="0" w:line="240" w:lineRule="auto"/>
    </w:pPr>
    <w:rPr>
      <w:rFonts w:ascii="Times New Roman" w:eastAsia="Times New Roman" w:hAnsi="Times New Roman" w:cs="Times New Roman"/>
      <w:color w:val="000000"/>
      <w:sz w:val="24"/>
      <w:szCs w:val="24"/>
      <w:shd w:val="solid" w:color="FFFFFF" w:fill="auto"/>
      <w:lang w:eastAsia="ru-RU"/>
    </w:rPr>
  </w:style>
  <w:style w:type="paragraph" w:styleId="ad">
    <w:name w:val="footnote text"/>
    <w:basedOn w:val="a0"/>
    <w:link w:val="ae"/>
    <w:semiHidden/>
    <w:rsid w:val="006B2F20"/>
    <w:pPr>
      <w:shd w:val="solid" w:color="FFFFFF" w:fill="auto"/>
      <w:spacing w:after="0" w:line="240" w:lineRule="auto"/>
    </w:pPr>
    <w:rPr>
      <w:rFonts w:ascii="Times New Roman" w:eastAsia="Times New Roman" w:hAnsi="Times New Roman" w:cs="Times New Roman"/>
      <w:color w:val="000000"/>
      <w:sz w:val="20"/>
      <w:szCs w:val="20"/>
      <w:shd w:val="solid" w:color="FFFFFF" w:fill="auto"/>
      <w:lang w:eastAsia="ru-RU"/>
    </w:rPr>
  </w:style>
  <w:style w:type="character" w:customStyle="1" w:styleId="ae">
    <w:name w:val="Текст сноски Знак"/>
    <w:basedOn w:val="a1"/>
    <w:link w:val="ad"/>
    <w:semiHidden/>
    <w:rsid w:val="006B2F20"/>
    <w:rPr>
      <w:rFonts w:ascii="Times New Roman" w:eastAsia="Times New Roman" w:hAnsi="Times New Roman" w:cs="Times New Roman"/>
      <w:color w:val="000000"/>
      <w:sz w:val="20"/>
      <w:szCs w:val="20"/>
      <w:shd w:val="solid" w:color="FFFFFF" w:fill="auto"/>
      <w:lang w:eastAsia="ru-RU"/>
    </w:rPr>
  </w:style>
  <w:style w:type="character" w:styleId="af">
    <w:name w:val="footnote reference"/>
    <w:basedOn w:val="a1"/>
    <w:semiHidden/>
    <w:rsid w:val="006B2F20"/>
    <w:rPr>
      <w:vertAlign w:val="superscript"/>
    </w:rPr>
  </w:style>
  <w:style w:type="paragraph" w:customStyle="1" w:styleId="Ul">
    <w:name w:val="Ul"/>
    <w:basedOn w:val="a0"/>
    <w:rsid w:val="006B2F20"/>
    <w:pPr>
      <w:shd w:val="solid" w:color="FFFFFF" w:fill="auto"/>
      <w:spacing w:after="0" w:line="240" w:lineRule="auto"/>
    </w:pPr>
    <w:rPr>
      <w:rFonts w:ascii="Times New Roman" w:eastAsia="Times New Roman" w:hAnsi="Times New Roman" w:cs="Times New Roman"/>
      <w:color w:val="000000"/>
      <w:sz w:val="24"/>
      <w:szCs w:val="24"/>
      <w:shd w:val="solid" w:color="FFFFFF" w:fill="auto"/>
      <w:lang w:eastAsia="ru-RU"/>
    </w:rPr>
  </w:style>
  <w:style w:type="paragraph" w:customStyle="1" w:styleId="Li">
    <w:name w:val="Li"/>
    <w:basedOn w:val="a0"/>
    <w:rsid w:val="006B2F20"/>
    <w:pPr>
      <w:shd w:val="solid" w:color="FFFFFF" w:fill="auto"/>
      <w:spacing w:after="0" w:line="240" w:lineRule="auto"/>
    </w:pPr>
    <w:rPr>
      <w:rFonts w:ascii="Times New Roman" w:eastAsia="Times New Roman" w:hAnsi="Times New Roman" w:cs="Times New Roman"/>
      <w:color w:val="000000"/>
      <w:sz w:val="24"/>
      <w:szCs w:val="24"/>
      <w:shd w:val="solid" w:color="FFFFFF" w:fill="auto"/>
      <w:lang w:eastAsia="ru-RU"/>
    </w:rPr>
  </w:style>
  <w:style w:type="paragraph" w:styleId="af0">
    <w:name w:val="List Paragraph"/>
    <w:basedOn w:val="a0"/>
    <w:uiPriority w:val="99"/>
    <w:qFormat/>
    <w:rsid w:val="006B2F20"/>
    <w:pPr>
      <w:ind w:left="720"/>
      <w:contextualSpacing/>
    </w:pPr>
    <w:rPr>
      <w:rFonts w:ascii="Calibri" w:eastAsia="Calibri" w:hAnsi="Calibri" w:cs="Times New Roman"/>
    </w:rPr>
  </w:style>
  <w:style w:type="paragraph" w:customStyle="1" w:styleId="af1">
    <w:name w:val="Письмо"/>
    <w:basedOn w:val="a0"/>
    <w:rsid w:val="006B2F20"/>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customStyle="1" w:styleId="af2">
    <w:name w:val="Стиль"/>
    <w:rsid w:val="006B2F20"/>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ConsPlusNormal">
    <w:name w:val="ConsPlusNormal"/>
    <w:rsid w:val="006B2F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 Знак Зна,Знак Зн"/>
    <w:basedOn w:val="a0"/>
    <w:link w:val="14"/>
    <w:uiPriority w:val="99"/>
    <w:rsid w:val="006B2F20"/>
    <w:pPr>
      <w:spacing w:after="0" w:line="240" w:lineRule="auto"/>
      <w:jc w:val="both"/>
    </w:pPr>
    <w:rPr>
      <w:rFonts w:ascii="Times New Roman" w:eastAsia="Times New Roman" w:hAnsi="Times New Roman" w:cs="Times New Roman"/>
      <w:sz w:val="24"/>
      <w:szCs w:val="20"/>
      <w:lang w:eastAsia="ru-RU"/>
    </w:rPr>
  </w:style>
  <w:style w:type="character" w:customStyle="1" w:styleId="af4">
    <w:name w:val="Основной текст Знак"/>
    <w:basedOn w:val="a1"/>
    <w:uiPriority w:val="99"/>
    <w:rsid w:val="006B2F20"/>
  </w:style>
  <w:style w:type="character" w:customStyle="1" w:styleId="14">
    <w:name w:val="Основной текст Знак1"/>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link w:val="af3"/>
    <w:uiPriority w:val="99"/>
    <w:rsid w:val="006B2F20"/>
    <w:rPr>
      <w:rFonts w:ascii="Times New Roman" w:eastAsia="Times New Roman" w:hAnsi="Times New Roman" w:cs="Times New Roman"/>
      <w:sz w:val="24"/>
      <w:szCs w:val="20"/>
      <w:lang w:eastAsia="ru-RU"/>
    </w:rPr>
  </w:style>
  <w:style w:type="paragraph" w:styleId="3">
    <w:name w:val="Body Text 3"/>
    <w:basedOn w:val="a0"/>
    <w:link w:val="30"/>
    <w:uiPriority w:val="99"/>
    <w:unhideWhenUsed/>
    <w:rsid w:val="006B2F20"/>
    <w:pPr>
      <w:spacing w:after="120" w:line="240" w:lineRule="auto"/>
      <w:ind w:firstLine="709"/>
      <w:jc w:val="both"/>
    </w:pPr>
    <w:rPr>
      <w:rFonts w:ascii="Times New Roman" w:eastAsia="Calibri" w:hAnsi="Times New Roman" w:cs="Times New Roman"/>
      <w:sz w:val="16"/>
      <w:szCs w:val="16"/>
    </w:rPr>
  </w:style>
  <w:style w:type="character" w:customStyle="1" w:styleId="30">
    <w:name w:val="Основной текст 3 Знак"/>
    <w:basedOn w:val="a1"/>
    <w:link w:val="3"/>
    <w:uiPriority w:val="99"/>
    <w:rsid w:val="006B2F20"/>
    <w:rPr>
      <w:rFonts w:ascii="Times New Roman" w:eastAsia="Calibri" w:hAnsi="Times New Roman" w:cs="Times New Roman"/>
      <w:sz w:val="16"/>
      <w:szCs w:val="16"/>
    </w:rPr>
  </w:style>
  <w:style w:type="paragraph" w:styleId="af5">
    <w:name w:val="Title"/>
    <w:basedOn w:val="a0"/>
    <w:link w:val="af6"/>
    <w:qFormat/>
    <w:rsid w:val="006B2F20"/>
    <w:pPr>
      <w:spacing w:after="0" w:line="240" w:lineRule="auto"/>
      <w:jc w:val="center"/>
    </w:pPr>
    <w:rPr>
      <w:rFonts w:ascii="Times New Roman" w:eastAsia="Times New Roman" w:hAnsi="Times New Roman" w:cs="Times New Roman"/>
      <w:b/>
      <w:bCs/>
      <w:sz w:val="28"/>
      <w:szCs w:val="24"/>
      <w:lang w:eastAsia="ru-RU"/>
    </w:rPr>
  </w:style>
  <w:style w:type="character" w:customStyle="1" w:styleId="af6">
    <w:name w:val="Название Знак"/>
    <w:basedOn w:val="a1"/>
    <w:link w:val="af5"/>
    <w:rsid w:val="006B2F20"/>
    <w:rPr>
      <w:rFonts w:ascii="Times New Roman" w:eastAsia="Times New Roman" w:hAnsi="Times New Roman" w:cs="Times New Roman"/>
      <w:b/>
      <w:bCs/>
      <w:sz w:val="28"/>
      <w:szCs w:val="24"/>
      <w:lang w:eastAsia="ru-RU"/>
    </w:rPr>
  </w:style>
  <w:style w:type="character" w:customStyle="1" w:styleId="zakonnavy">
    <w:name w:val="zakon_navy"/>
    <w:basedOn w:val="a1"/>
    <w:rsid w:val="006B2F20"/>
  </w:style>
  <w:style w:type="character" w:customStyle="1" w:styleId="zakonspanusual">
    <w:name w:val="zakon_spanusual"/>
    <w:basedOn w:val="a1"/>
    <w:rsid w:val="006B2F20"/>
  </w:style>
  <w:style w:type="character" w:customStyle="1" w:styleId="zakonlink">
    <w:name w:val="zakon_link"/>
    <w:basedOn w:val="a1"/>
    <w:rsid w:val="006B2F20"/>
  </w:style>
  <w:style w:type="paragraph" w:customStyle="1" w:styleId="p2">
    <w:name w:val="p2"/>
    <w:basedOn w:val="a0"/>
    <w:rsid w:val="006B2F20"/>
    <w:pPr>
      <w:spacing w:after="0" w:line="240" w:lineRule="auto"/>
    </w:pPr>
    <w:rPr>
      <w:rFonts w:ascii="Times New Roman" w:eastAsia="Times New Roman" w:hAnsi="Times New Roman" w:cs="Times New Roman"/>
      <w:sz w:val="24"/>
      <w:szCs w:val="24"/>
      <w:lang w:eastAsia="ru-RU"/>
    </w:rPr>
  </w:style>
  <w:style w:type="character" w:customStyle="1" w:styleId="t91">
    <w:name w:val="t91"/>
    <w:rsid w:val="006B2F20"/>
    <w:rPr>
      <w:rFonts w:ascii="Arial" w:hAnsi="Arial" w:cs="Arial" w:hint="default"/>
      <w:b/>
      <w:bCs/>
      <w:color w:val="000000"/>
      <w:sz w:val="29"/>
      <w:szCs w:val="29"/>
    </w:rPr>
  </w:style>
  <w:style w:type="character" w:customStyle="1" w:styleId="t171">
    <w:name w:val="t171"/>
    <w:rsid w:val="006B2F20"/>
    <w:rPr>
      <w:rFonts w:ascii="Times New Roman" w:hAnsi="Times New Roman" w:cs="Times New Roman" w:hint="default"/>
      <w:color w:val="000000"/>
      <w:sz w:val="24"/>
      <w:szCs w:val="24"/>
    </w:rPr>
  </w:style>
  <w:style w:type="character" w:customStyle="1" w:styleId="t271">
    <w:name w:val="t271"/>
    <w:rsid w:val="006B2F20"/>
    <w:rPr>
      <w:rFonts w:ascii="Arial" w:hAnsi="Arial" w:cs="Arial" w:hint="default"/>
      <w:b/>
      <w:bCs/>
      <w:color w:val="000000"/>
      <w:sz w:val="26"/>
      <w:szCs w:val="26"/>
    </w:rPr>
  </w:style>
  <w:style w:type="character" w:customStyle="1" w:styleId="t61">
    <w:name w:val="t61"/>
    <w:rsid w:val="006B2F20"/>
    <w:rPr>
      <w:rFonts w:ascii="Arial" w:hAnsi="Arial" w:cs="Arial" w:hint="default"/>
      <w:color w:val="000000"/>
      <w:sz w:val="26"/>
      <w:szCs w:val="26"/>
    </w:rPr>
  </w:style>
  <w:style w:type="character" w:customStyle="1" w:styleId="t281">
    <w:name w:val="t281"/>
    <w:rsid w:val="006B2F20"/>
    <w:rPr>
      <w:rFonts w:ascii="Arial" w:hAnsi="Arial" w:cs="Arial" w:hint="default"/>
      <w:color w:val="000000"/>
      <w:sz w:val="26"/>
      <w:szCs w:val="26"/>
      <w:u w:val="single"/>
    </w:rPr>
  </w:style>
  <w:style w:type="paragraph" w:customStyle="1" w:styleId="ConsPlusTitle">
    <w:name w:val="ConsPlusTitle"/>
    <w:uiPriority w:val="99"/>
    <w:rsid w:val="006B2F2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7">
    <w:name w:val="Balloon Text"/>
    <w:basedOn w:val="a0"/>
    <w:link w:val="af8"/>
    <w:uiPriority w:val="99"/>
    <w:semiHidden/>
    <w:unhideWhenUsed/>
    <w:rsid w:val="006B2F20"/>
    <w:pPr>
      <w:spacing w:after="0" w:line="240" w:lineRule="auto"/>
      <w:ind w:firstLine="709"/>
      <w:jc w:val="both"/>
    </w:pPr>
    <w:rPr>
      <w:rFonts w:ascii="Tahoma" w:eastAsia="Calibri" w:hAnsi="Tahoma" w:cs="Tahoma"/>
      <w:sz w:val="16"/>
      <w:szCs w:val="16"/>
    </w:rPr>
  </w:style>
  <w:style w:type="character" w:customStyle="1" w:styleId="af8">
    <w:name w:val="Текст выноски Знак"/>
    <w:basedOn w:val="a1"/>
    <w:link w:val="af7"/>
    <w:uiPriority w:val="99"/>
    <w:semiHidden/>
    <w:rsid w:val="006B2F20"/>
    <w:rPr>
      <w:rFonts w:ascii="Tahoma" w:eastAsia="Calibri" w:hAnsi="Tahoma" w:cs="Tahoma"/>
      <w:sz w:val="16"/>
      <w:szCs w:val="16"/>
    </w:rPr>
  </w:style>
  <w:style w:type="character" w:styleId="af9">
    <w:name w:val="FollowedHyperlink"/>
    <w:basedOn w:val="a1"/>
    <w:uiPriority w:val="99"/>
    <w:semiHidden/>
    <w:unhideWhenUsed/>
    <w:rsid w:val="006B2F20"/>
    <w:rPr>
      <w:color w:val="800080" w:themeColor="followedHyperlink"/>
      <w:u w:val="single"/>
    </w:rPr>
  </w:style>
  <w:style w:type="paragraph" w:styleId="2">
    <w:name w:val="Body Text 2"/>
    <w:basedOn w:val="a0"/>
    <w:link w:val="20"/>
    <w:uiPriority w:val="99"/>
    <w:unhideWhenUsed/>
    <w:rsid w:val="006B2F20"/>
    <w:pPr>
      <w:spacing w:after="120" w:line="480" w:lineRule="auto"/>
      <w:ind w:firstLine="709"/>
      <w:jc w:val="both"/>
    </w:pPr>
    <w:rPr>
      <w:rFonts w:ascii="Times New Roman" w:eastAsia="Calibri" w:hAnsi="Times New Roman" w:cs="Times New Roman"/>
      <w:sz w:val="24"/>
    </w:rPr>
  </w:style>
  <w:style w:type="character" w:customStyle="1" w:styleId="20">
    <w:name w:val="Основной текст 2 Знак"/>
    <w:basedOn w:val="a1"/>
    <w:link w:val="2"/>
    <w:uiPriority w:val="99"/>
    <w:rsid w:val="006B2F20"/>
    <w:rPr>
      <w:rFonts w:ascii="Times New Roman" w:eastAsia="Calibri" w:hAnsi="Times New Roman" w:cs="Times New Roman"/>
      <w:sz w:val="24"/>
    </w:rPr>
  </w:style>
  <w:style w:type="paragraph" w:styleId="21">
    <w:name w:val="Body Text Indent 2"/>
    <w:basedOn w:val="a0"/>
    <w:link w:val="22"/>
    <w:unhideWhenUsed/>
    <w:rsid w:val="006B2F20"/>
    <w:pPr>
      <w:spacing w:after="120" w:line="480" w:lineRule="auto"/>
      <w:ind w:left="283" w:firstLine="709"/>
      <w:jc w:val="both"/>
    </w:pPr>
    <w:rPr>
      <w:rFonts w:ascii="Times New Roman" w:eastAsia="Calibri" w:hAnsi="Times New Roman" w:cs="Times New Roman"/>
      <w:sz w:val="24"/>
    </w:rPr>
  </w:style>
  <w:style w:type="character" w:customStyle="1" w:styleId="22">
    <w:name w:val="Основной текст с отступом 2 Знак"/>
    <w:basedOn w:val="a1"/>
    <w:link w:val="21"/>
    <w:rsid w:val="006B2F20"/>
    <w:rPr>
      <w:rFonts w:ascii="Times New Roman" w:eastAsia="Calibri" w:hAnsi="Times New Roman" w:cs="Times New Roman"/>
      <w:sz w:val="24"/>
    </w:rPr>
  </w:style>
  <w:style w:type="paragraph" w:styleId="afa">
    <w:name w:val="Body Text Indent"/>
    <w:basedOn w:val="a0"/>
    <w:link w:val="afb"/>
    <w:unhideWhenUsed/>
    <w:rsid w:val="006B2F20"/>
    <w:pPr>
      <w:spacing w:after="120" w:line="240" w:lineRule="auto"/>
      <w:ind w:left="283" w:firstLine="709"/>
      <w:jc w:val="both"/>
    </w:pPr>
    <w:rPr>
      <w:rFonts w:ascii="Times New Roman" w:eastAsia="Calibri" w:hAnsi="Times New Roman" w:cs="Times New Roman"/>
      <w:sz w:val="24"/>
    </w:rPr>
  </w:style>
  <w:style w:type="character" w:customStyle="1" w:styleId="afb">
    <w:name w:val="Основной текст с отступом Знак"/>
    <w:basedOn w:val="a1"/>
    <w:link w:val="afa"/>
    <w:rsid w:val="006B2F20"/>
    <w:rPr>
      <w:rFonts w:ascii="Times New Roman" w:eastAsia="Calibri" w:hAnsi="Times New Roman" w:cs="Times New Roman"/>
      <w:sz w:val="24"/>
    </w:rPr>
  </w:style>
  <w:style w:type="numbering" w:customStyle="1" w:styleId="23">
    <w:name w:val="Нет списка2"/>
    <w:next w:val="a3"/>
    <w:uiPriority w:val="99"/>
    <w:semiHidden/>
    <w:unhideWhenUsed/>
    <w:rsid w:val="0091486C"/>
  </w:style>
  <w:style w:type="character" w:styleId="afc">
    <w:name w:val="Emphasis"/>
    <w:basedOn w:val="a1"/>
    <w:qFormat/>
    <w:rsid w:val="0091486C"/>
    <w:rPr>
      <w:i/>
      <w:iCs/>
    </w:rPr>
  </w:style>
  <w:style w:type="paragraph" w:styleId="HTML">
    <w:name w:val="HTML Preformatted"/>
    <w:basedOn w:val="a0"/>
    <w:link w:val="HTML0"/>
    <w:uiPriority w:val="99"/>
    <w:rsid w:val="0091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91486C"/>
    <w:rPr>
      <w:rFonts w:ascii="Courier New" w:eastAsia="Times New Roman" w:hAnsi="Courier New" w:cs="Courier New"/>
      <w:sz w:val="20"/>
      <w:szCs w:val="20"/>
      <w:lang w:eastAsia="ru-RU"/>
    </w:rPr>
  </w:style>
  <w:style w:type="paragraph" w:styleId="afd">
    <w:name w:val="Block Text"/>
    <w:basedOn w:val="a0"/>
    <w:rsid w:val="0091486C"/>
    <w:pPr>
      <w:tabs>
        <w:tab w:val="left" w:pos="-180"/>
      </w:tabs>
      <w:spacing w:after="0" w:line="240" w:lineRule="auto"/>
      <w:ind w:left="180" w:right="5296"/>
      <w:jc w:val="center"/>
    </w:pPr>
    <w:rPr>
      <w:rFonts w:ascii="Times New Roman" w:eastAsia="Times New Roman" w:hAnsi="Times New Roman" w:cs="Times New Roman"/>
      <w:b/>
      <w:lang w:eastAsia="ru-RU"/>
    </w:rPr>
  </w:style>
  <w:style w:type="paragraph" w:styleId="31">
    <w:name w:val="Body Text Indent 3"/>
    <w:basedOn w:val="a0"/>
    <w:link w:val="32"/>
    <w:uiPriority w:val="99"/>
    <w:semiHidden/>
    <w:unhideWhenUsed/>
    <w:rsid w:val="0091486C"/>
    <w:pPr>
      <w:spacing w:after="120" w:line="240" w:lineRule="auto"/>
      <w:ind w:left="283" w:firstLine="709"/>
      <w:jc w:val="both"/>
    </w:pPr>
    <w:rPr>
      <w:rFonts w:ascii="Times New Roman" w:eastAsia="Calibri" w:hAnsi="Times New Roman" w:cs="Times New Roman"/>
      <w:sz w:val="16"/>
      <w:szCs w:val="16"/>
    </w:rPr>
  </w:style>
  <w:style w:type="character" w:customStyle="1" w:styleId="32">
    <w:name w:val="Основной текст с отступом 3 Знак"/>
    <w:basedOn w:val="a1"/>
    <w:link w:val="31"/>
    <w:uiPriority w:val="99"/>
    <w:semiHidden/>
    <w:rsid w:val="0091486C"/>
    <w:rPr>
      <w:rFonts w:ascii="Times New Roman" w:eastAsia="Calibri" w:hAnsi="Times New Roman" w:cs="Times New Roman"/>
      <w:sz w:val="16"/>
      <w:szCs w:val="16"/>
    </w:rPr>
  </w:style>
  <w:style w:type="paragraph" w:customStyle="1" w:styleId="Style7">
    <w:name w:val="Style7"/>
    <w:basedOn w:val="a0"/>
    <w:rsid w:val="0091486C"/>
    <w:pPr>
      <w:widowControl w:val="0"/>
      <w:autoSpaceDE w:val="0"/>
      <w:autoSpaceDN w:val="0"/>
      <w:adjustRightInd w:val="0"/>
      <w:spacing w:after="0" w:line="230" w:lineRule="exact"/>
    </w:pPr>
    <w:rPr>
      <w:rFonts w:ascii="Franklin Gothic Demi" w:eastAsia="Times New Roman" w:hAnsi="Franklin Gothic Demi" w:cs="Times New Roman"/>
      <w:sz w:val="24"/>
      <w:szCs w:val="24"/>
      <w:lang w:eastAsia="ru-RU"/>
    </w:rPr>
  </w:style>
  <w:style w:type="character" w:customStyle="1" w:styleId="FontStyle21">
    <w:name w:val="Font Style21"/>
    <w:basedOn w:val="a1"/>
    <w:rsid w:val="0091486C"/>
    <w:rPr>
      <w:rFonts w:ascii="Century Schoolbook" w:hAnsi="Century Schoolbook" w:cs="Century Schoolbook" w:hint="default"/>
      <w:sz w:val="18"/>
      <w:szCs w:val="18"/>
    </w:rPr>
  </w:style>
  <w:style w:type="paragraph" w:customStyle="1" w:styleId="15">
    <w:name w:val="Абзац списка1"/>
    <w:basedOn w:val="a0"/>
    <w:uiPriority w:val="99"/>
    <w:rsid w:val="0091486C"/>
    <w:pPr>
      <w:ind w:left="720"/>
      <w:contextualSpacing/>
    </w:pPr>
    <w:rPr>
      <w:rFonts w:ascii="Calibri" w:eastAsia="Times New Roman" w:hAnsi="Calibri" w:cs="Times New Roman"/>
    </w:rPr>
  </w:style>
  <w:style w:type="paragraph" w:customStyle="1" w:styleId="140">
    <w:name w:val="Обычный + 14 пт"/>
    <w:aliases w:val="По ширине,Междустр.интервал:  полуторный Знак,Междустр.интервал:  полуторный"/>
    <w:basedOn w:val="a0"/>
    <w:uiPriority w:val="99"/>
    <w:rsid w:val="0091486C"/>
    <w:pPr>
      <w:spacing w:after="0" w:line="360" w:lineRule="auto"/>
      <w:jc w:val="both"/>
    </w:pPr>
    <w:rPr>
      <w:rFonts w:ascii="Times New Roman" w:eastAsia="MS Mincho" w:hAnsi="Times New Roman" w:cs="Times New Roman"/>
      <w:sz w:val="28"/>
      <w:szCs w:val="28"/>
      <w:lang w:eastAsia="ru-RU"/>
    </w:rPr>
  </w:style>
  <w:style w:type="paragraph" w:styleId="a">
    <w:name w:val="List Bullet"/>
    <w:basedOn w:val="a0"/>
    <w:uiPriority w:val="99"/>
    <w:unhideWhenUsed/>
    <w:rsid w:val="0091486C"/>
    <w:pPr>
      <w:numPr>
        <w:numId w:val="1"/>
      </w:numPr>
      <w:spacing w:after="0" w:line="240" w:lineRule="auto"/>
      <w:contextualSpacing/>
    </w:pPr>
    <w:rPr>
      <w:rFonts w:ascii="Times New Roman" w:eastAsia="Times New Roman" w:hAnsi="Times New Roman" w:cs="Times New Roman"/>
      <w:spacing w:val="8"/>
      <w:kern w:val="144"/>
      <w:sz w:val="20"/>
      <w:szCs w:val="20"/>
      <w:lang w:eastAsia="ru-RU"/>
    </w:rPr>
  </w:style>
  <w:style w:type="character" w:customStyle="1" w:styleId="210">
    <w:name w:val="Основной текст с отступом 2 Знак1"/>
    <w:basedOn w:val="a1"/>
    <w:uiPriority w:val="99"/>
    <w:semiHidden/>
    <w:rsid w:val="0091486C"/>
    <w:rPr>
      <w:rFonts w:ascii="Times New Roman" w:eastAsia="Calibri" w:hAnsi="Times New Roman" w:cs="Times New Roman"/>
      <w:sz w:val="24"/>
    </w:rPr>
  </w:style>
  <w:style w:type="paragraph" w:customStyle="1" w:styleId="u">
    <w:name w:val="u"/>
    <w:basedOn w:val="a0"/>
    <w:rsid w:val="0091486C"/>
    <w:pPr>
      <w:spacing w:after="0" w:line="240" w:lineRule="auto"/>
      <w:ind w:firstLine="390"/>
      <w:jc w:val="both"/>
    </w:pPr>
    <w:rPr>
      <w:rFonts w:ascii="Times New Roman" w:eastAsia="Times New Roman" w:hAnsi="Times New Roman" w:cs="Times New Roman"/>
      <w:sz w:val="24"/>
      <w:szCs w:val="24"/>
      <w:lang w:eastAsia="ru-RU"/>
    </w:rPr>
  </w:style>
  <w:style w:type="character" w:customStyle="1" w:styleId="blk">
    <w:name w:val="blk"/>
    <w:basedOn w:val="a1"/>
    <w:rsid w:val="0091486C"/>
  </w:style>
  <w:style w:type="numbering" w:customStyle="1" w:styleId="33">
    <w:name w:val="Нет списка3"/>
    <w:next w:val="a3"/>
    <w:uiPriority w:val="99"/>
    <w:semiHidden/>
    <w:unhideWhenUsed/>
    <w:rsid w:val="00A112A8"/>
  </w:style>
  <w:style w:type="character" w:customStyle="1" w:styleId="afe">
    <w:name w:val="Гипертекстовая ссылка"/>
    <w:basedOn w:val="a1"/>
    <w:uiPriority w:val="99"/>
    <w:rsid w:val="00E64D67"/>
    <w:rPr>
      <w:rFonts w:ascii="Times New Roman" w:hAnsi="Times New Roman" w:cs="Times New Roman" w:hint="default"/>
      <w:b/>
      <w:bCs w:val="0"/>
      <w:color w:val="008000"/>
    </w:rPr>
  </w:style>
  <w:style w:type="character" w:customStyle="1" w:styleId="aff">
    <w:name w:val="Цветовое выделение"/>
    <w:uiPriority w:val="99"/>
    <w:rsid w:val="00E64D67"/>
    <w:rPr>
      <w:b/>
      <w:bCs w:val="0"/>
      <w:color w:val="000080"/>
    </w:rPr>
  </w:style>
  <w:style w:type="paragraph" w:customStyle="1" w:styleId="maintext">
    <w:name w:val="main_text"/>
    <w:basedOn w:val="a0"/>
    <w:rsid w:val="008F7E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link w:val="10"/>
    <w:qFormat/>
    <w:rsid w:val="006B2F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B2F20"/>
    <w:rPr>
      <w:rFonts w:ascii="Times New Roman" w:eastAsia="Times New Roman" w:hAnsi="Times New Roman" w:cs="Times New Roman"/>
      <w:b/>
      <w:bCs/>
      <w:kern w:val="36"/>
      <w:sz w:val="48"/>
      <w:szCs w:val="48"/>
      <w:lang w:eastAsia="ru-RU"/>
    </w:rPr>
  </w:style>
  <w:style w:type="numbering" w:customStyle="1" w:styleId="11">
    <w:name w:val="Нет списка1"/>
    <w:next w:val="a3"/>
    <w:uiPriority w:val="99"/>
    <w:semiHidden/>
    <w:unhideWhenUsed/>
    <w:rsid w:val="006B2F20"/>
  </w:style>
  <w:style w:type="paragraph" w:styleId="a4">
    <w:name w:val="No Spacing"/>
    <w:qFormat/>
    <w:rsid w:val="006B2F20"/>
    <w:pPr>
      <w:spacing w:after="0" w:line="240" w:lineRule="auto"/>
      <w:ind w:firstLine="709"/>
      <w:jc w:val="both"/>
    </w:pPr>
    <w:rPr>
      <w:rFonts w:ascii="Times New Roman" w:eastAsia="Calibri" w:hAnsi="Times New Roman" w:cs="Times New Roman"/>
      <w:sz w:val="24"/>
    </w:rPr>
  </w:style>
  <w:style w:type="table" w:styleId="a5">
    <w:name w:val="Table Grid"/>
    <w:basedOn w:val="a2"/>
    <w:uiPriority w:val="59"/>
    <w:rsid w:val="006B2F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articletext">
    <w:name w:val="bodyarticletext"/>
    <w:basedOn w:val="a1"/>
    <w:rsid w:val="006B2F20"/>
  </w:style>
  <w:style w:type="paragraph" w:styleId="a6">
    <w:name w:val="Normal (Web)"/>
    <w:basedOn w:val="a0"/>
    <w:uiPriority w:val="99"/>
    <w:rsid w:val="006B2F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1"/>
    <w:link w:val="a8"/>
    <w:uiPriority w:val="99"/>
    <w:rsid w:val="006B2F20"/>
    <w:rPr>
      <w:rFonts w:ascii="Times New Roman" w:eastAsia="Times New Roman" w:hAnsi="Times New Roman" w:cs="Times New Roman"/>
      <w:sz w:val="24"/>
      <w:szCs w:val="24"/>
      <w:lang w:eastAsia="ru-RU"/>
    </w:rPr>
  </w:style>
  <w:style w:type="paragraph" w:styleId="a8">
    <w:name w:val="header"/>
    <w:basedOn w:val="a0"/>
    <w:link w:val="a7"/>
    <w:uiPriority w:val="99"/>
    <w:rsid w:val="006B2F2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2">
    <w:name w:val="Верхний колонтитул Знак1"/>
    <w:basedOn w:val="a1"/>
    <w:uiPriority w:val="99"/>
    <w:semiHidden/>
    <w:rsid w:val="006B2F20"/>
  </w:style>
  <w:style w:type="character" w:customStyle="1" w:styleId="a9">
    <w:name w:val="Нижний колонтитул Знак"/>
    <w:basedOn w:val="a1"/>
    <w:link w:val="aa"/>
    <w:uiPriority w:val="99"/>
    <w:rsid w:val="006B2F20"/>
    <w:rPr>
      <w:rFonts w:ascii="Times New Roman" w:eastAsia="Times New Roman" w:hAnsi="Times New Roman" w:cs="Times New Roman"/>
      <w:sz w:val="24"/>
      <w:szCs w:val="24"/>
      <w:lang w:eastAsia="ru-RU"/>
    </w:rPr>
  </w:style>
  <w:style w:type="paragraph" w:styleId="aa">
    <w:name w:val="footer"/>
    <w:basedOn w:val="a0"/>
    <w:link w:val="a9"/>
    <w:uiPriority w:val="99"/>
    <w:rsid w:val="006B2F2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3">
    <w:name w:val="Нижний колонтитул Знак1"/>
    <w:basedOn w:val="a1"/>
    <w:uiPriority w:val="99"/>
    <w:semiHidden/>
    <w:rsid w:val="006B2F20"/>
  </w:style>
  <w:style w:type="character" w:styleId="ab">
    <w:name w:val="Hyperlink"/>
    <w:basedOn w:val="a1"/>
    <w:uiPriority w:val="99"/>
    <w:rsid w:val="006B2F20"/>
    <w:rPr>
      <w:color w:val="0000FF"/>
      <w:u w:val="single"/>
    </w:rPr>
  </w:style>
  <w:style w:type="character" w:styleId="ac">
    <w:name w:val="Strong"/>
    <w:basedOn w:val="a1"/>
    <w:qFormat/>
    <w:rsid w:val="006B2F20"/>
    <w:rPr>
      <w:b/>
      <w:bCs/>
    </w:rPr>
  </w:style>
  <w:style w:type="paragraph" w:customStyle="1" w:styleId="text-9">
    <w:name w:val="text-9"/>
    <w:basedOn w:val="a0"/>
    <w:rsid w:val="006B2F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3">
    <w:name w:val="text-3"/>
    <w:basedOn w:val="a0"/>
    <w:rsid w:val="006B2F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
    <w:name w:val="text-1"/>
    <w:basedOn w:val="a0"/>
    <w:rsid w:val="006B2F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8">
    <w:name w:val="text-18"/>
    <w:basedOn w:val="a0"/>
    <w:rsid w:val="006B2F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9">
    <w:name w:val="text-19"/>
    <w:basedOn w:val="a0"/>
    <w:rsid w:val="006B2F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6">
    <w:name w:val="text-16"/>
    <w:basedOn w:val="a0"/>
    <w:rsid w:val="006B2F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0">
    <w:name w:val="text-10"/>
    <w:basedOn w:val="a1"/>
    <w:rsid w:val="006B2F20"/>
  </w:style>
  <w:style w:type="paragraph" w:customStyle="1" w:styleId="ConsPlusNonformat">
    <w:name w:val="ConsPlusNonformat"/>
    <w:rsid w:val="006B2F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TextIndent1">
    <w:name w:val="Body Text Indent Знак Знак1"/>
    <w:aliases w:val="текст Знак Знак,Body Text Indent Знак Знак Знак Знак,Body Text Indent Знак Знак1 Знак,текст Знак Знак Знак,текст Знак Знак Знак Знак Знак Знак,текст Знак Знак Знак Знак"/>
    <w:basedOn w:val="a0"/>
    <w:link w:val="BodyTextIndent"/>
    <w:rsid w:val="006B2F20"/>
    <w:pPr>
      <w:spacing w:after="0" w:line="240" w:lineRule="auto"/>
      <w:ind w:firstLine="567"/>
      <w:jc w:val="both"/>
    </w:pPr>
    <w:rPr>
      <w:rFonts w:ascii="Times New Roman" w:eastAsia="Times New Roman" w:hAnsi="Times New Roman" w:cs="Times New Roman"/>
      <w:spacing w:val="-4"/>
      <w:sz w:val="24"/>
      <w:szCs w:val="24"/>
      <w:lang w:eastAsia="ru-RU"/>
    </w:rPr>
  </w:style>
  <w:style w:type="character" w:customStyle="1" w:styleId="BodyTextIndent">
    <w:name w:val="Body Text Indent Знак Знак Знак Знак Знак"/>
    <w:basedOn w:val="a1"/>
    <w:link w:val="BodyTextIndent1"/>
    <w:rsid w:val="006B2F20"/>
    <w:rPr>
      <w:rFonts w:ascii="Times New Roman" w:eastAsia="Times New Roman" w:hAnsi="Times New Roman" w:cs="Times New Roman"/>
      <w:spacing w:val="-4"/>
      <w:sz w:val="24"/>
      <w:szCs w:val="24"/>
      <w:lang w:eastAsia="ru-RU"/>
    </w:rPr>
  </w:style>
  <w:style w:type="paragraph" w:customStyle="1" w:styleId="Div">
    <w:name w:val="Div"/>
    <w:basedOn w:val="a0"/>
    <w:rsid w:val="006B2F20"/>
    <w:pPr>
      <w:shd w:val="solid" w:color="FFFFFF" w:fill="auto"/>
      <w:spacing w:after="0" w:line="240" w:lineRule="auto"/>
    </w:pPr>
    <w:rPr>
      <w:rFonts w:ascii="Times New Roman" w:eastAsia="Times New Roman" w:hAnsi="Times New Roman" w:cs="Times New Roman"/>
      <w:color w:val="000000"/>
      <w:sz w:val="24"/>
      <w:szCs w:val="24"/>
      <w:shd w:val="solid" w:color="FFFFFF" w:fill="auto"/>
      <w:lang w:eastAsia="ru-RU"/>
    </w:rPr>
  </w:style>
  <w:style w:type="paragraph" w:styleId="ad">
    <w:name w:val="footnote text"/>
    <w:basedOn w:val="a0"/>
    <w:link w:val="ae"/>
    <w:semiHidden/>
    <w:rsid w:val="006B2F20"/>
    <w:pPr>
      <w:shd w:val="solid" w:color="FFFFFF" w:fill="auto"/>
      <w:spacing w:after="0" w:line="240" w:lineRule="auto"/>
    </w:pPr>
    <w:rPr>
      <w:rFonts w:ascii="Times New Roman" w:eastAsia="Times New Roman" w:hAnsi="Times New Roman" w:cs="Times New Roman"/>
      <w:color w:val="000000"/>
      <w:sz w:val="20"/>
      <w:szCs w:val="20"/>
      <w:shd w:val="solid" w:color="FFFFFF" w:fill="auto"/>
      <w:lang w:eastAsia="ru-RU"/>
    </w:rPr>
  </w:style>
  <w:style w:type="character" w:customStyle="1" w:styleId="ae">
    <w:name w:val="Текст сноски Знак"/>
    <w:basedOn w:val="a1"/>
    <w:link w:val="ad"/>
    <w:semiHidden/>
    <w:rsid w:val="006B2F20"/>
    <w:rPr>
      <w:rFonts w:ascii="Times New Roman" w:eastAsia="Times New Roman" w:hAnsi="Times New Roman" w:cs="Times New Roman"/>
      <w:color w:val="000000"/>
      <w:sz w:val="20"/>
      <w:szCs w:val="20"/>
      <w:shd w:val="solid" w:color="FFFFFF" w:fill="auto"/>
      <w:lang w:eastAsia="ru-RU"/>
    </w:rPr>
  </w:style>
  <w:style w:type="character" w:styleId="af">
    <w:name w:val="footnote reference"/>
    <w:basedOn w:val="a1"/>
    <w:semiHidden/>
    <w:rsid w:val="006B2F20"/>
    <w:rPr>
      <w:vertAlign w:val="superscript"/>
    </w:rPr>
  </w:style>
  <w:style w:type="paragraph" w:customStyle="1" w:styleId="Ul">
    <w:name w:val="Ul"/>
    <w:basedOn w:val="a0"/>
    <w:rsid w:val="006B2F20"/>
    <w:pPr>
      <w:shd w:val="solid" w:color="FFFFFF" w:fill="auto"/>
      <w:spacing w:after="0" w:line="240" w:lineRule="auto"/>
    </w:pPr>
    <w:rPr>
      <w:rFonts w:ascii="Times New Roman" w:eastAsia="Times New Roman" w:hAnsi="Times New Roman" w:cs="Times New Roman"/>
      <w:color w:val="000000"/>
      <w:sz w:val="24"/>
      <w:szCs w:val="24"/>
      <w:shd w:val="solid" w:color="FFFFFF" w:fill="auto"/>
      <w:lang w:eastAsia="ru-RU"/>
    </w:rPr>
  </w:style>
  <w:style w:type="paragraph" w:customStyle="1" w:styleId="Li">
    <w:name w:val="Li"/>
    <w:basedOn w:val="a0"/>
    <w:rsid w:val="006B2F20"/>
    <w:pPr>
      <w:shd w:val="solid" w:color="FFFFFF" w:fill="auto"/>
      <w:spacing w:after="0" w:line="240" w:lineRule="auto"/>
    </w:pPr>
    <w:rPr>
      <w:rFonts w:ascii="Times New Roman" w:eastAsia="Times New Roman" w:hAnsi="Times New Roman" w:cs="Times New Roman"/>
      <w:color w:val="000000"/>
      <w:sz w:val="24"/>
      <w:szCs w:val="24"/>
      <w:shd w:val="solid" w:color="FFFFFF" w:fill="auto"/>
      <w:lang w:eastAsia="ru-RU"/>
    </w:rPr>
  </w:style>
  <w:style w:type="paragraph" w:styleId="af0">
    <w:name w:val="List Paragraph"/>
    <w:basedOn w:val="a0"/>
    <w:uiPriority w:val="34"/>
    <w:qFormat/>
    <w:rsid w:val="006B2F20"/>
    <w:pPr>
      <w:ind w:left="720"/>
      <w:contextualSpacing/>
    </w:pPr>
    <w:rPr>
      <w:rFonts w:ascii="Calibri" w:eastAsia="Calibri" w:hAnsi="Calibri" w:cs="Times New Roman"/>
    </w:rPr>
  </w:style>
  <w:style w:type="paragraph" w:customStyle="1" w:styleId="af1">
    <w:name w:val="Письмо"/>
    <w:basedOn w:val="a0"/>
    <w:rsid w:val="006B2F20"/>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customStyle="1" w:styleId="af2">
    <w:name w:val="Стиль"/>
    <w:rsid w:val="006B2F20"/>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ConsPlusNormal">
    <w:name w:val="ConsPlusNormal"/>
    <w:rsid w:val="006B2F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 Знак Зна,Знак Зн"/>
    <w:basedOn w:val="a0"/>
    <w:link w:val="14"/>
    <w:uiPriority w:val="99"/>
    <w:rsid w:val="006B2F20"/>
    <w:pPr>
      <w:spacing w:after="0" w:line="240" w:lineRule="auto"/>
      <w:jc w:val="both"/>
    </w:pPr>
    <w:rPr>
      <w:rFonts w:ascii="Times New Roman" w:eastAsia="Times New Roman" w:hAnsi="Times New Roman" w:cs="Times New Roman"/>
      <w:sz w:val="24"/>
      <w:szCs w:val="20"/>
      <w:lang w:eastAsia="ru-RU"/>
    </w:rPr>
  </w:style>
  <w:style w:type="character" w:customStyle="1" w:styleId="af4">
    <w:name w:val="Основной текст Знак"/>
    <w:basedOn w:val="a1"/>
    <w:uiPriority w:val="99"/>
    <w:rsid w:val="006B2F20"/>
  </w:style>
  <w:style w:type="character" w:customStyle="1" w:styleId="14">
    <w:name w:val="Основной текст Знак1"/>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link w:val="af3"/>
    <w:uiPriority w:val="99"/>
    <w:rsid w:val="006B2F20"/>
    <w:rPr>
      <w:rFonts w:ascii="Times New Roman" w:eastAsia="Times New Roman" w:hAnsi="Times New Roman" w:cs="Times New Roman"/>
      <w:sz w:val="24"/>
      <w:szCs w:val="20"/>
      <w:lang w:eastAsia="ru-RU"/>
    </w:rPr>
  </w:style>
  <w:style w:type="paragraph" w:styleId="3">
    <w:name w:val="Body Text 3"/>
    <w:basedOn w:val="a0"/>
    <w:link w:val="30"/>
    <w:uiPriority w:val="99"/>
    <w:unhideWhenUsed/>
    <w:rsid w:val="006B2F20"/>
    <w:pPr>
      <w:spacing w:after="120" w:line="240" w:lineRule="auto"/>
      <w:ind w:firstLine="709"/>
      <w:jc w:val="both"/>
    </w:pPr>
    <w:rPr>
      <w:rFonts w:ascii="Times New Roman" w:eastAsia="Calibri" w:hAnsi="Times New Roman" w:cs="Times New Roman"/>
      <w:sz w:val="16"/>
      <w:szCs w:val="16"/>
    </w:rPr>
  </w:style>
  <w:style w:type="character" w:customStyle="1" w:styleId="30">
    <w:name w:val="Основной текст 3 Знак"/>
    <w:basedOn w:val="a1"/>
    <w:link w:val="3"/>
    <w:uiPriority w:val="99"/>
    <w:rsid w:val="006B2F20"/>
    <w:rPr>
      <w:rFonts w:ascii="Times New Roman" w:eastAsia="Calibri" w:hAnsi="Times New Roman" w:cs="Times New Roman"/>
      <w:sz w:val="16"/>
      <w:szCs w:val="16"/>
    </w:rPr>
  </w:style>
  <w:style w:type="paragraph" w:styleId="af5">
    <w:name w:val="Title"/>
    <w:basedOn w:val="a0"/>
    <w:link w:val="af6"/>
    <w:qFormat/>
    <w:rsid w:val="006B2F20"/>
    <w:pPr>
      <w:spacing w:after="0" w:line="240" w:lineRule="auto"/>
      <w:jc w:val="center"/>
    </w:pPr>
    <w:rPr>
      <w:rFonts w:ascii="Times New Roman" w:eastAsia="Times New Roman" w:hAnsi="Times New Roman" w:cs="Times New Roman"/>
      <w:b/>
      <w:bCs/>
      <w:sz w:val="28"/>
      <w:szCs w:val="24"/>
      <w:lang w:eastAsia="ru-RU"/>
    </w:rPr>
  </w:style>
  <w:style w:type="character" w:customStyle="1" w:styleId="af6">
    <w:name w:val="Название Знак"/>
    <w:basedOn w:val="a1"/>
    <w:link w:val="af5"/>
    <w:rsid w:val="006B2F20"/>
    <w:rPr>
      <w:rFonts w:ascii="Times New Roman" w:eastAsia="Times New Roman" w:hAnsi="Times New Roman" w:cs="Times New Roman"/>
      <w:b/>
      <w:bCs/>
      <w:sz w:val="28"/>
      <w:szCs w:val="24"/>
      <w:lang w:eastAsia="ru-RU"/>
    </w:rPr>
  </w:style>
  <w:style w:type="character" w:customStyle="1" w:styleId="zakonnavy">
    <w:name w:val="zakon_navy"/>
    <w:basedOn w:val="a1"/>
    <w:rsid w:val="006B2F20"/>
  </w:style>
  <w:style w:type="character" w:customStyle="1" w:styleId="zakonspanusual">
    <w:name w:val="zakon_spanusual"/>
    <w:basedOn w:val="a1"/>
    <w:rsid w:val="006B2F20"/>
  </w:style>
  <w:style w:type="character" w:customStyle="1" w:styleId="zakonlink">
    <w:name w:val="zakon_link"/>
    <w:basedOn w:val="a1"/>
    <w:rsid w:val="006B2F20"/>
  </w:style>
  <w:style w:type="paragraph" w:customStyle="1" w:styleId="p2">
    <w:name w:val="p2"/>
    <w:basedOn w:val="a0"/>
    <w:rsid w:val="006B2F20"/>
    <w:pPr>
      <w:spacing w:after="0" w:line="240" w:lineRule="auto"/>
    </w:pPr>
    <w:rPr>
      <w:rFonts w:ascii="Times New Roman" w:eastAsia="Times New Roman" w:hAnsi="Times New Roman" w:cs="Times New Roman"/>
      <w:sz w:val="24"/>
      <w:szCs w:val="24"/>
      <w:lang w:eastAsia="ru-RU"/>
    </w:rPr>
  </w:style>
  <w:style w:type="character" w:customStyle="1" w:styleId="t91">
    <w:name w:val="t91"/>
    <w:rsid w:val="006B2F20"/>
    <w:rPr>
      <w:rFonts w:ascii="Arial" w:hAnsi="Arial" w:cs="Arial" w:hint="default"/>
      <w:b/>
      <w:bCs/>
      <w:color w:val="000000"/>
      <w:sz w:val="29"/>
      <w:szCs w:val="29"/>
    </w:rPr>
  </w:style>
  <w:style w:type="character" w:customStyle="1" w:styleId="t171">
    <w:name w:val="t171"/>
    <w:rsid w:val="006B2F20"/>
    <w:rPr>
      <w:rFonts w:ascii="Times New Roman" w:hAnsi="Times New Roman" w:cs="Times New Roman" w:hint="default"/>
      <w:color w:val="000000"/>
      <w:sz w:val="24"/>
      <w:szCs w:val="24"/>
    </w:rPr>
  </w:style>
  <w:style w:type="character" w:customStyle="1" w:styleId="t271">
    <w:name w:val="t271"/>
    <w:rsid w:val="006B2F20"/>
    <w:rPr>
      <w:rFonts w:ascii="Arial" w:hAnsi="Arial" w:cs="Arial" w:hint="default"/>
      <w:b/>
      <w:bCs/>
      <w:color w:val="000000"/>
      <w:sz w:val="26"/>
      <w:szCs w:val="26"/>
    </w:rPr>
  </w:style>
  <w:style w:type="character" w:customStyle="1" w:styleId="t61">
    <w:name w:val="t61"/>
    <w:rsid w:val="006B2F20"/>
    <w:rPr>
      <w:rFonts w:ascii="Arial" w:hAnsi="Arial" w:cs="Arial" w:hint="default"/>
      <w:color w:val="000000"/>
      <w:sz w:val="26"/>
      <w:szCs w:val="26"/>
    </w:rPr>
  </w:style>
  <w:style w:type="character" w:customStyle="1" w:styleId="t281">
    <w:name w:val="t281"/>
    <w:rsid w:val="006B2F20"/>
    <w:rPr>
      <w:rFonts w:ascii="Arial" w:hAnsi="Arial" w:cs="Arial" w:hint="default"/>
      <w:color w:val="000000"/>
      <w:sz w:val="26"/>
      <w:szCs w:val="26"/>
      <w:u w:val="single"/>
    </w:rPr>
  </w:style>
  <w:style w:type="paragraph" w:customStyle="1" w:styleId="ConsPlusTitle">
    <w:name w:val="ConsPlusTitle"/>
    <w:uiPriority w:val="99"/>
    <w:rsid w:val="006B2F2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7">
    <w:name w:val="Balloon Text"/>
    <w:basedOn w:val="a0"/>
    <w:link w:val="af8"/>
    <w:uiPriority w:val="99"/>
    <w:semiHidden/>
    <w:unhideWhenUsed/>
    <w:rsid w:val="006B2F20"/>
    <w:pPr>
      <w:spacing w:after="0" w:line="240" w:lineRule="auto"/>
      <w:ind w:firstLine="709"/>
      <w:jc w:val="both"/>
    </w:pPr>
    <w:rPr>
      <w:rFonts w:ascii="Tahoma" w:eastAsia="Calibri" w:hAnsi="Tahoma" w:cs="Tahoma"/>
      <w:sz w:val="16"/>
      <w:szCs w:val="16"/>
    </w:rPr>
  </w:style>
  <w:style w:type="character" w:customStyle="1" w:styleId="af8">
    <w:name w:val="Текст выноски Знак"/>
    <w:basedOn w:val="a1"/>
    <w:link w:val="af7"/>
    <w:uiPriority w:val="99"/>
    <w:semiHidden/>
    <w:rsid w:val="006B2F20"/>
    <w:rPr>
      <w:rFonts w:ascii="Tahoma" w:eastAsia="Calibri" w:hAnsi="Tahoma" w:cs="Tahoma"/>
      <w:sz w:val="16"/>
      <w:szCs w:val="16"/>
    </w:rPr>
  </w:style>
  <w:style w:type="character" w:styleId="af9">
    <w:name w:val="FollowedHyperlink"/>
    <w:basedOn w:val="a1"/>
    <w:uiPriority w:val="99"/>
    <w:semiHidden/>
    <w:unhideWhenUsed/>
    <w:rsid w:val="006B2F20"/>
    <w:rPr>
      <w:color w:val="800080" w:themeColor="followedHyperlink"/>
      <w:u w:val="single"/>
    </w:rPr>
  </w:style>
  <w:style w:type="paragraph" w:styleId="2">
    <w:name w:val="Body Text 2"/>
    <w:basedOn w:val="a0"/>
    <w:link w:val="20"/>
    <w:uiPriority w:val="99"/>
    <w:unhideWhenUsed/>
    <w:rsid w:val="006B2F20"/>
    <w:pPr>
      <w:spacing w:after="120" w:line="480" w:lineRule="auto"/>
      <w:ind w:firstLine="709"/>
      <w:jc w:val="both"/>
    </w:pPr>
    <w:rPr>
      <w:rFonts w:ascii="Times New Roman" w:eastAsia="Calibri" w:hAnsi="Times New Roman" w:cs="Times New Roman"/>
      <w:sz w:val="24"/>
    </w:rPr>
  </w:style>
  <w:style w:type="character" w:customStyle="1" w:styleId="20">
    <w:name w:val="Основной текст 2 Знак"/>
    <w:basedOn w:val="a1"/>
    <w:link w:val="2"/>
    <w:uiPriority w:val="99"/>
    <w:rsid w:val="006B2F20"/>
    <w:rPr>
      <w:rFonts w:ascii="Times New Roman" w:eastAsia="Calibri" w:hAnsi="Times New Roman" w:cs="Times New Roman"/>
      <w:sz w:val="24"/>
    </w:rPr>
  </w:style>
  <w:style w:type="paragraph" w:styleId="21">
    <w:name w:val="Body Text Indent 2"/>
    <w:basedOn w:val="a0"/>
    <w:link w:val="22"/>
    <w:unhideWhenUsed/>
    <w:rsid w:val="006B2F20"/>
    <w:pPr>
      <w:spacing w:after="120" w:line="480" w:lineRule="auto"/>
      <w:ind w:left="283" w:firstLine="709"/>
      <w:jc w:val="both"/>
    </w:pPr>
    <w:rPr>
      <w:rFonts w:ascii="Times New Roman" w:eastAsia="Calibri" w:hAnsi="Times New Roman" w:cs="Times New Roman"/>
      <w:sz w:val="24"/>
    </w:rPr>
  </w:style>
  <w:style w:type="character" w:customStyle="1" w:styleId="22">
    <w:name w:val="Основной текст с отступом 2 Знак"/>
    <w:basedOn w:val="a1"/>
    <w:link w:val="21"/>
    <w:rsid w:val="006B2F20"/>
    <w:rPr>
      <w:rFonts w:ascii="Times New Roman" w:eastAsia="Calibri" w:hAnsi="Times New Roman" w:cs="Times New Roman"/>
      <w:sz w:val="24"/>
    </w:rPr>
  </w:style>
  <w:style w:type="paragraph" w:styleId="afa">
    <w:name w:val="Body Text Indent"/>
    <w:basedOn w:val="a0"/>
    <w:link w:val="afb"/>
    <w:unhideWhenUsed/>
    <w:rsid w:val="006B2F20"/>
    <w:pPr>
      <w:spacing w:after="120" w:line="240" w:lineRule="auto"/>
      <w:ind w:left="283" w:firstLine="709"/>
      <w:jc w:val="both"/>
    </w:pPr>
    <w:rPr>
      <w:rFonts w:ascii="Times New Roman" w:eastAsia="Calibri" w:hAnsi="Times New Roman" w:cs="Times New Roman"/>
      <w:sz w:val="24"/>
    </w:rPr>
  </w:style>
  <w:style w:type="character" w:customStyle="1" w:styleId="afb">
    <w:name w:val="Основной текст с отступом Знак"/>
    <w:basedOn w:val="a1"/>
    <w:link w:val="afa"/>
    <w:rsid w:val="006B2F20"/>
    <w:rPr>
      <w:rFonts w:ascii="Times New Roman" w:eastAsia="Calibri" w:hAnsi="Times New Roman" w:cs="Times New Roman"/>
      <w:sz w:val="24"/>
    </w:rPr>
  </w:style>
  <w:style w:type="numbering" w:customStyle="1" w:styleId="23">
    <w:name w:val="Нет списка2"/>
    <w:next w:val="a3"/>
    <w:uiPriority w:val="99"/>
    <w:semiHidden/>
    <w:unhideWhenUsed/>
    <w:rsid w:val="0091486C"/>
  </w:style>
  <w:style w:type="character" w:styleId="afc">
    <w:name w:val="Emphasis"/>
    <w:basedOn w:val="a1"/>
    <w:qFormat/>
    <w:rsid w:val="0091486C"/>
    <w:rPr>
      <w:i/>
      <w:iCs/>
    </w:rPr>
  </w:style>
  <w:style w:type="paragraph" w:styleId="HTML">
    <w:name w:val="HTML Preformatted"/>
    <w:basedOn w:val="a0"/>
    <w:link w:val="HTML0"/>
    <w:uiPriority w:val="99"/>
    <w:rsid w:val="0091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91486C"/>
    <w:rPr>
      <w:rFonts w:ascii="Courier New" w:eastAsia="Times New Roman" w:hAnsi="Courier New" w:cs="Courier New"/>
      <w:sz w:val="20"/>
      <w:szCs w:val="20"/>
      <w:lang w:eastAsia="ru-RU"/>
    </w:rPr>
  </w:style>
  <w:style w:type="paragraph" w:styleId="afd">
    <w:name w:val="Block Text"/>
    <w:basedOn w:val="a0"/>
    <w:rsid w:val="0091486C"/>
    <w:pPr>
      <w:tabs>
        <w:tab w:val="left" w:pos="-180"/>
      </w:tabs>
      <w:spacing w:after="0" w:line="240" w:lineRule="auto"/>
      <w:ind w:left="180" w:right="5296"/>
      <w:jc w:val="center"/>
    </w:pPr>
    <w:rPr>
      <w:rFonts w:ascii="Times New Roman" w:eastAsia="Times New Roman" w:hAnsi="Times New Roman" w:cs="Times New Roman"/>
      <w:b/>
      <w:lang w:eastAsia="ru-RU"/>
    </w:rPr>
  </w:style>
  <w:style w:type="paragraph" w:styleId="31">
    <w:name w:val="Body Text Indent 3"/>
    <w:basedOn w:val="a0"/>
    <w:link w:val="32"/>
    <w:uiPriority w:val="99"/>
    <w:semiHidden/>
    <w:unhideWhenUsed/>
    <w:rsid w:val="0091486C"/>
    <w:pPr>
      <w:spacing w:after="120" w:line="240" w:lineRule="auto"/>
      <w:ind w:left="283" w:firstLine="709"/>
      <w:jc w:val="both"/>
    </w:pPr>
    <w:rPr>
      <w:rFonts w:ascii="Times New Roman" w:eastAsia="Calibri" w:hAnsi="Times New Roman" w:cs="Times New Roman"/>
      <w:sz w:val="16"/>
      <w:szCs w:val="16"/>
    </w:rPr>
  </w:style>
  <w:style w:type="character" w:customStyle="1" w:styleId="32">
    <w:name w:val="Основной текст с отступом 3 Знак"/>
    <w:basedOn w:val="a1"/>
    <w:link w:val="31"/>
    <w:uiPriority w:val="99"/>
    <w:semiHidden/>
    <w:rsid w:val="0091486C"/>
    <w:rPr>
      <w:rFonts w:ascii="Times New Roman" w:eastAsia="Calibri" w:hAnsi="Times New Roman" w:cs="Times New Roman"/>
      <w:sz w:val="16"/>
      <w:szCs w:val="16"/>
    </w:rPr>
  </w:style>
  <w:style w:type="paragraph" w:customStyle="1" w:styleId="Style7">
    <w:name w:val="Style7"/>
    <w:basedOn w:val="a0"/>
    <w:rsid w:val="0091486C"/>
    <w:pPr>
      <w:widowControl w:val="0"/>
      <w:autoSpaceDE w:val="0"/>
      <w:autoSpaceDN w:val="0"/>
      <w:adjustRightInd w:val="0"/>
      <w:spacing w:after="0" w:line="230" w:lineRule="exact"/>
    </w:pPr>
    <w:rPr>
      <w:rFonts w:ascii="Franklin Gothic Demi" w:eastAsia="Times New Roman" w:hAnsi="Franklin Gothic Demi" w:cs="Times New Roman"/>
      <w:sz w:val="24"/>
      <w:szCs w:val="24"/>
      <w:lang w:eastAsia="ru-RU"/>
    </w:rPr>
  </w:style>
  <w:style w:type="character" w:customStyle="1" w:styleId="FontStyle21">
    <w:name w:val="Font Style21"/>
    <w:basedOn w:val="a1"/>
    <w:rsid w:val="0091486C"/>
    <w:rPr>
      <w:rFonts w:ascii="Century Schoolbook" w:hAnsi="Century Schoolbook" w:cs="Century Schoolbook" w:hint="default"/>
      <w:sz w:val="18"/>
      <w:szCs w:val="18"/>
    </w:rPr>
  </w:style>
  <w:style w:type="paragraph" w:customStyle="1" w:styleId="15">
    <w:name w:val="Абзац списка1"/>
    <w:basedOn w:val="a0"/>
    <w:rsid w:val="0091486C"/>
    <w:pPr>
      <w:ind w:left="720"/>
      <w:contextualSpacing/>
    </w:pPr>
    <w:rPr>
      <w:rFonts w:ascii="Calibri" w:eastAsia="Times New Roman" w:hAnsi="Calibri" w:cs="Times New Roman"/>
    </w:rPr>
  </w:style>
  <w:style w:type="paragraph" w:customStyle="1" w:styleId="140">
    <w:name w:val="Обычный + 14 пт"/>
    <w:aliases w:val="По ширине,Междустр.интервал:  полуторный Знак,Междустр.интервал:  полуторный"/>
    <w:basedOn w:val="a0"/>
    <w:rsid w:val="0091486C"/>
    <w:pPr>
      <w:spacing w:after="0" w:line="360" w:lineRule="auto"/>
      <w:jc w:val="both"/>
    </w:pPr>
    <w:rPr>
      <w:rFonts w:ascii="Times New Roman" w:eastAsia="MS Mincho" w:hAnsi="Times New Roman" w:cs="Times New Roman"/>
      <w:sz w:val="28"/>
      <w:szCs w:val="28"/>
      <w:lang w:eastAsia="ru-RU"/>
    </w:rPr>
  </w:style>
  <w:style w:type="paragraph" w:styleId="a">
    <w:name w:val="List Bullet"/>
    <w:basedOn w:val="a0"/>
    <w:uiPriority w:val="99"/>
    <w:unhideWhenUsed/>
    <w:rsid w:val="0091486C"/>
    <w:pPr>
      <w:tabs>
        <w:tab w:val="num" w:pos="720"/>
      </w:tabs>
      <w:spacing w:after="0" w:line="240" w:lineRule="auto"/>
      <w:ind w:left="720" w:hanging="720"/>
      <w:contextualSpacing/>
    </w:pPr>
    <w:rPr>
      <w:rFonts w:ascii="Times New Roman" w:eastAsia="Times New Roman" w:hAnsi="Times New Roman" w:cs="Times New Roman"/>
      <w:spacing w:val="8"/>
      <w:kern w:val="144"/>
      <w:sz w:val="20"/>
      <w:szCs w:val="20"/>
      <w:lang w:eastAsia="ru-RU"/>
    </w:rPr>
  </w:style>
  <w:style w:type="character" w:customStyle="1" w:styleId="210">
    <w:name w:val="Основной текст с отступом 2 Знак1"/>
    <w:basedOn w:val="a1"/>
    <w:uiPriority w:val="99"/>
    <w:semiHidden/>
    <w:rsid w:val="0091486C"/>
    <w:rPr>
      <w:rFonts w:ascii="Times New Roman" w:eastAsia="Calibri" w:hAnsi="Times New Roman" w:cs="Times New Roman"/>
      <w:sz w:val="24"/>
    </w:rPr>
  </w:style>
  <w:style w:type="paragraph" w:customStyle="1" w:styleId="u">
    <w:name w:val="u"/>
    <w:basedOn w:val="a0"/>
    <w:rsid w:val="0091486C"/>
    <w:pPr>
      <w:spacing w:after="0" w:line="240" w:lineRule="auto"/>
      <w:ind w:firstLine="390"/>
      <w:jc w:val="both"/>
    </w:pPr>
    <w:rPr>
      <w:rFonts w:ascii="Times New Roman" w:eastAsia="Times New Roman" w:hAnsi="Times New Roman" w:cs="Times New Roman"/>
      <w:sz w:val="24"/>
      <w:szCs w:val="24"/>
      <w:lang w:eastAsia="ru-RU"/>
    </w:rPr>
  </w:style>
  <w:style w:type="character" w:customStyle="1" w:styleId="blk">
    <w:name w:val="blk"/>
    <w:basedOn w:val="a1"/>
    <w:rsid w:val="00914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7688">
      <w:bodyDiv w:val="1"/>
      <w:marLeft w:val="0"/>
      <w:marRight w:val="0"/>
      <w:marTop w:val="0"/>
      <w:marBottom w:val="0"/>
      <w:divBdr>
        <w:top w:val="none" w:sz="0" w:space="0" w:color="auto"/>
        <w:left w:val="none" w:sz="0" w:space="0" w:color="auto"/>
        <w:bottom w:val="none" w:sz="0" w:space="0" w:color="auto"/>
        <w:right w:val="none" w:sz="0" w:space="0" w:color="auto"/>
      </w:divBdr>
    </w:div>
    <w:div w:id="13314637">
      <w:bodyDiv w:val="1"/>
      <w:marLeft w:val="0"/>
      <w:marRight w:val="0"/>
      <w:marTop w:val="0"/>
      <w:marBottom w:val="0"/>
      <w:divBdr>
        <w:top w:val="none" w:sz="0" w:space="0" w:color="auto"/>
        <w:left w:val="none" w:sz="0" w:space="0" w:color="auto"/>
        <w:bottom w:val="none" w:sz="0" w:space="0" w:color="auto"/>
        <w:right w:val="none" w:sz="0" w:space="0" w:color="auto"/>
      </w:divBdr>
    </w:div>
    <w:div w:id="22023492">
      <w:bodyDiv w:val="1"/>
      <w:marLeft w:val="0"/>
      <w:marRight w:val="0"/>
      <w:marTop w:val="0"/>
      <w:marBottom w:val="0"/>
      <w:divBdr>
        <w:top w:val="none" w:sz="0" w:space="0" w:color="auto"/>
        <w:left w:val="none" w:sz="0" w:space="0" w:color="auto"/>
        <w:bottom w:val="none" w:sz="0" w:space="0" w:color="auto"/>
        <w:right w:val="none" w:sz="0" w:space="0" w:color="auto"/>
      </w:divBdr>
    </w:div>
    <w:div w:id="40248356">
      <w:bodyDiv w:val="1"/>
      <w:marLeft w:val="0"/>
      <w:marRight w:val="0"/>
      <w:marTop w:val="0"/>
      <w:marBottom w:val="0"/>
      <w:divBdr>
        <w:top w:val="none" w:sz="0" w:space="0" w:color="auto"/>
        <w:left w:val="none" w:sz="0" w:space="0" w:color="auto"/>
        <w:bottom w:val="none" w:sz="0" w:space="0" w:color="auto"/>
        <w:right w:val="none" w:sz="0" w:space="0" w:color="auto"/>
      </w:divBdr>
    </w:div>
    <w:div w:id="42482748">
      <w:bodyDiv w:val="1"/>
      <w:marLeft w:val="0"/>
      <w:marRight w:val="0"/>
      <w:marTop w:val="0"/>
      <w:marBottom w:val="0"/>
      <w:divBdr>
        <w:top w:val="none" w:sz="0" w:space="0" w:color="auto"/>
        <w:left w:val="none" w:sz="0" w:space="0" w:color="auto"/>
        <w:bottom w:val="none" w:sz="0" w:space="0" w:color="auto"/>
        <w:right w:val="none" w:sz="0" w:space="0" w:color="auto"/>
      </w:divBdr>
    </w:div>
    <w:div w:id="70085270">
      <w:bodyDiv w:val="1"/>
      <w:marLeft w:val="0"/>
      <w:marRight w:val="0"/>
      <w:marTop w:val="0"/>
      <w:marBottom w:val="0"/>
      <w:divBdr>
        <w:top w:val="none" w:sz="0" w:space="0" w:color="auto"/>
        <w:left w:val="none" w:sz="0" w:space="0" w:color="auto"/>
        <w:bottom w:val="none" w:sz="0" w:space="0" w:color="auto"/>
        <w:right w:val="none" w:sz="0" w:space="0" w:color="auto"/>
      </w:divBdr>
    </w:div>
    <w:div w:id="72624783">
      <w:bodyDiv w:val="1"/>
      <w:marLeft w:val="0"/>
      <w:marRight w:val="0"/>
      <w:marTop w:val="0"/>
      <w:marBottom w:val="0"/>
      <w:divBdr>
        <w:top w:val="none" w:sz="0" w:space="0" w:color="auto"/>
        <w:left w:val="none" w:sz="0" w:space="0" w:color="auto"/>
        <w:bottom w:val="none" w:sz="0" w:space="0" w:color="auto"/>
        <w:right w:val="none" w:sz="0" w:space="0" w:color="auto"/>
      </w:divBdr>
    </w:div>
    <w:div w:id="84228762">
      <w:bodyDiv w:val="1"/>
      <w:marLeft w:val="0"/>
      <w:marRight w:val="0"/>
      <w:marTop w:val="0"/>
      <w:marBottom w:val="0"/>
      <w:divBdr>
        <w:top w:val="none" w:sz="0" w:space="0" w:color="auto"/>
        <w:left w:val="none" w:sz="0" w:space="0" w:color="auto"/>
        <w:bottom w:val="none" w:sz="0" w:space="0" w:color="auto"/>
        <w:right w:val="none" w:sz="0" w:space="0" w:color="auto"/>
      </w:divBdr>
    </w:div>
    <w:div w:id="96560941">
      <w:bodyDiv w:val="1"/>
      <w:marLeft w:val="0"/>
      <w:marRight w:val="0"/>
      <w:marTop w:val="0"/>
      <w:marBottom w:val="0"/>
      <w:divBdr>
        <w:top w:val="none" w:sz="0" w:space="0" w:color="auto"/>
        <w:left w:val="none" w:sz="0" w:space="0" w:color="auto"/>
        <w:bottom w:val="none" w:sz="0" w:space="0" w:color="auto"/>
        <w:right w:val="none" w:sz="0" w:space="0" w:color="auto"/>
      </w:divBdr>
    </w:div>
    <w:div w:id="110709422">
      <w:bodyDiv w:val="1"/>
      <w:marLeft w:val="0"/>
      <w:marRight w:val="0"/>
      <w:marTop w:val="0"/>
      <w:marBottom w:val="0"/>
      <w:divBdr>
        <w:top w:val="none" w:sz="0" w:space="0" w:color="auto"/>
        <w:left w:val="none" w:sz="0" w:space="0" w:color="auto"/>
        <w:bottom w:val="none" w:sz="0" w:space="0" w:color="auto"/>
        <w:right w:val="none" w:sz="0" w:space="0" w:color="auto"/>
      </w:divBdr>
    </w:div>
    <w:div w:id="138572106">
      <w:bodyDiv w:val="1"/>
      <w:marLeft w:val="0"/>
      <w:marRight w:val="0"/>
      <w:marTop w:val="0"/>
      <w:marBottom w:val="0"/>
      <w:divBdr>
        <w:top w:val="none" w:sz="0" w:space="0" w:color="auto"/>
        <w:left w:val="none" w:sz="0" w:space="0" w:color="auto"/>
        <w:bottom w:val="none" w:sz="0" w:space="0" w:color="auto"/>
        <w:right w:val="none" w:sz="0" w:space="0" w:color="auto"/>
      </w:divBdr>
    </w:div>
    <w:div w:id="142552213">
      <w:bodyDiv w:val="1"/>
      <w:marLeft w:val="0"/>
      <w:marRight w:val="0"/>
      <w:marTop w:val="0"/>
      <w:marBottom w:val="0"/>
      <w:divBdr>
        <w:top w:val="none" w:sz="0" w:space="0" w:color="auto"/>
        <w:left w:val="none" w:sz="0" w:space="0" w:color="auto"/>
        <w:bottom w:val="none" w:sz="0" w:space="0" w:color="auto"/>
        <w:right w:val="none" w:sz="0" w:space="0" w:color="auto"/>
      </w:divBdr>
    </w:div>
    <w:div w:id="161968385">
      <w:bodyDiv w:val="1"/>
      <w:marLeft w:val="0"/>
      <w:marRight w:val="0"/>
      <w:marTop w:val="0"/>
      <w:marBottom w:val="0"/>
      <w:divBdr>
        <w:top w:val="none" w:sz="0" w:space="0" w:color="auto"/>
        <w:left w:val="none" w:sz="0" w:space="0" w:color="auto"/>
        <w:bottom w:val="none" w:sz="0" w:space="0" w:color="auto"/>
        <w:right w:val="none" w:sz="0" w:space="0" w:color="auto"/>
      </w:divBdr>
    </w:div>
    <w:div w:id="169151031">
      <w:bodyDiv w:val="1"/>
      <w:marLeft w:val="0"/>
      <w:marRight w:val="0"/>
      <w:marTop w:val="0"/>
      <w:marBottom w:val="0"/>
      <w:divBdr>
        <w:top w:val="none" w:sz="0" w:space="0" w:color="auto"/>
        <w:left w:val="none" w:sz="0" w:space="0" w:color="auto"/>
        <w:bottom w:val="none" w:sz="0" w:space="0" w:color="auto"/>
        <w:right w:val="none" w:sz="0" w:space="0" w:color="auto"/>
      </w:divBdr>
    </w:div>
    <w:div w:id="185605908">
      <w:bodyDiv w:val="1"/>
      <w:marLeft w:val="0"/>
      <w:marRight w:val="0"/>
      <w:marTop w:val="0"/>
      <w:marBottom w:val="0"/>
      <w:divBdr>
        <w:top w:val="none" w:sz="0" w:space="0" w:color="auto"/>
        <w:left w:val="none" w:sz="0" w:space="0" w:color="auto"/>
        <w:bottom w:val="none" w:sz="0" w:space="0" w:color="auto"/>
        <w:right w:val="none" w:sz="0" w:space="0" w:color="auto"/>
      </w:divBdr>
    </w:div>
    <w:div w:id="189412967">
      <w:bodyDiv w:val="1"/>
      <w:marLeft w:val="0"/>
      <w:marRight w:val="0"/>
      <w:marTop w:val="0"/>
      <w:marBottom w:val="0"/>
      <w:divBdr>
        <w:top w:val="none" w:sz="0" w:space="0" w:color="auto"/>
        <w:left w:val="none" w:sz="0" w:space="0" w:color="auto"/>
        <w:bottom w:val="none" w:sz="0" w:space="0" w:color="auto"/>
        <w:right w:val="none" w:sz="0" w:space="0" w:color="auto"/>
      </w:divBdr>
    </w:div>
    <w:div w:id="195970214">
      <w:bodyDiv w:val="1"/>
      <w:marLeft w:val="0"/>
      <w:marRight w:val="0"/>
      <w:marTop w:val="0"/>
      <w:marBottom w:val="0"/>
      <w:divBdr>
        <w:top w:val="none" w:sz="0" w:space="0" w:color="auto"/>
        <w:left w:val="none" w:sz="0" w:space="0" w:color="auto"/>
        <w:bottom w:val="none" w:sz="0" w:space="0" w:color="auto"/>
        <w:right w:val="none" w:sz="0" w:space="0" w:color="auto"/>
      </w:divBdr>
    </w:div>
    <w:div w:id="223610659">
      <w:bodyDiv w:val="1"/>
      <w:marLeft w:val="0"/>
      <w:marRight w:val="0"/>
      <w:marTop w:val="0"/>
      <w:marBottom w:val="0"/>
      <w:divBdr>
        <w:top w:val="none" w:sz="0" w:space="0" w:color="auto"/>
        <w:left w:val="none" w:sz="0" w:space="0" w:color="auto"/>
        <w:bottom w:val="none" w:sz="0" w:space="0" w:color="auto"/>
        <w:right w:val="none" w:sz="0" w:space="0" w:color="auto"/>
      </w:divBdr>
    </w:div>
    <w:div w:id="251478478">
      <w:bodyDiv w:val="1"/>
      <w:marLeft w:val="0"/>
      <w:marRight w:val="0"/>
      <w:marTop w:val="0"/>
      <w:marBottom w:val="0"/>
      <w:divBdr>
        <w:top w:val="none" w:sz="0" w:space="0" w:color="auto"/>
        <w:left w:val="none" w:sz="0" w:space="0" w:color="auto"/>
        <w:bottom w:val="none" w:sz="0" w:space="0" w:color="auto"/>
        <w:right w:val="none" w:sz="0" w:space="0" w:color="auto"/>
      </w:divBdr>
    </w:div>
    <w:div w:id="251666999">
      <w:bodyDiv w:val="1"/>
      <w:marLeft w:val="0"/>
      <w:marRight w:val="0"/>
      <w:marTop w:val="0"/>
      <w:marBottom w:val="0"/>
      <w:divBdr>
        <w:top w:val="none" w:sz="0" w:space="0" w:color="auto"/>
        <w:left w:val="none" w:sz="0" w:space="0" w:color="auto"/>
        <w:bottom w:val="none" w:sz="0" w:space="0" w:color="auto"/>
        <w:right w:val="none" w:sz="0" w:space="0" w:color="auto"/>
      </w:divBdr>
    </w:div>
    <w:div w:id="257520678">
      <w:bodyDiv w:val="1"/>
      <w:marLeft w:val="0"/>
      <w:marRight w:val="0"/>
      <w:marTop w:val="0"/>
      <w:marBottom w:val="0"/>
      <w:divBdr>
        <w:top w:val="none" w:sz="0" w:space="0" w:color="auto"/>
        <w:left w:val="none" w:sz="0" w:space="0" w:color="auto"/>
        <w:bottom w:val="none" w:sz="0" w:space="0" w:color="auto"/>
        <w:right w:val="none" w:sz="0" w:space="0" w:color="auto"/>
      </w:divBdr>
    </w:div>
    <w:div w:id="262997478">
      <w:bodyDiv w:val="1"/>
      <w:marLeft w:val="0"/>
      <w:marRight w:val="0"/>
      <w:marTop w:val="0"/>
      <w:marBottom w:val="0"/>
      <w:divBdr>
        <w:top w:val="none" w:sz="0" w:space="0" w:color="auto"/>
        <w:left w:val="none" w:sz="0" w:space="0" w:color="auto"/>
        <w:bottom w:val="none" w:sz="0" w:space="0" w:color="auto"/>
        <w:right w:val="none" w:sz="0" w:space="0" w:color="auto"/>
      </w:divBdr>
    </w:div>
    <w:div w:id="274752221">
      <w:bodyDiv w:val="1"/>
      <w:marLeft w:val="0"/>
      <w:marRight w:val="0"/>
      <w:marTop w:val="0"/>
      <w:marBottom w:val="0"/>
      <w:divBdr>
        <w:top w:val="none" w:sz="0" w:space="0" w:color="auto"/>
        <w:left w:val="none" w:sz="0" w:space="0" w:color="auto"/>
        <w:bottom w:val="none" w:sz="0" w:space="0" w:color="auto"/>
        <w:right w:val="none" w:sz="0" w:space="0" w:color="auto"/>
      </w:divBdr>
    </w:div>
    <w:div w:id="314846337">
      <w:bodyDiv w:val="1"/>
      <w:marLeft w:val="0"/>
      <w:marRight w:val="0"/>
      <w:marTop w:val="0"/>
      <w:marBottom w:val="0"/>
      <w:divBdr>
        <w:top w:val="none" w:sz="0" w:space="0" w:color="auto"/>
        <w:left w:val="none" w:sz="0" w:space="0" w:color="auto"/>
        <w:bottom w:val="none" w:sz="0" w:space="0" w:color="auto"/>
        <w:right w:val="none" w:sz="0" w:space="0" w:color="auto"/>
      </w:divBdr>
    </w:div>
    <w:div w:id="315962516">
      <w:bodyDiv w:val="1"/>
      <w:marLeft w:val="0"/>
      <w:marRight w:val="0"/>
      <w:marTop w:val="0"/>
      <w:marBottom w:val="0"/>
      <w:divBdr>
        <w:top w:val="none" w:sz="0" w:space="0" w:color="auto"/>
        <w:left w:val="none" w:sz="0" w:space="0" w:color="auto"/>
        <w:bottom w:val="none" w:sz="0" w:space="0" w:color="auto"/>
        <w:right w:val="none" w:sz="0" w:space="0" w:color="auto"/>
      </w:divBdr>
    </w:div>
    <w:div w:id="323163586">
      <w:bodyDiv w:val="1"/>
      <w:marLeft w:val="0"/>
      <w:marRight w:val="0"/>
      <w:marTop w:val="0"/>
      <w:marBottom w:val="0"/>
      <w:divBdr>
        <w:top w:val="none" w:sz="0" w:space="0" w:color="auto"/>
        <w:left w:val="none" w:sz="0" w:space="0" w:color="auto"/>
        <w:bottom w:val="none" w:sz="0" w:space="0" w:color="auto"/>
        <w:right w:val="none" w:sz="0" w:space="0" w:color="auto"/>
      </w:divBdr>
    </w:div>
    <w:div w:id="328291181">
      <w:bodyDiv w:val="1"/>
      <w:marLeft w:val="0"/>
      <w:marRight w:val="0"/>
      <w:marTop w:val="0"/>
      <w:marBottom w:val="0"/>
      <w:divBdr>
        <w:top w:val="none" w:sz="0" w:space="0" w:color="auto"/>
        <w:left w:val="none" w:sz="0" w:space="0" w:color="auto"/>
        <w:bottom w:val="none" w:sz="0" w:space="0" w:color="auto"/>
        <w:right w:val="none" w:sz="0" w:space="0" w:color="auto"/>
      </w:divBdr>
    </w:div>
    <w:div w:id="364063274">
      <w:bodyDiv w:val="1"/>
      <w:marLeft w:val="0"/>
      <w:marRight w:val="0"/>
      <w:marTop w:val="0"/>
      <w:marBottom w:val="0"/>
      <w:divBdr>
        <w:top w:val="none" w:sz="0" w:space="0" w:color="auto"/>
        <w:left w:val="none" w:sz="0" w:space="0" w:color="auto"/>
        <w:bottom w:val="none" w:sz="0" w:space="0" w:color="auto"/>
        <w:right w:val="none" w:sz="0" w:space="0" w:color="auto"/>
      </w:divBdr>
    </w:div>
    <w:div w:id="406463024">
      <w:bodyDiv w:val="1"/>
      <w:marLeft w:val="0"/>
      <w:marRight w:val="0"/>
      <w:marTop w:val="0"/>
      <w:marBottom w:val="0"/>
      <w:divBdr>
        <w:top w:val="none" w:sz="0" w:space="0" w:color="auto"/>
        <w:left w:val="none" w:sz="0" w:space="0" w:color="auto"/>
        <w:bottom w:val="none" w:sz="0" w:space="0" w:color="auto"/>
        <w:right w:val="none" w:sz="0" w:space="0" w:color="auto"/>
      </w:divBdr>
    </w:div>
    <w:div w:id="427238467">
      <w:bodyDiv w:val="1"/>
      <w:marLeft w:val="0"/>
      <w:marRight w:val="0"/>
      <w:marTop w:val="0"/>
      <w:marBottom w:val="0"/>
      <w:divBdr>
        <w:top w:val="none" w:sz="0" w:space="0" w:color="auto"/>
        <w:left w:val="none" w:sz="0" w:space="0" w:color="auto"/>
        <w:bottom w:val="none" w:sz="0" w:space="0" w:color="auto"/>
        <w:right w:val="none" w:sz="0" w:space="0" w:color="auto"/>
      </w:divBdr>
    </w:div>
    <w:div w:id="470831728">
      <w:bodyDiv w:val="1"/>
      <w:marLeft w:val="0"/>
      <w:marRight w:val="0"/>
      <w:marTop w:val="0"/>
      <w:marBottom w:val="0"/>
      <w:divBdr>
        <w:top w:val="none" w:sz="0" w:space="0" w:color="auto"/>
        <w:left w:val="none" w:sz="0" w:space="0" w:color="auto"/>
        <w:bottom w:val="none" w:sz="0" w:space="0" w:color="auto"/>
        <w:right w:val="none" w:sz="0" w:space="0" w:color="auto"/>
      </w:divBdr>
    </w:div>
    <w:div w:id="509493691">
      <w:bodyDiv w:val="1"/>
      <w:marLeft w:val="0"/>
      <w:marRight w:val="0"/>
      <w:marTop w:val="0"/>
      <w:marBottom w:val="0"/>
      <w:divBdr>
        <w:top w:val="none" w:sz="0" w:space="0" w:color="auto"/>
        <w:left w:val="none" w:sz="0" w:space="0" w:color="auto"/>
        <w:bottom w:val="none" w:sz="0" w:space="0" w:color="auto"/>
        <w:right w:val="none" w:sz="0" w:space="0" w:color="auto"/>
      </w:divBdr>
    </w:div>
    <w:div w:id="540752831">
      <w:bodyDiv w:val="1"/>
      <w:marLeft w:val="0"/>
      <w:marRight w:val="0"/>
      <w:marTop w:val="0"/>
      <w:marBottom w:val="0"/>
      <w:divBdr>
        <w:top w:val="none" w:sz="0" w:space="0" w:color="auto"/>
        <w:left w:val="none" w:sz="0" w:space="0" w:color="auto"/>
        <w:bottom w:val="none" w:sz="0" w:space="0" w:color="auto"/>
        <w:right w:val="none" w:sz="0" w:space="0" w:color="auto"/>
      </w:divBdr>
    </w:div>
    <w:div w:id="541747433">
      <w:bodyDiv w:val="1"/>
      <w:marLeft w:val="0"/>
      <w:marRight w:val="0"/>
      <w:marTop w:val="0"/>
      <w:marBottom w:val="0"/>
      <w:divBdr>
        <w:top w:val="none" w:sz="0" w:space="0" w:color="auto"/>
        <w:left w:val="none" w:sz="0" w:space="0" w:color="auto"/>
        <w:bottom w:val="none" w:sz="0" w:space="0" w:color="auto"/>
        <w:right w:val="none" w:sz="0" w:space="0" w:color="auto"/>
      </w:divBdr>
    </w:div>
    <w:div w:id="545680446">
      <w:bodyDiv w:val="1"/>
      <w:marLeft w:val="0"/>
      <w:marRight w:val="0"/>
      <w:marTop w:val="0"/>
      <w:marBottom w:val="0"/>
      <w:divBdr>
        <w:top w:val="none" w:sz="0" w:space="0" w:color="auto"/>
        <w:left w:val="none" w:sz="0" w:space="0" w:color="auto"/>
        <w:bottom w:val="none" w:sz="0" w:space="0" w:color="auto"/>
        <w:right w:val="none" w:sz="0" w:space="0" w:color="auto"/>
      </w:divBdr>
    </w:div>
    <w:div w:id="556472503">
      <w:bodyDiv w:val="1"/>
      <w:marLeft w:val="0"/>
      <w:marRight w:val="0"/>
      <w:marTop w:val="0"/>
      <w:marBottom w:val="0"/>
      <w:divBdr>
        <w:top w:val="none" w:sz="0" w:space="0" w:color="auto"/>
        <w:left w:val="none" w:sz="0" w:space="0" w:color="auto"/>
        <w:bottom w:val="none" w:sz="0" w:space="0" w:color="auto"/>
        <w:right w:val="none" w:sz="0" w:space="0" w:color="auto"/>
      </w:divBdr>
    </w:div>
    <w:div w:id="561252831">
      <w:bodyDiv w:val="1"/>
      <w:marLeft w:val="0"/>
      <w:marRight w:val="0"/>
      <w:marTop w:val="0"/>
      <w:marBottom w:val="0"/>
      <w:divBdr>
        <w:top w:val="none" w:sz="0" w:space="0" w:color="auto"/>
        <w:left w:val="none" w:sz="0" w:space="0" w:color="auto"/>
        <w:bottom w:val="none" w:sz="0" w:space="0" w:color="auto"/>
        <w:right w:val="none" w:sz="0" w:space="0" w:color="auto"/>
      </w:divBdr>
    </w:div>
    <w:div w:id="575212647">
      <w:bodyDiv w:val="1"/>
      <w:marLeft w:val="0"/>
      <w:marRight w:val="0"/>
      <w:marTop w:val="0"/>
      <w:marBottom w:val="0"/>
      <w:divBdr>
        <w:top w:val="none" w:sz="0" w:space="0" w:color="auto"/>
        <w:left w:val="none" w:sz="0" w:space="0" w:color="auto"/>
        <w:bottom w:val="none" w:sz="0" w:space="0" w:color="auto"/>
        <w:right w:val="none" w:sz="0" w:space="0" w:color="auto"/>
      </w:divBdr>
    </w:div>
    <w:div w:id="612638462">
      <w:bodyDiv w:val="1"/>
      <w:marLeft w:val="0"/>
      <w:marRight w:val="0"/>
      <w:marTop w:val="0"/>
      <w:marBottom w:val="0"/>
      <w:divBdr>
        <w:top w:val="none" w:sz="0" w:space="0" w:color="auto"/>
        <w:left w:val="none" w:sz="0" w:space="0" w:color="auto"/>
        <w:bottom w:val="none" w:sz="0" w:space="0" w:color="auto"/>
        <w:right w:val="none" w:sz="0" w:space="0" w:color="auto"/>
      </w:divBdr>
    </w:div>
    <w:div w:id="613949856">
      <w:bodyDiv w:val="1"/>
      <w:marLeft w:val="0"/>
      <w:marRight w:val="0"/>
      <w:marTop w:val="0"/>
      <w:marBottom w:val="0"/>
      <w:divBdr>
        <w:top w:val="none" w:sz="0" w:space="0" w:color="auto"/>
        <w:left w:val="none" w:sz="0" w:space="0" w:color="auto"/>
        <w:bottom w:val="none" w:sz="0" w:space="0" w:color="auto"/>
        <w:right w:val="none" w:sz="0" w:space="0" w:color="auto"/>
      </w:divBdr>
    </w:div>
    <w:div w:id="620722654">
      <w:bodyDiv w:val="1"/>
      <w:marLeft w:val="0"/>
      <w:marRight w:val="0"/>
      <w:marTop w:val="0"/>
      <w:marBottom w:val="0"/>
      <w:divBdr>
        <w:top w:val="none" w:sz="0" w:space="0" w:color="auto"/>
        <w:left w:val="none" w:sz="0" w:space="0" w:color="auto"/>
        <w:bottom w:val="none" w:sz="0" w:space="0" w:color="auto"/>
        <w:right w:val="none" w:sz="0" w:space="0" w:color="auto"/>
      </w:divBdr>
    </w:div>
    <w:div w:id="645209620">
      <w:bodyDiv w:val="1"/>
      <w:marLeft w:val="0"/>
      <w:marRight w:val="0"/>
      <w:marTop w:val="0"/>
      <w:marBottom w:val="0"/>
      <w:divBdr>
        <w:top w:val="none" w:sz="0" w:space="0" w:color="auto"/>
        <w:left w:val="none" w:sz="0" w:space="0" w:color="auto"/>
        <w:bottom w:val="none" w:sz="0" w:space="0" w:color="auto"/>
        <w:right w:val="none" w:sz="0" w:space="0" w:color="auto"/>
      </w:divBdr>
    </w:div>
    <w:div w:id="651567448">
      <w:bodyDiv w:val="1"/>
      <w:marLeft w:val="0"/>
      <w:marRight w:val="0"/>
      <w:marTop w:val="0"/>
      <w:marBottom w:val="0"/>
      <w:divBdr>
        <w:top w:val="none" w:sz="0" w:space="0" w:color="auto"/>
        <w:left w:val="none" w:sz="0" w:space="0" w:color="auto"/>
        <w:bottom w:val="none" w:sz="0" w:space="0" w:color="auto"/>
        <w:right w:val="none" w:sz="0" w:space="0" w:color="auto"/>
      </w:divBdr>
    </w:div>
    <w:div w:id="664556853">
      <w:bodyDiv w:val="1"/>
      <w:marLeft w:val="0"/>
      <w:marRight w:val="0"/>
      <w:marTop w:val="0"/>
      <w:marBottom w:val="0"/>
      <w:divBdr>
        <w:top w:val="none" w:sz="0" w:space="0" w:color="auto"/>
        <w:left w:val="none" w:sz="0" w:space="0" w:color="auto"/>
        <w:bottom w:val="none" w:sz="0" w:space="0" w:color="auto"/>
        <w:right w:val="none" w:sz="0" w:space="0" w:color="auto"/>
      </w:divBdr>
    </w:div>
    <w:div w:id="690299879">
      <w:bodyDiv w:val="1"/>
      <w:marLeft w:val="0"/>
      <w:marRight w:val="0"/>
      <w:marTop w:val="0"/>
      <w:marBottom w:val="0"/>
      <w:divBdr>
        <w:top w:val="none" w:sz="0" w:space="0" w:color="auto"/>
        <w:left w:val="none" w:sz="0" w:space="0" w:color="auto"/>
        <w:bottom w:val="none" w:sz="0" w:space="0" w:color="auto"/>
        <w:right w:val="none" w:sz="0" w:space="0" w:color="auto"/>
      </w:divBdr>
    </w:div>
    <w:div w:id="691303502">
      <w:bodyDiv w:val="1"/>
      <w:marLeft w:val="0"/>
      <w:marRight w:val="0"/>
      <w:marTop w:val="0"/>
      <w:marBottom w:val="0"/>
      <w:divBdr>
        <w:top w:val="none" w:sz="0" w:space="0" w:color="auto"/>
        <w:left w:val="none" w:sz="0" w:space="0" w:color="auto"/>
        <w:bottom w:val="none" w:sz="0" w:space="0" w:color="auto"/>
        <w:right w:val="none" w:sz="0" w:space="0" w:color="auto"/>
      </w:divBdr>
    </w:div>
    <w:div w:id="692993607">
      <w:bodyDiv w:val="1"/>
      <w:marLeft w:val="0"/>
      <w:marRight w:val="0"/>
      <w:marTop w:val="0"/>
      <w:marBottom w:val="0"/>
      <w:divBdr>
        <w:top w:val="none" w:sz="0" w:space="0" w:color="auto"/>
        <w:left w:val="none" w:sz="0" w:space="0" w:color="auto"/>
        <w:bottom w:val="none" w:sz="0" w:space="0" w:color="auto"/>
        <w:right w:val="none" w:sz="0" w:space="0" w:color="auto"/>
      </w:divBdr>
    </w:div>
    <w:div w:id="696128261">
      <w:bodyDiv w:val="1"/>
      <w:marLeft w:val="0"/>
      <w:marRight w:val="0"/>
      <w:marTop w:val="0"/>
      <w:marBottom w:val="0"/>
      <w:divBdr>
        <w:top w:val="none" w:sz="0" w:space="0" w:color="auto"/>
        <w:left w:val="none" w:sz="0" w:space="0" w:color="auto"/>
        <w:bottom w:val="none" w:sz="0" w:space="0" w:color="auto"/>
        <w:right w:val="none" w:sz="0" w:space="0" w:color="auto"/>
      </w:divBdr>
    </w:div>
    <w:div w:id="716398377">
      <w:bodyDiv w:val="1"/>
      <w:marLeft w:val="0"/>
      <w:marRight w:val="0"/>
      <w:marTop w:val="0"/>
      <w:marBottom w:val="0"/>
      <w:divBdr>
        <w:top w:val="none" w:sz="0" w:space="0" w:color="auto"/>
        <w:left w:val="none" w:sz="0" w:space="0" w:color="auto"/>
        <w:bottom w:val="none" w:sz="0" w:space="0" w:color="auto"/>
        <w:right w:val="none" w:sz="0" w:space="0" w:color="auto"/>
      </w:divBdr>
    </w:div>
    <w:div w:id="721363249">
      <w:bodyDiv w:val="1"/>
      <w:marLeft w:val="0"/>
      <w:marRight w:val="0"/>
      <w:marTop w:val="0"/>
      <w:marBottom w:val="0"/>
      <w:divBdr>
        <w:top w:val="none" w:sz="0" w:space="0" w:color="auto"/>
        <w:left w:val="none" w:sz="0" w:space="0" w:color="auto"/>
        <w:bottom w:val="none" w:sz="0" w:space="0" w:color="auto"/>
        <w:right w:val="none" w:sz="0" w:space="0" w:color="auto"/>
      </w:divBdr>
    </w:div>
    <w:div w:id="759645998">
      <w:bodyDiv w:val="1"/>
      <w:marLeft w:val="0"/>
      <w:marRight w:val="0"/>
      <w:marTop w:val="0"/>
      <w:marBottom w:val="0"/>
      <w:divBdr>
        <w:top w:val="none" w:sz="0" w:space="0" w:color="auto"/>
        <w:left w:val="none" w:sz="0" w:space="0" w:color="auto"/>
        <w:bottom w:val="none" w:sz="0" w:space="0" w:color="auto"/>
        <w:right w:val="none" w:sz="0" w:space="0" w:color="auto"/>
      </w:divBdr>
    </w:div>
    <w:div w:id="760683211">
      <w:bodyDiv w:val="1"/>
      <w:marLeft w:val="0"/>
      <w:marRight w:val="0"/>
      <w:marTop w:val="0"/>
      <w:marBottom w:val="0"/>
      <w:divBdr>
        <w:top w:val="none" w:sz="0" w:space="0" w:color="auto"/>
        <w:left w:val="none" w:sz="0" w:space="0" w:color="auto"/>
        <w:bottom w:val="none" w:sz="0" w:space="0" w:color="auto"/>
        <w:right w:val="none" w:sz="0" w:space="0" w:color="auto"/>
      </w:divBdr>
    </w:div>
    <w:div w:id="766536119">
      <w:bodyDiv w:val="1"/>
      <w:marLeft w:val="0"/>
      <w:marRight w:val="0"/>
      <w:marTop w:val="0"/>
      <w:marBottom w:val="0"/>
      <w:divBdr>
        <w:top w:val="none" w:sz="0" w:space="0" w:color="auto"/>
        <w:left w:val="none" w:sz="0" w:space="0" w:color="auto"/>
        <w:bottom w:val="none" w:sz="0" w:space="0" w:color="auto"/>
        <w:right w:val="none" w:sz="0" w:space="0" w:color="auto"/>
      </w:divBdr>
    </w:div>
    <w:div w:id="778722352">
      <w:bodyDiv w:val="1"/>
      <w:marLeft w:val="0"/>
      <w:marRight w:val="0"/>
      <w:marTop w:val="0"/>
      <w:marBottom w:val="0"/>
      <w:divBdr>
        <w:top w:val="none" w:sz="0" w:space="0" w:color="auto"/>
        <w:left w:val="none" w:sz="0" w:space="0" w:color="auto"/>
        <w:bottom w:val="none" w:sz="0" w:space="0" w:color="auto"/>
        <w:right w:val="none" w:sz="0" w:space="0" w:color="auto"/>
      </w:divBdr>
    </w:div>
    <w:div w:id="788746323">
      <w:bodyDiv w:val="1"/>
      <w:marLeft w:val="0"/>
      <w:marRight w:val="0"/>
      <w:marTop w:val="0"/>
      <w:marBottom w:val="0"/>
      <w:divBdr>
        <w:top w:val="none" w:sz="0" w:space="0" w:color="auto"/>
        <w:left w:val="none" w:sz="0" w:space="0" w:color="auto"/>
        <w:bottom w:val="none" w:sz="0" w:space="0" w:color="auto"/>
        <w:right w:val="none" w:sz="0" w:space="0" w:color="auto"/>
      </w:divBdr>
    </w:div>
    <w:div w:id="800683729">
      <w:bodyDiv w:val="1"/>
      <w:marLeft w:val="0"/>
      <w:marRight w:val="0"/>
      <w:marTop w:val="0"/>
      <w:marBottom w:val="0"/>
      <w:divBdr>
        <w:top w:val="none" w:sz="0" w:space="0" w:color="auto"/>
        <w:left w:val="none" w:sz="0" w:space="0" w:color="auto"/>
        <w:bottom w:val="none" w:sz="0" w:space="0" w:color="auto"/>
        <w:right w:val="none" w:sz="0" w:space="0" w:color="auto"/>
      </w:divBdr>
    </w:div>
    <w:div w:id="800734619">
      <w:bodyDiv w:val="1"/>
      <w:marLeft w:val="0"/>
      <w:marRight w:val="0"/>
      <w:marTop w:val="0"/>
      <w:marBottom w:val="0"/>
      <w:divBdr>
        <w:top w:val="none" w:sz="0" w:space="0" w:color="auto"/>
        <w:left w:val="none" w:sz="0" w:space="0" w:color="auto"/>
        <w:bottom w:val="none" w:sz="0" w:space="0" w:color="auto"/>
        <w:right w:val="none" w:sz="0" w:space="0" w:color="auto"/>
      </w:divBdr>
    </w:div>
    <w:div w:id="810057154">
      <w:bodyDiv w:val="1"/>
      <w:marLeft w:val="0"/>
      <w:marRight w:val="0"/>
      <w:marTop w:val="0"/>
      <w:marBottom w:val="0"/>
      <w:divBdr>
        <w:top w:val="none" w:sz="0" w:space="0" w:color="auto"/>
        <w:left w:val="none" w:sz="0" w:space="0" w:color="auto"/>
        <w:bottom w:val="none" w:sz="0" w:space="0" w:color="auto"/>
        <w:right w:val="none" w:sz="0" w:space="0" w:color="auto"/>
      </w:divBdr>
    </w:div>
    <w:div w:id="835850686">
      <w:bodyDiv w:val="1"/>
      <w:marLeft w:val="0"/>
      <w:marRight w:val="0"/>
      <w:marTop w:val="0"/>
      <w:marBottom w:val="0"/>
      <w:divBdr>
        <w:top w:val="none" w:sz="0" w:space="0" w:color="auto"/>
        <w:left w:val="none" w:sz="0" w:space="0" w:color="auto"/>
        <w:bottom w:val="none" w:sz="0" w:space="0" w:color="auto"/>
        <w:right w:val="none" w:sz="0" w:space="0" w:color="auto"/>
      </w:divBdr>
    </w:div>
    <w:div w:id="863635458">
      <w:bodyDiv w:val="1"/>
      <w:marLeft w:val="0"/>
      <w:marRight w:val="0"/>
      <w:marTop w:val="0"/>
      <w:marBottom w:val="0"/>
      <w:divBdr>
        <w:top w:val="none" w:sz="0" w:space="0" w:color="auto"/>
        <w:left w:val="none" w:sz="0" w:space="0" w:color="auto"/>
        <w:bottom w:val="none" w:sz="0" w:space="0" w:color="auto"/>
        <w:right w:val="none" w:sz="0" w:space="0" w:color="auto"/>
      </w:divBdr>
    </w:div>
    <w:div w:id="889922329">
      <w:bodyDiv w:val="1"/>
      <w:marLeft w:val="0"/>
      <w:marRight w:val="0"/>
      <w:marTop w:val="0"/>
      <w:marBottom w:val="0"/>
      <w:divBdr>
        <w:top w:val="none" w:sz="0" w:space="0" w:color="auto"/>
        <w:left w:val="none" w:sz="0" w:space="0" w:color="auto"/>
        <w:bottom w:val="none" w:sz="0" w:space="0" w:color="auto"/>
        <w:right w:val="none" w:sz="0" w:space="0" w:color="auto"/>
      </w:divBdr>
    </w:div>
    <w:div w:id="909732328">
      <w:bodyDiv w:val="1"/>
      <w:marLeft w:val="0"/>
      <w:marRight w:val="0"/>
      <w:marTop w:val="0"/>
      <w:marBottom w:val="0"/>
      <w:divBdr>
        <w:top w:val="none" w:sz="0" w:space="0" w:color="auto"/>
        <w:left w:val="none" w:sz="0" w:space="0" w:color="auto"/>
        <w:bottom w:val="none" w:sz="0" w:space="0" w:color="auto"/>
        <w:right w:val="none" w:sz="0" w:space="0" w:color="auto"/>
      </w:divBdr>
    </w:div>
    <w:div w:id="949317845">
      <w:bodyDiv w:val="1"/>
      <w:marLeft w:val="0"/>
      <w:marRight w:val="0"/>
      <w:marTop w:val="0"/>
      <w:marBottom w:val="0"/>
      <w:divBdr>
        <w:top w:val="none" w:sz="0" w:space="0" w:color="auto"/>
        <w:left w:val="none" w:sz="0" w:space="0" w:color="auto"/>
        <w:bottom w:val="none" w:sz="0" w:space="0" w:color="auto"/>
        <w:right w:val="none" w:sz="0" w:space="0" w:color="auto"/>
      </w:divBdr>
    </w:div>
    <w:div w:id="956061489">
      <w:bodyDiv w:val="1"/>
      <w:marLeft w:val="0"/>
      <w:marRight w:val="0"/>
      <w:marTop w:val="0"/>
      <w:marBottom w:val="0"/>
      <w:divBdr>
        <w:top w:val="none" w:sz="0" w:space="0" w:color="auto"/>
        <w:left w:val="none" w:sz="0" w:space="0" w:color="auto"/>
        <w:bottom w:val="none" w:sz="0" w:space="0" w:color="auto"/>
        <w:right w:val="none" w:sz="0" w:space="0" w:color="auto"/>
      </w:divBdr>
    </w:div>
    <w:div w:id="966424189">
      <w:bodyDiv w:val="1"/>
      <w:marLeft w:val="0"/>
      <w:marRight w:val="0"/>
      <w:marTop w:val="0"/>
      <w:marBottom w:val="0"/>
      <w:divBdr>
        <w:top w:val="none" w:sz="0" w:space="0" w:color="auto"/>
        <w:left w:val="none" w:sz="0" w:space="0" w:color="auto"/>
        <w:bottom w:val="none" w:sz="0" w:space="0" w:color="auto"/>
        <w:right w:val="none" w:sz="0" w:space="0" w:color="auto"/>
      </w:divBdr>
    </w:div>
    <w:div w:id="978850838">
      <w:bodyDiv w:val="1"/>
      <w:marLeft w:val="0"/>
      <w:marRight w:val="0"/>
      <w:marTop w:val="0"/>
      <w:marBottom w:val="0"/>
      <w:divBdr>
        <w:top w:val="none" w:sz="0" w:space="0" w:color="auto"/>
        <w:left w:val="none" w:sz="0" w:space="0" w:color="auto"/>
        <w:bottom w:val="none" w:sz="0" w:space="0" w:color="auto"/>
        <w:right w:val="none" w:sz="0" w:space="0" w:color="auto"/>
      </w:divBdr>
    </w:div>
    <w:div w:id="990980238">
      <w:bodyDiv w:val="1"/>
      <w:marLeft w:val="0"/>
      <w:marRight w:val="0"/>
      <w:marTop w:val="0"/>
      <w:marBottom w:val="0"/>
      <w:divBdr>
        <w:top w:val="none" w:sz="0" w:space="0" w:color="auto"/>
        <w:left w:val="none" w:sz="0" w:space="0" w:color="auto"/>
        <w:bottom w:val="none" w:sz="0" w:space="0" w:color="auto"/>
        <w:right w:val="none" w:sz="0" w:space="0" w:color="auto"/>
      </w:divBdr>
    </w:div>
    <w:div w:id="1012998207">
      <w:bodyDiv w:val="1"/>
      <w:marLeft w:val="0"/>
      <w:marRight w:val="0"/>
      <w:marTop w:val="0"/>
      <w:marBottom w:val="0"/>
      <w:divBdr>
        <w:top w:val="none" w:sz="0" w:space="0" w:color="auto"/>
        <w:left w:val="none" w:sz="0" w:space="0" w:color="auto"/>
        <w:bottom w:val="none" w:sz="0" w:space="0" w:color="auto"/>
        <w:right w:val="none" w:sz="0" w:space="0" w:color="auto"/>
      </w:divBdr>
    </w:div>
    <w:div w:id="1024943981">
      <w:bodyDiv w:val="1"/>
      <w:marLeft w:val="0"/>
      <w:marRight w:val="0"/>
      <w:marTop w:val="0"/>
      <w:marBottom w:val="0"/>
      <w:divBdr>
        <w:top w:val="none" w:sz="0" w:space="0" w:color="auto"/>
        <w:left w:val="none" w:sz="0" w:space="0" w:color="auto"/>
        <w:bottom w:val="none" w:sz="0" w:space="0" w:color="auto"/>
        <w:right w:val="none" w:sz="0" w:space="0" w:color="auto"/>
      </w:divBdr>
    </w:div>
    <w:div w:id="1037968859">
      <w:bodyDiv w:val="1"/>
      <w:marLeft w:val="0"/>
      <w:marRight w:val="0"/>
      <w:marTop w:val="0"/>
      <w:marBottom w:val="0"/>
      <w:divBdr>
        <w:top w:val="none" w:sz="0" w:space="0" w:color="auto"/>
        <w:left w:val="none" w:sz="0" w:space="0" w:color="auto"/>
        <w:bottom w:val="none" w:sz="0" w:space="0" w:color="auto"/>
        <w:right w:val="none" w:sz="0" w:space="0" w:color="auto"/>
      </w:divBdr>
    </w:div>
    <w:div w:id="1039014702">
      <w:bodyDiv w:val="1"/>
      <w:marLeft w:val="0"/>
      <w:marRight w:val="0"/>
      <w:marTop w:val="0"/>
      <w:marBottom w:val="0"/>
      <w:divBdr>
        <w:top w:val="none" w:sz="0" w:space="0" w:color="auto"/>
        <w:left w:val="none" w:sz="0" w:space="0" w:color="auto"/>
        <w:bottom w:val="none" w:sz="0" w:space="0" w:color="auto"/>
        <w:right w:val="none" w:sz="0" w:space="0" w:color="auto"/>
      </w:divBdr>
    </w:div>
    <w:div w:id="1053115840">
      <w:bodyDiv w:val="1"/>
      <w:marLeft w:val="0"/>
      <w:marRight w:val="0"/>
      <w:marTop w:val="0"/>
      <w:marBottom w:val="0"/>
      <w:divBdr>
        <w:top w:val="none" w:sz="0" w:space="0" w:color="auto"/>
        <w:left w:val="none" w:sz="0" w:space="0" w:color="auto"/>
        <w:bottom w:val="none" w:sz="0" w:space="0" w:color="auto"/>
        <w:right w:val="none" w:sz="0" w:space="0" w:color="auto"/>
      </w:divBdr>
    </w:div>
    <w:div w:id="1068267627">
      <w:bodyDiv w:val="1"/>
      <w:marLeft w:val="0"/>
      <w:marRight w:val="0"/>
      <w:marTop w:val="0"/>
      <w:marBottom w:val="0"/>
      <w:divBdr>
        <w:top w:val="none" w:sz="0" w:space="0" w:color="auto"/>
        <w:left w:val="none" w:sz="0" w:space="0" w:color="auto"/>
        <w:bottom w:val="none" w:sz="0" w:space="0" w:color="auto"/>
        <w:right w:val="none" w:sz="0" w:space="0" w:color="auto"/>
      </w:divBdr>
    </w:div>
    <w:div w:id="1091858371">
      <w:bodyDiv w:val="1"/>
      <w:marLeft w:val="0"/>
      <w:marRight w:val="0"/>
      <w:marTop w:val="0"/>
      <w:marBottom w:val="0"/>
      <w:divBdr>
        <w:top w:val="none" w:sz="0" w:space="0" w:color="auto"/>
        <w:left w:val="none" w:sz="0" w:space="0" w:color="auto"/>
        <w:bottom w:val="none" w:sz="0" w:space="0" w:color="auto"/>
        <w:right w:val="none" w:sz="0" w:space="0" w:color="auto"/>
      </w:divBdr>
    </w:div>
    <w:div w:id="1097212464">
      <w:bodyDiv w:val="1"/>
      <w:marLeft w:val="0"/>
      <w:marRight w:val="0"/>
      <w:marTop w:val="0"/>
      <w:marBottom w:val="0"/>
      <w:divBdr>
        <w:top w:val="none" w:sz="0" w:space="0" w:color="auto"/>
        <w:left w:val="none" w:sz="0" w:space="0" w:color="auto"/>
        <w:bottom w:val="none" w:sz="0" w:space="0" w:color="auto"/>
        <w:right w:val="none" w:sz="0" w:space="0" w:color="auto"/>
      </w:divBdr>
    </w:div>
    <w:div w:id="1101028602">
      <w:bodyDiv w:val="1"/>
      <w:marLeft w:val="0"/>
      <w:marRight w:val="0"/>
      <w:marTop w:val="0"/>
      <w:marBottom w:val="0"/>
      <w:divBdr>
        <w:top w:val="none" w:sz="0" w:space="0" w:color="auto"/>
        <w:left w:val="none" w:sz="0" w:space="0" w:color="auto"/>
        <w:bottom w:val="none" w:sz="0" w:space="0" w:color="auto"/>
        <w:right w:val="none" w:sz="0" w:space="0" w:color="auto"/>
      </w:divBdr>
    </w:div>
    <w:div w:id="1120805733">
      <w:bodyDiv w:val="1"/>
      <w:marLeft w:val="0"/>
      <w:marRight w:val="0"/>
      <w:marTop w:val="0"/>
      <w:marBottom w:val="0"/>
      <w:divBdr>
        <w:top w:val="none" w:sz="0" w:space="0" w:color="auto"/>
        <w:left w:val="none" w:sz="0" w:space="0" w:color="auto"/>
        <w:bottom w:val="none" w:sz="0" w:space="0" w:color="auto"/>
        <w:right w:val="none" w:sz="0" w:space="0" w:color="auto"/>
      </w:divBdr>
    </w:div>
    <w:div w:id="1134712269">
      <w:bodyDiv w:val="1"/>
      <w:marLeft w:val="0"/>
      <w:marRight w:val="0"/>
      <w:marTop w:val="0"/>
      <w:marBottom w:val="0"/>
      <w:divBdr>
        <w:top w:val="none" w:sz="0" w:space="0" w:color="auto"/>
        <w:left w:val="none" w:sz="0" w:space="0" w:color="auto"/>
        <w:bottom w:val="none" w:sz="0" w:space="0" w:color="auto"/>
        <w:right w:val="none" w:sz="0" w:space="0" w:color="auto"/>
      </w:divBdr>
    </w:div>
    <w:div w:id="1139610560">
      <w:bodyDiv w:val="1"/>
      <w:marLeft w:val="0"/>
      <w:marRight w:val="0"/>
      <w:marTop w:val="0"/>
      <w:marBottom w:val="0"/>
      <w:divBdr>
        <w:top w:val="none" w:sz="0" w:space="0" w:color="auto"/>
        <w:left w:val="none" w:sz="0" w:space="0" w:color="auto"/>
        <w:bottom w:val="none" w:sz="0" w:space="0" w:color="auto"/>
        <w:right w:val="none" w:sz="0" w:space="0" w:color="auto"/>
      </w:divBdr>
    </w:div>
    <w:div w:id="1155023988">
      <w:bodyDiv w:val="1"/>
      <w:marLeft w:val="0"/>
      <w:marRight w:val="0"/>
      <w:marTop w:val="0"/>
      <w:marBottom w:val="0"/>
      <w:divBdr>
        <w:top w:val="none" w:sz="0" w:space="0" w:color="auto"/>
        <w:left w:val="none" w:sz="0" w:space="0" w:color="auto"/>
        <w:bottom w:val="none" w:sz="0" w:space="0" w:color="auto"/>
        <w:right w:val="none" w:sz="0" w:space="0" w:color="auto"/>
      </w:divBdr>
    </w:div>
    <w:div w:id="1156186545">
      <w:bodyDiv w:val="1"/>
      <w:marLeft w:val="0"/>
      <w:marRight w:val="0"/>
      <w:marTop w:val="0"/>
      <w:marBottom w:val="0"/>
      <w:divBdr>
        <w:top w:val="none" w:sz="0" w:space="0" w:color="auto"/>
        <w:left w:val="none" w:sz="0" w:space="0" w:color="auto"/>
        <w:bottom w:val="none" w:sz="0" w:space="0" w:color="auto"/>
        <w:right w:val="none" w:sz="0" w:space="0" w:color="auto"/>
      </w:divBdr>
    </w:div>
    <w:div w:id="1185554441">
      <w:bodyDiv w:val="1"/>
      <w:marLeft w:val="0"/>
      <w:marRight w:val="0"/>
      <w:marTop w:val="0"/>
      <w:marBottom w:val="0"/>
      <w:divBdr>
        <w:top w:val="none" w:sz="0" w:space="0" w:color="auto"/>
        <w:left w:val="none" w:sz="0" w:space="0" w:color="auto"/>
        <w:bottom w:val="none" w:sz="0" w:space="0" w:color="auto"/>
        <w:right w:val="none" w:sz="0" w:space="0" w:color="auto"/>
      </w:divBdr>
    </w:div>
    <w:div w:id="1191146089">
      <w:bodyDiv w:val="1"/>
      <w:marLeft w:val="0"/>
      <w:marRight w:val="0"/>
      <w:marTop w:val="0"/>
      <w:marBottom w:val="0"/>
      <w:divBdr>
        <w:top w:val="none" w:sz="0" w:space="0" w:color="auto"/>
        <w:left w:val="none" w:sz="0" w:space="0" w:color="auto"/>
        <w:bottom w:val="none" w:sz="0" w:space="0" w:color="auto"/>
        <w:right w:val="none" w:sz="0" w:space="0" w:color="auto"/>
      </w:divBdr>
    </w:div>
    <w:div w:id="1203322452">
      <w:bodyDiv w:val="1"/>
      <w:marLeft w:val="0"/>
      <w:marRight w:val="0"/>
      <w:marTop w:val="0"/>
      <w:marBottom w:val="0"/>
      <w:divBdr>
        <w:top w:val="none" w:sz="0" w:space="0" w:color="auto"/>
        <w:left w:val="none" w:sz="0" w:space="0" w:color="auto"/>
        <w:bottom w:val="none" w:sz="0" w:space="0" w:color="auto"/>
        <w:right w:val="none" w:sz="0" w:space="0" w:color="auto"/>
      </w:divBdr>
    </w:div>
    <w:div w:id="1231236896">
      <w:bodyDiv w:val="1"/>
      <w:marLeft w:val="0"/>
      <w:marRight w:val="0"/>
      <w:marTop w:val="0"/>
      <w:marBottom w:val="0"/>
      <w:divBdr>
        <w:top w:val="none" w:sz="0" w:space="0" w:color="auto"/>
        <w:left w:val="none" w:sz="0" w:space="0" w:color="auto"/>
        <w:bottom w:val="none" w:sz="0" w:space="0" w:color="auto"/>
        <w:right w:val="none" w:sz="0" w:space="0" w:color="auto"/>
      </w:divBdr>
    </w:div>
    <w:div w:id="1239900905">
      <w:bodyDiv w:val="1"/>
      <w:marLeft w:val="0"/>
      <w:marRight w:val="0"/>
      <w:marTop w:val="0"/>
      <w:marBottom w:val="0"/>
      <w:divBdr>
        <w:top w:val="none" w:sz="0" w:space="0" w:color="auto"/>
        <w:left w:val="none" w:sz="0" w:space="0" w:color="auto"/>
        <w:bottom w:val="none" w:sz="0" w:space="0" w:color="auto"/>
        <w:right w:val="none" w:sz="0" w:space="0" w:color="auto"/>
      </w:divBdr>
    </w:div>
    <w:div w:id="1245140518">
      <w:bodyDiv w:val="1"/>
      <w:marLeft w:val="0"/>
      <w:marRight w:val="0"/>
      <w:marTop w:val="0"/>
      <w:marBottom w:val="0"/>
      <w:divBdr>
        <w:top w:val="none" w:sz="0" w:space="0" w:color="auto"/>
        <w:left w:val="none" w:sz="0" w:space="0" w:color="auto"/>
        <w:bottom w:val="none" w:sz="0" w:space="0" w:color="auto"/>
        <w:right w:val="none" w:sz="0" w:space="0" w:color="auto"/>
      </w:divBdr>
    </w:div>
    <w:div w:id="1245795935">
      <w:bodyDiv w:val="1"/>
      <w:marLeft w:val="0"/>
      <w:marRight w:val="0"/>
      <w:marTop w:val="0"/>
      <w:marBottom w:val="0"/>
      <w:divBdr>
        <w:top w:val="none" w:sz="0" w:space="0" w:color="auto"/>
        <w:left w:val="none" w:sz="0" w:space="0" w:color="auto"/>
        <w:bottom w:val="none" w:sz="0" w:space="0" w:color="auto"/>
        <w:right w:val="none" w:sz="0" w:space="0" w:color="auto"/>
      </w:divBdr>
    </w:div>
    <w:div w:id="1250702264">
      <w:bodyDiv w:val="1"/>
      <w:marLeft w:val="0"/>
      <w:marRight w:val="0"/>
      <w:marTop w:val="0"/>
      <w:marBottom w:val="0"/>
      <w:divBdr>
        <w:top w:val="none" w:sz="0" w:space="0" w:color="auto"/>
        <w:left w:val="none" w:sz="0" w:space="0" w:color="auto"/>
        <w:bottom w:val="none" w:sz="0" w:space="0" w:color="auto"/>
        <w:right w:val="none" w:sz="0" w:space="0" w:color="auto"/>
      </w:divBdr>
    </w:div>
    <w:div w:id="1252739528">
      <w:bodyDiv w:val="1"/>
      <w:marLeft w:val="0"/>
      <w:marRight w:val="0"/>
      <w:marTop w:val="0"/>
      <w:marBottom w:val="0"/>
      <w:divBdr>
        <w:top w:val="none" w:sz="0" w:space="0" w:color="auto"/>
        <w:left w:val="none" w:sz="0" w:space="0" w:color="auto"/>
        <w:bottom w:val="none" w:sz="0" w:space="0" w:color="auto"/>
        <w:right w:val="none" w:sz="0" w:space="0" w:color="auto"/>
      </w:divBdr>
    </w:div>
    <w:div w:id="1260792911">
      <w:bodyDiv w:val="1"/>
      <w:marLeft w:val="0"/>
      <w:marRight w:val="0"/>
      <w:marTop w:val="0"/>
      <w:marBottom w:val="0"/>
      <w:divBdr>
        <w:top w:val="none" w:sz="0" w:space="0" w:color="auto"/>
        <w:left w:val="none" w:sz="0" w:space="0" w:color="auto"/>
        <w:bottom w:val="none" w:sz="0" w:space="0" w:color="auto"/>
        <w:right w:val="none" w:sz="0" w:space="0" w:color="auto"/>
      </w:divBdr>
    </w:div>
    <w:div w:id="1306467164">
      <w:bodyDiv w:val="1"/>
      <w:marLeft w:val="0"/>
      <w:marRight w:val="0"/>
      <w:marTop w:val="0"/>
      <w:marBottom w:val="0"/>
      <w:divBdr>
        <w:top w:val="none" w:sz="0" w:space="0" w:color="auto"/>
        <w:left w:val="none" w:sz="0" w:space="0" w:color="auto"/>
        <w:bottom w:val="none" w:sz="0" w:space="0" w:color="auto"/>
        <w:right w:val="none" w:sz="0" w:space="0" w:color="auto"/>
      </w:divBdr>
    </w:div>
    <w:div w:id="1318533647">
      <w:bodyDiv w:val="1"/>
      <w:marLeft w:val="0"/>
      <w:marRight w:val="0"/>
      <w:marTop w:val="0"/>
      <w:marBottom w:val="0"/>
      <w:divBdr>
        <w:top w:val="none" w:sz="0" w:space="0" w:color="auto"/>
        <w:left w:val="none" w:sz="0" w:space="0" w:color="auto"/>
        <w:bottom w:val="none" w:sz="0" w:space="0" w:color="auto"/>
        <w:right w:val="none" w:sz="0" w:space="0" w:color="auto"/>
      </w:divBdr>
    </w:div>
    <w:div w:id="1319074380">
      <w:bodyDiv w:val="1"/>
      <w:marLeft w:val="0"/>
      <w:marRight w:val="0"/>
      <w:marTop w:val="0"/>
      <w:marBottom w:val="0"/>
      <w:divBdr>
        <w:top w:val="none" w:sz="0" w:space="0" w:color="auto"/>
        <w:left w:val="none" w:sz="0" w:space="0" w:color="auto"/>
        <w:bottom w:val="none" w:sz="0" w:space="0" w:color="auto"/>
        <w:right w:val="none" w:sz="0" w:space="0" w:color="auto"/>
      </w:divBdr>
    </w:div>
    <w:div w:id="1325553378">
      <w:bodyDiv w:val="1"/>
      <w:marLeft w:val="0"/>
      <w:marRight w:val="0"/>
      <w:marTop w:val="0"/>
      <w:marBottom w:val="0"/>
      <w:divBdr>
        <w:top w:val="none" w:sz="0" w:space="0" w:color="auto"/>
        <w:left w:val="none" w:sz="0" w:space="0" w:color="auto"/>
        <w:bottom w:val="none" w:sz="0" w:space="0" w:color="auto"/>
        <w:right w:val="none" w:sz="0" w:space="0" w:color="auto"/>
      </w:divBdr>
    </w:div>
    <w:div w:id="1332641446">
      <w:bodyDiv w:val="1"/>
      <w:marLeft w:val="0"/>
      <w:marRight w:val="0"/>
      <w:marTop w:val="0"/>
      <w:marBottom w:val="0"/>
      <w:divBdr>
        <w:top w:val="none" w:sz="0" w:space="0" w:color="auto"/>
        <w:left w:val="none" w:sz="0" w:space="0" w:color="auto"/>
        <w:bottom w:val="none" w:sz="0" w:space="0" w:color="auto"/>
        <w:right w:val="none" w:sz="0" w:space="0" w:color="auto"/>
      </w:divBdr>
    </w:div>
    <w:div w:id="1340351630">
      <w:bodyDiv w:val="1"/>
      <w:marLeft w:val="0"/>
      <w:marRight w:val="0"/>
      <w:marTop w:val="0"/>
      <w:marBottom w:val="0"/>
      <w:divBdr>
        <w:top w:val="none" w:sz="0" w:space="0" w:color="auto"/>
        <w:left w:val="none" w:sz="0" w:space="0" w:color="auto"/>
        <w:bottom w:val="none" w:sz="0" w:space="0" w:color="auto"/>
        <w:right w:val="none" w:sz="0" w:space="0" w:color="auto"/>
      </w:divBdr>
    </w:div>
    <w:div w:id="1345791382">
      <w:bodyDiv w:val="1"/>
      <w:marLeft w:val="0"/>
      <w:marRight w:val="0"/>
      <w:marTop w:val="0"/>
      <w:marBottom w:val="0"/>
      <w:divBdr>
        <w:top w:val="none" w:sz="0" w:space="0" w:color="auto"/>
        <w:left w:val="none" w:sz="0" w:space="0" w:color="auto"/>
        <w:bottom w:val="none" w:sz="0" w:space="0" w:color="auto"/>
        <w:right w:val="none" w:sz="0" w:space="0" w:color="auto"/>
      </w:divBdr>
    </w:div>
    <w:div w:id="1347637723">
      <w:bodyDiv w:val="1"/>
      <w:marLeft w:val="0"/>
      <w:marRight w:val="0"/>
      <w:marTop w:val="0"/>
      <w:marBottom w:val="0"/>
      <w:divBdr>
        <w:top w:val="none" w:sz="0" w:space="0" w:color="auto"/>
        <w:left w:val="none" w:sz="0" w:space="0" w:color="auto"/>
        <w:bottom w:val="none" w:sz="0" w:space="0" w:color="auto"/>
        <w:right w:val="none" w:sz="0" w:space="0" w:color="auto"/>
      </w:divBdr>
    </w:div>
    <w:div w:id="1357393033">
      <w:bodyDiv w:val="1"/>
      <w:marLeft w:val="0"/>
      <w:marRight w:val="0"/>
      <w:marTop w:val="0"/>
      <w:marBottom w:val="0"/>
      <w:divBdr>
        <w:top w:val="none" w:sz="0" w:space="0" w:color="auto"/>
        <w:left w:val="none" w:sz="0" w:space="0" w:color="auto"/>
        <w:bottom w:val="none" w:sz="0" w:space="0" w:color="auto"/>
        <w:right w:val="none" w:sz="0" w:space="0" w:color="auto"/>
      </w:divBdr>
    </w:div>
    <w:div w:id="1360162553">
      <w:bodyDiv w:val="1"/>
      <w:marLeft w:val="0"/>
      <w:marRight w:val="0"/>
      <w:marTop w:val="0"/>
      <w:marBottom w:val="0"/>
      <w:divBdr>
        <w:top w:val="none" w:sz="0" w:space="0" w:color="auto"/>
        <w:left w:val="none" w:sz="0" w:space="0" w:color="auto"/>
        <w:bottom w:val="none" w:sz="0" w:space="0" w:color="auto"/>
        <w:right w:val="none" w:sz="0" w:space="0" w:color="auto"/>
      </w:divBdr>
    </w:div>
    <w:div w:id="1369180975">
      <w:bodyDiv w:val="1"/>
      <w:marLeft w:val="0"/>
      <w:marRight w:val="0"/>
      <w:marTop w:val="0"/>
      <w:marBottom w:val="0"/>
      <w:divBdr>
        <w:top w:val="none" w:sz="0" w:space="0" w:color="auto"/>
        <w:left w:val="none" w:sz="0" w:space="0" w:color="auto"/>
        <w:bottom w:val="none" w:sz="0" w:space="0" w:color="auto"/>
        <w:right w:val="none" w:sz="0" w:space="0" w:color="auto"/>
      </w:divBdr>
    </w:div>
    <w:div w:id="1384136396">
      <w:bodyDiv w:val="1"/>
      <w:marLeft w:val="0"/>
      <w:marRight w:val="0"/>
      <w:marTop w:val="0"/>
      <w:marBottom w:val="0"/>
      <w:divBdr>
        <w:top w:val="none" w:sz="0" w:space="0" w:color="auto"/>
        <w:left w:val="none" w:sz="0" w:space="0" w:color="auto"/>
        <w:bottom w:val="none" w:sz="0" w:space="0" w:color="auto"/>
        <w:right w:val="none" w:sz="0" w:space="0" w:color="auto"/>
      </w:divBdr>
    </w:div>
    <w:div w:id="1417941985">
      <w:bodyDiv w:val="1"/>
      <w:marLeft w:val="0"/>
      <w:marRight w:val="0"/>
      <w:marTop w:val="0"/>
      <w:marBottom w:val="0"/>
      <w:divBdr>
        <w:top w:val="none" w:sz="0" w:space="0" w:color="auto"/>
        <w:left w:val="none" w:sz="0" w:space="0" w:color="auto"/>
        <w:bottom w:val="none" w:sz="0" w:space="0" w:color="auto"/>
        <w:right w:val="none" w:sz="0" w:space="0" w:color="auto"/>
      </w:divBdr>
    </w:div>
    <w:div w:id="1435399032">
      <w:bodyDiv w:val="1"/>
      <w:marLeft w:val="0"/>
      <w:marRight w:val="0"/>
      <w:marTop w:val="0"/>
      <w:marBottom w:val="0"/>
      <w:divBdr>
        <w:top w:val="none" w:sz="0" w:space="0" w:color="auto"/>
        <w:left w:val="none" w:sz="0" w:space="0" w:color="auto"/>
        <w:bottom w:val="none" w:sz="0" w:space="0" w:color="auto"/>
        <w:right w:val="none" w:sz="0" w:space="0" w:color="auto"/>
      </w:divBdr>
    </w:div>
    <w:div w:id="1447965376">
      <w:bodyDiv w:val="1"/>
      <w:marLeft w:val="0"/>
      <w:marRight w:val="0"/>
      <w:marTop w:val="0"/>
      <w:marBottom w:val="0"/>
      <w:divBdr>
        <w:top w:val="none" w:sz="0" w:space="0" w:color="auto"/>
        <w:left w:val="none" w:sz="0" w:space="0" w:color="auto"/>
        <w:bottom w:val="none" w:sz="0" w:space="0" w:color="auto"/>
        <w:right w:val="none" w:sz="0" w:space="0" w:color="auto"/>
      </w:divBdr>
    </w:div>
    <w:div w:id="1463840055">
      <w:bodyDiv w:val="1"/>
      <w:marLeft w:val="0"/>
      <w:marRight w:val="0"/>
      <w:marTop w:val="0"/>
      <w:marBottom w:val="0"/>
      <w:divBdr>
        <w:top w:val="none" w:sz="0" w:space="0" w:color="auto"/>
        <w:left w:val="none" w:sz="0" w:space="0" w:color="auto"/>
        <w:bottom w:val="none" w:sz="0" w:space="0" w:color="auto"/>
        <w:right w:val="none" w:sz="0" w:space="0" w:color="auto"/>
      </w:divBdr>
    </w:div>
    <w:div w:id="1467434402">
      <w:bodyDiv w:val="1"/>
      <w:marLeft w:val="0"/>
      <w:marRight w:val="0"/>
      <w:marTop w:val="0"/>
      <w:marBottom w:val="0"/>
      <w:divBdr>
        <w:top w:val="none" w:sz="0" w:space="0" w:color="auto"/>
        <w:left w:val="none" w:sz="0" w:space="0" w:color="auto"/>
        <w:bottom w:val="none" w:sz="0" w:space="0" w:color="auto"/>
        <w:right w:val="none" w:sz="0" w:space="0" w:color="auto"/>
      </w:divBdr>
    </w:div>
    <w:div w:id="1486241650">
      <w:bodyDiv w:val="1"/>
      <w:marLeft w:val="0"/>
      <w:marRight w:val="0"/>
      <w:marTop w:val="0"/>
      <w:marBottom w:val="0"/>
      <w:divBdr>
        <w:top w:val="none" w:sz="0" w:space="0" w:color="auto"/>
        <w:left w:val="none" w:sz="0" w:space="0" w:color="auto"/>
        <w:bottom w:val="none" w:sz="0" w:space="0" w:color="auto"/>
        <w:right w:val="none" w:sz="0" w:space="0" w:color="auto"/>
      </w:divBdr>
    </w:div>
    <w:div w:id="1496148194">
      <w:bodyDiv w:val="1"/>
      <w:marLeft w:val="0"/>
      <w:marRight w:val="0"/>
      <w:marTop w:val="0"/>
      <w:marBottom w:val="0"/>
      <w:divBdr>
        <w:top w:val="none" w:sz="0" w:space="0" w:color="auto"/>
        <w:left w:val="none" w:sz="0" w:space="0" w:color="auto"/>
        <w:bottom w:val="none" w:sz="0" w:space="0" w:color="auto"/>
        <w:right w:val="none" w:sz="0" w:space="0" w:color="auto"/>
      </w:divBdr>
    </w:div>
    <w:div w:id="1502038415">
      <w:bodyDiv w:val="1"/>
      <w:marLeft w:val="0"/>
      <w:marRight w:val="0"/>
      <w:marTop w:val="0"/>
      <w:marBottom w:val="0"/>
      <w:divBdr>
        <w:top w:val="none" w:sz="0" w:space="0" w:color="auto"/>
        <w:left w:val="none" w:sz="0" w:space="0" w:color="auto"/>
        <w:bottom w:val="none" w:sz="0" w:space="0" w:color="auto"/>
        <w:right w:val="none" w:sz="0" w:space="0" w:color="auto"/>
      </w:divBdr>
    </w:div>
    <w:div w:id="1517575391">
      <w:bodyDiv w:val="1"/>
      <w:marLeft w:val="0"/>
      <w:marRight w:val="0"/>
      <w:marTop w:val="0"/>
      <w:marBottom w:val="0"/>
      <w:divBdr>
        <w:top w:val="none" w:sz="0" w:space="0" w:color="auto"/>
        <w:left w:val="none" w:sz="0" w:space="0" w:color="auto"/>
        <w:bottom w:val="none" w:sz="0" w:space="0" w:color="auto"/>
        <w:right w:val="none" w:sz="0" w:space="0" w:color="auto"/>
      </w:divBdr>
    </w:div>
    <w:div w:id="1521159181">
      <w:bodyDiv w:val="1"/>
      <w:marLeft w:val="0"/>
      <w:marRight w:val="0"/>
      <w:marTop w:val="0"/>
      <w:marBottom w:val="0"/>
      <w:divBdr>
        <w:top w:val="none" w:sz="0" w:space="0" w:color="auto"/>
        <w:left w:val="none" w:sz="0" w:space="0" w:color="auto"/>
        <w:bottom w:val="none" w:sz="0" w:space="0" w:color="auto"/>
        <w:right w:val="none" w:sz="0" w:space="0" w:color="auto"/>
      </w:divBdr>
    </w:div>
    <w:div w:id="1528568352">
      <w:bodyDiv w:val="1"/>
      <w:marLeft w:val="0"/>
      <w:marRight w:val="0"/>
      <w:marTop w:val="0"/>
      <w:marBottom w:val="0"/>
      <w:divBdr>
        <w:top w:val="none" w:sz="0" w:space="0" w:color="auto"/>
        <w:left w:val="none" w:sz="0" w:space="0" w:color="auto"/>
        <w:bottom w:val="none" w:sz="0" w:space="0" w:color="auto"/>
        <w:right w:val="none" w:sz="0" w:space="0" w:color="auto"/>
      </w:divBdr>
    </w:div>
    <w:div w:id="1537506326">
      <w:bodyDiv w:val="1"/>
      <w:marLeft w:val="0"/>
      <w:marRight w:val="0"/>
      <w:marTop w:val="0"/>
      <w:marBottom w:val="0"/>
      <w:divBdr>
        <w:top w:val="none" w:sz="0" w:space="0" w:color="auto"/>
        <w:left w:val="none" w:sz="0" w:space="0" w:color="auto"/>
        <w:bottom w:val="none" w:sz="0" w:space="0" w:color="auto"/>
        <w:right w:val="none" w:sz="0" w:space="0" w:color="auto"/>
      </w:divBdr>
    </w:div>
    <w:div w:id="1548107996">
      <w:bodyDiv w:val="1"/>
      <w:marLeft w:val="0"/>
      <w:marRight w:val="0"/>
      <w:marTop w:val="0"/>
      <w:marBottom w:val="0"/>
      <w:divBdr>
        <w:top w:val="none" w:sz="0" w:space="0" w:color="auto"/>
        <w:left w:val="none" w:sz="0" w:space="0" w:color="auto"/>
        <w:bottom w:val="none" w:sz="0" w:space="0" w:color="auto"/>
        <w:right w:val="none" w:sz="0" w:space="0" w:color="auto"/>
      </w:divBdr>
    </w:div>
    <w:div w:id="1553074342">
      <w:bodyDiv w:val="1"/>
      <w:marLeft w:val="0"/>
      <w:marRight w:val="0"/>
      <w:marTop w:val="0"/>
      <w:marBottom w:val="0"/>
      <w:divBdr>
        <w:top w:val="none" w:sz="0" w:space="0" w:color="auto"/>
        <w:left w:val="none" w:sz="0" w:space="0" w:color="auto"/>
        <w:bottom w:val="none" w:sz="0" w:space="0" w:color="auto"/>
        <w:right w:val="none" w:sz="0" w:space="0" w:color="auto"/>
      </w:divBdr>
    </w:div>
    <w:div w:id="1556890992">
      <w:bodyDiv w:val="1"/>
      <w:marLeft w:val="0"/>
      <w:marRight w:val="0"/>
      <w:marTop w:val="0"/>
      <w:marBottom w:val="0"/>
      <w:divBdr>
        <w:top w:val="none" w:sz="0" w:space="0" w:color="auto"/>
        <w:left w:val="none" w:sz="0" w:space="0" w:color="auto"/>
        <w:bottom w:val="none" w:sz="0" w:space="0" w:color="auto"/>
        <w:right w:val="none" w:sz="0" w:space="0" w:color="auto"/>
      </w:divBdr>
    </w:div>
    <w:div w:id="1559124489">
      <w:bodyDiv w:val="1"/>
      <w:marLeft w:val="0"/>
      <w:marRight w:val="0"/>
      <w:marTop w:val="0"/>
      <w:marBottom w:val="0"/>
      <w:divBdr>
        <w:top w:val="none" w:sz="0" w:space="0" w:color="auto"/>
        <w:left w:val="none" w:sz="0" w:space="0" w:color="auto"/>
        <w:bottom w:val="none" w:sz="0" w:space="0" w:color="auto"/>
        <w:right w:val="none" w:sz="0" w:space="0" w:color="auto"/>
      </w:divBdr>
    </w:div>
    <w:div w:id="1560894183">
      <w:bodyDiv w:val="1"/>
      <w:marLeft w:val="0"/>
      <w:marRight w:val="0"/>
      <w:marTop w:val="0"/>
      <w:marBottom w:val="0"/>
      <w:divBdr>
        <w:top w:val="none" w:sz="0" w:space="0" w:color="auto"/>
        <w:left w:val="none" w:sz="0" w:space="0" w:color="auto"/>
        <w:bottom w:val="none" w:sz="0" w:space="0" w:color="auto"/>
        <w:right w:val="none" w:sz="0" w:space="0" w:color="auto"/>
      </w:divBdr>
    </w:div>
    <w:div w:id="1584216179">
      <w:bodyDiv w:val="1"/>
      <w:marLeft w:val="0"/>
      <w:marRight w:val="0"/>
      <w:marTop w:val="0"/>
      <w:marBottom w:val="0"/>
      <w:divBdr>
        <w:top w:val="none" w:sz="0" w:space="0" w:color="auto"/>
        <w:left w:val="none" w:sz="0" w:space="0" w:color="auto"/>
        <w:bottom w:val="none" w:sz="0" w:space="0" w:color="auto"/>
        <w:right w:val="none" w:sz="0" w:space="0" w:color="auto"/>
      </w:divBdr>
    </w:div>
    <w:div w:id="1595556935">
      <w:bodyDiv w:val="1"/>
      <w:marLeft w:val="0"/>
      <w:marRight w:val="0"/>
      <w:marTop w:val="0"/>
      <w:marBottom w:val="0"/>
      <w:divBdr>
        <w:top w:val="none" w:sz="0" w:space="0" w:color="auto"/>
        <w:left w:val="none" w:sz="0" w:space="0" w:color="auto"/>
        <w:bottom w:val="none" w:sz="0" w:space="0" w:color="auto"/>
        <w:right w:val="none" w:sz="0" w:space="0" w:color="auto"/>
      </w:divBdr>
    </w:div>
    <w:div w:id="1597983102">
      <w:bodyDiv w:val="1"/>
      <w:marLeft w:val="0"/>
      <w:marRight w:val="0"/>
      <w:marTop w:val="0"/>
      <w:marBottom w:val="0"/>
      <w:divBdr>
        <w:top w:val="none" w:sz="0" w:space="0" w:color="auto"/>
        <w:left w:val="none" w:sz="0" w:space="0" w:color="auto"/>
        <w:bottom w:val="none" w:sz="0" w:space="0" w:color="auto"/>
        <w:right w:val="none" w:sz="0" w:space="0" w:color="auto"/>
      </w:divBdr>
    </w:div>
    <w:div w:id="1612930365">
      <w:bodyDiv w:val="1"/>
      <w:marLeft w:val="0"/>
      <w:marRight w:val="0"/>
      <w:marTop w:val="0"/>
      <w:marBottom w:val="0"/>
      <w:divBdr>
        <w:top w:val="none" w:sz="0" w:space="0" w:color="auto"/>
        <w:left w:val="none" w:sz="0" w:space="0" w:color="auto"/>
        <w:bottom w:val="none" w:sz="0" w:space="0" w:color="auto"/>
        <w:right w:val="none" w:sz="0" w:space="0" w:color="auto"/>
      </w:divBdr>
    </w:div>
    <w:div w:id="1632516340">
      <w:bodyDiv w:val="1"/>
      <w:marLeft w:val="0"/>
      <w:marRight w:val="0"/>
      <w:marTop w:val="0"/>
      <w:marBottom w:val="0"/>
      <w:divBdr>
        <w:top w:val="none" w:sz="0" w:space="0" w:color="auto"/>
        <w:left w:val="none" w:sz="0" w:space="0" w:color="auto"/>
        <w:bottom w:val="none" w:sz="0" w:space="0" w:color="auto"/>
        <w:right w:val="none" w:sz="0" w:space="0" w:color="auto"/>
      </w:divBdr>
    </w:div>
    <w:div w:id="1638409855">
      <w:bodyDiv w:val="1"/>
      <w:marLeft w:val="0"/>
      <w:marRight w:val="0"/>
      <w:marTop w:val="0"/>
      <w:marBottom w:val="0"/>
      <w:divBdr>
        <w:top w:val="none" w:sz="0" w:space="0" w:color="auto"/>
        <w:left w:val="none" w:sz="0" w:space="0" w:color="auto"/>
        <w:bottom w:val="none" w:sz="0" w:space="0" w:color="auto"/>
        <w:right w:val="none" w:sz="0" w:space="0" w:color="auto"/>
      </w:divBdr>
    </w:div>
    <w:div w:id="1680083850">
      <w:bodyDiv w:val="1"/>
      <w:marLeft w:val="0"/>
      <w:marRight w:val="0"/>
      <w:marTop w:val="0"/>
      <w:marBottom w:val="0"/>
      <w:divBdr>
        <w:top w:val="none" w:sz="0" w:space="0" w:color="auto"/>
        <w:left w:val="none" w:sz="0" w:space="0" w:color="auto"/>
        <w:bottom w:val="none" w:sz="0" w:space="0" w:color="auto"/>
        <w:right w:val="none" w:sz="0" w:space="0" w:color="auto"/>
      </w:divBdr>
    </w:div>
    <w:div w:id="1706179125">
      <w:bodyDiv w:val="1"/>
      <w:marLeft w:val="0"/>
      <w:marRight w:val="0"/>
      <w:marTop w:val="0"/>
      <w:marBottom w:val="0"/>
      <w:divBdr>
        <w:top w:val="none" w:sz="0" w:space="0" w:color="auto"/>
        <w:left w:val="none" w:sz="0" w:space="0" w:color="auto"/>
        <w:bottom w:val="none" w:sz="0" w:space="0" w:color="auto"/>
        <w:right w:val="none" w:sz="0" w:space="0" w:color="auto"/>
      </w:divBdr>
    </w:div>
    <w:div w:id="1718772967">
      <w:bodyDiv w:val="1"/>
      <w:marLeft w:val="0"/>
      <w:marRight w:val="0"/>
      <w:marTop w:val="0"/>
      <w:marBottom w:val="0"/>
      <w:divBdr>
        <w:top w:val="none" w:sz="0" w:space="0" w:color="auto"/>
        <w:left w:val="none" w:sz="0" w:space="0" w:color="auto"/>
        <w:bottom w:val="none" w:sz="0" w:space="0" w:color="auto"/>
        <w:right w:val="none" w:sz="0" w:space="0" w:color="auto"/>
      </w:divBdr>
    </w:div>
    <w:div w:id="1739016180">
      <w:bodyDiv w:val="1"/>
      <w:marLeft w:val="0"/>
      <w:marRight w:val="0"/>
      <w:marTop w:val="0"/>
      <w:marBottom w:val="0"/>
      <w:divBdr>
        <w:top w:val="none" w:sz="0" w:space="0" w:color="auto"/>
        <w:left w:val="none" w:sz="0" w:space="0" w:color="auto"/>
        <w:bottom w:val="none" w:sz="0" w:space="0" w:color="auto"/>
        <w:right w:val="none" w:sz="0" w:space="0" w:color="auto"/>
      </w:divBdr>
    </w:div>
    <w:div w:id="1739858263">
      <w:bodyDiv w:val="1"/>
      <w:marLeft w:val="0"/>
      <w:marRight w:val="0"/>
      <w:marTop w:val="0"/>
      <w:marBottom w:val="0"/>
      <w:divBdr>
        <w:top w:val="none" w:sz="0" w:space="0" w:color="auto"/>
        <w:left w:val="none" w:sz="0" w:space="0" w:color="auto"/>
        <w:bottom w:val="none" w:sz="0" w:space="0" w:color="auto"/>
        <w:right w:val="none" w:sz="0" w:space="0" w:color="auto"/>
      </w:divBdr>
    </w:div>
    <w:div w:id="1740395771">
      <w:bodyDiv w:val="1"/>
      <w:marLeft w:val="0"/>
      <w:marRight w:val="0"/>
      <w:marTop w:val="0"/>
      <w:marBottom w:val="0"/>
      <w:divBdr>
        <w:top w:val="none" w:sz="0" w:space="0" w:color="auto"/>
        <w:left w:val="none" w:sz="0" w:space="0" w:color="auto"/>
        <w:bottom w:val="none" w:sz="0" w:space="0" w:color="auto"/>
        <w:right w:val="none" w:sz="0" w:space="0" w:color="auto"/>
      </w:divBdr>
    </w:div>
    <w:div w:id="1746805313">
      <w:bodyDiv w:val="1"/>
      <w:marLeft w:val="0"/>
      <w:marRight w:val="0"/>
      <w:marTop w:val="0"/>
      <w:marBottom w:val="0"/>
      <w:divBdr>
        <w:top w:val="none" w:sz="0" w:space="0" w:color="auto"/>
        <w:left w:val="none" w:sz="0" w:space="0" w:color="auto"/>
        <w:bottom w:val="none" w:sz="0" w:space="0" w:color="auto"/>
        <w:right w:val="none" w:sz="0" w:space="0" w:color="auto"/>
      </w:divBdr>
    </w:div>
    <w:div w:id="1748528475">
      <w:bodyDiv w:val="1"/>
      <w:marLeft w:val="0"/>
      <w:marRight w:val="0"/>
      <w:marTop w:val="0"/>
      <w:marBottom w:val="0"/>
      <w:divBdr>
        <w:top w:val="none" w:sz="0" w:space="0" w:color="auto"/>
        <w:left w:val="none" w:sz="0" w:space="0" w:color="auto"/>
        <w:bottom w:val="none" w:sz="0" w:space="0" w:color="auto"/>
        <w:right w:val="none" w:sz="0" w:space="0" w:color="auto"/>
      </w:divBdr>
    </w:div>
    <w:div w:id="1751151358">
      <w:bodyDiv w:val="1"/>
      <w:marLeft w:val="0"/>
      <w:marRight w:val="0"/>
      <w:marTop w:val="0"/>
      <w:marBottom w:val="0"/>
      <w:divBdr>
        <w:top w:val="none" w:sz="0" w:space="0" w:color="auto"/>
        <w:left w:val="none" w:sz="0" w:space="0" w:color="auto"/>
        <w:bottom w:val="none" w:sz="0" w:space="0" w:color="auto"/>
        <w:right w:val="none" w:sz="0" w:space="0" w:color="auto"/>
      </w:divBdr>
    </w:div>
    <w:div w:id="1762021417">
      <w:bodyDiv w:val="1"/>
      <w:marLeft w:val="0"/>
      <w:marRight w:val="0"/>
      <w:marTop w:val="0"/>
      <w:marBottom w:val="0"/>
      <w:divBdr>
        <w:top w:val="none" w:sz="0" w:space="0" w:color="auto"/>
        <w:left w:val="none" w:sz="0" w:space="0" w:color="auto"/>
        <w:bottom w:val="none" w:sz="0" w:space="0" w:color="auto"/>
        <w:right w:val="none" w:sz="0" w:space="0" w:color="auto"/>
      </w:divBdr>
    </w:div>
    <w:div w:id="1808206096">
      <w:bodyDiv w:val="1"/>
      <w:marLeft w:val="0"/>
      <w:marRight w:val="0"/>
      <w:marTop w:val="0"/>
      <w:marBottom w:val="0"/>
      <w:divBdr>
        <w:top w:val="none" w:sz="0" w:space="0" w:color="auto"/>
        <w:left w:val="none" w:sz="0" w:space="0" w:color="auto"/>
        <w:bottom w:val="none" w:sz="0" w:space="0" w:color="auto"/>
        <w:right w:val="none" w:sz="0" w:space="0" w:color="auto"/>
      </w:divBdr>
    </w:div>
    <w:div w:id="1833134504">
      <w:bodyDiv w:val="1"/>
      <w:marLeft w:val="0"/>
      <w:marRight w:val="0"/>
      <w:marTop w:val="0"/>
      <w:marBottom w:val="0"/>
      <w:divBdr>
        <w:top w:val="none" w:sz="0" w:space="0" w:color="auto"/>
        <w:left w:val="none" w:sz="0" w:space="0" w:color="auto"/>
        <w:bottom w:val="none" w:sz="0" w:space="0" w:color="auto"/>
        <w:right w:val="none" w:sz="0" w:space="0" w:color="auto"/>
      </w:divBdr>
    </w:div>
    <w:div w:id="1868369307">
      <w:bodyDiv w:val="1"/>
      <w:marLeft w:val="0"/>
      <w:marRight w:val="0"/>
      <w:marTop w:val="0"/>
      <w:marBottom w:val="0"/>
      <w:divBdr>
        <w:top w:val="none" w:sz="0" w:space="0" w:color="auto"/>
        <w:left w:val="none" w:sz="0" w:space="0" w:color="auto"/>
        <w:bottom w:val="none" w:sz="0" w:space="0" w:color="auto"/>
        <w:right w:val="none" w:sz="0" w:space="0" w:color="auto"/>
      </w:divBdr>
    </w:div>
    <w:div w:id="1880436146">
      <w:bodyDiv w:val="1"/>
      <w:marLeft w:val="0"/>
      <w:marRight w:val="0"/>
      <w:marTop w:val="0"/>
      <w:marBottom w:val="0"/>
      <w:divBdr>
        <w:top w:val="none" w:sz="0" w:space="0" w:color="auto"/>
        <w:left w:val="none" w:sz="0" w:space="0" w:color="auto"/>
        <w:bottom w:val="none" w:sz="0" w:space="0" w:color="auto"/>
        <w:right w:val="none" w:sz="0" w:space="0" w:color="auto"/>
      </w:divBdr>
    </w:div>
    <w:div w:id="1882088327">
      <w:bodyDiv w:val="1"/>
      <w:marLeft w:val="0"/>
      <w:marRight w:val="0"/>
      <w:marTop w:val="0"/>
      <w:marBottom w:val="0"/>
      <w:divBdr>
        <w:top w:val="none" w:sz="0" w:space="0" w:color="auto"/>
        <w:left w:val="none" w:sz="0" w:space="0" w:color="auto"/>
        <w:bottom w:val="none" w:sz="0" w:space="0" w:color="auto"/>
        <w:right w:val="none" w:sz="0" w:space="0" w:color="auto"/>
      </w:divBdr>
    </w:div>
    <w:div w:id="1906136916">
      <w:bodyDiv w:val="1"/>
      <w:marLeft w:val="0"/>
      <w:marRight w:val="0"/>
      <w:marTop w:val="0"/>
      <w:marBottom w:val="0"/>
      <w:divBdr>
        <w:top w:val="none" w:sz="0" w:space="0" w:color="auto"/>
        <w:left w:val="none" w:sz="0" w:space="0" w:color="auto"/>
        <w:bottom w:val="none" w:sz="0" w:space="0" w:color="auto"/>
        <w:right w:val="none" w:sz="0" w:space="0" w:color="auto"/>
      </w:divBdr>
    </w:div>
    <w:div w:id="1908299607">
      <w:bodyDiv w:val="1"/>
      <w:marLeft w:val="0"/>
      <w:marRight w:val="0"/>
      <w:marTop w:val="0"/>
      <w:marBottom w:val="0"/>
      <w:divBdr>
        <w:top w:val="none" w:sz="0" w:space="0" w:color="auto"/>
        <w:left w:val="none" w:sz="0" w:space="0" w:color="auto"/>
        <w:bottom w:val="none" w:sz="0" w:space="0" w:color="auto"/>
        <w:right w:val="none" w:sz="0" w:space="0" w:color="auto"/>
      </w:divBdr>
    </w:div>
    <w:div w:id="1909724484">
      <w:bodyDiv w:val="1"/>
      <w:marLeft w:val="0"/>
      <w:marRight w:val="0"/>
      <w:marTop w:val="0"/>
      <w:marBottom w:val="0"/>
      <w:divBdr>
        <w:top w:val="none" w:sz="0" w:space="0" w:color="auto"/>
        <w:left w:val="none" w:sz="0" w:space="0" w:color="auto"/>
        <w:bottom w:val="none" w:sz="0" w:space="0" w:color="auto"/>
        <w:right w:val="none" w:sz="0" w:space="0" w:color="auto"/>
      </w:divBdr>
    </w:div>
    <w:div w:id="1909921085">
      <w:bodyDiv w:val="1"/>
      <w:marLeft w:val="0"/>
      <w:marRight w:val="0"/>
      <w:marTop w:val="0"/>
      <w:marBottom w:val="0"/>
      <w:divBdr>
        <w:top w:val="none" w:sz="0" w:space="0" w:color="auto"/>
        <w:left w:val="none" w:sz="0" w:space="0" w:color="auto"/>
        <w:bottom w:val="none" w:sz="0" w:space="0" w:color="auto"/>
        <w:right w:val="none" w:sz="0" w:space="0" w:color="auto"/>
      </w:divBdr>
    </w:div>
    <w:div w:id="1913196542">
      <w:bodyDiv w:val="1"/>
      <w:marLeft w:val="0"/>
      <w:marRight w:val="0"/>
      <w:marTop w:val="0"/>
      <w:marBottom w:val="0"/>
      <w:divBdr>
        <w:top w:val="none" w:sz="0" w:space="0" w:color="auto"/>
        <w:left w:val="none" w:sz="0" w:space="0" w:color="auto"/>
        <w:bottom w:val="none" w:sz="0" w:space="0" w:color="auto"/>
        <w:right w:val="none" w:sz="0" w:space="0" w:color="auto"/>
      </w:divBdr>
    </w:div>
    <w:div w:id="1976835375">
      <w:bodyDiv w:val="1"/>
      <w:marLeft w:val="0"/>
      <w:marRight w:val="0"/>
      <w:marTop w:val="0"/>
      <w:marBottom w:val="0"/>
      <w:divBdr>
        <w:top w:val="none" w:sz="0" w:space="0" w:color="auto"/>
        <w:left w:val="none" w:sz="0" w:space="0" w:color="auto"/>
        <w:bottom w:val="none" w:sz="0" w:space="0" w:color="auto"/>
        <w:right w:val="none" w:sz="0" w:space="0" w:color="auto"/>
      </w:divBdr>
    </w:div>
    <w:div w:id="1982493785">
      <w:bodyDiv w:val="1"/>
      <w:marLeft w:val="0"/>
      <w:marRight w:val="0"/>
      <w:marTop w:val="0"/>
      <w:marBottom w:val="0"/>
      <w:divBdr>
        <w:top w:val="none" w:sz="0" w:space="0" w:color="auto"/>
        <w:left w:val="none" w:sz="0" w:space="0" w:color="auto"/>
        <w:bottom w:val="none" w:sz="0" w:space="0" w:color="auto"/>
        <w:right w:val="none" w:sz="0" w:space="0" w:color="auto"/>
      </w:divBdr>
    </w:div>
    <w:div w:id="1989282233">
      <w:bodyDiv w:val="1"/>
      <w:marLeft w:val="0"/>
      <w:marRight w:val="0"/>
      <w:marTop w:val="0"/>
      <w:marBottom w:val="0"/>
      <w:divBdr>
        <w:top w:val="none" w:sz="0" w:space="0" w:color="auto"/>
        <w:left w:val="none" w:sz="0" w:space="0" w:color="auto"/>
        <w:bottom w:val="none" w:sz="0" w:space="0" w:color="auto"/>
        <w:right w:val="none" w:sz="0" w:space="0" w:color="auto"/>
      </w:divBdr>
    </w:div>
    <w:div w:id="2000694493">
      <w:bodyDiv w:val="1"/>
      <w:marLeft w:val="0"/>
      <w:marRight w:val="0"/>
      <w:marTop w:val="0"/>
      <w:marBottom w:val="0"/>
      <w:divBdr>
        <w:top w:val="none" w:sz="0" w:space="0" w:color="auto"/>
        <w:left w:val="none" w:sz="0" w:space="0" w:color="auto"/>
        <w:bottom w:val="none" w:sz="0" w:space="0" w:color="auto"/>
        <w:right w:val="none" w:sz="0" w:space="0" w:color="auto"/>
      </w:divBdr>
    </w:div>
    <w:div w:id="2030136553">
      <w:bodyDiv w:val="1"/>
      <w:marLeft w:val="0"/>
      <w:marRight w:val="0"/>
      <w:marTop w:val="0"/>
      <w:marBottom w:val="0"/>
      <w:divBdr>
        <w:top w:val="none" w:sz="0" w:space="0" w:color="auto"/>
        <w:left w:val="none" w:sz="0" w:space="0" w:color="auto"/>
        <w:bottom w:val="none" w:sz="0" w:space="0" w:color="auto"/>
        <w:right w:val="none" w:sz="0" w:space="0" w:color="auto"/>
      </w:divBdr>
    </w:div>
    <w:div w:id="2045253287">
      <w:bodyDiv w:val="1"/>
      <w:marLeft w:val="0"/>
      <w:marRight w:val="0"/>
      <w:marTop w:val="0"/>
      <w:marBottom w:val="0"/>
      <w:divBdr>
        <w:top w:val="none" w:sz="0" w:space="0" w:color="auto"/>
        <w:left w:val="none" w:sz="0" w:space="0" w:color="auto"/>
        <w:bottom w:val="none" w:sz="0" w:space="0" w:color="auto"/>
        <w:right w:val="none" w:sz="0" w:space="0" w:color="auto"/>
      </w:divBdr>
    </w:div>
    <w:div w:id="2066103836">
      <w:bodyDiv w:val="1"/>
      <w:marLeft w:val="0"/>
      <w:marRight w:val="0"/>
      <w:marTop w:val="0"/>
      <w:marBottom w:val="0"/>
      <w:divBdr>
        <w:top w:val="none" w:sz="0" w:space="0" w:color="auto"/>
        <w:left w:val="none" w:sz="0" w:space="0" w:color="auto"/>
        <w:bottom w:val="none" w:sz="0" w:space="0" w:color="auto"/>
        <w:right w:val="none" w:sz="0" w:space="0" w:color="auto"/>
      </w:divBdr>
    </w:div>
    <w:div w:id="210600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online/base/?req=doc;base=LAW;n=100595;dst=100262" TargetMode="External"/><Relationship Id="rId18" Type="http://schemas.openxmlformats.org/officeDocument/2006/relationships/hyperlink" Target="file:///\\server\&#1054;&#1073;&#1097;&#1072;&#1103;\&#1086;&#1090;&#1076;&#1077;&#1083;%20&#1085;&#1072;&#1076;&#1079;&#1086;&#1088;&#1072;%20&#1080;%20&#1082;&#1086;&#1085;&#1090;&#1088;&#1086;&#1083;&#1103;\&#1090;&#1077;&#1093;&#1085;&#1086;&#1083;&#1086;&#1075;&#1080;&#1095;&#1077;&#1089;&#1082;&#1080;&#1077;%20&#1082;&#1072;&#1088;&#1090;&#1099;%20&#1087;&#1088;&#1086;&#1074;&#1077;&#1088;&#1086;&#1082;\&#1082;&#1086;&#1085;&#1090;&#1088;&#1086;&#1083;&#1100;%20&#1080;%20&#1085;&#1072;&#1076;&#1079;&#1086;&#1088;\&#1096;&#1082;&#1086;&#1083;&#1099;\&#1072;&#1090;&#1090;&#1077;&#1089;&#1090;&#1072;&#1094;&#1080;&#1103;%20&#1082;&#1072;&#1076;&#1088;&#1086;&#1074;.docx" TargetMode="External"/><Relationship Id="rId26" Type="http://schemas.openxmlformats.org/officeDocument/2006/relationships/hyperlink" Target="file:///\\server\&#1054;&#1073;&#1097;&#1072;&#1103;\&#1086;&#1090;&#1076;&#1077;&#1083;%20&#1085;&#1072;&#1076;&#1079;&#1086;&#1088;&#1072;%20&#1080;%20&#1082;&#1086;&#1085;&#1090;&#1088;&#1086;&#1083;&#1103;\&#1090;&#1077;&#1093;&#1085;&#1086;&#1083;&#1086;&#1075;&#1080;&#1095;&#1077;&#1089;&#1082;&#1080;&#1077;%20&#1082;&#1072;&#1088;&#1090;&#1099;%20&#1087;&#1088;&#1086;&#1074;&#1077;&#1088;&#1086;&#1082;\&#1082;&#1086;&#1085;&#1090;&#1088;&#1086;&#1083;&#1100;%20&#1080;%20&#1085;&#1072;&#1076;&#1079;&#1086;&#1088;\&#1096;&#1082;&#1086;&#1083;&#1099;\&#1088;&#1072;&#1089;&#1089;&#1083;&#1077;&#1076;&#1086;&#1074;&#1072;&#1085;&#1080;&#1077;%20&#1085;&#1077;&#1089;&#1095;&#1072;&#1089;&#1090;&#1085;&#1099;&#1093;%20&#1089;&#1083;&#1091;&#1095;&#1072;&#1077;&#1074;.docx" TargetMode="External"/><Relationship Id="rId39" Type="http://schemas.openxmlformats.org/officeDocument/2006/relationships/hyperlink" Target="garantF1://12014783.2000" TargetMode="External"/><Relationship Id="rId21" Type="http://schemas.openxmlformats.org/officeDocument/2006/relationships/hyperlink" Target="file:///C:\Users\41\Desktop\&#1087;&#1083;&#1072;&#1090;&#1085;&#1099;&#1077;%20&#1086;&#1073;&#1088;.&#1091;&#1089;&#1083;&#1091;&#1075;&#1080;.doc" TargetMode="External"/><Relationship Id="rId34" Type="http://schemas.openxmlformats.org/officeDocument/2006/relationships/hyperlink" Target="file:///\\server\&#1054;&#1073;&#1097;&#1072;&#1103;\&#1086;&#1090;&#1076;&#1077;&#1083;%20&#1085;&#1072;&#1076;&#1079;&#1086;&#1088;&#1072;%20&#1080;%20&#1082;&#1086;&#1085;&#1090;&#1088;&#1086;&#1083;&#1103;\&#1090;&#1077;&#1093;&#1085;&#1086;&#1083;&#1086;&#1075;&#1080;&#1095;&#1077;&#1089;&#1082;&#1080;&#1077;%20&#1082;&#1072;&#1088;&#1090;&#1099;%20&#1087;&#1088;&#1086;&#1074;&#1077;&#1088;&#1086;&#1082;\&#1082;&#1086;&#1085;&#1090;&#1088;&#1086;&#1083;&#1100;%20&#1080;%20&#1085;&#1072;&#1076;&#1079;&#1086;&#1088;\&#1096;&#1082;&#1086;&#1083;&#1099;\&#1088;&#1072;&#1089;&#1089;&#1083;&#1077;&#1076;&#1086;&#1074;&#1072;&#1085;&#1080;&#1077;%20&#1085;&#1077;&#1089;&#1095;&#1072;&#1089;&#1090;&#1085;&#1099;&#1093;%20&#1089;&#1083;&#1091;&#1095;&#1072;&#1077;&#1074;.docx" TargetMode="External"/><Relationship Id="rId42" Type="http://schemas.openxmlformats.org/officeDocument/2006/relationships/hyperlink" Target="file:///\\server\&#1054;&#1073;&#1097;&#1072;&#1103;\&#1086;&#1090;&#1076;&#1077;&#1083;%20&#1085;&#1072;&#1076;&#1079;&#1086;&#1088;&#1072;%20&#1080;%20&#1082;&#1086;&#1085;&#1090;&#1088;&#1086;&#1083;&#1103;\&#1090;&#1077;&#1093;&#1085;&#1086;&#1083;&#1086;&#1075;&#1080;&#1095;&#1077;&#1089;&#1082;&#1080;&#1077;%20&#1082;&#1072;&#1088;&#1090;&#1099;%20&#1087;&#1088;&#1086;&#1074;&#1077;&#1088;&#1086;&#1082;\&#1082;&#1086;&#1085;&#1090;&#1088;&#1086;&#1083;&#1100;%20&#1080;%20&#1085;&#1072;&#1076;&#1079;&#1086;&#1088;\&#1096;&#1082;&#1086;&#1083;&#1099;\&#1088;&#1072;&#1089;&#1089;&#1083;&#1077;&#1076;&#1086;&#1074;&#1072;&#1085;&#1080;&#1077;%20&#1085;&#1077;&#1089;&#1095;&#1072;&#1089;&#1090;&#1085;&#1099;&#1093;%20&#1089;&#1083;&#1091;&#1095;&#1072;&#1077;&#1074;.docx" TargetMode="External"/><Relationship Id="rId47" Type="http://schemas.openxmlformats.org/officeDocument/2006/relationships/hyperlink" Target="consultantplus://offline/ref=B69364F299FEBB1355F23C1FAD309412A88D98E2BED9DC00A8861B7B221BAAC44A8447203AAA9D9FEAV3N" TargetMode="External"/><Relationship Id="rId50" Type="http://schemas.openxmlformats.org/officeDocument/2006/relationships/hyperlink" Target="consultantplus://offline/ref=AA2C0CFCFC052E0AF943A9A48967DA57CAF6F7B4272DFEFE3E85CE343EA3A34226B8F757002FA4DDn9l4H" TargetMode="External"/><Relationship Id="rId55" Type="http://schemas.openxmlformats.org/officeDocument/2006/relationships/hyperlink" Target="consultantplus://offline/ref=59DEBC906342B148C08DBC045A2B30A63EBF46AB9D4A67AA8B4B75354E2FCB5F489829D5AE8E62A9YA1FH"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consultant.ru/document/cons_doc_LAW_148988/" TargetMode="External"/><Relationship Id="rId20" Type="http://schemas.openxmlformats.org/officeDocument/2006/relationships/hyperlink" Target="file:///C:\Users\41\Desktop\&#1087;&#1083;&#1072;&#1090;&#1085;&#1099;&#1077;%20&#1086;&#1073;&#1088;.&#1091;&#1089;&#1083;&#1091;&#1075;&#1080;.doc" TargetMode="External"/><Relationship Id="rId29" Type="http://schemas.openxmlformats.org/officeDocument/2006/relationships/hyperlink" Target="file:///\\server\&#1054;&#1073;&#1097;&#1072;&#1103;\&#1086;&#1090;&#1076;&#1077;&#1083;%20&#1085;&#1072;&#1076;&#1079;&#1086;&#1088;&#1072;%20&#1080;%20&#1082;&#1086;&#1085;&#1090;&#1088;&#1086;&#1083;&#1103;\&#1090;&#1077;&#1093;&#1085;&#1086;&#1083;&#1086;&#1075;&#1080;&#1095;&#1077;&#1089;&#1082;&#1080;&#1077;%20&#1082;&#1072;&#1088;&#1090;&#1099;%20&#1087;&#1088;&#1086;&#1074;&#1077;&#1088;&#1086;&#1082;\&#1082;&#1086;&#1085;&#1090;&#1088;&#1086;&#1083;&#1100;%20&#1080;%20&#1085;&#1072;&#1076;&#1079;&#1086;&#1088;\&#1096;&#1082;&#1086;&#1083;&#1099;\&#1088;&#1072;&#1089;&#1089;&#1083;&#1077;&#1076;&#1086;&#1074;&#1072;&#1085;&#1080;&#1077;%20&#1085;&#1077;&#1089;&#1095;&#1072;&#1089;&#1090;&#1085;&#1099;&#1093;%20&#1089;&#1083;&#1091;&#1095;&#1072;&#1077;&#1074;.docx" TargetMode="External"/><Relationship Id="rId41" Type="http://schemas.openxmlformats.org/officeDocument/2006/relationships/hyperlink" Target="file:///\\server\&#1054;&#1073;&#1097;&#1072;&#1103;\&#1086;&#1090;&#1076;&#1077;&#1083;%20&#1085;&#1072;&#1076;&#1079;&#1086;&#1088;&#1072;%20&#1080;%20&#1082;&#1086;&#1085;&#1090;&#1088;&#1086;&#1083;&#1103;\&#1090;&#1077;&#1093;&#1085;&#1086;&#1083;&#1086;&#1075;&#1080;&#1095;&#1077;&#1089;&#1082;&#1080;&#1077;%20&#1082;&#1072;&#1088;&#1090;&#1099;%20&#1087;&#1088;&#1086;&#1074;&#1077;&#1088;&#1086;&#1082;\&#1082;&#1086;&#1085;&#1090;&#1088;&#1086;&#1083;&#1100;%20&#1080;%20&#1085;&#1072;&#1076;&#1079;&#1086;&#1088;\&#1096;&#1082;&#1086;&#1083;&#1099;\&#1088;&#1072;&#1089;&#1089;&#1083;&#1077;&#1076;&#1086;&#1074;&#1072;&#1085;&#1080;&#1077;%20&#1085;&#1077;&#1089;&#1095;&#1072;&#1089;&#1090;&#1085;&#1099;&#1093;%20&#1089;&#1083;&#1091;&#1095;&#1072;&#1077;&#1074;.docx" TargetMode="External"/><Relationship Id="rId54" Type="http://schemas.openxmlformats.org/officeDocument/2006/relationships/hyperlink" Target="consultantplus://offline/ref=C5B5827D5317ED810AC67402DDBAD27FF67D1553A08582542224F7BF10069FEBFF950FBA14FDADEFY900H"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FC1414E6D54691CB04755F779006F1D311DD4D61FD9B14075A03E9198749E1C7370F78CFA2DFA32q1I" TargetMode="External"/><Relationship Id="rId24" Type="http://schemas.openxmlformats.org/officeDocument/2006/relationships/hyperlink" Target="file:///\\server\&#1054;&#1073;&#1097;&#1072;&#1103;\&#1086;&#1090;&#1076;&#1077;&#1083;%20&#1085;&#1072;&#1076;&#1079;&#1086;&#1088;&#1072;%20&#1080;%20&#1082;&#1086;&#1085;&#1090;&#1088;&#1086;&#1083;&#1103;\&#1090;&#1077;&#1093;&#1085;&#1086;&#1083;&#1086;&#1075;&#1080;&#1095;&#1077;&#1089;&#1082;&#1080;&#1077;%20&#1082;&#1072;&#1088;&#1090;&#1099;%20&#1087;&#1088;&#1086;&#1074;&#1077;&#1088;&#1086;&#1082;\&#1082;&#1086;&#1085;&#1090;&#1088;&#1086;&#1083;&#1100;%20&#1080;%20&#1085;&#1072;&#1076;&#1079;&#1086;&#1088;\&#1096;&#1082;&#1086;&#1083;&#1099;\&#1088;&#1072;&#1089;&#1089;&#1083;&#1077;&#1076;&#1086;&#1074;&#1072;&#1085;&#1080;&#1077;%20&#1085;&#1077;&#1089;&#1095;&#1072;&#1089;&#1090;&#1085;&#1099;&#1093;%20&#1089;&#1083;&#1091;&#1095;&#1072;&#1077;&#1074;.docx" TargetMode="External"/><Relationship Id="rId32" Type="http://schemas.openxmlformats.org/officeDocument/2006/relationships/hyperlink" Target="file:///\\server\&#1054;&#1073;&#1097;&#1072;&#1103;\&#1086;&#1090;&#1076;&#1077;&#1083;%20&#1085;&#1072;&#1076;&#1079;&#1086;&#1088;&#1072;%20&#1080;%20&#1082;&#1086;&#1085;&#1090;&#1088;&#1086;&#1083;&#1103;\&#1090;&#1077;&#1093;&#1085;&#1086;&#1083;&#1086;&#1075;&#1080;&#1095;&#1077;&#1089;&#1082;&#1080;&#1077;%20&#1082;&#1072;&#1088;&#1090;&#1099;%20&#1087;&#1088;&#1086;&#1074;&#1077;&#1088;&#1086;&#1082;\&#1082;&#1086;&#1085;&#1090;&#1088;&#1086;&#1083;&#1100;%20&#1080;%20&#1085;&#1072;&#1076;&#1079;&#1086;&#1088;\&#1096;&#1082;&#1086;&#1083;&#1099;\&#1088;&#1072;&#1089;&#1089;&#1083;&#1077;&#1076;&#1086;&#1074;&#1072;&#1085;&#1080;&#1077;%20&#1085;&#1077;&#1089;&#1095;&#1072;&#1089;&#1090;&#1085;&#1099;&#1093;%20&#1089;&#1083;&#1091;&#1095;&#1072;&#1077;&#1074;.docx" TargetMode="External"/><Relationship Id="rId37" Type="http://schemas.openxmlformats.org/officeDocument/2006/relationships/hyperlink" Target="file:///\\server\&#1054;&#1073;&#1097;&#1072;&#1103;\&#1086;&#1090;&#1076;&#1077;&#1083;%20&#1085;&#1072;&#1076;&#1079;&#1086;&#1088;&#1072;%20&#1080;%20&#1082;&#1086;&#1085;&#1090;&#1088;&#1086;&#1083;&#1103;\&#1090;&#1077;&#1093;&#1085;&#1086;&#1083;&#1086;&#1075;&#1080;&#1095;&#1077;&#1089;&#1082;&#1080;&#1077;%20&#1082;&#1072;&#1088;&#1090;&#1099;%20&#1087;&#1088;&#1086;&#1074;&#1077;&#1088;&#1086;&#1082;\&#1082;&#1086;&#1085;&#1090;&#1088;&#1086;&#1083;&#1100;%20&#1080;%20&#1085;&#1072;&#1076;&#1079;&#1086;&#1088;\&#1096;&#1082;&#1086;&#1083;&#1099;\&#1088;&#1072;&#1089;&#1089;&#1083;&#1077;&#1076;&#1086;&#1074;&#1072;&#1085;&#1080;&#1077;%20&#1085;&#1077;&#1089;&#1095;&#1072;&#1089;&#1090;&#1085;&#1099;&#1093;%20&#1089;&#1083;&#1091;&#1095;&#1072;&#1077;&#1074;.docx" TargetMode="External"/><Relationship Id="rId40" Type="http://schemas.openxmlformats.org/officeDocument/2006/relationships/hyperlink" Target="file:///\\server\&#1054;&#1073;&#1097;&#1072;&#1103;\&#1086;&#1090;&#1076;&#1077;&#1083;%20&#1085;&#1072;&#1076;&#1079;&#1086;&#1088;&#1072;%20&#1080;%20&#1082;&#1086;&#1085;&#1090;&#1088;&#1086;&#1083;&#1103;\&#1090;&#1077;&#1093;&#1085;&#1086;&#1083;&#1086;&#1075;&#1080;&#1095;&#1077;&#1089;&#1082;&#1080;&#1077;%20&#1082;&#1072;&#1088;&#1090;&#1099;%20&#1087;&#1088;&#1086;&#1074;&#1077;&#1088;&#1086;&#1082;\&#1082;&#1086;&#1085;&#1090;&#1088;&#1086;&#1083;&#1100;%20&#1080;%20&#1085;&#1072;&#1076;&#1079;&#1086;&#1088;\&#1096;&#1082;&#1086;&#1083;&#1099;\&#1088;&#1072;&#1089;&#1089;&#1083;&#1077;&#1076;&#1086;&#1074;&#1072;&#1085;&#1080;&#1077;%20&#1085;&#1077;&#1089;&#1095;&#1072;&#1089;&#1090;&#1085;&#1099;&#1093;%20&#1089;&#1083;&#1091;&#1095;&#1072;&#1077;&#1074;.docx" TargetMode="External"/><Relationship Id="rId45" Type="http://schemas.openxmlformats.org/officeDocument/2006/relationships/hyperlink" Target="consultantplus://offline/ref=E1A310553822E680E688FE81F0427B3EC2E29740FF40567F636289A596X1q7I" TargetMode="External"/><Relationship Id="rId53" Type="http://schemas.openxmlformats.org/officeDocument/2006/relationships/hyperlink" Target="consultantplus://offline/ref=CF56AA3DC4B565F635D6D03E4485D3D1A1BB030E980E171A85AFBDD73D47941218B8239175ED1BC3w7qAH" TargetMode="External"/><Relationship Id="rId58" Type="http://schemas.openxmlformats.org/officeDocument/2006/relationships/hyperlink" Target="consultantplus://offline/ref=F6C219D13FEB123FA0D3F44E4ECE62EBA5062B38DB3AC9720D5A93F56F67DF2F3957DA2EAB7BFE75N2J1I" TargetMode="External"/><Relationship Id="rId5" Type="http://schemas.openxmlformats.org/officeDocument/2006/relationships/settings" Target="settings.xml"/><Relationship Id="rId15" Type="http://schemas.openxmlformats.org/officeDocument/2006/relationships/hyperlink" Target="http://www.consultant.ru/online/base/?req=doc;base=LAW;n=100595;dst=100262" TargetMode="External"/><Relationship Id="rId23" Type="http://schemas.openxmlformats.org/officeDocument/2006/relationships/hyperlink" Target="file:///\\server\&#1054;&#1073;&#1097;&#1072;&#1103;\&#1086;&#1090;&#1076;&#1077;&#1083;%20&#1085;&#1072;&#1076;&#1079;&#1086;&#1088;&#1072;%20&#1080;%20&#1082;&#1086;&#1085;&#1090;&#1088;&#1086;&#1083;&#1103;\&#1090;&#1077;&#1093;&#1085;&#1086;&#1083;&#1086;&#1075;&#1080;&#1095;&#1077;&#1089;&#1082;&#1080;&#1077;%20&#1082;&#1072;&#1088;&#1090;&#1099;%20&#1087;&#1088;&#1086;&#1074;&#1077;&#1088;&#1086;&#1082;\&#1082;&#1086;&#1085;&#1090;&#1088;&#1086;&#1083;&#1100;%20&#1080;%20&#1085;&#1072;&#1076;&#1079;&#1086;&#1088;\&#1096;&#1082;&#1086;&#1083;&#1099;\&#1088;&#1072;&#1089;&#1089;&#1083;&#1077;&#1076;&#1086;&#1074;&#1072;&#1085;&#1080;&#1077;%20&#1085;&#1077;&#1089;&#1095;&#1072;&#1089;&#1090;&#1085;&#1099;&#1093;%20&#1089;&#1083;&#1091;&#1095;&#1072;&#1077;&#1074;.docx" TargetMode="External"/><Relationship Id="rId28" Type="http://schemas.openxmlformats.org/officeDocument/2006/relationships/hyperlink" Target="file:///\\server\&#1054;&#1073;&#1097;&#1072;&#1103;\&#1086;&#1090;&#1076;&#1077;&#1083;%20&#1085;&#1072;&#1076;&#1079;&#1086;&#1088;&#1072;%20&#1080;%20&#1082;&#1086;&#1085;&#1090;&#1088;&#1086;&#1083;&#1103;\&#1090;&#1077;&#1093;&#1085;&#1086;&#1083;&#1086;&#1075;&#1080;&#1095;&#1077;&#1089;&#1082;&#1080;&#1077;%20&#1082;&#1072;&#1088;&#1090;&#1099;%20&#1087;&#1088;&#1086;&#1074;&#1077;&#1088;&#1086;&#1082;\&#1082;&#1086;&#1085;&#1090;&#1088;&#1086;&#1083;&#1100;%20&#1080;%20&#1085;&#1072;&#1076;&#1079;&#1086;&#1088;\&#1096;&#1082;&#1086;&#1083;&#1099;\&#1088;&#1072;&#1089;&#1089;&#1083;&#1077;&#1076;&#1086;&#1074;&#1072;&#1085;&#1080;&#1077;%20&#1085;&#1077;&#1089;&#1095;&#1072;&#1089;&#1090;&#1085;&#1099;&#1093;%20&#1089;&#1083;&#1091;&#1095;&#1072;&#1077;&#1074;.docx" TargetMode="External"/><Relationship Id="rId36" Type="http://schemas.openxmlformats.org/officeDocument/2006/relationships/hyperlink" Target="file:///\\server\&#1054;&#1073;&#1097;&#1072;&#1103;\&#1086;&#1090;&#1076;&#1077;&#1083;%20&#1085;&#1072;&#1076;&#1079;&#1086;&#1088;&#1072;%20&#1080;%20&#1082;&#1086;&#1085;&#1090;&#1088;&#1086;&#1083;&#1103;\&#1090;&#1077;&#1093;&#1085;&#1086;&#1083;&#1086;&#1075;&#1080;&#1095;&#1077;&#1089;&#1082;&#1080;&#1077;%20&#1082;&#1072;&#1088;&#1090;&#1099;%20&#1087;&#1088;&#1086;&#1074;&#1077;&#1088;&#1086;&#1082;\&#1082;&#1086;&#1085;&#1090;&#1088;&#1086;&#1083;&#1100;%20&#1080;%20&#1085;&#1072;&#1076;&#1079;&#1086;&#1088;\&#1096;&#1082;&#1086;&#1083;&#1099;\&#1088;&#1072;&#1089;&#1089;&#1083;&#1077;&#1076;&#1086;&#1074;&#1072;&#1085;&#1080;&#1077;%20&#1085;&#1077;&#1089;&#1095;&#1072;&#1089;&#1090;&#1085;&#1099;&#1093;%20&#1089;&#1083;&#1091;&#1095;&#1072;&#1077;&#1074;.docx" TargetMode="External"/><Relationship Id="rId49" Type="http://schemas.openxmlformats.org/officeDocument/2006/relationships/hyperlink" Target="consultantplus://offline/main?base=LAW;n=83181;fld=134;dst=100009" TargetMode="External"/><Relationship Id="rId57" Type="http://schemas.openxmlformats.org/officeDocument/2006/relationships/hyperlink" Target="consultantplus://offline/ref=3C907ACC3E8FEC33579EC5EACD2F6C36235976FEAB7306C80D0979DF49CA6275E8C5C6E5F081CEFDfAGAI" TargetMode="External"/><Relationship Id="rId61" Type="http://schemas.openxmlformats.org/officeDocument/2006/relationships/hyperlink" Target="consultantplus://offline/ref=E74C08A2D31BD53EC21F43090E1CBB1A815B272A73E5F0C983B9686B494B0187279E2396B9702C03Y7z5J" TargetMode="External"/><Relationship Id="rId10" Type="http://schemas.openxmlformats.org/officeDocument/2006/relationships/footer" Target="footer1.xml"/><Relationship Id="rId19" Type="http://schemas.openxmlformats.org/officeDocument/2006/relationships/hyperlink" Target="file:///\\server\&#1054;&#1073;&#1097;&#1072;&#1103;\&#1086;&#1090;&#1076;&#1077;&#1083;%20&#1085;&#1072;&#1076;&#1079;&#1086;&#1088;&#1072;%20&#1080;%20&#1082;&#1086;&#1085;&#1090;&#1088;&#1086;&#1083;&#1103;\&#1090;&#1077;&#1093;&#1085;&#1086;&#1083;&#1086;&#1075;&#1080;&#1095;&#1077;&#1089;&#1082;&#1080;&#1077;%20&#1082;&#1072;&#1088;&#1090;&#1099;%20&#1087;&#1088;&#1086;&#1074;&#1077;&#1088;&#1086;&#1082;\&#1082;&#1086;&#1085;&#1090;&#1088;&#1086;&#1083;&#1100;%20&#1080;%20&#1085;&#1072;&#1076;&#1079;&#1086;&#1088;\&#1096;&#1082;&#1086;&#1083;&#1099;\&#1072;&#1090;&#1090;&#1077;&#1089;&#1090;&#1072;&#1094;&#1080;&#1103;%20&#1082;&#1072;&#1076;&#1088;&#1086;&#1074;.docx" TargetMode="External"/><Relationship Id="rId31" Type="http://schemas.openxmlformats.org/officeDocument/2006/relationships/hyperlink" Target="file:///\\server\&#1054;&#1073;&#1097;&#1072;&#1103;\&#1086;&#1090;&#1076;&#1077;&#1083;%20&#1085;&#1072;&#1076;&#1079;&#1086;&#1088;&#1072;%20&#1080;%20&#1082;&#1086;&#1085;&#1090;&#1088;&#1086;&#1083;&#1103;\&#1090;&#1077;&#1093;&#1085;&#1086;&#1083;&#1086;&#1075;&#1080;&#1095;&#1077;&#1089;&#1082;&#1080;&#1077;%20&#1082;&#1072;&#1088;&#1090;&#1099;%20&#1087;&#1088;&#1086;&#1074;&#1077;&#1088;&#1086;&#1082;\&#1082;&#1086;&#1085;&#1090;&#1088;&#1086;&#1083;&#1100;%20&#1080;%20&#1085;&#1072;&#1076;&#1079;&#1086;&#1088;\&#1096;&#1082;&#1086;&#1083;&#1099;\&#1088;&#1072;&#1089;&#1089;&#1083;&#1077;&#1076;&#1086;&#1074;&#1072;&#1085;&#1080;&#1077;%20&#1085;&#1077;&#1089;&#1095;&#1072;&#1089;&#1090;&#1085;&#1099;&#1093;%20&#1089;&#1083;&#1091;&#1095;&#1072;&#1077;&#1074;.docx" TargetMode="External"/><Relationship Id="rId44" Type="http://schemas.openxmlformats.org/officeDocument/2006/relationships/hyperlink" Target="mhtml:file://E:\&#1051;&#1080;&#1094;.%20&#1086;&#1073;&#1088;\&#1060;&#1077;&#1076;&#1077;&#1088;&#1072;&#1083;&#1100;&#1085;&#1072;&#1103;%20&#1089;&#1083;&#1091;&#1078;&#1073;&#1072;%20&#1087;&#1086;%20&#1085;&#1072;&#1076;&#1079;&#1086;&#1088;&#1091;%20&#1074;.mht!ndoc/fz_124.htm" TargetMode="External"/><Relationship Id="rId52" Type="http://schemas.openxmlformats.org/officeDocument/2006/relationships/hyperlink" Target="consultantplus://offline/ref=434CBBC0EA2E6F992D3D76451909A3F62AEBC71C217EB82AC7E410B93B69F432BF85CEA108BD88097Am1H" TargetMode="External"/><Relationship Id="rId60" Type="http://schemas.openxmlformats.org/officeDocument/2006/relationships/hyperlink" Target="consultantplus://offline/ref=1D23D877E3323CD6CFAAEAF97211FF81095F74242301C3C78D19817CC50DE9F0D397BDC0E2C719CC70xDJ" TargetMode="External"/><Relationship Id="rId4" Type="http://schemas.microsoft.com/office/2007/relationships/stylesWithEffects" Target="stylesWithEffects.xml"/><Relationship Id="rId9" Type="http://schemas.openxmlformats.org/officeDocument/2006/relationships/hyperlink" Target="consultantplus://offline/ref=E1A310553822E680E688FE81F0427B3EC2E29740FF40567F636289A596X1q7I" TargetMode="External"/><Relationship Id="rId14" Type="http://schemas.openxmlformats.org/officeDocument/2006/relationships/hyperlink" Target="&#1090;&#1077;&#1093;&#1082;&#1072;&#1088;&#1090;&#1099;%20&#1087;&#1086;&#1089;&#1083;&#1077;&#1076;&#1085;&#1080;&#1077;.doc" TargetMode="External"/><Relationship Id="rId22" Type="http://schemas.openxmlformats.org/officeDocument/2006/relationships/hyperlink" Target="file:///\\server\&#1054;&#1073;&#1097;&#1072;&#1103;\&#1086;&#1090;&#1076;&#1077;&#1083;%20&#1085;&#1072;&#1076;&#1079;&#1086;&#1088;&#1072;%20&#1080;%20&#1082;&#1086;&#1085;&#1090;&#1088;&#1086;&#1083;&#1103;\&#1090;&#1077;&#1093;&#1085;&#1086;&#1083;&#1086;&#1075;&#1080;&#1095;&#1077;&#1089;&#1082;&#1080;&#1077;%20&#1082;&#1072;&#1088;&#1090;&#1099;%20&#1087;&#1088;&#1086;&#1074;&#1077;&#1088;&#1086;&#1082;\&#1082;&#1086;&#1085;&#1090;&#1088;&#1086;&#1083;&#1100;%20&#1080;%20&#1085;&#1072;&#1076;&#1079;&#1086;&#1088;\&#1096;&#1082;&#1086;&#1083;&#1099;\&#1088;&#1072;&#1089;&#1089;&#1083;&#1077;&#1076;&#1086;&#1074;&#1072;&#1085;&#1080;&#1077;%20&#1085;&#1077;&#1089;&#1095;&#1072;&#1089;&#1090;&#1085;&#1099;&#1093;%20&#1089;&#1083;&#1091;&#1095;&#1072;&#1077;&#1074;.docx" TargetMode="External"/><Relationship Id="rId27" Type="http://schemas.openxmlformats.org/officeDocument/2006/relationships/hyperlink" Target="file:///\\server\&#1054;&#1073;&#1097;&#1072;&#1103;\&#1086;&#1090;&#1076;&#1077;&#1083;%20&#1085;&#1072;&#1076;&#1079;&#1086;&#1088;&#1072;%20&#1080;%20&#1082;&#1086;&#1085;&#1090;&#1088;&#1086;&#1083;&#1103;\&#1090;&#1077;&#1093;&#1085;&#1086;&#1083;&#1086;&#1075;&#1080;&#1095;&#1077;&#1089;&#1082;&#1080;&#1077;%20&#1082;&#1072;&#1088;&#1090;&#1099;%20&#1087;&#1088;&#1086;&#1074;&#1077;&#1088;&#1086;&#1082;\&#1082;&#1086;&#1085;&#1090;&#1088;&#1086;&#1083;&#1100;%20&#1080;%20&#1085;&#1072;&#1076;&#1079;&#1086;&#1088;\&#1096;&#1082;&#1086;&#1083;&#1099;\&#1088;&#1072;&#1089;&#1089;&#1083;&#1077;&#1076;&#1086;&#1074;&#1072;&#1085;&#1080;&#1077;%20&#1085;&#1077;&#1089;&#1095;&#1072;&#1089;&#1090;&#1085;&#1099;&#1093;%20&#1089;&#1083;&#1091;&#1095;&#1072;&#1077;&#1074;.docx" TargetMode="External"/><Relationship Id="rId30" Type="http://schemas.openxmlformats.org/officeDocument/2006/relationships/hyperlink" Target="file:///\\server\&#1054;&#1073;&#1097;&#1072;&#1103;\&#1086;&#1090;&#1076;&#1077;&#1083;%20&#1085;&#1072;&#1076;&#1079;&#1086;&#1088;&#1072;%20&#1080;%20&#1082;&#1086;&#1085;&#1090;&#1088;&#1086;&#1083;&#1103;\&#1090;&#1077;&#1093;&#1085;&#1086;&#1083;&#1086;&#1075;&#1080;&#1095;&#1077;&#1089;&#1082;&#1080;&#1077;%20&#1082;&#1072;&#1088;&#1090;&#1099;%20&#1087;&#1088;&#1086;&#1074;&#1077;&#1088;&#1086;&#1082;\&#1082;&#1086;&#1085;&#1090;&#1088;&#1086;&#1083;&#1100;%20&#1080;%20&#1085;&#1072;&#1076;&#1079;&#1086;&#1088;\&#1096;&#1082;&#1086;&#1083;&#1099;\&#1088;&#1072;&#1089;&#1089;&#1083;&#1077;&#1076;&#1086;&#1074;&#1072;&#1085;&#1080;&#1077;%20&#1085;&#1077;&#1089;&#1095;&#1072;&#1089;&#1090;&#1085;&#1099;&#1093;%20&#1089;&#1083;&#1091;&#1095;&#1072;&#1077;&#1074;.docx" TargetMode="External"/><Relationship Id="rId35" Type="http://schemas.openxmlformats.org/officeDocument/2006/relationships/hyperlink" Target="file:///\\server\&#1054;&#1073;&#1097;&#1072;&#1103;\&#1086;&#1090;&#1076;&#1077;&#1083;%20&#1085;&#1072;&#1076;&#1079;&#1086;&#1088;&#1072;%20&#1080;%20&#1082;&#1086;&#1085;&#1090;&#1088;&#1086;&#1083;&#1103;\&#1090;&#1077;&#1093;&#1085;&#1086;&#1083;&#1086;&#1075;&#1080;&#1095;&#1077;&#1089;&#1082;&#1080;&#1077;%20&#1082;&#1072;&#1088;&#1090;&#1099;%20&#1087;&#1088;&#1086;&#1074;&#1077;&#1088;&#1086;&#1082;\&#1082;&#1086;&#1085;&#1090;&#1088;&#1086;&#1083;&#1100;%20&#1080;%20&#1085;&#1072;&#1076;&#1079;&#1086;&#1088;\&#1096;&#1082;&#1086;&#1083;&#1099;\&#1088;&#1072;&#1089;&#1089;&#1083;&#1077;&#1076;&#1086;&#1074;&#1072;&#1085;&#1080;&#1077;%20&#1085;&#1077;&#1089;&#1095;&#1072;&#1089;&#1090;&#1085;&#1099;&#1093;%20&#1089;&#1083;&#1091;&#1095;&#1072;&#1077;&#1074;.docx" TargetMode="External"/><Relationship Id="rId43" Type="http://schemas.openxmlformats.org/officeDocument/2006/relationships/hyperlink" Target="consultantplus://offline/ref=2002F9E3A75F0FBD1D4868051CE7E741B91E4C325297FA42C20FFFD515rCHFN" TargetMode="External"/><Relationship Id="rId48" Type="http://schemas.openxmlformats.org/officeDocument/2006/relationships/hyperlink" Target="consultantplus://offline/main?base=LAW;n=83180;fld=134;dst=100009" TargetMode="External"/><Relationship Id="rId56" Type="http://schemas.openxmlformats.org/officeDocument/2006/relationships/hyperlink" Target="consultantplus://offline/ref=7D0DFE221AF8A1E71E01AE22B9DEAB7A30399761EDEB5C0B187C3234DF0A90F7BDD16309DC4F68AFr153H" TargetMode="External"/><Relationship Id="rId8" Type="http://schemas.openxmlformats.org/officeDocument/2006/relationships/endnotes" Target="endnotes.xml"/><Relationship Id="rId51" Type="http://schemas.openxmlformats.org/officeDocument/2006/relationships/hyperlink" Target="consultantplus://offline/ref=C50B038D19D51252FCA922E085F8C572916857A9110157251BF0C6EC0F53692A9E8CE8E9A91B1B00Q1m6H" TargetMode="External"/><Relationship Id="rId3" Type="http://schemas.openxmlformats.org/officeDocument/2006/relationships/styles" Target="styles.xml"/><Relationship Id="rId12" Type="http://schemas.openxmlformats.org/officeDocument/2006/relationships/hyperlink" Target="consultantplus://offline/ref=E1A310553822E680E688FE81F0427B3EC2E29740FF40567F636289A596X1q7I" TargetMode="External"/><Relationship Id="rId17" Type="http://schemas.openxmlformats.org/officeDocument/2006/relationships/hyperlink" Target="file:///\\server\&#1054;&#1073;&#1097;&#1072;&#1103;\&#1086;&#1090;&#1076;&#1077;&#1083;%20&#1085;&#1072;&#1076;&#1079;&#1086;&#1088;&#1072;%20&#1080;%20&#1082;&#1086;&#1085;&#1090;&#1088;&#1086;&#1083;&#1103;\&#1090;&#1077;&#1093;&#1085;&#1086;&#1083;&#1086;&#1075;&#1080;&#1095;&#1077;&#1089;&#1082;&#1080;&#1077;%20&#1082;&#1072;&#1088;&#1090;&#1099;%20&#1087;&#1088;&#1086;&#1074;&#1077;&#1088;&#1086;&#1082;\&#1082;&#1086;&#1085;&#1090;&#1088;&#1086;&#1083;&#1100;%20&#1080;%20&#1085;&#1072;&#1076;&#1079;&#1086;&#1088;\&#1096;&#1082;&#1086;&#1083;&#1099;\&#1072;&#1090;&#1090;&#1077;&#1089;&#1090;&#1072;&#1094;&#1080;&#1103;%20&#1082;&#1072;&#1076;&#1088;&#1086;&#1074;.docx" TargetMode="External"/><Relationship Id="rId25" Type="http://schemas.openxmlformats.org/officeDocument/2006/relationships/hyperlink" Target="file:///\\server\&#1054;&#1073;&#1097;&#1072;&#1103;\&#1086;&#1090;&#1076;&#1077;&#1083;%20&#1085;&#1072;&#1076;&#1079;&#1086;&#1088;&#1072;%20&#1080;%20&#1082;&#1086;&#1085;&#1090;&#1088;&#1086;&#1083;&#1103;\&#1090;&#1077;&#1093;&#1085;&#1086;&#1083;&#1086;&#1075;&#1080;&#1095;&#1077;&#1089;&#1082;&#1080;&#1077;%20&#1082;&#1072;&#1088;&#1090;&#1099;%20&#1087;&#1088;&#1086;&#1074;&#1077;&#1088;&#1086;&#1082;\&#1082;&#1086;&#1085;&#1090;&#1088;&#1086;&#1083;&#1100;%20&#1080;%20&#1085;&#1072;&#1076;&#1079;&#1086;&#1088;\&#1096;&#1082;&#1086;&#1083;&#1099;\&#1088;&#1072;&#1089;&#1089;&#1083;&#1077;&#1076;&#1086;&#1074;&#1072;&#1085;&#1080;&#1077;%20&#1085;&#1077;&#1089;&#1095;&#1072;&#1089;&#1090;&#1085;&#1099;&#1093;%20&#1089;&#1083;&#1091;&#1095;&#1072;&#1077;&#1074;.docx" TargetMode="External"/><Relationship Id="rId33" Type="http://schemas.openxmlformats.org/officeDocument/2006/relationships/hyperlink" Target="file:///\\server\&#1054;&#1073;&#1097;&#1072;&#1103;\&#1086;&#1090;&#1076;&#1077;&#1083;%20&#1085;&#1072;&#1076;&#1079;&#1086;&#1088;&#1072;%20&#1080;%20&#1082;&#1086;&#1085;&#1090;&#1088;&#1086;&#1083;&#1103;\&#1090;&#1077;&#1093;&#1085;&#1086;&#1083;&#1086;&#1075;&#1080;&#1095;&#1077;&#1089;&#1082;&#1080;&#1077;%20&#1082;&#1072;&#1088;&#1090;&#1099;%20&#1087;&#1088;&#1086;&#1074;&#1077;&#1088;&#1086;&#1082;\&#1082;&#1086;&#1085;&#1090;&#1088;&#1086;&#1083;&#1100;%20&#1080;%20&#1085;&#1072;&#1076;&#1079;&#1086;&#1088;\&#1096;&#1082;&#1086;&#1083;&#1099;\&#1088;&#1072;&#1089;&#1089;&#1083;&#1077;&#1076;&#1086;&#1074;&#1072;&#1085;&#1080;&#1077;%20&#1085;&#1077;&#1089;&#1095;&#1072;&#1089;&#1090;&#1085;&#1099;&#1093;%20&#1089;&#1083;&#1091;&#1095;&#1072;&#1077;&#1074;.docx" TargetMode="External"/><Relationship Id="rId38" Type="http://schemas.openxmlformats.org/officeDocument/2006/relationships/hyperlink" Target="garantF1://12014783.2000" TargetMode="External"/><Relationship Id="rId46" Type="http://schemas.openxmlformats.org/officeDocument/2006/relationships/hyperlink" Target="consultantplus://offline/ref=B69364F299FEBB1355F23C1FAD309412A88D98E2BED9DC00A8861B7B221BAAC44A8447203AAA9D9FEAV3N" TargetMode="External"/><Relationship Id="rId59" Type="http://schemas.openxmlformats.org/officeDocument/2006/relationships/hyperlink" Target="consultantplus://offline/ref=31078A6A534489035848C7300444B4098DC227C355CBE449D83BD1719DEE7E8C0E2E6E000BD9EBCB15J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59A4C-AEF6-45B6-B019-7B0EB3CDB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1632</TotalTime>
  <Pages>204</Pages>
  <Words>82059</Words>
  <Characters>467742</Characters>
  <Application>Microsoft Office Word</Application>
  <DocSecurity>0</DocSecurity>
  <Lines>3897</Lines>
  <Paragraphs>1097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Остапова</dc:creator>
  <cp:lastModifiedBy>41</cp:lastModifiedBy>
  <cp:revision>128</cp:revision>
  <cp:lastPrinted>2014-09-04T07:06:00Z</cp:lastPrinted>
  <dcterms:created xsi:type="dcterms:W3CDTF">2013-11-11T19:26:00Z</dcterms:created>
  <dcterms:modified xsi:type="dcterms:W3CDTF">2014-09-04T07:08:00Z</dcterms:modified>
</cp:coreProperties>
</file>